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B8" w:rsidRPr="006F3421" w:rsidRDefault="00D92DCB" w:rsidP="00926134">
      <w:pPr>
        <w:ind w:hanging="1418"/>
        <w:rPr>
          <w:rFonts w:ascii="Times New Roman" w:hAnsi="Times New Roman" w:cs="Times New Roman"/>
          <w:b/>
          <w:color w:val="000000"/>
          <w:sz w:val="28"/>
          <w:szCs w:val="28"/>
        </w:rPr>
      </w:pPr>
      <w:r w:rsidRPr="004A1FB8">
        <w:rPr>
          <w:noProof/>
          <w:color w:val="000000" w:themeColor="text1"/>
          <w:lang w:val="kk-KZ" w:eastAsia="kk-KZ"/>
        </w:rPr>
        <w:drawing>
          <wp:inline distT="0" distB="0" distL="0" distR="0" wp14:anchorId="236FEE5C" wp14:editId="1817F872">
            <wp:extent cx="7221096" cy="2118575"/>
            <wp:effectExtent l="0" t="0" r="0" b="0"/>
            <wp:docPr id="13" name="Рисунок 13" descr="C:\Users\saule_i\AppData\Local\Microsoft\Windows\INetCache\Content.Outlook\YTHYWMBW\Бланк строгой отчетности-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ule_i\AppData\Local\Microsoft\Windows\INetCache\Content.Outlook\YTHYWMBW\Бланк строгой отчетности-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 b="77199"/>
                    <a:stretch/>
                  </pic:blipFill>
                  <pic:spPr bwMode="auto">
                    <a:xfrm>
                      <a:off x="0" y="0"/>
                      <a:ext cx="7391469" cy="2168560"/>
                    </a:xfrm>
                    <a:prstGeom prst="rect">
                      <a:avLst/>
                    </a:prstGeom>
                    <a:noFill/>
                    <a:ln>
                      <a:noFill/>
                    </a:ln>
                    <a:extLst>
                      <a:ext uri="{53640926-AAD7-44D8-BBD7-CCE9431645EC}">
                        <a14:shadowObscured xmlns:a14="http://schemas.microsoft.com/office/drawing/2010/main"/>
                      </a:ext>
                    </a:extLst>
                  </pic:spPr>
                </pic:pic>
              </a:graphicData>
            </a:graphic>
          </wp:inline>
        </w:drawing>
      </w:r>
      <w:r w:rsidR="00047972" w:rsidRPr="006F3421">
        <w:rPr>
          <w:rFonts w:ascii="Times New Roman" w:hAnsi="Times New Roman" w:cs="Times New Roman"/>
          <w:b/>
          <w:color w:val="000000"/>
          <w:szCs w:val="28"/>
        </w:rPr>
        <w:t xml:space="preserve"> </w:t>
      </w:r>
    </w:p>
    <w:p w:rsidR="000D5E7E" w:rsidRPr="00955F03" w:rsidRDefault="005124C4" w:rsidP="005165C5">
      <w:pPr>
        <w:spacing w:after="0" w:line="240" w:lineRule="auto"/>
        <w:rPr>
          <w:rFonts w:ascii="Times New Roman" w:hAnsi="Times New Roman" w:cs="Times New Roman"/>
          <w:b/>
          <w:color w:val="000000"/>
          <w:sz w:val="24"/>
          <w:szCs w:val="28"/>
          <w:lang w:val="en-US"/>
        </w:rPr>
      </w:pPr>
      <w:r>
        <w:rPr>
          <w:rFonts w:ascii="Times New Roman" w:hAnsi="Times New Roman" w:cs="Times New Roman"/>
          <w:b/>
          <w:color w:val="000000"/>
          <w:sz w:val="24"/>
          <w:szCs w:val="28"/>
          <w:lang w:val="kk-KZ"/>
        </w:rPr>
        <w:t>Шығыс нөмірі:09-04/</w:t>
      </w:r>
      <w:r w:rsidR="00955F03">
        <w:rPr>
          <w:rFonts w:ascii="Times New Roman" w:hAnsi="Times New Roman" w:cs="Times New Roman"/>
          <w:b/>
          <w:color w:val="000000"/>
          <w:sz w:val="24"/>
          <w:szCs w:val="28"/>
          <w:lang w:val="en-US"/>
        </w:rPr>
        <w:t>6048</w:t>
      </w:r>
      <w:bookmarkStart w:id="0" w:name="_GoBack"/>
      <w:bookmarkEnd w:id="0"/>
    </w:p>
    <w:p w:rsidR="00180928" w:rsidRDefault="008F06C4" w:rsidP="005165C5">
      <w:pPr>
        <w:spacing w:after="0" w:line="240" w:lineRule="auto"/>
        <w:rPr>
          <w:rFonts w:ascii="Times New Roman" w:hAnsi="Times New Roman" w:cs="Times New Roman"/>
          <w:b/>
          <w:color w:val="000000"/>
          <w:sz w:val="24"/>
          <w:szCs w:val="28"/>
          <w:lang w:val="kk-KZ"/>
        </w:rPr>
      </w:pPr>
      <w:r>
        <w:rPr>
          <w:rFonts w:ascii="Times New Roman" w:hAnsi="Times New Roman" w:cs="Times New Roman"/>
          <w:b/>
          <w:color w:val="000000"/>
          <w:sz w:val="24"/>
          <w:szCs w:val="28"/>
          <w:lang w:val="kk-KZ"/>
        </w:rPr>
        <w:t>23</w:t>
      </w:r>
      <w:r w:rsidR="00180928">
        <w:rPr>
          <w:rFonts w:ascii="Times New Roman" w:hAnsi="Times New Roman" w:cs="Times New Roman"/>
          <w:b/>
          <w:color w:val="000000"/>
          <w:sz w:val="24"/>
          <w:szCs w:val="28"/>
          <w:lang w:val="kk-KZ"/>
        </w:rPr>
        <w:t>.</w:t>
      </w:r>
      <w:r>
        <w:rPr>
          <w:rFonts w:ascii="Times New Roman" w:hAnsi="Times New Roman" w:cs="Times New Roman"/>
          <w:b/>
          <w:color w:val="000000"/>
          <w:sz w:val="24"/>
          <w:szCs w:val="28"/>
          <w:lang w:val="kk-KZ"/>
        </w:rPr>
        <w:t>10</w:t>
      </w:r>
      <w:r w:rsidR="0072557D">
        <w:rPr>
          <w:rFonts w:ascii="Times New Roman" w:hAnsi="Times New Roman" w:cs="Times New Roman"/>
          <w:b/>
          <w:color w:val="000000"/>
          <w:sz w:val="24"/>
          <w:szCs w:val="28"/>
          <w:lang w:val="kk-KZ"/>
        </w:rPr>
        <w:t>.2024</w:t>
      </w:r>
      <w:r w:rsidR="00180928">
        <w:rPr>
          <w:rFonts w:ascii="Times New Roman" w:hAnsi="Times New Roman" w:cs="Times New Roman"/>
          <w:b/>
          <w:color w:val="000000"/>
          <w:sz w:val="24"/>
          <w:szCs w:val="28"/>
          <w:lang w:val="kk-KZ"/>
        </w:rPr>
        <w:t xml:space="preserve"> </w:t>
      </w:r>
      <w:r w:rsidR="0072557D">
        <w:rPr>
          <w:rFonts w:ascii="Times New Roman" w:hAnsi="Times New Roman" w:cs="Times New Roman"/>
          <w:b/>
          <w:color w:val="000000"/>
          <w:sz w:val="24"/>
          <w:szCs w:val="28"/>
          <w:lang w:val="kk-KZ"/>
        </w:rPr>
        <w:t>ж</w:t>
      </w:r>
      <w:r w:rsidR="00180928">
        <w:rPr>
          <w:rFonts w:ascii="Times New Roman" w:hAnsi="Times New Roman" w:cs="Times New Roman"/>
          <w:b/>
          <w:color w:val="000000"/>
          <w:sz w:val="24"/>
          <w:szCs w:val="28"/>
          <w:lang w:val="kk-KZ"/>
        </w:rPr>
        <w:t xml:space="preserve"> </w:t>
      </w:r>
    </w:p>
    <w:p w:rsidR="00793C05" w:rsidRPr="005165C5" w:rsidRDefault="00793C05" w:rsidP="005165C5">
      <w:pPr>
        <w:spacing w:after="0" w:line="240" w:lineRule="auto"/>
        <w:rPr>
          <w:rFonts w:ascii="Times New Roman" w:hAnsi="Times New Roman" w:cs="Times New Roman"/>
          <w:b/>
          <w:color w:val="000000"/>
          <w:sz w:val="24"/>
          <w:szCs w:val="28"/>
          <w:lang w:val="kk-KZ"/>
        </w:rPr>
      </w:pPr>
    </w:p>
    <w:p w:rsidR="00555665" w:rsidRDefault="00793C05" w:rsidP="005124C4">
      <w:pPr>
        <w:contextualSpacing/>
        <w:jc w:val="right"/>
        <w:rPr>
          <w:rFonts w:ascii="Times New Roman" w:hAnsi="Times New Roman" w:cs="Times New Roman"/>
          <w:b/>
          <w:bCs/>
          <w:sz w:val="28"/>
          <w:lang w:val="kk-KZ"/>
        </w:rPr>
      </w:pPr>
      <w:r w:rsidRPr="00793C05">
        <w:rPr>
          <w:rFonts w:ascii="Times New Roman" w:hAnsi="Times New Roman" w:cs="Times New Roman"/>
          <w:b/>
          <w:color w:val="000000"/>
          <w:sz w:val="28"/>
          <w:szCs w:val="28"/>
          <w:lang w:val="kk-KZ"/>
        </w:rPr>
        <w:t>«</w:t>
      </w:r>
      <w:r w:rsidR="000D5E7E" w:rsidRPr="000D5E7E">
        <w:rPr>
          <w:rFonts w:ascii="Times New Roman" w:hAnsi="Times New Roman" w:cs="Times New Roman"/>
          <w:b/>
          <w:color w:val="000000"/>
          <w:sz w:val="28"/>
          <w:szCs w:val="28"/>
          <w:lang w:val="kk-KZ"/>
        </w:rPr>
        <w:t>REAL SOFT» (РИАЛ СОФТ)</w:t>
      </w:r>
      <w:r w:rsidRPr="00793C05">
        <w:rPr>
          <w:rFonts w:ascii="Times New Roman" w:hAnsi="Times New Roman" w:cs="Times New Roman"/>
          <w:b/>
          <w:color w:val="000000"/>
          <w:sz w:val="28"/>
          <w:szCs w:val="28"/>
          <w:lang w:val="kk-KZ"/>
        </w:rPr>
        <w:t xml:space="preserve">» </w:t>
      </w:r>
      <w:r w:rsidR="00C312A9">
        <w:rPr>
          <w:rFonts w:ascii="Times New Roman" w:hAnsi="Times New Roman" w:cs="Times New Roman"/>
          <w:b/>
          <w:bCs/>
          <w:sz w:val="28"/>
          <w:lang w:val="kk-KZ"/>
        </w:rPr>
        <w:t>ЖШС</w:t>
      </w:r>
    </w:p>
    <w:p w:rsidR="00491E3E" w:rsidRDefault="00555665" w:rsidP="00793C05">
      <w:pPr>
        <w:spacing w:after="0" w:line="240" w:lineRule="auto"/>
        <w:ind w:left="3686"/>
        <w:jc w:val="right"/>
        <w:rPr>
          <w:rFonts w:ascii="Times New Roman" w:hAnsi="Times New Roman" w:cs="Times New Roman"/>
          <w:b/>
          <w:sz w:val="28"/>
          <w:szCs w:val="28"/>
          <w:lang w:val="kk-KZ"/>
        </w:rPr>
      </w:pPr>
      <w:r w:rsidRPr="00E73A81">
        <w:rPr>
          <w:rFonts w:ascii="Times New Roman" w:hAnsi="Times New Roman" w:cs="Times New Roman"/>
          <w:b/>
          <w:sz w:val="28"/>
          <w:szCs w:val="28"/>
          <w:lang w:val="kk-KZ"/>
        </w:rPr>
        <w:t>Б</w:t>
      </w:r>
      <w:r>
        <w:rPr>
          <w:rFonts w:ascii="Times New Roman" w:hAnsi="Times New Roman" w:cs="Times New Roman"/>
          <w:b/>
          <w:sz w:val="28"/>
          <w:szCs w:val="28"/>
          <w:lang w:val="kk-KZ"/>
        </w:rPr>
        <w:t>С</w:t>
      </w:r>
      <w:r w:rsidRPr="00E73A81">
        <w:rPr>
          <w:rFonts w:ascii="Times New Roman" w:hAnsi="Times New Roman" w:cs="Times New Roman"/>
          <w:b/>
          <w:sz w:val="28"/>
          <w:szCs w:val="28"/>
          <w:lang w:val="kk-KZ"/>
        </w:rPr>
        <w:t xml:space="preserve">Н </w:t>
      </w:r>
      <w:r w:rsidR="000D5E7E" w:rsidRPr="000D5E7E">
        <w:rPr>
          <w:rFonts w:ascii="Times New Roman" w:hAnsi="Times New Roman" w:cs="Times New Roman"/>
          <w:b/>
          <w:sz w:val="28"/>
          <w:szCs w:val="28"/>
          <w:lang w:val="kk-KZ"/>
        </w:rPr>
        <w:t>001040002800</w:t>
      </w:r>
    </w:p>
    <w:p w:rsidR="00793C05" w:rsidRDefault="00793C05" w:rsidP="00793C05">
      <w:pPr>
        <w:spacing w:after="0" w:line="240" w:lineRule="auto"/>
        <w:ind w:left="3686"/>
        <w:jc w:val="right"/>
        <w:rPr>
          <w:rFonts w:ascii="Times New Roman" w:hAnsi="Times New Roman" w:cs="Times New Roman"/>
          <w:sz w:val="28"/>
          <w:szCs w:val="28"/>
          <w:lang w:val="kk-KZ"/>
        </w:rPr>
      </w:pPr>
    </w:p>
    <w:p w:rsidR="00555665" w:rsidRDefault="00555665" w:rsidP="00C312A9">
      <w:pPr>
        <w:spacing w:after="0" w:line="240" w:lineRule="auto"/>
        <w:contextualSpacing/>
        <w:jc w:val="both"/>
        <w:rPr>
          <w:rFonts w:ascii="Times New Roman" w:hAnsi="Times New Roman" w:cs="Times New Roman"/>
          <w:sz w:val="28"/>
          <w:szCs w:val="28"/>
          <w:lang w:val="kk-KZ"/>
        </w:rPr>
      </w:pPr>
      <w:r w:rsidRPr="00E73A81">
        <w:rPr>
          <w:rFonts w:ascii="Times New Roman" w:hAnsi="Times New Roman" w:cs="Times New Roman"/>
          <w:sz w:val="28"/>
          <w:szCs w:val="28"/>
          <w:lang w:val="kk-KZ"/>
        </w:rPr>
        <w:tab/>
      </w:r>
      <w:r>
        <w:rPr>
          <w:rFonts w:ascii="Times New Roman" w:hAnsi="Times New Roman" w:cs="Times New Roman"/>
          <w:sz w:val="28"/>
          <w:szCs w:val="28"/>
          <w:lang w:val="kk-KZ"/>
        </w:rPr>
        <w:t xml:space="preserve">Осы арқылы «Бірыңғай жинақтаушы зейнетақы қоры»  акционерлік қоғамы (бұдан әрі – Тапсырыс беруші) Басқарушы директордың </w:t>
      </w:r>
      <w:r w:rsidR="008F06C4">
        <w:rPr>
          <w:rFonts w:ascii="Times New Roman" w:hAnsi="Times New Roman" w:cs="Times New Roman"/>
          <w:sz w:val="28"/>
          <w:szCs w:val="28"/>
          <w:lang w:val="kk-KZ"/>
        </w:rPr>
        <w:t>23.10</w:t>
      </w:r>
      <w:r w:rsidR="0072557D">
        <w:rPr>
          <w:rFonts w:ascii="Times New Roman" w:hAnsi="Times New Roman" w:cs="Times New Roman"/>
          <w:sz w:val="28"/>
          <w:szCs w:val="28"/>
          <w:lang w:val="kk-KZ"/>
        </w:rPr>
        <w:t>.</w:t>
      </w:r>
      <w:r>
        <w:rPr>
          <w:rFonts w:ascii="Times New Roman" w:hAnsi="Times New Roman" w:cs="Times New Roman"/>
          <w:sz w:val="28"/>
          <w:szCs w:val="28"/>
          <w:lang w:val="kk-KZ"/>
        </w:rPr>
        <w:t>202</w:t>
      </w:r>
      <w:r w:rsidR="0072557D">
        <w:rPr>
          <w:rFonts w:ascii="Times New Roman" w:hAnsi="Times New Roman" w:cs="Times New Roman"/>
          <w:sz w:val="28"/>
          <w:szCs w:val="28"/>
          <w:lang w:val="kk-KZ"/>
        </w:rPr>
        <w:t>4</w:t>
      </w:r>
      <w:r>
        <w:rPr>
          <w:rFonts w:ascii="Times New Roman" w:hAnsi="Times New Roman" w:cs="Times New Roman"/>
          <w:sz w:val="28"/>
          <w:szCs w:val="28"/>
          <w:lang w:val="kk-KZ"/>
        </w:rPr>
        <w:t xml:space="preserve"> жылғы №</w:t>
      </w:r>
      <w:r w:rsidR="005D5EAD" w:rsidRPr="005D5EAD">
        <w:rPr>
          <w:rFonts w:ascii="Times New Roman" w:hAnsi="Times New Roman" w:cs="Times New Roman"/>
          <w:sz w:val="28"/>
          <w:szCs w:val="28"/>
          <w:lang w:val="kk-KZ"/>
        </w:rPr>
        <w:t>578</w:t>
      </w:r>
      <w:r>
        <w:rPr>
          <w:rFonts w:ascii="Times New Roman" w:hAnsi="Times New Roman" w:cs="Times New Roman"/>
          <w:sz w:val="28"/>
          <w:szCs w:val="28"/>
          <w:lang w:val="kk-KZ"/>
        </w:rPr>
        <w:t xml:space="preserve"> бұйрығы негізінде, Қағиданың</w:t>
      </w:r>
      <w:r>
        <w:rPr>
          <w:rStyle w:val="a5"/>
          <w:rFonts w:ascii="Times New Roman" w:hAnsi="Times New Roman" w:cs="Times New Roman"/>
          <w:sz w:val="28"/>
          <w:szCs w:val="28"/>
          <w:lang w:val="kk-KZ"/>
        </w:rPr>
        <w:footnoteReference w:id="1"/>
      </w:r>
      <w:r>
        <w:rPr>
          <w:rFonts w:ascii="Times New Roman" w:hAnsi="Times New Roman" w:cs="Times New Roman"/>
          <w:sz w:val="28"/>
          <w:szCs w:val="28"/>
          <w:lang w:val="kk-KZ"/>
        </w:rPr>
        <w:t xml:space="preserve"> 158-тармағының </w:t>
      </w:r>
      <w:r w:rsidR="000D5E7E" w:rsidRPr="000D5E7E">
        <w:rPr>
          <w:rFonts w:ascii="Times New Roman" w:hAnsi="Times New Roman" w:cs="Times New Roman"/>
          <w:sz w:val="28"/>
          <w:szCs w:val="28"/>
          <w:lang w:val="kk-KZ"/>
        </w:rPr>
        <w:t>10</w:t>
      </w:r>
      <w:r>
        <w:rPr>
          <w:rFonts w:ascii="Times New Roman" w:hAnsi="Times New Roman" w:cs="Times New Roman"/>
          <w:sz w:val="28"/>
          <w:szCs w:val="28"/>
          <w:lang w:val="kk-KZ"/>
        </w:rPr>
        <w:t>)</w:t>
      </w:r>
      <w:r w:rsidR="000D5E7E" w:rsidRPr="000D5E7E">
        <w:rPr>
          <w:rFonts w:ascii="Times New Roman" w:hAnsi="Times New Roman" w:cs="Times New Roman"/>
          <w:sz w:val="28"/>
          <w:szCs w:val="28"/>
          <w:lang w:val="kk-KZ"/>
        </w:rPr>
        <w:t xml:space="preserve"> ж</w:t>
      </w:r>
      <w:r w:rsidR="000D5E7E">
        <w:rPr>
          <w:rFonts w:ascii="Times New Roman" w:hAnsi="Times New Roman" w:cs="Times New Roman"/>
          <w:sz w:val="28"/>
          <w:szCs w:val="28"/>
          <w:lang w:val="kk-KZ"/>
        </w:rPr>
        <w:t>әне 15</w:t>
      </w:r>
      <w:r w:rsidR="000D5E7E" w:rsidRPr="000D5E7E">
        <w:rPr>
          <w:rFonts w:ascii="Times New Roman" w:hAnsi="Times New Roman" w:cs="Times New Roman"/>
          <w:sz w:val="28"/>
          <w:szCs w:val="28"/>
          <w:lang w:val="kk-KZ"/>
        </w:rPr>
        <w:t>)</w:t>
      </w:r>
      <w:r>
        <w:rPr>
          <w:rFonts w:ascii="Times New Roman" w:hAnsi="Times New Roman" w:cs="Times New Roman"/>
          <w:sz w:val="28"/>
          <w:szCs w:val="28"/>
          <w:lang w:val="kk-KZ"/>
        </w:rPr>
        <w:t xml:space="preserve"> тармақша</w:t>
      </w:r>
      <w:r w:rsidR="000D5E7E">
        <w:rPr>
          <w:rFonts w:ascii="Times New Roman" w:hAnsi="Times New Roman" w:cs="Times New Roman"/>
          <w:sz w:val="28"/>
          <w:szCs w:val="28"/>
          <w:lang w:val="kk-KZ"/>
        </w:rPr>
        <w:t>ларын</w:t>
      </w:r>
      <w:r>
        <w:rPr>
          <w:rFonts w:ascii="Times New Roman" w:hAnsi="Times New Roman" w:cs="Times New Roman"/>
          <w:sz w:val="28"/>
          <w:szCs w:val="28"/>
          <w:lang w:val="kk-KZ"/>
        </w:rPr>
        <w:t xml:space="preserve"> басшылыққа ала отырып, Сізді шартты тікелей жасау тәсілімен </w:t>
      </w:r>
      <w:r w:rsidR="00793C05" w:rsidRPr="00793C05">
        <w:rPr>
          <w:rFonts w:ascii="Times New Roman" w:hAnsi="Times New Roman" w:cs="Times New Roman"/>
          <w:sz w:val="28"/>
          <w:szCs w:val="28"/>
          <w:lang w:val="kk-KZ"/>
        </w:rPr>
        <w:t xml:space="preserve">2024 жылға «БЖЗҚ» АҚ үшін </w:t>
      </w:r>
      <w:r w:rsidR="000D5E7E" w:rsidRPr="000D5E7E">
        <w:rPr>
          <w:rFonts w:ascii="Times New Roman" w:hAnsi="Times New Roman" w:cs="Times New Roman"/>
          <w:sz w:val="28"/>
          <w:szCs w:val="28"/>
          <w:lang w:val="kk-KZ"/>
        </w:rPr>
        <w:t xml:space="preserve">бағдарламалық қамтамасыз етуді орнату/баптау бойынша (ЭҚА бағдарламалық қамтамасыз етуді орнату/баптау) </w:t>
      </w:r>
      <w:r w:rsidR="00E36E61" w:rsidRPr="00E36E61">
        <w:rPr>
          <w:rFonts w:ascii="Times New Roman" w:hAnsi="Times New Roman" w:cs="Times New Roman"/>
          <w:sz w:val="28"/>
          <w:szCs w:val="28"/>
          <w:lang w:val="kk-KZ"/>
        </w:rPr>
        <w:t xml:space="preserve"> қызметтерді </w:t>
      </w:r>
      <w:r w:rsidR="00300451">
        <w:rPr>
          <w:rFonts w:ascii="Times New Roman" w:hAnsi="Times New Roman" w:cs="Times New Roman"/>
          <w:sz w:val="28"/>
          <w:szCs w:val="28"/>
          <w:lang w:val="kk-KZ"/>
        </w:rPr>
        <w:t xml:space="preserve">қайта </w:t>
      </w:r>
      <w:r w:rsidR="00681E54" w:rsidRPr="00681E54">
        <w:rPr>
          <w:rFonts w:ascii="Times New Roman" w:hAnsi="Times New Roman" w:cs="Times New Roman"/>
          <w:sz w:val="28"/>
          <w:szCs w:val="28"/>
          <w:lang w:val="kk-KZ"/>
        </w:rPr>
        <w:t xml:space="preserve">электрондық </w:t>
      </w:r>
      <w:r w:rsidRPr="006A4BCA">
        <w:rPr>
          <w:rFonts w:ascii="Times New Roman" w:hAnsi="Times New Roman" w:cs="Times New Roman"/>
          <w:sz w:val="28"/>
          <w:szCs w:val="28"/>
          <w:lang w:val="kk-KZ"/>
        </w:rPr>
        <w:t>сатып алу</w:t>
      </w:r>
      <w:r>
        <w:rPr>
          <w:rFonts w:ascii="Times New Roman" w:hAnsi="Times New Roman" w:cs="Times New Roman"/>
          <w:sz w:val="28"/>
          <w:szCs w:val="28"/>
          <w:lang w:val="kk-KZ"/>
        </w:rPr>
        <w:t xml:space="preserve">ға қатысуға шақырады. </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Сатып алуды ұйымдастырушы – </w:t>
      </w:r>
      <w:r w:rsidRPr="00CD4FE9">
        <w:rPr>
          <w:rFonts w:ascii="Times New Roman" w:hAnsi="Times New Roman" w:cs="Times New Roman"/>
          <w:sz w:val="28"/>
          <w:szCs w:val="28"/>
          <w:lang w:val="kk-KZ"/>
        </w:rPr>
        <w:t>A25C9X9,</w:t>
      </w:r>
      <w:r>
        <w:rPr>
          <w:rFonts w:ascii="Times New Roman" w:hAnsi="Times New Roman" w:cs="Times New Roman"/>
          <w:sz w:val="28"/>
          <w:szCs w:val="28"/>
          <w:lang w:val="kk-KZ"/>
        </w:rPr>
        <w:t xml:space="preserve"> Алматы қаласы, Медеу ауданы, «Самал-2» ықшамауданы, №97 үй, №13 тұрғын емес үй-жайы, </w:t>
      </w:r>
      <w:r w:rsidRPr="00CD4FE9">
        <w:rPr>
          <w:rFonts w:ascii="Times New Roman" w:hAnsi="Times New Roman" w:cs="Times New Roman"/>
          <w:sz w:val="28"/>
          <w:szCs w:val="28"/>
          <w:lang w:val="kk-KZ"/>
        </w:rPr>
        <w:t>тел.: +7 (727) 3561060 (</w:t>
      </w:r>
      <w:r>
        <w:rPr>
          <w:rFonts w:ascii="Times New Roman" w:hAnsi="Times New Roman" w:cs="Times New Roman"/>
          <w:sz w:val="28"/>
          <w:szCs w:val="28"/>
          <w:lang w:val="kk-KZ"/>
        </w:rPr>
        <w:t xml:space="preserve">ішкі </w:t>
      </w:r>
      <w:r w:rsidR="008F06C4">
        <w:rPr>
          <w:rFonts w:ascii="Times New Roman" w:hAnsi="Times New Roman" w:cs="Times New Roman"/>
          <w:sz w:val="28"/>
          <w:szCs w:val="28"/>
          <w:lang w:val="kk-KZ"/>
        </w:rPr>
        <w:t>5213</w:t>
      </w:r>
      <w:r w:rsidRPr="00CD4FE9">
        <w:rPr>
          <w:rFonts w:ascii="Times New Roman" w:hAnsi="Times New Roman" w:cs="Times New Roman"/>
          <w:sz w:val="28"/>
          <w:szCs w:val="28"/>
          <w:lang w:val="kk-KZ"/>
        </w:rPr>
        <w:t>)</w:t>
      </w:r>
      <w:r>
        <w:rPr>
          <w:rFonts w:ascii="Times New Roman" w:hAnsi="Times New Roman" w:cs="Times New Roman"/>
          <w:sz w:val="28"/>
          <w:szCs w:val="28"/>
          <w:lang w:val="kk-KZ"/>
        </w:rPr>
        <w:t xml:space="preserve"> мекенжайы бойынша орналасқан Тапсырыс бер</w:t>
      </w:r>
      <w:r w:rsidR="0072557D">
        <w:rPr>
          <w:rFonts w:ascii="Times New Roman" w:hAnsi="Times New Roman" w:cs="Times New Roman"/>
          <w:sz w:val="28"/>
          <w:szCs w:val="28"/>
          <w:lang w:val="kk-KZ"/>
        </w:rPr>
        <w:t>ушінің Сатып алу департаменті</w:t>
      </w:r>
      <w:r>
        <w:rPr>
          <w:rFonts w:ascii="Times New Roman" w:hAnsi="Times New Roman" w:cs="Times New Roman"/>
          <w:sz w:val="28"/>
          <w:szCs w:val="28"/>
          <w:lang w:val="kk-KZ"/>
        </w:rPr>
        <w:t xml:space="preserve">. </w:t>
      </w:r>
    </w:p>
    <w:p w:rsidR="00555665" w:rsidRDefault="00555665" w:rsidP="00C312A9">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Техникалық ерекшелікке сәйкес </w:t>
      </w:r>
      <w:r w:rsidR="00793C05" w:rsidRPr="00793C05">
        <w:rPr>
          <w:rFonts w:ascii="Times New Roman" w:hAnsi="Times New Roman" w:cs="Times New Roman"/>
          <w:sz w:val="28"/>
          <w:szCs w:val="28"/>
          <w:lang w:val="kk-KZ"/>
        </w:rPr>
        <w:t xml:space="preserve">2024 жылға «БЖЗҚ» АҚ үшін </w:t>
      </w:r>
      <w:r w:rsidR="000D5E7E" w:rsidRPr="000D5E7E">
        <w:rPr>
          <w:rFonts w:ascii="Times New Roman" w:hAnsi="Times New Roman" w:cs="Times New Roman"/>
          <w:sz w:val="28"/>
          <w:szCs w:val="28"/>
          <w:lang w:val="kk-KZ"/>
        </w:rPr>
        <w:t xml:space="preserve">бағдарламалық қамтамасыз етуді орнату/баптау бойынша (ЭҚА бағдарламалық қамтамасыз етуді орнату/баптау) </w:t>
      </w:r>
      <w:r w:rsidR="00E36E61" w:rsidRPr="00E36E61">
        <w:rPr>
          <w:rFonts w:ascii="Times New Roman" w:hAnsi="Times New Roman" w:cs="Times New Roman"/>
          <w:sz w:val="28"/>
          <w:szCs w:val="28"/>
          <w:lang w:val="kk-KZ"/>
        </w:rPr>
        <w:t xml:space="preserve">қызметтерді </w:t>
      </w:r>
      <w:r>
        <w:rPr>
          <w:rFonts w:ascii="Times New Roman" w:hAnsi="Times New Roman" w:cs="Times New Roman"/>
          <w:sz w:val="28"/>
          <w:szCs w:val="28"/>
          <w:lang w:val="kk-KZ"/>
        </w:rPr>
        <w:t xml:space="preserve">(бұдан әрі - Қызметтер) </w:t>
      </w:r>
      <w:r w:rsidR="00300451">
        <w:rPr>
          <w:rFonts w:ascii="Times New Roman" w:hAnsi="Times New Roman" w:cs="Times New Roman"/>
          <w:sz w:val="28"/>
          <w:szCs w:val="28"/>
          <w:lang w:val="kk-KZ"/>
        </w:rPr>
        <w:t xml:space="preserve">қайта </w:t>
      </w:r>
      <w:r>
        <w:rPr>
          <w:rFonts w:ascii="Times New Roman" w:hAnsi="Times New Roman" w:cs="Times New Roman"/>
          <w:sz w:val="28"/>
          <w:szCs w:val="28"/>
          <w:lang w:val="kk-KZ"/>
        </w:rPr>
        <w:t>электрондық сатып алудың мәні болып табылады.</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Қызметтерді көрсету мерзімі және орны: Шарт талаптарына сәйкес.</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202</w:t>
      </w:r>
      <w:r w:rsidR="0072557D">
        <w:rPr>
          <w:rFonts w:ascii="Times New Roman" w:hAnsi="Times New Roman" w:cs="Times New Roman"/>
          <w:sz w:val="28"/>
          <w:szCs w:val="28"/>
          <w:lang w:val="kk-KZ"/>
        </w:rPr>
        <w:t>4</w:t>
      </w:r>
      <w:r>
        <w:rPr>
          <w:rFonts w:ascii="Times New Roman" w:hAnsi="Times New Roman" w:cs="Times New Roman"/>
          <w:sz w:val="28"/>
          <w:szCs w:val="28"/>
          <w:lang w:val="kk-KZ"/>
        </w:rPr>
        <w:t xml:space="preserve"> жылға сатып алу жоспарына сәйкес Қызметтерді сатып алуға бөлінген сома ҚҚС есебінсіз </w:t>
      </w:r>
      <w:r w:rsidR="000D5E7E">
        <w:rPr>
          <w:rFonts w:ascii="Times New Roman" w:hAnsi="Times New Roman" w:cs="Times New Roman"/>
          <w:b/>
          <w:bCs/>
          <w:color w:val="000000"/>
          <w:sz w:val="28"/>
          <w:szCs w:val="28"/>
          <w:lang w:val="kk-KZ"/>
        </w:rPr>
        <w:t>2 000</w:t>
      </w:r>
      <w:r w:rsidR="00E36E61" w:rsidRPr="00E36E61">
        <w:rPr>
          <w:rFonts w:ascii="Times New Roman" w:hAnsi="Times New Roman" w:cs="Times New Roman"/>
          <w:b/>
          <w:bCs/>
          <w:color w:val="000000"/>
          <w:sz w:val="28"/>
          <w:szCs w:val="28"/>
          <w:lang w:val="kk-KZ"/>
        </w:rPr>
        <w:t xml:space="preserve"> 000,00 </w:t>
      </w:r>
      <w:r w:rsidR="0072557D" w:rsidRPr="00A231EF">
        <w:rPr>
          <w:rFonts w:ascii="Times New Roman" w:hAnsi="Times New Roman" w:cs="Times New Roman"/>
          <w:i/>
          <w:sz w:val="28"/>
          <w:szCs w:val="28"/>
          <w:lang w:val="kk-KZ"/>
        </w:rPr>
        <w:t>(</w:t>
      </w:r>
      <w:r w:rsidR="000D5E7E">
        <w:rPr>
          <w:rFonts w:ascii="Times New Roman" w:hAnsi="Times New Roman" w:cs="Times New Roman"/>
          <w:i/>
          <w:sz w:val="28"/>
          <w:szCs w:val="28"/>
          <w:lang w:val="kk-KZ"/>
        </w:rPr>
        <w:t>екі миллион</w:t>
      </w:r>
      <w:r w:rsidR="0072557D" w:rsidRPr="00A231EF">
        <w:rPr>
          <w:rFonts w:ascii="Times New Roman" w:hAnsi="Times New Roman" w:cs="Times New Roman"/>
          <w:i/>
          <w:sz w:val="28"/>
          <w:szCs w:val="28"/>
          <w:lang w:val="kk-KZ"/>
        </w:rPr>
        <w:t xml:space="preserve">) </w:t>
      </w:r>
      <w:r w:rsidR="0072557D" w:rsidRPr="0072557D">
        <w:rPr>
          <w:rFonts w:ascii="Times New Roman" w:hAnsi="Times New Roman" w:cs="Times New Roman"/>
          <w:sz w:val="28"/>
          <w:szCs w:val="28"/>
          <w:lang w:val="kk-KZ"/>
        </w:rPr>
        <w:t xml:space="preserve">теңге </w:t>
      </w:r>
      <w:r w:rsidR="00E36E61">
        <w:rPr>
          <w:rFonts w:ascii="Times New Roman" w:hAnsi="Times New Roman" w:cs="Times New Roman"/>
          <w:sz w:val="28"/>
          <w:szCs w:val="28"/>
          <w:lang w:val="kk-KZ"/>
        </w:rPr>
        <w:t>0</w:t>
      </w:r>
      <w:r w:rsidR="0072557D" w:rsidRPr="0072557D">
        <w:rPr>
          <w:rFonts w:ascii="Times New Roman" w:hAnsi="Times New Roman" w:cs="Times New Roman"/>
          <w:sz w:val="28"/>
          <w:szCs w:val="28"/>
          <w:lang w:val="kk-KZ"/>
        </w:rPr>
        <w:t xml:space="preserve">0 тиыннан </w:t>
      </w:r>
      <w:r w:rsidR="004A3839">
        <w:rPr>
          <w:rFonts w:ascii="Times New Roman" w:hAnsi="Times New Roman" w:cs="Times New Roman"/>
          <w:sz w:val="28"/>
          <w:szCs w:val="28"/>
          <w:lang w:val="kk-KZ"/>
        </w:rPr>
        <w:t xml:space="preserve">теңгеден </w:t>
      </w:r>
      <w:r>
        <w:rPr>
          <w:rFonts w:ascii="Times New Roman" w:hAnsi="Times New Roman" w:cs="Times New Roman"/>
          <w:sz w:val="28"/>
          <w:szCs w:val="28"/>
          <w:lang w:val="kk-KZ"/>
        </w:rPr>
        <w:t>құрайды.</w:t>
      </w:r>
    </w:p>
    <w:p w:rsidR="006F43DE" w:rsidRDefault="00555665" w:rsidP="00A231EF">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72B1B" w:rsidRPr="00000017">
        <w:rPr>
          <w:rFonts w:ascii="Times New Roman" w:hAnsi="Times New Roman" w:cs="Times New Roman"/>
          <w:sz w:val="28"/>
          <w:szCs w:val="28"/>
          <w:lang w:val="kk-KZ"/>
        </w:rPr>
        <w:t xml:space="preserve">Бұл ретте, Сіз мәлімдеген сома ҚҚС есебінсіз Тапсырыс беруші өткізген осы сатып алу бойынша бағаларды талдау шеңберінде ұсынылған Сіздің баға ұсынысыңызда көрсетілген сомадан, </w:t>
      </w:r>
      <w:r w:rsidR="00272B1B" w:rsidRPr="00692AD7">
        <w:rPr>
          <w:rFonts w:ascii="Times New Roman" w:hAnsi="Times New Roman" w:cs="Times New Roman"/>
          <w:sz w:val="28"/>
          <w:szCs w:val="28"/>
          <w:lang w:val="kk-KZ"/>
        </w:rPr>
        <w:t xml:space="preserve">атап айтқанда </w:t>
      </w:r>
      <w:r w:rsidR="000D5E7E" w:rsidRPr="000D5E7E">
        <w:rPr>
          <w:rFonts w:ascii="Times New Roman" w:hAnsi="Times New Roman" w:cs="Times New Roman"/>
          <w:b/>
          <w:color w:val="000000"/>
          <w:sz w:val="28"/>
          <w:szCs w:val="28"/>
          <w:lang w:val="kk-KZ"/>
        </w:rPr>
        <w:t xml:space="preserve">2 000 000,00 </w:t>
      </w:r>
      <w:r w:rsidR="00681E54" w:rsidRPr="00A231EF">
        <w:rPr>
          <w:rFonts w:ascii="Times New Roman" w:hAnsi="Times New Roman" w:cs="Times New Roman"/>
          <w:i/>
          <w:sz w:val="28"/>
          <w:szCs w:val="28"/>
          <w:lang w:val="kk-KZ"/>
        </w:rPr>
        <w:t>(</w:t>
      </w:r>
      <w:r w:rsidR="000D5E7E" w:rsidRPr="000D5E7E">
        <w:rPr>
          <w:rFonts w:ascii="Times New Roman" w:hAnsi="Times New Roman" w:cs="Times New Roman"/>
          <w:i/>
          <w:sz w:val="28"/>
          <w:szCs w:val="28"/>
          <w:lang w:val="kk-KZ"/>
        </w:rPr>
        <w:t>екі миллион</w:t>
      </w:r>
      <w:r w:rsidR="00681E54" w:rsidRPr="00A231EF">
        <w:rPr>
          <w:rFonts w:ascii="Times New Roman" w:hAnsi="Times New Roman" w:cs="Times New Roman"/>
          <w:i/>
          <w:sz w:val="28"/>
          <w:szCs w:val="28"/>
          <w:lang w:val="kk-KZ"/>
        </w:rPr>
        <w:t xml:space="preserve">) </w:t>
      </w:r>
      <w:r w:rsidR="0072557D" w:rsidRPr="0072557D">
        <w:rPr>
          <w:rFonts w:ascii="Times New Roman" w:hAnsi="Times New Roman" w:cs="Times New Roman"/>
          <w:sz w:val="28"/>
          <w:szCs w:val="28"/>
          <w:lang w:val="kk-KZ"/>
        </w:rPr>
        <w:t>теңге 00 тиыннан</w:t>
      </w:r>
      <w:r w:rsidR="004A3839" w:rsidRPr="0072557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аспауы тиіс екендігін хабарлаймыз. </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Төлем тәртібі: Шарт талаптарына сәйкес.</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Қағиданың 161-тармағын басшылыққа ала отырып, Қызметтерді электрондық сатып алу рәсімін ресімдеу үшін Сізден </w:t>
      </w:r>
      <w:r w:rsidR="00797637" w:rsidRPr="00797637">
        <w:rPr>
          <w:rFonts w:ascii="Times New Roman" w:hAnsi="Times New Roman" w:cs="Times New Roman"/>
          <w:sz w:val="28"/>
          <w:szCs w:val="28"/>
          <w:lang w:val="kk-KZ"/>
        </w:rPr>
        <w:t xml:space="preserve">қайта </w:t>
      </w:r>
      <w:r>
        <w:rPr>
          <w:rFonts w:ascii="Times New Roman" w:hAnsi="Times New Roman" w:cs="Times New Roman"/>
          <w:sz w:val="28"/>
          <w:szCs w:val="28"/>
          <w:lang w:val="kk-KZ"/>
        </w:rPr>
        <w:t>электрондық сатып алуға қатысуға шақырту алған күннен  бастап 5 (бес) жұмыс күннен кеш емес мерзімде сатып алу порталы арқылы төменде санамаланған құжаттарды жолдауды сұраймыз:</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1) сатып алу порталы арқылы келісім;</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2) сатып алу порталының нысаны бойынша баға ұсынысы;</w:t>
      </w:r>
    </w:p>
    <w:p w:rsidR="00555665" w:rsidRPr="009F595C" w:rsidRDefault="00555665" w:rsidP="00555665">
      <w:pPr>
        <w:spacing w:after="0" w:line="240" w:lineRule="auto"/>
        <w:contextualSpacing/>
        <w:jc w:val="both"/>
        <w:rPr>
          <w:rFonts w:ascii="Times New Roman" w:hAnsi="Times New Roman" w:cs="Times New Roman"/>
          <w:sz w:val="28"/>
          <w:szCs w:val="28"/>
          <w:u w:val="single"/>
          <w:lang w:val="kk-KZ"/>
        </w:rPr>
      </w:pPr>
      <w:r>
        <w:rPr>
          <w:rFonts w:ascii="Times New Roman" w:hAnsi="Times New Roman" w:cs="Times New Roman"/>
          <w:sz w:val="28"/>
          <w:szCs w:val="28"/>
          <w:lang w:val="kk-KZ"/>
        </w:rPr>
        <w:tab/>
        <w:t>3) сатып алынатын қызметтердің техникалық ерекшелігі</w:t>
      </w:r>
      <w:r w:rsidR="009F595C" w:rsidRPr="009F595C">
        <w:rPr>
          <w:rFonts w:ascii="Times New Roman" w:hAnsi="Times New Roman" w:cs="Times New Roman"/>
          <w:sz w:val="28"/>
          <w:szCs w:val="28"/>
          <w:lang w:val="kk-KZ"/>
        </w:rPr>
        <w:t>;</w:t>
      </w:r>
    </w:p>
    <w:p w:rsidR="00E36E61" w:rsidRPr="00E36E61" w:rsidRDefault="00C312A9" w:rsidP="00E36E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w:t>
      </w:r>
      <w:r w:rsidRPr="00C312A9">
        <w:rPr>
          <w:rFonts w:ascii="Times New Roman" w:hAnsi="Times New Roman" w:cs="Times New Roman"/>
          <w:sz w:val="28"/>
          <w:szCs w:val="28"/>
          <w:lang w:val="kk-KZ"/>
        </w:rPr>
        <w:t xml:space="preserve"> </w:t>
      </w:r>
      <w:r w:rsidR="00E36E61" w:rsidRPr="00E36E61">
        <w:rPr>
          <w:rFonts w:ascii="Times New Roman" w:hAnsi="Times New Roman" w:cs="Times New Roman"/>
          <w:sz w:val="28"/>
          <w:szCs w:val="28"/>
          <w:lang w:val="kk-KZ"/>
        </w:rPr>
        <w:t xml:space="preserve">егер Қазақстан Республикасының рұқсаттар және хабарламалар туралы заңнамасына сәйкес қызметтер көрсету (жұмыстарды орындау) шеңберінде қызметті жүзеге асыру үшін оның болуы талап етілсе (мемлекеттік органдардың ақпараттық жүйелерінде мәліметтер болмаған жағдайда), Қазақстан Республикасының рұқсаттар және хабарламалар туралы заңнамасына сәйкес алынған (жіберілген) рұқсаттардың (хабарламалардың) электрондық көшірмелері; </w:t>
      </w:r>
    </w:p>
    <w:p w:rsidR="00E36E61" w:rsidRDefault="00E36E61" w:rsidP="00303FD5">
      <w:pPr>
        <w:spacing w:after="0" w:line="240" w:lineRule="auto"/>
        <w:ind w:firstLine="708"/>
        <w:contextualSpacing/>
        <w:jc w:val="both"/>
        <w:rPr>
          <w:rFonts w:ascii="Times New Roman" w:hAnsi="Times New Roman" w:cs="Times New Roman"/>
          <w:sz w:val="28"/>
          <w:szCs w:val="28"/>
          <w:lang w:val="kk-KZ"/>
        </w:rPr>
      </w:pPr>
      <w:r w:rsidRPr="00E36E61">
        <w:rPr>
          <w:rFonts w:ascii="Times New Roman" w:hAnsi="Times New Roman" w:cs="Times New Roman"/>
          <w:sz w:val="28"/>
          <w:szCs w:val="28"/>
          <w:lang w:val="kk-KZ"/>
        </w:rPr>
        <w:t>5) әлеуетті жеткізушінің атынан сенімхатсыз әрекет етуге құқылы басшыны қоспағанда, сатып алуға қатысуға келісімге қол қойған тұлғаға берілетін сенімхат.</w:t>
      </w:r>
    </w:p>
    <w:p w:rsidR="00555665" w:rsidRDefault="00555665" w:rsidP="00E36E61">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Б</w:t>
      </w:r>
      <w:r w:rsidRPr="00167ACD">
        <w:rPr>
          <w:rFonts w:ascii="Times New Roman" w:hAnsi="Times New Roman" w:cs="Times New Roman"/>
          <w:sz w:val="28"/>
          <w:szCs w:val="28"/>
          <w:lang w:val="kk-KZ"/>
        </w:rPr>
        <w:t xml:space="preserve">арлық қызықтыратын сұрақтар бойынша Сіз </w:t>
      </w:r>
      <w:r>
        <w:rPr>
          <w:rFonts w:ascii="Times New Roman" w:hAnsi="Times New Roman" w:cs="Times New Roman"/>
          <w:sz w:val="28"/>
          <w:szCs w:val="28"/>
          <w:lang w:val="kk-KZ"/>
        </w:rPr>
        <w:t>Т</w:t>
      </w:r>
      <w:r w:rsidRPr="00167ACD">
        <w:rPr>
          <w:rFonts w:ascii="Times New Roman" w:hAnsi="Times New Roman" w:cs="Times New Roman"/>
          <w:sz w:val="28"/>
          <w:szCs w:val="28"/>
          <w:lang w:val="kk-KZ"/>
        </w:rPr>
        <w:t xml:space="preserve">апсырыс берушінің </w:t>
      </w:r>
      <w:r>
        <w:rPr>
          <w:rFonts w:ascii="Times New Roman" w:hAnsi="Times New Roman" w:cs="Times New Roman"/>
          <w:sz w:val="28"/>
          <w:szCs w:val="28"/>
          <w:lang w:val="kk-KZ"/>
        </w:rPr>
        <w:t>С</w:t>
      </w:r>
      <w:r w:rsidRPr="00167ACD">
        <w:rPr>
          <w:rFonts w:ascii="Times New Roman" w:hAnsi="Times New Roman" w:cs="Times New Roman"/>
          <w:sz w:val="28"/>
          <w:szCs w:val="28"/>
          <w:lang w:val="kk-KZ"/>
        </w:rPr>
        <w:t>атып алу департаментін</w:t>
      </w:r>
      <w:r>
        <w:rPr>
          <w:rFonts w:ascii="Times New Roman" w:hAnsi="Times New Roman" w:cs="Times New Roman"/>
          <w:sz w:val="28"/>
          <w:szCs w:val="28"/>
          <w:lang w:val="kk-KZ"/>
        </w:rPr>
        <w:t>ің</w:t>
      </w:r>
      <w:r w:rsidRPr="00167ACD">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167ACD">
        <w:rPr>
          <w:rFonts w:ascii="Times New Roman" w:hAnsi="Times New Roman" w:cs="Times New Roman"/>
          <w:sz w:val="28"/>
          <w:szCs w:val="28"/>
          <w:lang w:val="kk-KZ"/>
        </w:rPr>
        <w:t>атып алуды ұйымдастыру басқармасына</w:t>
      </w:r>
      <w:r w:rsidRPr="008075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мына телефон арқылы </w:t>
      </w:r>
      <w:r w:rsidRPr="00167ACD">
        <w:rPr>
          <w:rFonts w:ascii="Times New Roman" w:hAnsi="Times New Roman" w:cs="Times New Roman"/>
          <w:sz w:val="28"/>
          <w:szCs w:val="28"/>
          <w:lang w:val="kk-KZ"/>
        </w:rPr>
        <w:t>жүгіне аласыз</w:t>
      </w:r>
      <w:r>
        <w:rPr>
          <w:rFonts w:ascii="Times New Roman" w:hAnsi="Times New Roman" w:cs="Times New Roman"/>
          <w:sz w:val="28"/>
          <w:szCs w:val="28"/>
          <w:lang w:val="kk-KZ"/>
        </w:rPr>
        <w:t xml:space="preserve">: </w:t>
      </w:r>
      <w:r w:rsidRPr="00FD317E">
        <w:rPr>
          <w:rFonts w:ascii="Times New Roman" w:hAnsi="Times New Roman" w:cs="Times New Roman"/>
          <w:sz w:val="28"/>
          <w:szCs w:val="28"/>
          <w:lang w:val="kk-KZ"/>
        </w:rPr>
        <w:t>+7 (727) 3561060 (</w:t>
      </w:r>
      <w:r>
        <w:rPr>
          <w:rFonts w:ascii="Times New Roman" w:hAnsi="Times New Roman" w:cs="Times New Roman"/>
          <w:sz w:val="28"/>
          <w:szCs w:val="28"/>
          <w:lang w:val="kk-KZ"/>
        </w:rPr>
        <w:t xml:space="preserve">ішкі </w:t>
      </w:r>
      <w:r w:rsidR="008F06C4">
        <w:rPr>
          <w:rFonts w:ascii="Times New Roman" w:hAnsi="Times New Roman" w:cs="Times New Roman"/>
          <w:sz w:val="28"/>
          <w:szCs w:val="28"/>
          <w:lang w:val="kk-KZ"/>
        </w:rPr>
        <w:t>5213</w:t>
      </w:r>
      <w:r w:rsidRPr="00FD31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C312A9" w:rsidRDefault="00C312A9" w:rsidP="00555665">
      <w:pPr>
        <w:spacing w:after="0" w:line="240" w:lineRule="auto"/>
        <w:contextualSpacing/>
        <w:jc w:val="both"/>
        <w:rPr>
          <w:rFonts w:ascii="Times New Roman" w:hAnsi="Times New Roman" w:cs="Times New Roman"/>
          <w:sz w:val="28"/>
          <w:szCs w:val="28"/>
          <w:lang w:val="kk-KZ"/>
        </w:rPr>
      </w:pPr>
    </w:p>
    <w:p w:rsidR="00555665" w:rsidRDefault="000766AC"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55665">
        <w:rPr>
          <w:rFonts w:ascii="Times New Roman" w:hAnsi="Times New Roman" w:cs="Times New Roman"/>
          <w:sz w:val="28"/>
          <w:szCs w:val="28"/>
          <w:lang w:val="kk-KZ"/>
        </w:rPr>
        <w:t>Қосымшалары:</w:t>
      </w:r>
    </w:p>
    <w:p w:rsidR="00555665"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Шарт жобасы –</w:t>
      </w:r>
      <w:r w:rsidR="00E36E61">
        <w:rPr>
          <w:rFonts w:ascii="Times New Roman" w:hAnsi="Times New Roman" w:cs="Times New Roman"/>
          <w:sz w:val="28"/>
          <w:szCs w:val="28"/>
          <w:lang w:val="kk-KZ"/>
        </w:rPr>
        <w:t xml:space="preserve"> </w:t>
      </w:r>
      <w:r w:rsidR="00450C55">
        <w:rPr>
          <w:rFonts w:ascii="Times New Roman" w:hAnsi="Times New Roman" w:cs="Times New Roman"/>
          <w:sz w:val="28"/>
          <w:szCs w:val="28"/>
          <w:lang w:val="kk-KZ"/>
        </w:rPr>
        <w:t>1</w:t>
      </w:r>
      <w:r w:rsidR="00977B7B">
        <w:rPr>
          <w:rFonts w:ascii="Times New Roman" w:hAnsi="Times New Roman" w:cs="Times New Roman"/>
          <w:sz w:val="28"/>
          <w:szCs w:val="28"/>
          <w:lang w:val="kk-KZ"/>
        </w:rPr>
        <w:t>3</w:t>
      </w:r>
      <w:r w:rsidR="000766AC">
        <w:rPr>
          <w:rFonts w:ascii="Times New Roman" w:hAnsi="Times New Roman" w:cs="Times New Roman"/>
          <w:sz w:val="28"/>
          <w:szCs w:val="28"/>
          <w:lang w:val="kk-KZ"/>
        </w:rPr>
        <w:t xml:space="preserve"> </w:t>
      </w:r>
      <w:r>
        <w:rPr>
          <w:rFonts w:ascii="Times New Roman" w:hAnsi="Times New Roman" w:cs="Times New Roman"/>
          <w:sz w:val="28"/>
          <w:szCs w:val="28"/>
          <w:lang w:val="kk-KZ"/>
        </w:rPr>
        <w:t>парақ;</w:t>
      </w:r>
    </w:p>
    <w:p w:rsidR="00DC306C" w:rsidRDefault="00555665" w:rsidP="000766AC">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техникалық ерекшелік – </w:t>
      </w:r>
      <w:r w:rsidR="00977B7B">
        <w:rPr>
          <w:rFonts w:ascii="Times New Roman" w:hAnsi="Times New Roman" w:cs="Times New Roman"/>
          <w:sz w:val="28"/>
          <w:szCs w:val="28"/>
          <w:lang w:val="kk-KZ"/>
        </w:rPr>
        <w:t>2</w:t>
      </w:r>
      <w:r>
        <w:rPr>
          <w:rFonts w:ascii="Times New Roman" w:hAnsi="Times New Roman" w:cs="Times New Roman"/>
          <w:sz w:val="28"/>
          <w:szCs w:val="28"/>
          <w:lang w:val="kk-KZ"/>
        </w:rPr>
        <w:t xml:space="preserve"> парақ</w:t>
      </w:r>
      <w:r w:rsidR="00DC306C">
        <w:rPr>
          <w:rFonts w:ascii="Times New Roman" w:hAnsi="Times New Roman" w:cs="Times New Roman"/>
          <w:sz w:val="28"/>
          <w:szCs w:val="28"/>
          <w:lang w:val="kk-KZ"/>
        </w:rPr>
        <w:t>.</w:t>
      </w:r>
    </w:p>
    <w:p w:rsidR="000766AC" w:rsidRDefault="00555665" w:rsidP="00555665">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E36E61" w:rsidRDefault="00E36E61" w:rsidP="00555665">
      <w:pPr>
        <w:spacing w:after="0" w:line="240" w:lineRule="auto"/>
        <w:contextualSpacing/>
        <w:jc w:val="both"/>
        <w:rPr>
          <w:rFonts w:ascii="Times New Roman" w:hAnsi="Times New Roman" w:cs="Times New Roman"/>
          <w:sz w:val="28"/>
          <w:szCs w:val="28"/>
          <w:lang w:val="kk-KZ"/>
        </w:rPr>
      </w:pPr>
    </w:p>
    <w:p w:rsidR="00555665" w:rsidRPr="00335DA7" w:rsidRDefault="00555665" w:rsidP="000766AC">
      <w:pPr>
        <w:spacing w:after="0" w:line="240" w:lineRule="auto"/>
        <w:ind w:firstLine="851"/>
        <w:contextualSpacing/>
        <w:jc w:val="both"/>
        <w:rPr>
          <w:rFonts w:ascii="Times New Roman" w:hAnsi="Times New Roman" w:cs="Times New Roman"/>
          <w:b/>
          <w:sz w:val="28"/>
          <w:szCs w:val="28"/>
          <w:lang w:val="kk-KZ"/>
        </w:rPr>
      </w:pPr>
      <w:r w:rsidRPr="00335DA7">
        <w:rPr>
          <w:rFonts w:ascii="Times New Roman" w:hAnsi="Times New Roman" w:cs="Times New Roman"/>
          <w:b/>
          <w:sz w:val="28"/>
          <w:szCs w:val="28"/>
          <w:lang w:val="kk-KZ"/>
        </w:rPr>
        <w:t xml:space="preserve">Басқарушы директор                                            </w:t>
      </w:r>
      <w:r w:rsidR="00E36E61">
        <w:rPr>
          <w:rFonts w:ascii="Times New Roman" w:hAnsi="Times New Roman" w:cs="Times New Roman"/>
          <w:b/>
          <w:sz w:val="28"/>
          <w:szCs w:val="28"/>
          <w:lang w:val="kk-KZ"/>
        </w:rPr>
        <w:t xml:space="preserve">          </w:t>
      </w:r>
      <w:r w:rsidR="00CE700C">
        <w:rPr>
          <w:rFonts w:ascii="Times New Roman" w:hAnsi="Times New Roman" w:cs="Times New Roman"/>
          <w:b/>
          <w:sz w:val="28"/>
          <w:szCs w:val="28"/>
          <w:lang w:val="kk-KZ"/>
        </w:rPr>
        <w:t xml:space="preserve">        </w:t>
      </w:r>
      <w:r w:rsidR="00E36E61">
        <w:rPr>
          <w:rFonts w:ascii="Times New Roman" w:hAnsi="Times New Roman" w:cs="Times New Roman"/>
          <w:b/>
          <w:sz w:val="28"/>
          <w:szCs w:val="28"/>
          <w:lang w:val="kk-KZ"/>
        </w:rPr>
        <w:t xml:space="preserve"> </w:t>
      </w:r>
      <w:r w:rsidRPr="00335DA7">
        <w:rPr>
          <w:rFonts w:ascii="Times New Roman" w:hAnsi="Times New Roman" w:cs="Times New Roman"/>
          <w:b/>
          <w:sz w:val="28"/>
          <w:szCs w:val="28"/>
          <w:lang w:val="kk-KZ"/>
        </w:rPr>
        <w:t>А.Мухатов</w:t>
      </w:r>
    </w:p>
    <w:p w:rsidR="00555665" w:rsidRDefault="00555665" w:rsidP="000766AC">
      <w:pPr>
        <w:spacing w:after="0" w:line="240" w:lineRule="auto"/>
        <w:ind w:firstLine="709"/>
        <w:contextualSpacing/>
        <w:jc w:val="both"/>
        <w:rPr>
          <w:rFonts w:ascii="Times New Roman" w:hAnsi="Times New Roman" w:cs="Times New Roman"/>
          <w:sz w:val="28"/>
          <w:szCs w:val="28"/>
          <w:lang w:val="kk-KZ"/>
        </w:rPr>
      </w:pPr>
    </w:p>
    <w:p w:rsidR="0072557D" w:rsidRDefault="0072557D" w:rsidP="000766AC">
      <w:pPr>
        <w:spacing w:after="0" w:line="240" w:lineRule="auto"/>
        <w:ind w:firstLine="709"/>
        <w:contextualSpacing/>
        <w:jc w:val="both"/>
        <w:rPr>
          <w:rFonts w:ascii="Times New Roman" w:hAnsi="Times New Roman" w:cs="Times New Roman"/>
          <w:sz w:val="28"/>
          <w:szCs w:val="28"/>
          <w:lang w:val="kk-KZ"/>
        </w:rPr>
      </w:pPr>
    </w:p>
    <w:p w:rsidR="00A231EF" w:rsidRPr="002B155C" w:rsidRDefault="00A231EF" w:rsidP="00A231EF">
      <w:pPr>
        <w:tabs>
          <w:tab w:val="left" w:pos="567"/>
          <w:tab w:val="left" w:pos="709"/>
          <w:tab w:val="left" w:pos="1440"/>
          <w:tab w:val="left" w:pos="2160"/>
          <w:tab w:val="left" w:pos="2880"/>
          <w:tab w:val="left" w:pos="3600"/>
          <w:tab w:val="left" w:pos="4320"/>
        </w:tabs>
        <w:autoSpaceDE w:val="0"/>
        <w:autoSpaceDN w:val="0"/>
        <w:adjustRightInd w:val="0"/>
        <w:spacing w:after="0" w:line="240" w:lineRule="atLeast"/>
        <w:ind w:left="567"/>
        <w:jc w:val="both"/>
        <w:rPr>
          <w:rFonts w:ascii="Times New Roman" w:hAnsi="Times New Roman" w:cs="Times New Roman"/>
          <w:i/>
          <w:sz w:val="20"/>
          <w:szCs w:val="20"/>
          <w:lang w:val="kk-KZ"/>
        </w:rPr>
      </w:pPr>
      <w:r>
        <w:rPr>
          <w:rFonts w:ascii="Times New Roman" w:hAnsi="Times New Roman" w:cs="Times New Roman"/>
          <w:i/>
          <w:sz w:val="20"/>
          <w:szCs w:val="20"/>
          <w:lang w:val="kk-KZ"/>
        </w:rPr>
        <w:t>Орындаушы</w:t>
      </w:r>
      <w:r w:rsidRPr="002B155C">
        <w:rPr>
          <w:rFonts w:ascii="Times New Roman" w:hAnsi="Times New Roman" w:cs="Times New Roman"/>
          <w:i/>
          <w:sz w:val="20"/>
          <w:szCs w:val="20"/>
          <w:lang w:val="kk-KZ"/>
        </w:rPr>
        <w:t xml:space="preserve"> </w:t>
      </w:r>
      <w:r w:rsidR="008F06C4">
        <w:rPr>
          <w:rFonts w:ascii="Times New Roman" w:hAnsi="Times New Roman" w:cs="Times New Roman"/>
          <w:i/>
          <w:sz w:val="20"/>
          <w:szCs w:val="20"/>
          <w:lang w:val="kk-KZ"/>
        </w:rPr>
        <w:t>Сайбулатова Ж.Н.</w:t>
      </w:r>
    </w:p>
    <w:p w:rsidR="00A231EF" w:rsidRPr="002B155C" w:rsidRDefault="00A231EF" w:rsidP="00A231EF">
      <w:pPr>
        <w:tabs>
          <w:tab w:val="left" w:pos="709"/>
        </w:tabs>
        <w:autoSpaceDE w:val="0"/>
        <w:autoSpaceDN w:val="0"/>
        <w:adjustRightInd w:val="0"/>
        <w:spacing w:after="0" w:line="240" w:lineRule="auto"/>
        <w:ind w:left="567"/>
        <w:rPr>
          <w:rFonts w:ascii="Times New Roman" w:hAnsi="Times New Roman" w:cs="Times New Roman"/>
          <w:i/>
          <w:sz w:val="20"/>
          <w:szCs w:val="20"/>
          <w:lang w:val="kk-KZ"/>
        </w:rPr>
      </w:pPr>
      <w:r w:rsidRPr="002B155C">
        <w:rPr>
          <w:rFonts w:ascii="Times New Roman" w:hAnsi="Times New Roman" w:cs="Times New Roman"/>
          <w:i/>
          <w:sz w:val="20"/>
          <w:szCs w:val="20"/>
          <w:lang w:val="kk-KZ"/>
        </w:rPr>
        <w:t>тел.+7(727)3561060 (</w:t>
      </w:r>
      <w:r>
        <w:rPr>
          <w:rFonts w:ascii="Times New Roman" w:hAnsi="Times New Roman" w:cs="Times New Roman"/>
          <w:i/>
          <w:sz w:val="20"/>
          <w:szCs w:val="20"/>
          <w:lang w:val="kk-KZ"/>
        </w:rPr>
        <w:t xml:space="preserve">ішкі </w:t>
      </w:r>
      <w:r w:rsidR="008F06C4">
        <w:rPr>
          <w:rFonts w:ascii="Times New Roman" w:hAnsi="Times New Roman" w:cs="Times New Roman"/>
          <w:i/>
          <w:sz w:val="20"/>
          <w:szCs w:val="20"/>
          <w:lang w:val="kk-KZ"/>
        </w:rPr>
        <w:t>5213</w:t>
      </w:r>
      <w:r w:rsidRPr="002B155C">
        <w:rPr>
          <w:rFonts w:ascii="Times New Roman" w:hAnsi="Times New Roman" w:cs="Times New Roman"/>
          <w:i/>
          <w:sz w:val="20"/>
          <w:szCs w:val="20"/>
          <w:lang w:val="kk-KZ"/>
        </w:rPr>
        <w:t>)</w:t>
      </w:r>
    </w:p>
    <w:p w:rsidR="00A231EF" w:rsidRPr="00CE700C" w:rsidRDefault="004E77E6" w:rsidP="00A231EF">
      <w:pPr>
        <w:tabs>
          <w:tab w:val="left" w:pos="709"/>
        </w:tabs>
        <w:autoSpaceDE w:val="0"/>
        <w:autoSpaceDN w:val="0"/>
        <w:adjustRightInd w:val="0"/>
        <w:spacing w:after="0" w:line="240" w:lineRule="atLeast"/>
        <w:ind w:left="567"/>
        <w:rPr>
          <w:lang w:val="kk-KZ"/>
        </w:rPr>
      </w:pPr>
      <w:hyperlink r:id="rId7" w:history="1">
        <w:r w:rsidR="00A231EF" w:rsidRPr="00CE700C">
          <w:rPr>
            <w:rStyle w:val="a8"/>
            <w:rFonts w:ascii="Times New Roman" w:hAnsi="Times New Roman" w:cs="Times New Roman"/>
            <w:i/>
            <w:iCs/>
            <w:sz w:val="20"/>
            <w:szCs w:val="20"/>
            <w:lang w:val="kk-KZ"/>
          </w:rPr>
          <w:t>zakup@enpf.kz</w:t>
        </w:r>
      </w:hyperlink>
    </w:p>
    <w:p w:rsidR="00D92DCB" w:rsidRPr="00CE700C" w:rsidRDefault="00D92DCB" w:rsidP="000766AC">
      <w:pPr>
        <w:spacing w:after="0" w:line="240" w:lineRule="auto"/>
        <w:rPr>
          <w:rFonts w:ascii="Times New Roman" w:hAnsi="Times New Roman" w:cs="Times New Roman"/>
          <w:sz w:val="16"/>
          <w:szCs w:val="16"/>
          <w:lang w:val="kk-KZ"/>
        </w:rPr>
      </w:pPr>
    </w:p>
    <w:sectPr w:rsidR="00D92DCB" w:rsidRPr="00CE700C" w:rsidSect="00F15AEC">
      <w:headerReference w:type="default" r:id="rId8"/>
      <w:pgSz w:w="11906" w:h="16838"/>
      <w:pgMar w:top="567"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7E6" w:rsidRDefault="004E77E6" w:rsidP="00D92DCB">
      <w:pPr>
        <w:spacing w:after="0" w:line="240" w:lineRule="auto"/>
      </w:pPr>
      <w:r>
        <w:separator/>
      </w:r>
    </w:p>
  </w:endnote>
  <w:endnote w:type="continuationSeparator" w:id="0">
    <w:p w:rsidR="004E77E6" w:rsidRDefault="004E77E6" w:rsidP="00D9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7E6" w:rsidRDefault="004E77E6" w:rsidP="00D92DCB">
      <w:pPr>
        <w:spacing w:after="0" w:line="240" w:lineRule="auto"/>
      </w:pPr>
      <w:r>
        <w:separator/>
      </w:r>
    </w:p>
  </w:footnote>
  <w:footnote w:type="continuationSeparator" w:id="0">
    <w:p w:rsidR="004E77E6" w:rsidRDefault="004E77E6" w:rsidP="00D92DCB">
      <w:pPr>
        <w:spacing w:after="0" w:line="240" w:lineRule="auto"/>
      </w:pPr>
      <w:r>
        <w:continuationSeparator/>
      </w:r>
    </w:p>
  </w:footnote>
  <w:footnote w:id="1">
    <w:p w:rsidR="000D5E7E" w:rsidRPr="000D5E7E" w:rsidRDefault="00555665" w:rsidP="000D5E7E">
      <w:pPr>
        <w:pStyle w:val="a3"/>
        <w:jc w:val="both"/>
        <w:rPr>
          <w:i/>
          <w:sz w:val="16"/>
          <w:szCs w:val="16"/>
        </w:rPr>
      </w:pPr>
      <w:r>
        <w:rPr>
          <w:rStyle w:val="a5"/>
        </w:rPr>
        <w:footnoteRef/>
      </w:r>
      <w:r>
        <w:t xml:space="preserve"> </w:t>
      </w:r>
      <w:r w:rsidR="000D5E7E" w:rsidRPr="000D5E7E">
        <w:rPr>
          <w:i/>
          <w:sz w:val="16"/>
          <w:szCs w:val="16"/>
        </w:rPr>
        <w:t xml:space="preserve">  </w:t>
      </w:r>
      <w:proofErr w:type="spellStart"/>
      <w:r w:rsidR="000D5E7E" w:rsidRPr="000D5E7E">
        <w:rPr>
          <w:i/>
          <w:sz w:val="16"/>
          <w:szCs w:val="16"/>
        </w:rPr>
        <w:t>Қазақстан</w:t>
      </w:r>
      <w:proofErr w:type="spellEnd"/>
      <w:r w:rsidR="000D5E7E" w:rsidRPr="000D5E7E">
        <w:rPr>
          <w:i/>
          <w:sz w:val="16"/>
          <w:szCs w:val="16"/>
        </w:rPr>
        <w:t xml:space="preserve"> </w:t>
      </w:r>
      <w:proofErr w:type="spellStart"/>
      <w:r w:rsidR="000D5E7E" w:rsidRPr="000D5E7E">
        <w:rPr>
          <w:i/>
          <w:sz w:val="16"/>
          <w:szCs w:val="16"/>
        </w:rPr>
        <w:t>Республикасының</w:t>
      </w:r>
      <w:proofErr w:type="spellEnd"/>
      <w:r w:rsidR="000D5E7E" w:rsidRPr="000D5E7E">
        <w:rPr>
          <w:i/>
          <w:sz w:val="16"/>
          <w:szCs w:val="16"/>
        </w:rPr>
        <w:t xml:space="preserve"> </w:t>
      </w:r>
      <w:proofErr w:type="spellStart"/>
      <w:r w:rsidR="000D5E7E" w:rsidRPr="000D5E7E">
        <w:rPr>
          <w:i/>
          <w:sz w:val="16"/>
          <w:szCs w:val="16"/>
        </w:rPr>
        <w:t>Ұлттық</w:t>
      </w:r>
      <w:proofErr w:type="spellEnd"/>
      <w:r w:rsidR="000D5E7E" w:rsidRPr="000D5E7E">
        <w:rPr>
          <w:i/>
          <w:sz w:val="16"/>
          <w:szCs w:val="16"/>
        </w:rPr>
        <w:t xml:space="preserve"> </w:t>
      </w:r>
      <w:proofErr w:type="spellStart"/>
      <w:r w:rsidR="000D5E7E" w:rsidRPr="000D5E7E">
        <w:rPr>
          <w:i/>
          <w:sz w:val="16"/>
          <w:szCs w:val="16"/>
        </w:rPr>
        <w:t>Банкі</w:t>
      </w:r>
      <w:proofErr w:type="spellEnd"/>
      <w:r w:rsidR="000D5E7E" w:rsidRPr="000D5E7E">
        <w:rPr>
          <w:i/>
          <w:sz w:val="16"/>
          <w:szCs w:val="16"/>
        </w:rPr>
        <w:t xml:space="preserve"> </w:t>
      </w:r>
      <w:proofErr w:type="spellStart"/>
      <w:r w:rsidR="000D5E7E" w:rsidRPr="000D5E7E">
        <w:rPr>
          <w:i/>
          <w:sz w:val="16"/>
          <w:szCs w:val="16"/>
        </w:rPr>
        <w:t>Басқармасының</w:t>
      </w:r>
      <w:proofErr w:type="spellEnd"/>
      <w:r w:rsidR="000D5E7E" w:rsidRPr="000D5E7E">
        <w:rPr>
          <w:i/>
          <w:sz w:val="16"/>
          <w:szCs w:val="16"/>
        </w:rPr>
        <w:t xml:space="preserve"> 27.08.2018 </w:t>
      </w:r>
      <w:proofErr w:type="spellStart"/>
      <w:r w:rsidR="000D5E7E" w:rsidRPr="000D5E7E">
        <w:rPr>
          <w:i/>
          <w:sz w:val="16"/>
          <w:szCs w:val="16"/>
        </w:rPr>
        <w:t>жылғы</w:t>
      </w:r>
      <w:proofErr w:type="spellEnd"/>
      <w:r w:rsidR="000D5E7E" w:rsidRPr="000D5E7E">
        <w:rPr>
          <w:i/>
          <w:sz w:val="16"/>
          <w:szCs w:val="16"/>
        </w:rPr>
        <w:t xml:space="preserve"> № 192 </w:t>
      </w:r>
      <w:proofErr w:type="spellStart"/>
      <w:r w:rsidR="000D5E7E" w:rsidRPr="000D5E7E">
        <w:rPr>
          <w:i/>
          <w:sz w:val="16"/>
          <w:szCs w:val="16"/>
        </w:rPr>
        <w:t>қаулысымен</w:t>
      </w:r>
      <w:proofErr w:type="spellEnd"/>
      <w:r w:rsidR="000D5E7E" w:rsidRPr="000D5E7E">
        <w:rPr>
          <w:i/>
          <w:sz w:val="16"/>
          <w:szCs w:val="16"/>
        </w:rPr>
        <w:t xml:space="preserve"> </w:t>
      </w:r>
      <w:proofErr w:type="spellStart"/>
      <w:r w:rsidR="000D5E7E" w:rsidRPr="000D5E7E">
        <w:rPr>
          <w:i/>
          <w:sz w:val="16"/>
          <w:szCs w:val="16"/>
        </w:rPr>
        <w:t>бекітілген</w:t>
      </w:r>
      <w:proofErr w:type="spellEnd"/>
      <w:r w:rsidR="000D5E7E" w:rsidRPr="000D5E7E">
        <w:rPr>
          <w:i/>
          <w:sz w:val="16"/>
          <w:szCs w:val="16"/>
        </w:rPr>
        <w:t xml:space="preserve"> </w:t>
      </w:r>
      <w:proofErr w:type="spellStart"/>
      <w:r w:rsidR="000D5E7E" w:rsidRPr="000D5E7E">
        <w:rPr>
          <w:i/>
          <w:sz w:val="16"/>
          <w:szCs w:val="16"/>
        </w:rPr>
        <w:t>Қазақстан</w:t>
      </w:r>
      <w:proofErr w:type="spellEnd"/>
      <w:r w:rsidR="000D5E7E" w:rsidRPr="000D5E7E">
        <w:rPr>
          <w:i/>
          <w:sz w:val="16"/>
          <w:szCs w:val="16"/>
        </w:rPr>
        <w:t xml:space="preserve"> </w:t>
      </w:r>
      <w:proofErr w:type="spellStart"/>
      <w:r w:rsidR="000D5E7E" w:rsidRPr="000D5E7E">
        <w:rPr>
          <w:i/>
          <w:sz w:val="16"/>
          <w:szCs w:val="16"/>
        </w:rPr>
        <w:t>Республикасы</w:t>
      </w:r>
      <w:proofErr w:type="spellEnd"/>
      <w:r w:rsidR="000D5E7E" w:rsidRPr="000D5E7E">
        <w:rPr>
          <w:i/>
          <w:sz w:val="16"/>
          <w:szCs w:val="16"/>
        </w:rPr>
        <w:t xml:space="preserve"> </w:t>
      </w:r>
      <w:proofErr w:type="spellStart"/>
      <w:r w:rsidR="000D5E7E" w:rsidRPr="000D5E7E">
        <w:rPr>
          <w:i/>
          <w:sz w:val="16"/>
          <w:szCs w:val="16"/>
        </w:rPr>
        <w:t>Ұлттық</w:t>
      </w:r>
      <w:proofErr w:type="spellEnd"/>
      <w:r w:rsidR="000D5E7E" w:rsidRPr="000D5E7E">
        <w:rPr>
          <w:i/>
          <w:sz w:val="16"/>
          <w:szCs w:val="16"/>
        </w:rPr>
        <w:t xml:space="preserve"> </w:t>
      </w:r>
      <w:proofErr w:type="spellStart"/>
      <w:r w:rsidR="000D5E7E" w:rsidRPr="000D5E7E">
        <w:rPr>
          <w:i/>
          <w:sz w:val="16"/>
          <w:szCs w:val="16"/>
        </w:rPr>
        <w:t>Банкінің</w:t>
      </w:r>
      <w:proofErr w:type="spellEnd"/>
      <w:r w:rsidR="000D5E7E" w:rsidRPr="000D5E7E">
        <w:rPr>
          <w:i/>
          <w:sz w:val="16"/>
          <w:szCs w:val="16"/>
        </w:rPr>
        <w:t xml:space="preserve">, </w:t>
      </w:r>
      <w:proofErr w:type="spellStart"/>
      <w:r w:rsidR="000D5E7E" w:rsidRPr="000D5E7E">
        <w:rPr>
          <w:i/>
          <w:sz w:val="16"/>
          <w:szCs w:val="16"/>
        </w:rPr>
        <w:t>оның</w:t>
      </w:r>
      <w:proofErr w:type="spellEnd"/>
      <w:r w:rsidR="000D5E7E" w:rsidRPr="000D5E7E">
        <w:rPr>
          <w:i/>
          <w:sz w:val="16"/>
          <w:szCs w:val="16"/>
        </w:rPr>
        <w:t xml:space="preserve"> </w:t>
      </w:r>
      <w:proofErr w:type="spellStart"/>
      <w:r w:rsidR="000D5E7E" w:rsidRPr="000D5E7E">
        <w:rPr>
          <w:i/>
          <w:sz w:val="16"/>
          <w:szCs w:val="16"/>
        </w:rPr>
        <w:t>ведомстволарының</w:t>
      </w:r>
      <w:proofErr w:type="spellEnd"/>
      <w:r w:rsidR="000D5E7E" w:rsidRPr="000D5E7E">
        <w:rPr>
          <w:i/>
          <w:sz w:val="16"/>
          <w:szCs w:val="16"/>
        </w:rPr>
        <w:t xml:space="preserve">, </w:t>
      </w:r>
      <w:proofErr w:type="spellStart"/>
      <w:r w:rsidR="000D5E7E" w:rsidRPr="000D5E7E">
        <w:rPr>
          <w:i/>
          <w:sz w:val="16"/>
          <w:szCs w:val="16"/>
        </w:rPr>
        <w:t>оның</w:t>
      </w:r>
      <w:proofErr w:type="spellEnd"/>
      <w:r w:rsidR="000D5E7E" w:rsidRPr="000D5E7E">
        <w:rPr>
          <w:i/>
          <w:sz w:val="16"/>
          <w:szCs w:val="16"/>
        </w:rPr>
        <w:t xml:space="preserve"> </w:t>
      </w:r>
      <w:proofErr w:type="spellStart"/>
      <w:r w:rsidR="000D5E7E" w:rsidRPr="000D5E7E">
        <w:rPr>
          <w:i/>
          <w:sz w:val="16"/>
          <w:szCs w:val="16"/>
        </w:rPr>
        <w:t>құрылымына</w:t>
      </w:r>
      <w:proofErr w:type="spellEnd"/>
      <w:r w:rsidR="000D5E7E" w:rsidRPr="000D5E7E">
        <w:rPr>
          <w:i/>
          <w:sz w:val="16"/>
          <w:szCs w:val="16"/>
        </w:rPr>
        <w:t xml:space="preserve"> </w:t>
      </w:r>
      <w:proofErr w:type="spellStart"/>
      <w:r w:rsidR="000D5E7E" w:rsidRPr="000D5E7E">
        <w:rPr>
          <w:i/>
          <w:sz w:val="16"/>
          <w:szCs w:val="16"/>
        </w:rPr>
        <w:t>кіретін</w:t>
      </w:r>
      <w:proofErr w:type="spellEnd"/>
      <w:r w:rsidR="000D5E7E" w:rsidRPr="000D5E7E">
        <w:rPr>
          <w:i/>
          <w:sz w:val="16"/>
          <w:szCs w:val="16"/>
        </w:rPr>
        <w:t xml:space="preserve"> </w:t>
      </w:r>
      <w:proofErr w:type="spellStart"/>
      <w:r w:rsidR="000D5E7E" w:rsidRPr="000D5E7E">
        <w:rPr>
          <w:i/>
          <w:sz w:val="16"/>
          <w:szCs w:val="16"/>
        </w:rPr>
        <w:t>ұйымдардың</w:t>
      </w:r>
      <w:proofErr w:type="spellEnd"/>
      <w:r w:rsidR="000D5E7E" w:rsidRPr="000D5E7E">
        <w:rPr>
          <w:i/>
          <w:sz w:val="16"/>
          <w:szCs w:val="16"/>
        </w:rPr>
        <w:t xml:space="preserve"> </w:t>
      </w:r>
      <w:proofErr w:type="spellStart"/>
      <w:r w:rsidR="000D5E7E" w:rsidRPr="000D5E7E">
        <w:rPr>
          <w:i/>
          <w:sz w:val="16"/>
          <w:szCs w:val="16"/>
        </w:rPr>
        <w:t>және</w:t>
      </w:r>
      <w:proofErr w:type="spellEnd"/>
      <w:r w:rsidR="000D5E7E" w:rsidRPr="000D5E7E">
        <w:rPr>
          <w:i/>
          <w:sz w:val="16"/>
          <w:szCs w:val="16"/>
        </w:rPr>
        <w:t xml:space="preserve"> </w:t>
      </w:r>
      <w:proofErr w:type="spellStart"/>
      <w:r w:rsidR="000D5E7E" w:rsidRPr="000D5E7E">
        <w:rPr>
          <w:i/>
          <w:sz w:val="16"/>
          <w:szCs w:val="16"/>
        </w:rPr>
        <w:t>дауыс</w:t>
      </w:r>
      <w:proofErr w:type="spellEnd"/>
      <w:r w:rsidR="000D5E7E" w:rsidRPr="000D5E7E">
        <w:rPr>
          <w:i/>
          <w:sz w:val="16"/>
          <w:szCs w:val="16"/>
        </w:rPr>
        <w:t xml:space="preserve"> </w:t>
      </w:r>
      <w:proofErr w:type="spellStart"/>
      <w:r w:rsidR="000D5E7E" w:rsidRPr="000D5E7E">
        <w:rPr>
          <w:i/>
          <w:sz w:val="16"/>
          <w:szCs w:val="16"/>
        </w:rPr>
        <w:t>беретін</w:t>
      </w:r>
      <w:proofErr w:type="spellEnd"/>
      <w:r w:rsidR="000D5E7E" w:rsidRPr="000D5E7E">
        <w:rPr>
          <w:i/>
          <w:sz w:val="16"/>
          <w:szCs w:val="16"/>
        </w:rPr>
        <w:t xml:space="preserve"> </w:t>
      </w:r>
      <w:proofErr w:type="spellStart"/>
      <w:r w:rsidR="000D5E7E" w:rsidRPr="000D5E7E">
        <w:rPr>
          <w:i/>
          <w:sz w:val="16"/>
          <w:szCs w:val="16"/>
        </w:rPr>
        <w:t>акцияларының</w:t>
      </w:r>
      <w:proofErr w:type="spellEnd"/>
      <w:r w:rsidR="000D5E7E" w:rsidRPr="000D5E7E">
        <w:rPr>
          <w:i/>
          <w:sz w:val="16"/>
          <w:szCs w:val="16"/>
        </w:rPr>
        <w:t xml:space="preserve"> (</w:t>
      </w:r>
      <w:proofErr w:type="spellStart"/>
      <w:r w:rsidR="000D5E7E" w:rsidRPr="000D5E7E">
        <w:rPr>
          <w:i/>
          <w:sz w:val="16"/>
          <w:szCs w:val="16"/>
        </w:rPr>
        <w:t>жарғылық</w:t>
      </w:r>
      <w:proofErr w:type="spellEnd"/>
      <w:r w:rsidR="000D5E7E" w:rsidRPr="000D5E7E">
        <w:rPr>
          <w:i/>
          <w:sz w:val="16"/>
          <w:szCs w:val="16"/>
        </w:rPr>
        <w:t xml:space="preserve"> </w:t>
      </w:r>
      <w:proofErr w:type="spellStart"/>
      <w:r w:rsidR="000D5E7E" w:rsidRPr="000D5E7E">
        <w:rPr>
          <w:i/>
          <w:sz w:val="16"/>
          <w:szCs w:val="16"/>
        </w:rPr>
        <w:t>капиталға</w:t>
      </w:r>
      <w:proofErr w:type="spellEnd"/>
      <w:r w:rsidR="000D5E7E" w:rsidRPr="000D5E7E">
        <w:rPr>
          <w:i/>
          <w:sz w:val="16"/>
          <w:szCs w:val="16"/>
        </w:rPr>
        <w:t xml:space="preserve"> </w:t>
      </w:r>
      <w:proofErr w:type="spellStart"/>
      <w:r w:rsidR="000D5E7E" w:rsidRPr="000D5E7E">
        <w:rPr>
          <w:i/>
          <w:sz w:val="16"/>
          <w:szCs w:val="16"/>
        </w:rPr>
        <w:t>қатысу</w:t>
      </w:r>
      <w:proofErr w:type="spellEnd"/>
      <w:r w:rsidR="000D5E7E" w:rsidRPr="000D5E7E">
        <w:rPr>
          <w:i/>
          <w:sz w:val="16"/>
          <w:szCs w:val="16"/>
        </w:rPr>
        <w:t xml:space="preserve"> </w:t>
      </w:r>
      <w:proofErr w:type="spellStart"/>
      <w:r w:rsidR="000D5E7E" w:rsidRPr="000D5E7E">
        <w:rPr>
          <w:i/>
          <w:sz w:val="16"/>
          <w:szCs w:val="16"/>
        </w:rPr>
        <w:t>үлестерінің</w:t>
      </w:r>
      <w:proofErr w:type="spellEnd"/>
      <w:r w:rsidR="000D5E7E" w:rsidRPr="000D5E7E">
        <w:rPr>
          <w:i/>
          <w:sz w:val="16"/>
          <w:szCs w:val="16"/>
        </w:rPr>
        <w:t xml:space="preserve">) </w:t>
      </w:r>
      <w:proofErr w:type="spellStart"/>
      <w:r w:rsidR="000D5E7E" w:rsidRPr="000D5E7E">
        <w:rPr>
          <w:i/>
          <w:sz w:val="16"/>
          <w:szCs w:val="16"/>
        </w:rPr>
        <w:t>елу</w:t>
      </w:r>
      <w:proofErr w:type="spellEnd"/>
      <w:r w:rsidR="000D5E7E" w:rsidRPr="000D5E7E">
        <w:rPr>
          <w:i/>
          <w:sz w:val="16"/>
          <w:szCs w:val="16"/>
        </w:rPr>
        <w:t xml:space="preserve"> </w:t>
      </w:r>
      <w:proofErr w:type="spellStart"/>
      <w:r w:rsidR="000D5E7E" w:rsidRPr="000D5E7E">
        <w:rPr>
          <w:i/>
          <w:sz w:val="16"/>
          <w:szCs w:val="16"/>
        </w:rPr>
        <w:t>және</w:t>
      </w:r>
      <w:proofErr w:type="spellEnd"/>
      <w:r w:rsidR="000D5E7E" w:rsidRPr="000D5E7E">
        <w:rPr>
          <w:i/>
          <w:sz w:val="16"/>
          <w:szCs w:val="16"/>
        </w:rPr>
        <w:t xml:space="preserve"> </w:t>
      </w:r>
      <w:proofErr w:type="spellStart"/>
      <w:r w:rsidR="000D5E7E" w:rsidRPr="000D5E7E">
        <w:rPr>
          <w:i/>
          <w:sz w:val="16"/>
          <w:szCs w:val="16"/>
        </w:rPr>
        <w:t>одан</w:t>
      </w:r>
      <w:proofErr w:type="spellEnd"/>
      <w:r w:rsidR="000D5E7E" w:rsidRPr="000D5E7E">
        <w:rPr>
          <w:i/>
          <w:sz w:val="16"/>
          <w:szCs w:val="16"/>
        </w:rPr>
        <w:t xml:space="preserve"> да </w:t>
      </w:r>
      <w:proofErr w:type="spellStart"/>
      <w:r w:rsidR="000D5E7E" w:rsidRPr="000D5E7E">
        <w:rPr>
          <w:i/>
          <w:sz w:val="16"/>
          <w:szCs w:val="16"/>
        </w:rPr>
        <w:t>көп</w:t>
      </w:r>
      <w:proofErr w:type="spellEnd"/>
      <w:r w:rsidR="000D5E7E" w:rsidRPr="000D5E7E">
        <w:rPr>
          <w:i/>
          <w:sz w:val="16"/>
          <w:szCs w:val="16"/>
        </w:rPr>
        <w:t xml:space="preserve"> </w:t>
      </w:r>
      <w:proofErr w:type="spellStart"/>
      <w:r w:rsidR="000D5E7E" w:rsidRPr="000D5E7E">
        <w:rPr>
          <w:i/>
          <w:sz w:val="16"/>
          <w:szCs w:val="16"/>
        </w:rPr>
        <w:t>пайызы</w:t>
      </w:r>
      <w:proofErr w:type="spellEnd"/>
      <w:r w:rsidR="000D5E7E" w:rsidRPr="000D5E7E">
        <w:rPr>
          <w:i/>
          <w:sz w:val="16"/>
          <w:szCs w:val="16"/>
        </w:rPr>
        <w:t xml:space="preserve"> </w:t>
      </w:r>
      <w:proofErr w:type="spellStart"/>
      <w:r w:rsidR="000D5E7E" w:rsidRPr="000D5E7E">
        <w:rPr>
          <w:i/>
          <w:sz w:val="16"/>
          <w:szCs w:val="16"/>
        </w:rPr>
        <w:t>Қазақстан</w:t>
      </w:r>
      <w:proofErr w:type="spellEnd"/>
      <w:r w:rsidR="000D5E7E" w:rsidRPr="000D5E7E">
        <w:rPr>
          <w:i/>
          <w:sz w:val="16"/>
          <w:szCs w:val="16"/>
        </w:rPr>
        <w:t xml:space="preserve"> </w:t>
      </w:r>
      <w:proofErr w:type="spellStart"/>
      <w:r w:rsidR="000D5E7E" w:rsidRPr="000D5E7E">
        <w:rPr>
          <w:i/>
          <w:sz w:val="16"/>
          <w:szCs w:val="16"/>
        </w:rPr>
        <w:t>Республикасының</w:t>
      </w:r>
      <w:proofErr w:type="spellEnd"/>
      <w:r w:rsidR="000D5E7E" w:rsidRPr="000D5E7E">
        <w:rPr>
          <w:i/>
          <w:sz w:val="16"/>
          <w:szCs w:val="16"/>
        </w:rPr>
        <w:t xml:space="preserve"> </w:t>
      </w:r>
      <w:proofErr w:type="spellStart"/>
      <w:r w:rsidR="000D5E7E" w:rsidRPr="000D5E7E">
        <w:rPr>
          <w:i/>
          <w:sz w:val="16"/>
          <w:szCs w:val="16"/>
        </w:rPr>
        <w:t>Ұлттық</w:t>
      </w:r>
      <w:proofErr w:type="spellEnd"/>
      <w:r w:rsidR="000D5E7E" w:rsidRPr="000D5E7E">
        <w:rPr>
          <w:i/>
          <w:sz w:val="16"/>
          <w:szCs w:val="16"/>
        </w:rPr>
        <w:t xml:space="preserve"> </w:t>
      </w:r>
      <w:proofErr w:type="spellStart"/>
      <w:r w:rsidR="000D5E7E" w:rsidRPr="000D5E7E">
        <w:rPr>
          <w:i/>
          <w:sz w:val="16"/>
          <w:szCs w:val="16"/>
        </w:rPr>
        <w:t>Банкіне</w:t>
      </w:r>
      <w:proofErr w:type="spellEnd"/>
      <w:r w:rsidR="000D5E7E" w:rsidRPr="000D5E7E">
        <w:rPr>
          <w:i/>
          <w:sz w:val="16"/>
          <w:szCs w:val="16"/>
        </w:rPr>
        <w:t xml:space="preserve"> </w:t>
      </w:r>
      <w:proofErr w:type="spellStart"/>
      <w:r w:rsidR="000D5E7E" w:rsidRPr="000D5E7E">
        <w:rPr>
          <w:i/>
          <w:sz w:val="16"/>
          <w:szCs w:val="16"/>
        </w:rPr>
        <w:t>тиесілі</w:t>
      </w:r>
      <w:proofErr w:type="spellEnd"/>
      <w:r w:rsidR="000D5E7E" w:rsidRPr="000D5E7E">
        <w:rPr>
          <w:i/>
          <w:sz w:val="16"/>
          <w:szCs w:val="16"/>
        </w:rPr>
        <w:t xml:space="preserve"> </w:t>
      </w:r>
      <w:proofErr w:type="spellStart"/>
      <w:r w:rsidR="000D5E7E" w:rsidRPr="000D5E7E">
        <w:rPr>
          <w:i/>
          <w:sz w:val="16"/>
          <w:szCs w:val="16"/>
        </w:rPr>
        <w:t>немесе</w:t>
      </w:r>
      <w:proofErr w:type="spellEnd"/>
      <w:r w:rsidR="000D5E7E" w:rsidRPr="000D5E7E">
        <w:rPr>
          <w:i/>
          <w:sz w:val="16"/>
          <w:szCs w:val="16"/>
        </w:rPr>
        <w:t xml:space="preserve"> </w:t>
      </w:r>
      <w:proofErr w:type="spellStart"/>
      <w:r w:rsidR="000D5E7E" w:rsidRPr="000D5E7E">
        <w:rPr>
          <w:i/>
          <w:sz w:val="16"/>
          <w:szCs w:val="16"/>
        </w:rPr>
        <w:t>оның</w:t>
      </w:r>
      <w:proofErr w:type="spellEnd"/>
      <w:r w:rsidR="000D5E7E" w:rsidRPr="000D5E7E">
        <w:rPr>
          <w:i/>
          <w:sz w:val="16"/>
          <w:szCs w:val="16"/>
        </w:rPr>
        <w:t xml:space="preserve"> </w:t>
      </w:r>
      <w:proofErr w:type="spellStart"/>
      <w:r w:rsidR="000D5E7E" w:rsidRPr="000D5E7E">
        <w:rPr>
          <w:i/>
          <w:sz w:val="16"/>
          <w:szCs w:val="16"/>
        </w:rPr>
        <w:t>сенімгерлік</w:t>
      </w:r>
      <w:proofErr w:type="spellEnd"/>
      <w:r w:rsidR="000D5E7E" w:rsidRPr="000D5E7E">
        <w:rPr>
          <w:i/>
          <w:sz w:val="16"/>
          <w:szCs w:val="16"/>
        </w:rPr>
        <w:t xml:space="preserve"> </w:t>
      </w:r>
      <w:proofErr w:type="spellStart"/>
      <w:r w:rsidR="000D5E7E" w:rsidRPr="000D5E7E">
        <w:rPr>
          <w:i/>
          <w:sz w:val="16"/>
          <w:szCs w:val="16"/>
        </w:rPr>
        <w:t>басқаруындағы</w:t>
      </w:r>
      <w:proofErr w:type="spellEnd"/>
      <w:r w:rsidR="000D5E7E" w:rsidRPr="000D5E7E">
        <w:rPr>
          <w:i/>
          <w:sz w:val="16"/>
          <w:szCs w:val="16"/>
        </w:rPr>
        <w:t xml:space="preserve"> </w:t>
      </w:r>
      <w:proofErr w:type="spellStart"/>
      <w:r w:rsidR="000D5E7E" w:rsidRPr="000D5E7E">
        <w:rPr>
          <w:i/>
          <w:sz w:val="16"/>
          <w:szCs w:val="16"/>
        </w:rPr>
        <w:t>заңды</w:t>
      </w:r>
      <w:proofErr w:type="spellEnd"/>
      <w:r w:rsidR="000D5E7E" w:rsidRPr="000D5E7E">
        <w:rPr>
          <w:i/>
          <w:sz w:val="16"/>
          <w:szCs w:val="16"/>
        </w:rPr>
        <w:t xml:space="preserve"> </w:t>
      </w:r>
      <w:proofErr w:type="spellStart"/>
      <w:r w:rsidR="000D5E7E" w:rsidRPr="000D5E7E">
        <w:rPr>
          <w:i/>
          <w:sz w:val="16"/>
          <w:szCs w:val="16"/>
        </w:rPr>
        <w:t>тұлғалардың</w:t>
      </w:r>
      <w:proofErr w:type="spellEnd"/>
      <w:r w:rsidR="000D5E7E" w:rsidRPr="000D5E7E">
        <w:rPr>
          <w:i/>
          <w:sz w:val="16"/>
          <w:szCs w:val="16"/>
        </w:rPr>
        <w:t xml:space="preserve"> </w:t>
      </w:r>
      <w:proofErr w:type="spellStart"/>
      <w:r w:rsidR="000D5E7E" w:rsidRPr="000D5E7E">
        <w:rPr>
          <w:i/>
          <w:sz w:val="16"/>
          <w:szCs w:val="16"/>
        </w:rPr>
        <w:t>және</w:t>
      </w:r>
      <w:proofErr w:type="spellEnd"/>
      <w:r w:rsidR="000D5E7E" w:rsidRPr="000D5E7E">
        <w:rPr>
          <w:i/>
          <w:sz w:val="16"/>
          <w:szCs w:val="16"/>
        </w:rPr>
        <w:t xml:space="preserve"> </w:t>
      </w:r>
      <w:proofErr w:type="spellStart"/>
      <w:r w:rsidR="000D5E7E" w:rsidRPr="000D5E7E">
        <w:rPr>
          <w:i/>
          <w:sz w:val="16"/>
          <w:szCs w:val="16"/>
        </w:rPr>
        <w:t>олармен</w:t>
      </w:r>
      <w:proofErr w:type="spellEnd"/>
      <w:r w:rsidR="000D5E7E" w:rsidRPr="000D5E7E">
        <w:rPr>
          <w:i/>
          <w:sz w:val="16"/>
          <w:szCs w:val="16"/>
        </w:rPr>
        <w:t xml:space="preserve"> </w:t>
      </w:r>
      <w:proofErr w:type="spellStart"/>
      <w:r w:rsidR="000D5E7E" w:rsidRPr="000D5E7E">
        <w:rPr>
          <w:i/>
          <w:sz w:val="16"/>
          <w:szCs w:val="16"/>
        </w:rPr>
        <w:t>үлестес</w:t>
      </w:r>
      <w:proofErr w:type="spellEnd"/>
      <w:r w:rsidR="000D5E7E" w:rsidRPr="000D5E7E">
        <w:rPr>
          <w:i/>
          <w:sz w:val="16"/>
          <w:szCs w:val="16"/>
        </w:rPr>
        <w:t xml:space="preserve"> </w:t>
      </w:r>
      <w:proofErr w:type="spellStart"/>
      <w:r w:rsidR="000D5E7E" w:rsidRPr="000D5E7E">
        <w:rPr>
          <w:i/>
          <w:sz w:val="16"/>
          <w:szCs w:val="16"/>
        </w:rPr>
        <w:t>заңды</w:t>
      </w:r>
      <w:proofErr w:type="spellEnd"/>
      <w:r w:rsidR="000D5E7E" w:rsidRPr="000D5E7E">
        <w:rPr>
          <w:i/>
          <w:sz w:val="16"/>
          <w:szCs w:val="16"/>
        </w:rPr>
        <w:t xml:space="preserve"> </w:t>
      </w:r>
      <w:proofErr w:type="spellStart"/>
      <w:r w:rsidR="000D5E7E" w:rsidRPr="000D5E7E">
        <w:rPr>
          <w:i/>
          <w:sz w:val="16"/>
          <w:szCs w:val="16"/>
        </w:rPr>
        <w:t>тұлғалардың</w:t>
      </w:r>
      <w:proofErr w:type="spellEnd"/>
      <w:r w:rsidR="000D5E7E" w:rsidRPr="000D5E7E">
        <w:rPr>
          <w:i/>
          <w:sz w:val="16"/>
          <w:szCs w:val="16"/>
        </w:rPr>
        <w:t xml:space="preserve"> </w:t>
      </w:r>
      <w:proofErr w:type="spellStart"/>
      <w:r w:rsidR="000D5E7E" w:rsidRPr="000D5E7E">
        <w:rPr>
          <w:i/>
          <w:sz w:val="16"/>
          <w:szCs w:val="16"/>
        </w:rPr>
        <w:t>тауарларды</w:t>
      </w:r>
      <w:proofErr w:type="spellEnd"/>
      <w:r w:rsidR="000D5E7E" w:rsidRPr="000D5E7E">
        <w:rPr>
          <w:i/>
          <w:sz w:val="16"/>
          <w:szCs w:val="16"/>
        </w:rPr>
        <w:t xml:space="preserve">, </w:t>
      </w:r>
      <w:proofErr w:type="spellStart"/>
      <w:r w:rsidR="000D5E7E" w:rsidRPr="000D5E7E">
        <w:rPr>
          <w:i/>
          <w:sz w:val="16"/>
          <w:szCs w:val="16"/>
        </w:rPr>
        <w:t>жұмыстар</w:t>
      </w:r>
      <w:proofErr w:type="spellEnd"/>
      <w:r w:rsidR="000D5E7E" w:rsidRPr="000D5E7E">
        <w:rPr>
          <w:i/>
          <w:sz w:val="16"/>
          <w:szCs w:val="16"/>
        </w:rPr>
        <w:t xml:space="preserve"> мен </w:t>
      </w:r>
      <w:proofErr w:type="spellStart"/>
      <w:r w:rsidR="000D5E7E" w:rsidRPr="000D5E7E">
        <w:rPr>
          <w:i/>
          <w:sz w:val="16"/>
          <w:szCs w:val="16"/>
        </w:rPr>
        <w:t>көрсетілетін</w:t>
      </w:r>
      <w:proofErr w:type="spellEnd"/>
      <w:r w:rsidR="000D5E7E" w:rsidRPr="000D5E7E">
        <w:rPr>
          <w:i/>
          <w:sz w:val="16"/>
          <w:szCs w:val="16"/>
        </w:rPr>
        <w:t xml:space="preserve"> </w:t>
      </w:r>
      <w:proofErr w:type="spellStart"/>
      <w:r w:rsidR="000D5E7E" w:rsidRPr="000D5E7E">
        <w:rPr>
          <w:i/>
          <w:sz w:val="16"/>
          <w:szCs w:val="16"/>
        </w:rPr>
        <w:t>қызметтерді</w:t>
      </w:r>
      <w:proofErr w:type="spellEnd"/>
      <w:r w:rsidR="000D5E7E" w:rsidRPr="000D5E7E">
        <w:rPr>
          <w:i/>
          <w:sz w:val="16"/>
          <w:szCs w:val="16"/>
        </w:rPr>
        <w:t xml:space="preserve"> </w:t>
      </w:r>
      <w:proofErr w:type="spellStart"/>
      <w:r w:rsidR="000D5E7E" w:rsidRPr="000D5E7E">
        <w:rPr>
          <w:i/>
          <w:sz w:val="16"/>
          <w:szCs w:val="16"/>
        </w:rPr>
        <w:t>сатып</w:t>
      </w:r>
      <w:proofErr w:type="spellEnd"/>
      <w:r w:rsidR="000D5E7E" w:rsidRPr="000D5E7E">
        <w:rPr>
          <w:i/>
          <w:sz w:val="16"/>
          <w:szCs w:val="16"/>
        </w:rPr>
        <w:t xml:space="preserve"> </w:t>
      </w:r>
      <w:proofErr w:type="spellStart"/>
      <w:r w:rsidR="000D5E7E" w:rsidRPr="000D5E7E">
        <w:rPr>
          <w:i/>
          <w:sz w:val="16"/>
          <w:szCs w:val="16"/>
        </w:rPr>
        <w:t>алу</w:t>
      </w:r>
      <w:proofErr w:type="spellEnd"/>
      <w:r w:rsidR="000D5E7E" w:rsidRPr="000D5E7E">
        <w:rPr>
          <w:i/>
          <w:sz w:val="16"/>
          <w:szCs w:val="16"/>
        </w:rPr>
        <w:t xml:space="preserve"> </w:t>
      </w:r>
      <w:proofErr w:type="spellStart"/>
      <w:r w:rsidR="000D5E7E" w:rsidRPr="000D5E7E">
        <w:rPr>
          <w:i/>
          <w:sz w:val="16"/>
          <w:szCs w:val="16"/>
        </w:rPr>
        <w:t>қағидасы</w:t>
      </w:r>
      <w:proofErr w:type="spellEnd"/>
    </w:p>
    <w:p w:rsidR="00E25C7E" w:rsidRDefault="000D5E7E" w:rsidP="000D5E7E">
      <w:pPr>
        <w:pStyle w:val="a3"/>
        <w:jc w:val="both"/>
        <w:rPr>
          <w:i/>
          <w:sz w:val="16"/>
          <w:szCs w:val="16"/>
        </w:rPr>
      </w:pPr>
      <w:r w:rsidRPr="000D5E7E">
        <w:rPr>
          <w:i/>
          <w:sz w:val="16"/>
          <w:szCs w:val="16"/>
        </w:rPr>
        <w:t xml:space="preserve">- </w:t>
      </w:r>
      <w:proofErr w:type="spellStart"/>
      <w:r w:rsidRPr="000D5E7E">
        <w:rPr>
          <w:i/>
          <w:sz w:val="16"/>
          <w:szCs w:val="16"/>
        </w:rPr>
        <w:t>Қағиданың</w:t>
      </w:r>
      <w:proofErr w:type="spellEnd"/>
      <w:r w:rsidRPr="000D5E7E">
        <w:rPr>
          <w:i/>
          <w:sz w:val="16"/>
          <w:szCs w:val="16"/>
        </w:rPr>
        <w:t xml:space="preserve"> 158-тармағының 10) </w:t>
      </w:r>
      <w:proofErr w:type="spellStart"/>
      <w:r w:rsidRPr="000D5E7E">
        <w:rPr>
          <w:i/>
          <w:sz w:val="16"/>
          <w:szCs w:val="16"/>
        </w:rPr>
        <w:t>тармақшасы</w:t>
      </w:r>
      <w:proofErr w:type="spellEnd"/>
      <w:r w:rsidRPr="000D5E7E">
        <w:rPr>
          <w:i/>
          <w:sz w:val="16"/>
          <w:szCs w:val="16"/>
        </w:rPr>
        <w:t xml:space="preserve"> – </w:t>
      </w:r>
      <w:proofErr w:type="spellStart"/>
      <w:r w:rsidRPr="000D5E7E">
        <w:rPr>
          <w:i/>
          <w:sz w:val="16"/>
          <w:szCs w:val="16"/>
        </w:rPr>
        <w:t>тікелей</w:t>
      </w:r>
      <w:proofErr w:type="spellEnd"/>
      <w:r w:rsidRPr="000D5E7E">
        <w:rPr>
          <w:i/>
          <w:sz w:val="16"/>
          <w:szCs w:val="16"/>
        </w:rPr>
        <w:t xml:space="preserve"> </w:t>
      </w:r>
      <w:proofErr w:type="spellStart"/>
      <w:r w:rsidRPr="000D5E7E">
        <w:rPr>
          <w:i/>
          <w:sz w:val="16"/>
          <w:szCs w:val="16"/>
        </w:rPr>
        <w:t>шарт</w:t>
      </w:r>
      <w:proofErr w:type="spellEnd"/>
      <w:r w:rsidRPr="000D5E7E">
        <w:rPr>
          <w:i/>
          <w:sz w:val="16"/>
          <w:szCs w:val="16"/>
        </w:rPr>
        <w:t xml:space="preserve"> </w:t>
      </w:r>
      <w:proofErr w:type="spellStart"/>
      <w:r w:rsidRPr="000D5E7E">
        <w:rPr>
          <w:i/>
          <w:sz w:val="16"/>
          <w:szCs w:val="16"/>
        </w:rPr>
        <w:t>жасау</w:t>
      </w:r>
      <w:proofErr w:type="spellEnd"/>
      <w:r w:rsidRPr="000D5E7E">
        <w:rPr>
          <w:i/>
          <w:sz w:val="16"/>
          <w:szCs w:val="16"/>
        </w:rPr>
        <w:t xml:space="preserve"> </w:t>
      </w:r>
      <w:proofErr w:type="spellStart"/>
      <w:r w:rsidRPr="000D5E7E">
        <w:rPr>
          <w:i/>
          <w:sz w:val="16"/>
          <w:szCs w:val="16"/>
        </w:rPr>
        <w:t>тәсілі</w:t>
      </w:r>
      <w:proofErr w:type="spellEnd"/>
      <w:r w:rsidRPr="000D5E7E">
        <w:rPr>
          <w:i/>
          <w:sz w:val="16"/>
          <w:szCs w:val="16"/>
        </w:rPr>
        <w:t xml:space="preserve"> </w:t>
      </w:r>
      <w:proofErr w:type="spellStart"/>
      <w:r w:rsidRPr="000D5E7E">
        <w:rPr>
          <w:i/>
          <w:sz w:val="16"/>
          <w:szCs w:val="16"/>
        </w:rPr>
        <w:t>жылдық</w:t>
      </w:r>
      <w:proofErr w:type="spellEnd"/>
      <w:r w:rsidRPr="000D5E7E">
        <w:rPr>
          <w:i/>
          <w:sz w:val="16"/>
          <w:szCs w:val="16"/>
        </w:rPr>
        <w:t xml:space="preserve"> </w:t>
      </w:r>
      <w:proofErr w:type="spellStart"/>
      <w:r w:rsidRPr="000D5E7E">
        <w:rPr>
          <w:i/>
          <w:sz w:val="16"/>
          <w:szCs w:val="16"/>
        </w:rPr>
        <w:t>көлемі</w:t>
      </w:r>
      <w:proofErr w:type="spellEnd"/>
      <w:r w:rsidRPr="000D5E7E">
        <w:rPr>
          <w:i/>
          <w:sz w:val="16"/>
          <w:szCs w:val="16"/>
        </w:rPr>
        <w:t xml:space="preserve"> </w:t>
      </w:r>
      <w:proofErr w:type="spellStart"/>
      <w:r w:rsidRPr="000D5E7E">
        <w:rPr>
          <w:i/>
          <w:sz w:val="16"/>
          <w:szCs w:val="16"/>
        </w:rPr>
        <w:t>құндық</w:t>
      </w:r>
      <w:proofErr w:type="spellEnd"/>
      <w:r w:rsidRPr="000D5E7E">
        <w:rPr>
          <w:i/>
          <w:sz w:val="16"/>
          <w:szCs w:val="16"/>
        </w:rPr>
        <w:t xml:space="preserve"> </w:t>
      </w:r>
      <w:proofErr w:type="spellStart"/>
      <w:r w:rsidRPr="000D5E7E">
        <w:rPr>
          <w:i/>
          <w:sz w:val="16"/>
          <w:szCs w:val="16"/>
        </w:rPr>
        <w:t>мәнде</w:t>
      </w:r>
      <w:proofErr w:type="spellEnd"/>
      <w:r w:rsidRPr="000D5E7E">
        <w:rPr>
          <w:i/>
          <w:sz w:val="16"/>
          <w:szCs w:val="16"/>
        </w:rPr>
        <w:t xml:space="preserve"> 5 000 000 (бес миллион) </w:t>
      </w:r>
      <w:proofErr w:type="spellStart"/>
      <w:r w:rsidRPr="000D5E7E">
        <w:rPr>
          <w:i/>
          <w:sz w:val="16"/>
          <w:szCs w:val="16"/>
        </w:rPr>
        <w:t>теңгеден</w:t>
      </w:r>
      <w:proofErr w:type="spellEnd"/>
      <w:r w:rsidRPr="000D5E7E">
        <w:rPr>
          <w:i/>
          <w:sz w:val="16"/>
          <w:szCs w:val="16"/>
        </w:rPr>
        <w:t xml:space="preserve"> </w:t>
      </w:r>
      <w:proofErr w:type="spellStart"/>
      <w:r w:rsidRPr="000D5E7E">
        <w:rPr>
          <w:i/>
          <w:sz w:val="16"/>
          <w:szCs w:val="16"/>
        </w:rPr>
        <w:t>аспайтын</w:t>
      </w:r>
      <w:proofErr w:type="spellEnd"/>
      <w:r w:rsidRPr="000D5E7E">
        <w:rPr>
          <w:i/>
          <w:sz w:val="16"/>
          <w:szCs w:val="16"/>
        </w:rPr>
        <w:t xml:space="preserve"> </w:t>
      </w:r>
      <w:proofErr w:type="spellStart"/>
      <w:r w:rsidRPr="000D5E7E">
        <w:rPr>
          <w:i/>
          <w:sz w:val="16"/>
          <w:szCs w:val="16"/>
        </w:rPr>
        <w:t>тауарлар</w:t>
      </w:r>
      <w:proofErr w:type="spellEnd"/>
      <w:r w:rsidRPr="000D5E7E">
        <w:rPr>
          <w:i/>
          <w:sz w:val="16"/>
          <w:szCs w:val="16"/>
        </w:rPr>
        <w:t xml:space="preserve">, </w:t>
      </w:r>
      <w:proofErr w:type="spellStart"/>
      <w:r w:rsidRPr="000D5E7E">
        <w:rPr>
          <w:i/>
          <w:sz w:val="16"/>
          <w:szCs w:val="16"/>
        </w:rPr>
        <w:t>жұмыстар</w:t>
      </w:r>
      <w:proofErr w:type="spellEnd"/>
      <w:r w:rsidRPr="000D5E7E">
        <w:rPr>
          <w:i/>
          <w:sz w:val="16"/>
          <w:szCs w:val="16"/>
        </w:rPr>
        <w:t xml:space="preserve">, </w:t>
      </w:r>
      <w:proofErr w:type="spellStart"/>
      <w:r w:rsidRPr="000D5E7E">
        <w:rPr>
          <w:i/>
          <w:sz w:val="16"/>
          <w:szCs w:val="16"/>
        </w:rPr>
        <w:t>қызметтер</w:t>
      </w:r>
      <w:proofErr w:type="spellEnd"/>
      <w:r w:rsidRPr="000D5E7E">
        <w:rPr>
          <w:i/>
          <w:sz w:val="16"/>
          <w:szCs w:val="16"/>
        </w:rPr>
        <w:t xml:space="preserve"> </w:t>
      </w:r>
      <w:proofErr w:type="spellStart"/>
      <w:r w:rsidRPr="000D5E7E">
        <w:rPr>
          <w:i/>
          <w:sz w:val="16"/>
          <w:szCs w:val="16"/>
        </w:rPr>
        <w:t>сатып</w:t>
      </w:r>
      <w:proofErr w:type="spellEnd"/>
      <w:r w:rsidRPr="000D5E7E">
        <w:rPr>
          <w:i/>
          <w:sz w:val="16"/>
          <w:szCs w:val="16"/>
        </w:rPr>
        <w:t xml:space="preserve"> </w:t>
      </w:r>
      <w:proofErr w:type="spellStart"/>
      <w:r w:rsidRPr="000D5E7E">
        <w:rPr>
          <w:i/>
          <w:sz w:val="16"/>
          <w:szCs w:val="16"/>
        </w:rPr>
        <w:t>алу</w:t>
      </w:r>
      <w:proofErr w:type="spellEnd"/>
      <w:r w:rsidRPr="000D5E7E">
        <w:rPr>
          <w:i/>
          <w:sz w:val="16"/>
          <w:szCs w:val="16"/>
        </w:rPr>
        <w:t xml:space="preserve"> </w:t>
      </w:r>
      <w:proofErr w:type="spellStart"/>
      <w:r w:rsidRPr="000D5E7E">
        <w:rPr>
          <w:i/>
          <w:sz w:val="16"/>
          <w:szCs w:val="16"/>
        </w:rPr>
        <w:t>кезінде</w:t>
      </w:r>
      <w:proofErr w:type="spellEnd"/>
      <w:r w:rsidRPr="000D5E7E">
        <w:rPr>
          <w:i/>
          <w:sz w:val="16"/>
          <w:szCs w:val="16"/>
        </w:rPr>
        <w:t xml:space="preserve"> </w:t>
      </w:r>
      <w:proofErr w:type="spellStart"/>
      <w:r w:rsidRPr="000D5E7E">
        <w:rPr>
          <w:i/>
          <w:sz w:val="16"/>
          <w:szCs w:val="16"/>
        </w:rPr>
        <w:t>қолданылады</w:t>
      </w:r>
      <w:proofErr w:type="spellEnd"/>
      <w:r w:rsidRPr="000D5E7E">
        <w:rPr>
          <w:i/>
          <w:sz w:val="16"/>
          <w:szCs w:val="16"/>
        </w:rPr>
        <w:t>.</w:t>
      </w:r>
    </w:p>
    <w:p w:rsidR="000D5E7E" w:rsidRPr="000D5E7E" w:rsidRDefault="000D5E7E" w:rsidP="000D5E7E">
      <w:pPr>
        <w:pStyle w:val="a3"/>
        <w:jc w:val="both"/>
        <w:rPr>
          <w:i/>
          <w:sz w:val="16"/>
          <w:szCs w:val="16"/>
        </w:rPr>
      </w:pPr>
      <w:r w:rsidRPr="000D5E7E">
        <w:rPr>
          <w:i/>
          <w:sz w:val="16"/>
          <w:szCs w:val="16"/>
        </w:rPr>
        <w:t xml:space="preserve">- </w:t>
      </w:r>
      <w:proofErr w:type="spellStart"/>
      <w:r w:rsidRPr="000D5E7E">
        <w:rPr>
          <w:i/>
          <w:sz w:val="16"/>
          <w:szCs w:val="16"/>
        </w:rPr>
        <w:t>Қағиданың</w:t>
      </w:r>
      <w:proofErr w:type="spellEnd"/>
      <w:r w:rsidRPr="000D5E7E">
        <w:rPr>
          <w:i/>
          <w:sz w:val="16"/>
          <w:szCs w:val="16"/>
        </w:rPr>
        <w:t xml:space="preserve"> 158-тармағының </w:t>
      </w:r>
      <w:r>
        <w:rPr>
          <w:i/>
          <w:sz w:val="16"/>
          <w:szCs w:val="16"/>
          <w:lang w:val="kk-KZ"/>
        </w:rPr>
        <w:t>15</w:t>
      </w:r>
      <w:r w:rsidRPr="000D5E7E">
        <w:rPr>
          <w:i/>
          <w:sz w:val="16"/>
          <w:szCs w:val="16"/>
        </w:rPr>
        <w:t xml:space="preserve">) </w:t>
      </w:r>
      <w:proofErr w:type="spellStart"/>
      <w:r w:rsidRPr="000D5E7E">
        <w:rPr>
          <w:i/>
          <w:sz w:val="16"/>
          <w:szCs w:val="16"/>
        </w:rPr>
        <w:t>тармақшасы</w:t>
      </w:r>
      <w:proofErr w:type="spellEnd"/>
      <w:r w:rsidRPr="000D5E7E">
        <w:rPr>
          <w:i/>
          <w:sz w:val="16"/>
          <w:szCs w:val="16"/>
        </w:rPr>
        <w:t xml:space="preserve"> – </w:t>
      </w:r>
      <w:proofErr w:type="spellStart"/>
      <w:r w:rsidRPr="000D5E7E">
        <w:rPr>
          <w:i/>
          <w:sz w:val="16"/>
          <w:szCs w:val="16"/>
        </w:rPr>
        <w:t>тікелей</w:t>
      </w:r>
      <w:proofErr w:type="spellEnd"/>
      <w:r w:rsidRPr="000D5E7E">
        <w:rPr>
          <w:i/>
          <w:sz w:val="16"/>
          <w:szCs w:val="16"/>
        </w:rPr>
        <w:t xml:space="preserve"> </w:t>
      </w:r>
      <w:proofErr w:type="spellStart"/>
      <w:r w:rsidRPr="000D5E7E">
        <w:rPr>
          <w:i/>
          <w:sz w:val="16"/>
          <w:szCs w:val="16"/>
        </w:rPr>
        <w:t>шарт</w:t>
      </w:r>
      <w:proofErr w:type="spellEnd"/>
      <w:r w:rsidRPr="000D5E7E">
        <w:rPr>
          <w:i/>
          <w:sz w:val="16"/>
          <w:szCs w:val="16"/>
        </w:rPr>
        <w:t xml:space="preserve"> </w:t>
      </w:r>
      <w:proofErr w:type="spellStart"/>
      <w:r w:rsidRPr="000D5E7E">
        <w:rPr>
          <w:i/>
          <w:sz w:val="16"/>
          <w:szCs w:val="16"/>
        </w:rPr>
        <w:t>жасау</w:t>
      </w:r>
      <w:proofErr w:type="spellEnd"/>
      <w:r w:rsidRPr="000D5E7E">
        <w:rPr>
          <w:i/>
          <w:sz w:val="16"/>
          <w:szCs w:val="16"/>
        </w:rPr>
        <w:t xml:space="preserve"> </w:t>
      </w:r>
      <w:proofErr w:type="spellStart"/>
      <w:r w:rsidRPr="000D5E7E">
        <w:rPr>
          <w:i/>
          <w:sz w:val="16"/>
          <w:szCs w:val="16"/>
        </w:rPr>
        <w:t>тәсілі</w:t>
      </w:r>
      <w:proofErr w:type="spellEnd"/>
      <w:r>
        <w:rPr>
          <w:i/>
          <w:sz w:val="16"/>
          <w:szCs w:val="16"/>
          <w:lang w:val="kk-KZ"/>
        </w:rPr>
        <w:t xml:space="preserve"> </w:t>
      </w:r>
      <w:r w:rsidRPr="000D5E7E">
        <w:rPr>
          <w:i/>
          <w:sz w:val="16"/>
          <w:szCs w:val="16"/>
          <w:lang w:val="kk-KZ"/>
        </w:rPr>
        <w:t>тауарларды, жұмыстарды, қызметтерді, егер қандай да бір жеткізушіден тауарларды, жұмыстарды, көрсетілетін қызметтерді сатып алған тапсырыс беруші қолданыстағы тауарлармен, жабдықтармен, технологиялармен, жұмыстармен біріздендіру, толықтыру, стандарттау немесе үйлесімділігін қамтамасыз ету үшін сол жеткізушіден басқа да сатып алулар жасау қажет болса. немесе қызметтер</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22670"/>
      <w:docPartObj>
        <w:docPartGallery w:val="Page Numbers (Top of Page)"/>
        <w:docPartUnique/>
      </w:docPartObj>
    </w:sdtPr>
    <w:sdtEndPr/>
    <w:sdtContent>
      <w:p w:rsidR="00691618" w:rsidRDefault="005C0632" w:rsidP="00691618">
        <w:pPr>
          <w:pStyle w:val="a6"/>
          <w:jc w:val="center"/>
        </w:pPr>
        <w:r>
          <w:fldChar w:fldCharType="begin"/>
        </w:r>
        <w:r>
          <w:instrText>PAGE   \* MERGEFORMAT</w:instrText>
        </w:r>
        <w:r>
          <w:fldChar w:fldCharType="separate"/>
        </w:r>
        <w:r w:rsidR="005D5EAD">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CB"/>
    <w:rsid w:val="00010208"/>
    <w:rsid w:val="00017ED3"/>
    <w:rsid w:val="000225D5"/>
    <w:rsid w:val="000231CB"/>
    <w:rsid w:val="00034CDA"/>
    <w:rsid w:val="000372D1"/>
    <w:rsid w:val="000408DC"/>
    <w:rsid w:val="000453CB"/>
    <w:rsid w:val="00047972"/>
    <w:rsid w:val="00050BCB"/>
    <w:rsid w:val="00056ADA"/>
    <w:rsid w:val="00071128"/>
    <w:rsid w:val="000759B3"/>
    <w:rsid w:val="000766AC"/>
    <w:rsid w:val="00082CFB"/>
    <w:rsid w:val="00082E62"/>
    <w:rsid w:val="00092D1D"/>
    <w:rsid w:val="00093A3E"/>
    <w:rsid w:val="000A3448"/>
    <w:rsid w:val="000B2238"/>
    <w:rsid w:val="000B2B2F"/>
    <w:rsid w:val="000D3740"/>
    <w:rsid w:val="000D5E7E"/>
    <w:rsid w:val="000E7354"/>
    <w:rsid w:val="000F44D0"/>
    <w:rsid w:val="00102E17"/>
    <w:rsid w:val="0010418B"/>
    <w:rsid w:val="00104667"/>
    <w:rsid w:val="00112A27"/>
    <w:rsid w:val="00142CB5"/>
    <w:rsid w:val="001602B1"/>
    <w:rsid w:val="0017076B"/>
    <w:rsid w:val="0017584A"/>
    <w:rsid w:val="00176E27"/>
    <w:rsid w:val="00180928"/>
    <w:rsid w:val="0018557A"/>
    <w:rsid w:val="001A523C"/>
    <w:rsid w:val="001B194D"/>
    <w:rsid w:val="001E0DE4"/>
    <w:rsid w:val="002024CD"/>
    <w:rsid w:val="00212A58"/>
    <w:rsid w:val="00225509"/>
    <w:rsid w:val="00230C30"/>
    <w:rsid w:val="00235B31"/>
    <w:rsid w:val="0023797F"/>
    <w:rsid w:val="00241B30"/>
    <w:rsid w:val="00272B1B"/>
    <w:rsid w:val="00285CD7"/>
    <w:rsid w:val="002B5D2D"/>
    <w:rsid w:val="002D4D24"/>
    <w:rsid w:val="002F3A9E"/>
    <w:rsid w:val="002F63B6"/>
    <w:rsid w:val="00300451"/>
    <w:rsid w:val="00303FD5"/>
    <w:rsid w:val="003071A9"/>
    <w:rsid w:val="003100EF"/>
    <w:rsid w:val="00320A26"/>
    <w:rsid w:val="00324D11"/>
    <w:rsid w:val="003373CC"/>
    <w:rsid w:val="003831E3"/>
    <w:rsid w:val="00391482"/>
    <w:rsid w:val="003926F4"/>
    <w:rsid w:val="00393D6E"/>
    <w:rsid w:val="00397B2C"/>
    <w:rsid w:val="003F0F40"/>
    <w:rsid w:val="003F2F0D"/>
    <w:rsid w:val="003F3A8A"/>
    <w:rsid w:val="00415F4D"/>
    <w:rsid w:val="00434654"/>
    <w:rsid w:val="00436FF0"/>
    <w:rsid w:val="0045067B"/>
    <w:rsid w:val="00450C55"/>
    <w:rsid w:val="00464E56"/>
    <w:rsid w:val="00477A49"/>
    <w:rsid w:val="00484198"/>
    <w:rsid w:val="00491E3E"/>
    <w:rsid w:val="00491FD1"/>
    <w:rsid w:val="004924A5"/>
    <w:rsid w:val="004A1FB8"/>
    <w:rsid w:val="004A3839"/>
    <w:rsid w:val="004D2945"/>
    <w:rsid w:val="004D3591"/>
    <w:rsid w:val="004E77E6"/>
    <w:rsid w:val="005020B8"/>
    <w:rsid w:val="005124C4"/>
    <w:rsid w:val="005165C5"/>
    <w:rsid w:val="005326EF"/>
    <w:rsid w:val="00532848"/>
    <w:rsid w:val="0053363F"/>
    <w:rsid w:val="00546F13"/>
    <w:rsid w:val="00550157"/>
    <w:rsid w:val="00555665"/>
    <w:rsid w:val="0056038C"/>
    <w:rsid w:val="0058299A"/>
    <w:rsid w:val="00583500"/>
    <w:rsid w:val="00586D6B"/>
    <w:rsid w:val="005A1295"/>
    <w:rsid w:val="005A407B"/>
    <w:rsid w:val="005B0047"/>
    <w:rsid w:val="005C0632"/>
    <w:rsid w:val="005C128A"/>
    <w:rsid w:val="005D0CC1"/>
    <w:rsid w:val="005D1FE5"/>
    <w:rsid w:val="005D5EAD"/>
    <w:rsid w:val="005E5F96"/>
    <w:rsid w:val="005F1AA7"/>
    <w:rsid w:val="005F6458"/>
    <w:rsid w:val="0060526F"/>
    <w:rsid w:val="00605AD7"/>
    <w:rsid w:val="006060DE"/>
    <w:rsid w:val="00622ACF"/>
    <w:rsid w:val="006277CA"/>
    <w:rsid w:val="00650109"/>
    <w:rsid w:val="00673029"/>
    <w:rsid w:val="00681E54"/>
    <w:rsid w:val="00697F03"/>
    <w:rsid w:val="006A0352"/>
    <w:rsid w:val="006B353F"/>
    <w:rsid w:val="006C33ED"/>
    <w:rsid w:val="006E7A38"/>
    <w:rsid w:val="006F13CB"/>
    <w:rsid w:val="006F3421"/>
    <w:rsid w:val="006F43DE"/>
    <w:rsid w:val="007002F9"/>
    <w:rsid w:val="00711A5A"/>
    <w:rsid w:val="00722136"/>
    <w:rsid w:val="0072557D"/>
    <w:rsid w:val="00734DF8"/>
    <w:rsid w:val="00747CB0"/>
    <w:rsid w:val="0075192B"/>
    <w:rsid w:val="00753896"/>
    <w:rsid w:val="00757BA6"/>
    <w:rsid w:val="0076041F"/>
    <w:rsid w:val="007625D6"/>
    <w:rsid w:val="00771A0B"/>
    <w:rsid w:val="007776BC"/>
    <w:rsid w:val="00793C05"/>
    <w:rsid w:val="0079456F"/>
    <w:rsid w:val="00794D62"/>
    <w:rsid w:val="00796B38"/>
    <w:rsid w:val="00797637"/>
    <w:rsid w:val="007C024F"/>
    <w:rsid w:val="007C3731"/>
    <w:rsid w:val="007E26DF"/>
    <w:rsid w:val="007E7418"/>
    <w:rsid w:val="00803015"/>
    <w:rsid w:val="00806C71"/>
    <w:rsid w:val="00814FC8"/>
    <w:rsid w:val="00836695"/>
    <w:rsid w:val="00844B89"/>
    <w:rsid w:val="00860638"/>
    <w:rsid w:val="008639DF"/>
    <w:rsid w:val="00882D9F"/>
    <w:rsid w:val="008A17FF"/>
    <w:rsid w:val="008A3C50"/>
    <w:rsid w:val="008B15E8"/>
    <w:rsid w:val="008D178F"/>
    <w:rsid w:val="008D6BBA"/>
    <w:rsid w:val="008E6315"/>
    <w:rsid w:val="008F06C4"/>
    <w:rsid w:val="00926134"/>
    <w:rsid w:val="00955F03"/>
    <w:rsid w:val="0097166D"/>
    <w:rsid w:val="009750A5"/>
    <w:rsid w:val="00977B7B"/>
    <w:rsid w:val="009C1885"/>
    <w:rsid w:val="009C21F0"/>
    <w:rsid w:val="009C756A"/>
    <w:rsid w:val="009E5C37"/>
    <w:rsid w:val="009F2100"/>
    <w:rsid w:val="009F2F88"/>
    <w:rsid w:val="009F595C"/>
    <w:rsid w:val="00A12DE0"/>
    <w:rsid w:val="00A209DD"/>
    <w:rsid w:val="00A231EF"/>
    <w:rsid w:val="00A82942"/>
    <w:rsid w:val="00A86BC9"/>
    <w:rsid w:val="00AB398C"/>
    <w:rsid w:val="00AE0987"/>
    <w:rsid w:val="00AF0266"/>
    <w:rsid w:val="00B11E85"/>
    <w:rsid w:val="00B670F2"/>
    <w:rsid w:val="00B70248"/>
    <w:rsid w:val="00B707FC"/>
    <w:rsid w:val="00B73758"/>
    <w:rsid w:val="00B742E5"/>
    <w:rsid w:val="00B828A9"/>
    <w:rsid w:val="00B93185"/>
    <w:rsid w:val="00BA5EF1"/>
    <w:rsid w:val="00BC69FC"/>
    <w:rsid w:val="00BF3B17"/>
    <w:rsid w:val="00BF6DE1"/>
    <w:rsid w:val="00C05057"/>
    <w:rsid w:val="00C1343C"/>
    <w:rsid w:val="00C312A9"/>
    <w:rsid w:val="00C45FD4"/>
    <w:rsid w:val="00C84C8B"/>
    <w:rsid w:val="00C92C6A"/>
    <w:rsid w:val="00C95A8C"/>
    <w:rsid w:val="00CD5AEC"/>
    <w:rsid w:val="00CE1579"/>
    <w:rsid w:val="00CE1BB5"/>
    <w:rsid w:val="00CE700C"/>
    <w:rsid w:val="00CF1271"/>
    <w:rsid w:val="00CF6E41"/>
    <w:rsid w:val="00D10FAF"/>
    <w:rsid w:val="00D23C92"/>
    <w:rsid w:val="00D355D0"/>
    <w:rsid w:val="00D62714"/>
    <w:rsid w:val="00D6628A"/>
    <w:rsid w:val="00D74338"/>
    <w:rsid w:val="00D75801"/>
    <w:rsid w:val="00D8543F"/>
    <w:rsid w:val="00D92DCB"/>
    <w:rsid w:val="00D971ED"/>
    <w:rsid w:val="00DB2670"/>
    <w:rsid w:val="00DB3FF6"/>
    <w:rsid w:val="00DB7E59"/>
    <w:rsid w:val="00DC306C"/>
    <w:rsid w:val="00DE07E7"/>
    <w:rsid w:val="00DE5AC7"/>
    <w:rsid w:val="00E25C7E"/>
    <w:rsid w:val="00E26809"/>
    <w:rsid w:val="00E33004"/>
    <w:rsid w:val="00E330C4"/>
    <w:rsid w:val="00E33520"/>
    <w:rsid w:val="00E36E61"/>
    <w:rsid w:val="00E41167"/>
    <w:rsid w:val="00E43816"/>
    <w:rsid w:val="00E73A81"/>
    <w:rsid w:val="00E93650"/>
    <w:rsid w:val="00E93E31"/>
    <w:rsid w:val="00E94CBA"/>
    <w:rsid w:val="00EC2AF2"/>
    <w:rsid w:val="00EC6456"/>
    <w:rsid w:val="00ED4FDF"/>
    <w:rsid w:val="00EF72A3"/>
    <w:rsid w:val="00F56D62"/>
    <w:rsid w:val="00F8518E"/>
    <w:rsid w:val="00F86C6E"/>
    <w:rsid w:val="00F90450"/>
    <w:rsid w:val="00FB2D4A"/>
    <w:rsid w:val="00FB46BF"/>
    <w:rsid w:val="00FB691C"/>
    <w:rsid w:val="00FC46BD"/>
    <w:rsid w:val="00FE4322"/>
    <w:rsid w:val="00FF4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05D4"/>
  <w15:chartTrackingRefBased/>
  <w15:docId w15:val="{B2B13F65-FA92-4324-87B0-D05210FC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D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92DCB"/>
    <w:pPr>
      <w:spacing w:after="0" w:line="240" w:lineRule="auto"/>
    </w:pPr>
    <w:rPr>
      <w:sz w:val="20"/>
      <w:szCs w:val="20"/>
    </w:rPr>
  </w:style>
  <w:style w:type="character" w:customStyle="1" w:styleId="a4">
    <w:name w:val="Текст сноски Знак"/>
    <w:basedOn w:val="a0"/>
    <w:link w:val="a3"/>
    <w:uiPriority w:val="99"/>
    <w:rsid w:val="00D92DCB"/>
    <w:rPr>
      <w:sz w:val="20"/>
      <w:szCs w:val="20"/>
    </w:rPr>
  </w:style>
  <w:style w:type="character" w:styleId="a5">
    <w:name w:val="footnote reference"/>
    <w:basedOn w:val="a0"/>
    <w:uiPriority w:val="99"/>
    <w:semiHidden/>
    <w:unhideWhenUsed/>
    <w:rsid w:val="00D92DCB"/>
    <w:rPr>
      <w:vertAlign w:val="superscript"/>
    </w:rPr>
  </w:style>
  <w:style w:type="paragraph" w:styleId="a6">
    <w:name w:val="header"/>
    <w:basedOn w:val="a"/>
    <w:link w:val="a7"/>
    <w:uiPriority w:val="99"/>
    <w:unhideWhenUsed/>
    <w:rsid w:val="00D92D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2DCB"/>
  </w:style>
  <w:style w:type="character" w:styleId="a8">
    <w:name w:val="Hyperlink"/>
    <w:basedOn w:val="a0"/>
    <w:uiPriority w:val="99"/>
    <w:unhideWhenUsed/>
    <w:rsid w:val="00D92DCB"/>
    <w:rPr>
      <w:color w:val="0563C1" w:themeColor="hyperlink"/>
      <w:u w:val="single"/>
    </w:rPr>
  </w:style>
  <w:style w:type="paragraph" w:styleId="a9">
    <w:name w:val="footer"/>
    <w:basedOn w:val="a"/>
    <w:link w:val="aa"/>
    <w:uiPriority w:val="99"/>
    <w:unhideWhenUsed/>
    <w:rsid w:val="00882D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2D9F"/>
  </w:style>
  <w:style w:type="paragraph" w:styleId="ab">
    <w:name w:val="List Paragraph"/>
    <w:basedOn w:val="a"/>
    <w:uiPriority w:val="34"/>
    <w:qFormat/>
    <w:rsid w:val="006F4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1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akup@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Аймухамедова Зарина Баймуратовна</dc:creator>
  <cp:keywords/>
  <dc:description/>
  <cp:lastModifiedBy>Сайбулатова Жулдыз Насипбаевна</cp:lastModifiedBy>
  <cp:revision>69</cp:revision>
  <dcterms:created xsi:type="dcterms:W3CDTF">2023-02-02T05:33:00Z</dcterms:created>
  <dcterms:modified xsi:type="dcterms:W3CDTF">2024-10-23T10:35:00Z</dcterms:modified>
</cp:coreProperties>
</file>