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B59" w:rsidRDefault="00D35B59" w:rsidP="00FE068A">
      <w:pPr>
        <w:pStyle w:val="a6"/>
        <w:jc w:val="left"/>
        <w:rPr>
          <w:sz w:val="28"/>
          <w:szCs w:val="28"/>
        </w:rPr>
      </w:pPr>
    </w:p>
    <w:p w:rsidR="003537BD" w:rsidRPr="0028513D" w:rsidRDefault="003537BD" w:rsidP="00FE068A">
      <w:pPr>
        <w:pStyle w:val="a6"/>
        <w:jc w:val="left"/>
        <w:rPr>
          <w:sz w:val="28"/>
          <w:szCs w:val="28"/>
        </w:rPr>
      </w:pPr>
      <w:r w:rsidRPr="0028513D">
        <w:rPr>
          <w:sz w:val="28"/>
          <w:szCs w:val="28"/>
        </w:rPr>
        <w:t>ДОГОВОР № ___________НБ/_________             от «___»________20</w:t>
      </w:r>
      <w:r w:rsidR="00293A47">
        <w:rPr>
          <w:sz w:val="28"/>
          <w:szCs w:val="28"/>
          <w:lang w:val="kk-KZ"/>
        </w:rPr>
        <w:t>2</w:t>
      </w:r>
      <w:r w:rsidR="00304ED7">
        <w:rPr>
          <w:sz w:val="28"/>
          <w:szCs w:val="28"/>
          <w:lang w:val="kk-KZ"/>
        </w:rPr>
        <w:t>4</w:t>
      </w:r>
      <w:r w:rsidRPr="0028513D">
        <w:rPr>
          <w:sz w:val="28"/>
          <w:szCs w:val="28"/>
        </w:rPr>
        <w:t xml:space="preserve"> года</w:t>
      </w:r>
    </w:p>
    <w:p w:rsidR="003537BD" w:rsidRPr="0028513D" w:rsidRDefault="003537BD" w:rsidP="003537BD">
      <w:pPr>
        <w:rPr>
          <w:sz w:val="22"/>
          <w:szCs w:val="22"/>
        </w:rPr>
      </w:pPr>
      <w:r w:rsidRPr="0028513D">
        <w:rPr>
          <w:sz w:val="22"/>
          <w:szCs w:val="22"/>
        </w:rPr>
        <w:t xml:space="preserve">                                     (номер НБ РК) / (номер Поставщика)                  (дата регистрации в НБ РК)</w:t>
      </w:r>
    </w:p>
    <w:p w:rsidR="00C16240" w:rsidRDefault="00C16240" w:rsidP="003537BD">
      <w:pPr>
        <w:rPr>
          <w:sz w:val="22"/>
          <w:szCs w:val="22"/>
        </w:rPr>
      </w:pPr>
    </w:p>
    <w:p w:rsidR="004B54DF" w:rsidRPr="004B54DF" w:rsidRDefault="00DA474D" w:rsidP="004B54DF">
      <w:pPr>
        <w:jc w:val="center"/>
        <w:rPr>
          <w:b/>
          <w:szCs w:val="28"/>
        </w:rPr>
      </w:pPr>
      <w:r w:rsidRPr="0049237C">
        <w:rPr>
          <w:b/>
          <w:szCs w:val="28"/>
        </w:rPr>
        <w:t xml:space="preserve">о закупке </w:t>
      </w:r>
      <w:r w:rsidR="004B54DF" w:rsidRPr="004B54DF">
        <w:rPr>
          <w:b/>
          <w:szCs w:val="28"/>
        </w:rPr>
        <w:t xml:space="preserve">услуг по огнезащитному предохранению </w:t>
      </w:r>
    </w:p>
    <w:p w:rsidR="003537BD" w:rsidRPr="00E9514C" w:rsidRDefault="004B54DF" w:rsidP="004B54DF">
      <w:pPr>
        <w:jc w:val="center"/>
        <w:rPr>
          <w:b/>
          <w:szCs w:val="28"/>
        </w:rPr>
      </w:pPr>
      <w:r w:rsidRPr="004B54DF">
        <w:rPr>
          <w:b/>
          <w:szCs w:val="28"/>
        </w:rPr>
        <w:t>древесины</w:t>
      </w:r>
    </w:p>
    <w:p w:rsidR="002A1E44" w:rsidRPr="0049237C" w:rsidRDefault="002A1E44" w:rsidP="003537BD">
      <w:pPr>
        <w:jc w:val="center"/>
        <w:rPr>
          <w:b/>
          <w:sz w:val="22"/>
          <w:szCs w:val="22"/>
        </w:rPr>
      </w:pPr>
    </w:p>
    <w:p w:rsidR="003537BD" w:rsidRPr="0049237C" w:rsidRDefault="003537BD" w:rsidP="00E9514C">
      <w:pPr>
        <w:jc w:val="right"/>
        <w:rPr>
          <w:b/>
          <w:szCs w:val="28"/>
        </w:rPr>
      </w:pPr>
      <w:r w:rsidRPr="0049237C">
        <w:rPr>
          <w:b/>
          <w:szCs w:val="28"/>
        </w:rPr>
        <w:t xml:space="preserve">г. </w:t>
      </w:r>
      <w:r w:rsidR="00DD7DA6" w:rsidRPr="0049237C">
        <w:rPr>
          <w:b/>
          <w:szCs w:val="28"/>
          <w:lang w:val="kk-KZ"/>
        </w:rPr>
        <w:t>Кызылорда</w:t>
      </w:r>
      <w:r w:rsidRPr="0049237C">
        <w:rPr>
          <w:b/>
          <w:szCs w:val="28"/>
        </w:rPr>
        <w:t xml:space="preserve">            </w:t>
      </w:r>
      <w:r w:rsidR="00E9514C">
        <w:rPr>
          <w:b/>
          <w:szCs w:val="28"/>
        </w:rPr>
        <w:t xml:space="preserve"> </w:t>
      </w:r>
      <w:r w:rsidRPr="0049237C">
        <w:rPr>
          <w:b/>
          <w:szCs w:val="28"/>
        </w:rPr>
        <w:t xml:space="preserve"> </w:t>
      </w:r>
      <w:r w:rsidR="00E9514C">
        <w:rPr>
          <w:b/>
          <w:szCs w:val="28"/>
        </w:rPr>
        <w:t xml:space="preserve"> </w:t>
      </w:r>
      <w:r w:rsidRPr="0049237C">
        <w:rPr>
          <w:b/>
          <w:szCs w:val="28"/>
        </w:rPr>
        <w:t xml:space="preserve">                              </w:t>
      </w:r>
      <w:r w:rsidRPr="0049237C">
        <w:rPr>
          <w:b/>
          <w:szCs w:val="28"/>
        </w:rPr>
        <w:tab/>
        <w:t>«____» ______________20</w:t>
      </w:r>
      <w:r w:rsidR="00293A47">
        <w:rPr>
          <w:b/>
          <w:szCs w:val="28"/>
          <w:lang w:val="kk-KZ"/>
        </w:rPr>
        <w:t>2</w:t>
      </w:r>
      <w:r w:rsidR="00304ED7">
        <w:rPr>
          <w:b/>
          <w:szCs w:val="28"/>
          <w:lang w:val="kk-KZ"/>
        </w:rPr>
        <w:t>4</w:t>
      </w:r>
      <w:r w:rsidRPr="0049237C">
        <w:rPr>
          <w:b/>
          <w:szCs w:val="28"/>
        </w:rPr>
        <w:t xml:space="preserve"> года</w:t>
      </w:r>
    </w:p>
    <w:p w:rsidR="003537BD" w:rsidRPr="0049237C" w:rsidRDefault="006C0E89" w:rsidP="006C0E89">
      <w:pPr>
        <w:ind w:left="4248" w:firstLine="708"/>
        <w:jc w:val="both"/>
        <w:rPr>
          <w:bCs/>
          <w:sz w:val="22"/>
          <w:szCs w:val="22"/>
        </w:rPr>
      </w:pPr>
      <w:r w:rsidRPr="0049237C">
        <w:rPr>
          <w:bCs/>
          <w:sz w:val="22"/>
          <w:szCs w:val="22"/>
        </w:rPr>
        <w:t xml:space="preserve">  </w:t>
      </w:r>
      <w:r w:rsidR="00E9514C">
        <w:rPr>
          <w:bCs/>
          <w:sz w:val="22"/>
          <w:szCs w:val="22"/>
        </w:rPr>
        <w:t xml:space="preserve">   </w:t>
      </w:r>
      <w:r w:rsidRPr="0049237C">
        <w:rPr>
          <w:bCs/>
          <w:sz w:val="22"/>
          <w:szCs w:val="22"/>
        </w:rPr>
        <w:t xml:space="preserve">   </w:t>
      </w:r>
      <w:r w:rsidR="003537BD" w:rsidRPr="0049237C">
        <w:rPr>
          <w:bCs/>
          <w:sz w:val="22"/>
          <w:szCs w:val="22"/>
        </w:rPr>
        <w:t>(дата подписания /регистрации Постав</w:t>
      </w:r>
      <w:r w:rsidRPr="0049237C">
        <w:rPr>
          <w:bCs/>
          <w:sz w:val="22"/>
          <w:szCs w:val="22"/>
        </w:rPr>
        <w:t>щика)</w:t>
      </w:r>
    </w:p>
    <w:p w:rsidR="00063133" w:rsidRPr="0049237C" w:rsidRDefault="00063133" w:rsidP="008747A5">
      <w:pPr>
        <w:suppressAutoHyphens/>
        <w:ind w:firstLine="720"/>
        <w:jc w:val="both"/>
      </w:pPr>
    </w:p>
    <w:p w:rsidR="001B0BE3" w:rsidRPr="004B54DF" w:rsidRDefault="008A3989" w:rsidP="004B54DF">
      <w:pPr>
        <w:suppressAutoHyphens/>
        <w:ind w:firstLine="720"/>
        <w:jc w:val="both"/>
        <w:rPr>
          <w:szCs w:val="28"/>
          <w:lang w:val="kk-KZ"/>
        </w:rPr>
      </w:pPr>
      <w:proofErr w:type="gramStart"/>
      <w:r w:rsidRPr="008A3989">
        <w:rPr>
          <w:szCs w:val="28"/>
        </w:rPr>
        <w:t xml:space="preserve">Республиканское государственное учреждение </w:t>
      </w:r>
      <w:r w:rsidR="00960953" w:rsidRPr="008A3989">
        <w:rPr>
          <w:szCs w:val="28"/>
        </w:rPr>
        <w:t>«Национальный Банк Республики Казахстан», им</w:t>
      </w:r>
      <w:r w:rsidR="00DF0AF4" w:rsidRPr="008A3989">
        <w:rPr>
          <w:szCs w:val="28"/>
        </w:rPr>
        <w:t>енуемое в дальнейшем «Заказчик»</w:t>
      </w:r>
      <w:r w:rsidR="00D35B59" w:rsidRPr="008A3989">
        <w:rPr>
          <w:szCs w:val="28"/>
        </w:rPr>
        <w:t xml:space="preserve">, </w:t>
      </w:r>
      <w:r w:rsidR="00960953" w:rsidRPr="008A3989">
        <w:rPr>
          <w:szCs w:val="28"/>
        </w:rPr>
        <w:t xml:space="preserve">в лице </w:t>
      </w:r>
      <w:r w:rsidR="00911852" w:rsidRPr="008A3989">
        <w:rPr>
          <w:szCs w:val="28"/>
          <w:lang w:val="kk-KZ"/>
        </w:rPr>
        <w:t xml:space="preserve">директора Кызылординского филиала </w:t>
      </w:r>
      <w:r w:rsidR="00E9514C" w:rsidRPr="008A3989">
        <w:rPr>
          <w:szCs w:val="28"/>
        </w:rPr>
        <w:t>РГУ</w:t>
      </w:r>
      <w:r w:rsidRPr="008A3989">
        <w:rPr>
          <w:szCs w:val="28"/>
        </w:rPr>
        <w:t xml:space="preserve"> </w:t>
      </w:r>
      <w:r w:rsidR="00E9514C" w:rsidRPr="008A3989">
        <w:rPr>
          <w:szCs w:val="28"/>
        </w:rPr>
        <w:t xml:space="preserve">«Национальный Банк Республики Казахстан» </w:t>
      </w:r>
      <w:r w:rsidR="004E445E" w:rsidRPr="008A3989">
        <w:rPr>
          <w:szCs w:val="28"/>
          <w:lang w:val="kk-KZ"/>
        </w:rPr>
        <w:t>Мустафин</w:t>
      </w:r>
      <w:r w:rsidR="00304ED7" w:rsidRPr="008A3989">
        <w:rPr>
          <w:szCs w:val="28"/>
          <w:lang w:val="kk-KZ"/>
        </w:rPr>
        <w:t>а</w:t>
      </w:r>
      <w:r w:rsidR="00502727" w:rsidRPr="008A3989">
        <w:rPr>
          <w:szCs w:val="28"/>
          <w:lang w:val="kk-KZ"/>
        </w:rPr>
        <w:t xml:space="preserve"> </w:t>
      </w:r>
      <w:r w:rsidR="004E445E" w:rsidRPr="008A3989">
        <w:rPr>
          <w:szCs w:val="28"/>
          <w:lang w:val="kk-KZ"/>
        </w:rPr>
        <w:t>А</w:t>
      </w:r>
      <w:r w:rsidR="00304ED7" w:rsidRPr="008A3989">
        <w:rPr>
          <w:szCs w:val="28"/>
          <w:lang w:val="kk-KZ"/>
        </w:rPr>
        <w:t xml:space="preserve">сета </w:t>
      </w:r>
      <w:r w:rsidR="004E445E" w:rsidRPr="008A3989">
        <w:rPr>
          <w:szCs w:val="28"/>
        </w:rPr>
        <w:t>Ж</w:t>
      </w:r>
      <w:r w:rsidR="00304ED7" w:rsidRPr="008A3989">
        <w:rPr>
          <w:szCs w:val="28"/>
          <w:lang w:val="kk-KZ"/>
        </w:rPr>
        <w:t>апаровича</w:t>
      </w:r>
      <w:r w:rsidR="00960953" w:rsidRPr="008A3989">
        <w:rPr>
          <w:szCs w:val="28"/>
        </w:rPr>
        <w:t xml:space="preserve">, </w:t>
      </w:r>
      <w:r w:rsidR="00B27027" w:rsidRPr="008A3989">
        <w:rPr>
          <w:szCs w:val="28"/>
        </w:rPr>
        <w:t>действующ</w:t>
      </w:r>
      <w:r w:rsidR="004E445E" w:rsidRPr="008A3989">
        <w:rPr>
          <w:szCs w:val="28"/>
        </w:rPr>
        <w:t>его</w:t>
      </w:r>
      <w:r w:rsidR="00960953" w:rsidRPr="008A3989">
        <w:rPr>
          <w:szCs w:val="28"/>
        </w:rPr>
        <w:t xml:space="preserve"> на основании Положения о филиале и доверенности от </w:t>
      </w:r>
      <w:r w:rsidR="00304ED7" w:rsidRPr="008A3989">
        <w:rPr>
          <w:szCs w:val="28"/>
        </w:rPr>
        <w:t>____</w:t>
      </w:r>
      <w:r w:rsidR="00732AC1" w:rsidRPr="008A3989">
        <w:rPr>
          <w:szCs w:val="28"/>
          <w:lang w:val="kk-KZ"/>
        </w:rPr>
        <w:t xml:space="preserve"> </w:t>
      </w:r>
      <w:r w:rsidR="00304ED7" w:rsidRPr="008A3989">
        <w:rPr>
          <w:szCs w:val="28"/>
          <w:lang w:val="kk-KZ"/>
        </w:rPr>
        <w:t>___________ 20__</w:t>
      </w:r>
      <w:r w:rsidR="0039462B" w:rsidRPr="008A3989">
        <w:rPr>
          <w:szCs w:val="28"/>
        </w:rPr>
        <w:t xml:space="preserve"> года </w:t>
      </w:r>
      <w:r w:rsidR="00F24D45" w:rsidRPr="008A3989">
        <w:rPr>
          <w:szCs w:val="28"/>
        </w:rPr>
        <w:t xml:space="preserve"> </w:t>
      </w:r>
      <w:r w:rsidR="0039462B" w:rsidRPr="008A3989">
        <w:rPr>
          <w:szCs w:val="28"/>
        </w:rPr>
        <w:t>№</w:t>
      </w:r>
      <w:r w:rsidR="00732AC1" w:rsidRPr="008A3989">
        <w:rPr>
          <w:szCs w:val="28"/>
          <w:lang w:val="kk-KZ"/>
        </w:rPr>
        <w:t>179</w:t>
      </w:r>
      <w:r w:rsidR="00061144" w:rsidRPr="008A3989">
        <w:rPr>
          <w:szCs w:val="28"/>
        </w:rPr>
        <w:t xml:space="preserve">, </w:t>
      </w:r>
      <w:r w:rsidR="0039462B" w:rsidRPr="008A3989">
        <w:rPr>
          <w:szCs w:val="28"/>
        </w:rPr>
        <w:t xml:space="preserve">с одной стороны, и </w:t>
      </w:r>
      <w:r w:rsidR="00382A5B" w:rsidRPr="008A3989">
        <w:rPr>
          <w:szCs w:val="28"/>
        </w:rPr>
        <w:t>«</w:t>
      </w:r>
      <w:r w:rsidR="00304ED7" w:rsidRPr="008A3989">
        <w:rPr>
          <w:szCs w:val="28"/>
        </w:rPr>
        <w:t>_____________</w:t>
      </w:r>
      <w:r w:rsidR="00382A5B" w:rsidRPr="008A3989">
        <w:rPr>
          <w:szCs w:val="28"/>
        </w:rPr>
        <w:t xml:space="preserve">» </w:t>
      </w:r>
      <w:r w:rsidR="00F10BEE">
        <w:rPr>
          <w:szCs w:val="28"/>
        </w:rPr>
        <w:t>(</w:t>
      </w:r>
      <w:r w:rsidR="00567E40" w:rsidRPr="008A3989">
        <w:rPr>
          <w:szCs w:val="28"/>
        </w:rPr>
        <w:t>плательщик НДС), являющийся резидентом Республики Казахстан, именуемый в дальнейшем «Поставщик» в лице</w:t>
      </w:r>
      <w:r w:rsidR="00732AC1" w:rsidRPr="008A3989">
        <w:rPr>
          <w:szCs w:val="28"/>
          <w:lang w:val="kk-KZ"/>
        </w:rPr>
        <w:t xml:space="preserve"> </w:t>
      </w:r>
      <w:r w:rsidR="00304ED7" w:rsidRPr="008A3989">
        <w:rPr>
          <w:szCs w:val="28"/>
          <w:lang w:val="kk-KZ"/>
        </w:rPr>
        <w:t>____________</w:t>
      </w:r>
      <w:r w:rsidR="007C770A" w:rsidRPr="008A3989">
        <w:rPr>
          <w:szCs w:val="28"/>
        </w:rPr>
        <w:t>.</w:t>
      </w:r>
      <w:r w:rsidR="00567E40" w:rsidRPr="008A3989">
        <w:rPr>
          <w:szCs w:val="28"/>
        </w:rPr>
        <w:t>, действующ</w:t>
      </w:r>
      <w:r w:rsidR="007C770A" w:rsidRPr="008A3989">
        <w:rPr>
          <w:szCs w:val="28"/>
        </w:rPr>
        <w:t>его</w:t>
      </w:r>
      <w:r w:rsidR="00567E40" w:rsidRPr="008A3989">
        <w:rPr>
          <w:szCs w:val="28"/>
        </w:rPr>
        <w:t xml:space="preserve"> на основании</w:t>
      </w:r>
      <w:r w:rsidR="007C770A" w:rsidRPr="008A3989">
        <w:rPr>
          <w:szCs w:val="28"/>
        </w:rPr>
        <w:t xml:space="preserve"> </w:t>
      </w:r>
      <w:r w:rsidR="00304ED7" w:rsidRPr="008A3989">
        <w:rPr>
          <w:szCs w:val="28"/>
          <w:lang w:val="kk-KZ"/>
        </w:rPr>
        <w:t>_________________</w:t>
      </w:r>
      <w:r w:rsidR="00732AC1" w:rsidRPr="008A3989">
        <w:rPr>
          <w:szCs w:val="28"/>
          <w:lang w:val="kk-KZ"/>
        </w:rPr>
        <w:t xml:space="preserve"> от </w:t>
      </w:r>
      <w:r w:rsidR="00304ED7" w:rsidRPr="008A3989">
        <w:rPr>
          <w:szCs w:val="28"/>
          <w:lang w:val="kk-KZ"/>
        </w:rPr>
        <w:t>_____</w:t>
      </w:r>
      <w:r w:rsidR="00732AC1" w:rsidRPr="008A3989">
        <w:rPr>
          <w:szCs w:val="28"/>
          <w:lang w:val="kk-KZ"/>
        </w:rPr>
        <w:t xml:space="preserve"> </w:t>
      </w:r>
      <w:r w:rsidR="00304ED7" w:rsidRPr="008A3989">
        <w:rPr>
          <w:szCs w:val="28"/>
          <w:lang w:val="kk-KZ"/>
        </w:rPr>
        <w:t>____</w:t>
      </w:r>
      <w:r w:rsidR="00732AC1" w:rsidRPr="008A3989">
        <w:rPr>
          <w:szCs w:val="28"/>
          <w:lang w:val="kk-KZ"/>
        </w:rPr>
        <w:t xml:space="preserve"> года</w:t>
      </w:r>
      <w:r w:rsidR="00567E40" w:rsidRPr="008A3989">
        <w:rPr>
          <w:szCs w:val="28"/>
        </w:rPr>
        <w:t>,</w:t>
      </w:r>
      <w:r w:rsidR="0039462B" w:rsidRPr="008A3989">
        <w:rPr>
          <w:szCs w:val="28"/>
        </w:rPr>
        <w:t xml:space="preserve"> с другой стороны</w:t>
      </w:r>
      <w:proofErr w:type="gramEnd"/>
      <w:r w:rsidR="0039462B" w:rsidRPr="008A3989">
        <w:rPr>
          <w:szCs w:val="28"/>
        </w:rPr>
        <w:t xml:space="preserve">, </w:t>
      </w:r>
      <w:proofErr w:type="gramStart"/>
      <w:r w:rsidR="0039462B" w:rsidRPr="008A3989">
        <w:rPr>
          <w:szCs w:val="28"/>
        </w:rPr>
        <w:t>далее совместно именуемые – «Стороны»,</w:t>
      </w:r>
      <w:r w:rsidR="000B07D4" w:rsidRPr="008A3989">
        <w:rPr>
          <w:szCs w:val="28"/>
        </w:rPr>
        <w:t xml:space="preserve"> </w:t>
      </w:r>
      <w:r w:rsidRPr="008A3989">
        <w:rPr>
          <w:szCs w:val="28"/>
        </w:rPr>
        <w:t>в соответствии с подпунктом 3) пункта 17 и подпунктом 10 пункта 158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w:t>
      </w:r>
      <w:proofErr w:type="gramEnd"/>
      <w:r w:rsidRPr="008A3989">
        <w:rPr>
          <w:szCs w:val="28"/>
        </w:rPr>
        <w:t xml:space="preserve"> </w:t>
      </w:r>
      <w:proofErr w:type="spellStart"/>
      <w:r w:rsidRPr="008A3989">
        <w:rPr>
          <w:szCs w:val="28"/>
        </w:rPr>
        <w:t>аффилиированными</w:t>
      </w:r>
      <w:proofErr w:type="spellEnd"/>
      <w:r w:rsidRPr="008A3989">
        <w:rPr>
          <w:szCs w:val="28"/>
        </w:rPr>
        <w:t xml:space="preserve"> с ними юридическими лицами, утвержденных постановлением Правления Национального Банка Республики Казахстан от 27 августа 2018 года №192 (далее – Правила)</w:t>
      </w:r>
      <w:r w:rsidR="007916F6" w:rsidRPr="008A3989">
        <w:rPr>
          <w:rFonts w:eastAsia="SimSun"/>
          <w:color w:val="000000"/>
          <w:szCs w:val="28"/>
          <w:lang w:eastAsia="zh-CN"/>
        </w:rPr>
        <w:t>,</w:t>
      </w:r>
      <w:r w:rsidR="00061144" w:rsidRPr="008A3989">
        <w:rPr>
          <w:szCs w:val="28"/>
        </w:rPr>
        <w:t xml:space="preserve"> </w:t>
      </w:r>
      <w:r w:rsidR="001B0BE3" w:rsidRPr="008A3989">
        <w:rPr>
          <w:szCs w:val="28"/>
          <w:lang w:val="kk-KZ"/>
        </w:rPr>
        <w:t xml:space="preserve">и </w:t>
      </w:r>
      <w:r w:rsidR="001B0BE3" w:rsidRPr="008A3989">
        <w:rPr>
          <w:szCs w:val="28"/>
        </w:rPr>
        <w:t>итога</w:t>
      </w:r>
      <w:r w:rsidR="001C51BB" w:rsidRPr="008A3989">
        <w:rPr>
          <w:szCs w:val="28"/>
        </w:rPr>
        <w:t>ми</w:t>
      </w:r>
      <w:r w:rsidR="001B0BE3" w:rsidRPr="008A3989">
        <w:rPr>
          <w:szCs w:val="28"/>
        </w:rPr>
        <w:t xml:space="preserve"> закупок </w:t>
      </w:r>
      <w:r w:rsidR="00E31071" w:rsidRPr="008A3989">
        <w:rPr>
          <w:szCs w:val="28"/>
        </w:rPr>
        <w:t xml:space="preserve">услуг </w:t>
      </w:r>
      <w:r w:rsidR="004B54DF" w:rsidRPr="004B54DF">
        <w:rPr>
          <w:szCs w:val="28"/>
          <w:lang w:val="kk-KZ"/>
        </w:rPr>
        <w:t>по огнезащитному предохранению древесины</w:t>
      </w:r>
      <w:r w:rsidR="00DB100B" w:rsidRPr="008A3989">
        <w:rPr>
          <w:szCs w:val="28"/>
        </w:rPr>
        <w:t xml:space="preserve"> </w:t>
      </w:r>
      <w:r w:rsidR="001B0BE3" w:rsidRPr="008A3989">
        <w:rPr>
          <w:szCs w:val="28"/>
        </w:rPr>
        <w:t xml:space="preserve">способом </w:t>
      </w:r>
      <w:r w:rsidR="00E9514C" w:rsidRPr="008A3989">
        <w:rPr>
          <w:szCs w:val="28"/>
        </w:rPr>
        <w:t xml:space="preserve">прямого заключения договора </w:t>
      </w:r>
      <w:r w:rsidR="00382A5B" w:rsidRPr="008A3989">
        <w:rPr>
          <w:szCs w:val="28"/>
        </w:rPr>
        <w:t xml:space="preserve">от </w:t>
      </w:r>
      <w:r w:rsidR="00304ED7" w:rsidRPr="008A3989">
        <w:rPr>
          <w:szCs w:val="28"/>
        </w:rPr>
        <w:t>_________________</w:t>
      </w:r>
      <w:r w:rsidR="00732AC1" w:rsidRPr="008A3989">
        <w:rPr>
          <w:szCs w:val="28"/>
        </w:rPr>
        <w:t xml:space="preserve"> </w:t>
      </w:r>
      <w:r w:rsidR="00382A5B" w:rsidRPr="008A3989">
        <w:rPr>
          <w:szCs w:val="28"/>
        </w:rPr>
        <w:t xml:space="preserve"> 202</w:t>
      </w:r>
      <w:r w:rsidR="00304ED7" w:rsidRPr="008A3989">
        <w:rPr>
          <w:szCs w:val="28"/>
        </w:rPr>
        <w:t>4</w:t>
      </w:r>
      <w:r w:rsidR="00382A5B" w:rsidRPr="008A3989">
        <w:rPr>
          <w:szCs w:val="28"/>
        </w:rPr>
        <w:t xml:space="preserve"> года</w:t>
      </w:r>
      <w:r w:rsidRPr="008A3989">
        <w:rPr>
          <w:szCs w:val="28"/>
        </w:rPr>
        <w:t xml:space="preserve"> №___</w:t>
      </w:r>
      <w:r w:rsidR="00C244DA" w:rsidRPr="008A3989">
        <w:rPr>
          <w:szCs w:val="28"/>
        </w:rPr>
        <w:t>,</w:t>
      </w:r>
      <w:r w:rsidR="001B0BE3" w:rsidRPr="008A3989">
        <w:rPr>
          <w:szCs w:val="28"/>
          <w:lang w:val="kk-KZ"/>
        </w:rPr>
        <w:t xml:space="preserve"> </w:t>
      </w:r>
      <w:r w:rsidR="001B0BE3" w:rsidRPr="008A3989">
        <w:rPr>
          <w:szCs w:val="28"/>
        </w:rPr>
        <w:t xml:space="preserve">заключили настоящий </w:t>
      </w:r>
      <w:r w:rsidR="001B0BE3" w:rsidRPr="008A3989">
        <w:rPr>
          <w:szCs w:val="28"/>
          <w:lang w:val="kk-KZ"/>
        </w:rPr>
        <w:t>д</w:t>
      </w:r>
      <w:r w:rsidR="001B0BE3" w:rsidRPr="008A3989">
        <w:rPr>
          <w:szCs w:val="28"/>
        </w:rPr>
        <w:t>оговор о з</w:t>
      </w:r>
      <w:r w:rsidR="00035706" w:rsidRPr="008A3989">
        <w:rPr>
          <w:szCs w:val="28"/>
        </w:rPr>
        <w:t xml:space="preserve">акупке </w:t>
      </w:r>
      <w:r w:rsidR="003F50A8" w:rsidRPr="008A3989">
        <w:rPr>
          <w:szCs w:val="28"/>
        </w:rPr>
        <w:t xml:space="preserve">услуг </w:t>
      </w:r>
      <w:r w:rsidR="004B54DF" w:rsidRPr="004B54DF">
        <w:rPr>
          <w:szCs w:val="28"/>
          <w:lang w:val="kk-KZ"/>
        </w:rPr>
        <w:t xml:space="preserve">по огнезащитному предохранению древесины </w:t>
      </w:r>
      <w:r w:rsidR="001B0BE3" w:rsidRPr="008A3989">
        <w:rPr>
          <w:szCs w:val="28"/>
        </w:rPr>
        <w:t>(д</w:t>
      </w:r>
      <w:r w:rsidR="00AA244D" w:rsidRPr="008A3989">
        <w:rPr>
          <w:szCs w:val="28"/>
        </w:rPr>
        <w:t>алее – Договор) о нижеследующем:</w:t>
      </w:r>
    </w:p>
    <w:p w:rsidR="00063133" w:rsidRPr="008A3989" w:rsidRDefault="00063133" w:rsidP="00223D03">
      <w:pPr>
        <w:suppressAutoHyphens/>
        <w:ind w:firstLine="720"/>
        <w:jc w:val="both"/>
        <w:rPr>
          <w:szCs w:val="28"/>
        </w:rPr>
      </w:pPr>
    </w:p>
    <w:p w:rsidR="00063133" w:rsidRPr="008A3989" w:rsidRDefault="003537BD" w:rsidP="005634F7">
      <w:pPr>
        <w:pStyle w:val="af3"/>
        <w:numPr>
          <w:ilvl w:val="0"/>
          <w:numId w:val="3"/>
        </w:numPr>
        <w:jc w:val="center"/>
        <w:rPr>
          <w:b/>
          <w:szCs w:val="28"/>
          <w:lang w:val="kk-KZ"/>
        </w:rPr>
      </w:pPr>
      <w:r w:rsidRPr="008A3989">
        <w:rPr>
          <w:b/>
          <w:szCs w:val="28"/>
        </w:rPr>
        <w:t>ПРЕДМЕТ</w:t>
      </w:r>
      <w:r w:rsidR="00CF67EC" w:rsidRPr="008A3989">
        <w:rPr>
          <w:b/>
          <w:szCs w:val="28"/>
        </w:rPr>
        <w:t xml:space="preserve"> И ОБЩИЕ УСЛОВИЯ</w:t>
      </w:r>
      <w:r w:rsidRPr="008A3989">
        <w:rPr>
          <w:b/>
          <w:szCs w:val="28"/>
        </w:rPr>
        <w:t xml:space="preserve"> ДОГОВОРА</w:t>
      </w:r>
    </w:p>
    <w:p w:rsidR="008A3989" w:rsidRPr="008A3989" w:rsidRDefault="008A3989" w:rsidP="008A3989">
      <w:pPr>
        <w:pStyle w:val="af3"/>
        <w:numPr>
          <w:ilvl w:val="1"/>
          <w:numId w:val="4"/>
        </w:numPr>
        <w:tabs>
          <w:tab w:val="left" w:pos="1134"/>
        </w:tabs>
        <w:spacing w:after="0" w:line="240" w:lineRule="auto"/>
        <w:ind w:left="0" w:firstLine="709"/>
        <w:jc w:val="both"/>
        <w:rPr>
          <w:szCs w:val="28"/>
        </w:rPr>
      </w:pPr>
      <w:r w:rsidRPr="008A3989">
        <w:rPr>
          <w:szCs w:val="28"/>
        </w:rPr>
        <w:t xml:space="preserve">Заказчик принял решение осуществить закупку услуг </w:t>
      </w:r>
      <w:r w:rsidR="004B54DF" w:rsidRPr="004B54DF">
        <w:rPr>
          <w:szCs w:val="28"/>
          <w:lang w:val="kk-KZ"/>
        </w:rPr>
        <w:t>по огнезащитному предохранению древесины</w:t>
      </w:r>
      <w:r w:rsidRPr="008A3989">
        <w:rPr>
          <w:szCs w:val="28"/>
        </w:rPr>
        <w:t xml:space="preserve"> у Поставщика способом прямого заключения договора на сумму____________ тенге ____ </w:t>
      </w:r>
      <w:proofErr w:type="spellStart"/>
      <w:r w:rsidRPr="008A3989">
        <w:rPr>
          <w:szCs w:val="28"/>
        </w:rPr>
        <w:t>тиын</w:t>
      </w:r>
      <w:proofErr w:type="spellEnd"/>
      <w:r w:rsidRPr="008A3989">
        <w:rPr>
          <w:szCs w:val="28"/>
        </w:rPr>
        <w:t xml:space="preserve"> (_______________ тенге ___ </w:t>
      </w:r>
      <w:proofErr w:type="spellStart"/>
      <w:r w:rsidRPr="008A3989">
        <w:rPr>
          <w:szCs w:val="28"/>
        </w:rPr>
        <w:t>тиын</w:t>
      </w:r>
      <w:proofErr w:type="spellEnd"/>
      <w:r w:rsidRPr="008A3989">
        <w:rPr>
          <w:szCs w:val="28"/>
        </w:rPr>
        <w:t xml:space="preserve">), </w:t>
      </w:r>
      <w:proofErr w:type="gramStart"/>
      <w:r w:rsidRPr="008A3989">
        <w:rPr>
          <w:szCs w:val="28"/>
        </w:rPr>
        <w:t>без</w:t>
      </w:r>
      <w:proofErr w:type="gramEnd"/>
      <w:r w:rsidRPr="008A3989">
        <w:rPr>
          <w:szCs w:val="28"/>
        </w:rPr>
        <w:t>/</w:t>
      </w:r>
      <w:proofErr w:type="gramStart"/>
      <w:r w:rsidRPr="008A3989">
        <w:rPr>
          <w:szCs w:val="28"/>
        </w:rPr>
        <w:t>с</w:t>
      </w:r>
      <w:proofErr w:type="gramEnd"/>
      <w:r w:rsidRPr="008A3989">
        <w:rPr>
          <w:szCs w:val="28"/>
        </w:rPr>
        <w:t xml:space="preserve"> учетом суммы НДС.</w:t>
      </w:r>
    </w:p>
    <w:p w:rsidR="008A3989" w:rsidRPr="008A3989" w:rsidRDefault="008A3989" w:rsidP="008A3989">
      <w:pPr>
        <w:pStyle w:val="af3"/>
        <w:numPr>
          <w:ilvl w:val="1"/>
          <w:numId w:val="4"/>
        </w:numPr>
        <w:tabs>
          <w:tab w:val="left" w:pos="1134"/>
        </w:tabs>
        <w:spacing w:after="0" w:line="240" w:lineRule="auto"/>
        <w:ind w:left="0" w:firstLine="709"/>
        <w:jc w:val="both"/>
        <w:rPr>
          <w:szCs w:val="28"/>
        </w:rPr>
      </w:pPr>
      <w:r w:rsidRPr="008A3989">
        <w:rPr>
          <w:szCs w:val="28"/>
        </w:rPr>
        <w:t xml:space="preserve"> Поставщик принимает на себя обязательство оказать услуги </w:t>
      </w:r>
      <w:r w:rsidR="004B54DF" w:rsidRPr="004B54DF">
        <w:rPr>
          <w:szCs w:val="28"/>
          <w:lang w:val="kk-KZ"/>
        </w:rPr>
        <w:t>по огнезащитному предохранению древесины</w:t>
      </w:r>
      <w:r w:rsidR="004B54DF" w:rsidRPr="004B54DF">
        <w:rPr>
          <w:szCs w:val="28"/>
        </w:rPr>
        <w:t xml:space="preserve"> </w:t>
      </w:r>
      <w:r w:rsidRPr="008A3989">
        <w:rPr>
          <w:szCs w:val="28"/>
        </w:rPr>
        <w:t>(далее – Услуги) в соответствии с Технической спецификацией, в срок и на условиях, предусмотренных Договором, а Заказчик обязуется принять и оплатить Услуги в соответствии с условиями Договора.</w:t>
      </w:r>
    </w:p>
    <w:p w:rsidR="00E214DF" w:rsidRPr="008A3989" w:rsidRDefault="00E214DF" w:rsidP="006C0E89">
      <w:pPr>
        <w:jc w:val="both"/>
        <w:rPr>
          <w:szCs w:val="28"/>
        </w:rPr>
      </w:pPr>
    </w:p>
    <w:p w:rsidR="00063133" w:rsidRPr="008A3989" w:rsidRDefault="003537BD" w:rsidP="00D0277C">
      <w:pPr>
        <w:jc w:val="center"/>
        <w:rPr>
          <w:b/>
          <w:szCs w:val="28"/>
          <w:lang w:val="kk-KZ"/>
        </w:rPr>
      </w:pPr>
      <w:r w:rsidRPr="008A3989">
        <w:rPr>
          <w:b/>
          <w:szCs w:val="28"/>
        </w:rPr>
        <w:t>2. ОБЩАЯ СУММА</w:t>
      </w:r>
      <w:r w:rsidR="00CF67EC" w:rsidRPr="008A3989">
        <w:rPr>
          <w:b/>
          <w:szCs w:val="28"/>
        </w:rPr>
        <w:t xml:space="preserve"> (ЦЕНА)</w:t>
      </w:r>
      <w:r w:rsidRPr="008A3989">
        <w:rPr>
          <w:b/>
          <w:szCs w:val="28"/>
        </w:rPr>
        <w:t xml:space="preserve"> ДОГОВОРА И ПОРЯДОК ОПЛАТЫ</w:t>
      </w:r>
    </w:p>
    <w:p w:rsidR="004A2A1A" w:rsidRPr="008A3989" w:rsidRDefault="002E7C72" w:rsidP="002E7C72">
      <w:pPr>
        <w:ind w:firstLine="708"/>
        <w:jc w:val="both"/>
        <w:rPr>
          <w:szCs w:val="28"/>
        </w:rPr>
      </w:pPr>
      <w:r w:rsidRPr="008A3989">
        <w:rPr>
          <w:szCs w:val="28"/>
        </w:rPr>
        <w:t xml:space="preserve">2.1. </w:t>
      </w:r>
      <w:r w:rsidR="007C770A" w:rsidRPr="008A3989">
        <w:rPr>
          <w:szCs w:val="28"/>
        </w:rPr>
        <w:t>Об</w:t>
      </w:r>
      <w:r w:rsidR="00AA244D" w:rsidRPr="008A3989">
        <w:rPr>
          <w:szCs w:val="28"/>
        </w:rPr>
        <w:t xml:space="preserve">щая сумма Договора составляет – </w:t>
      </w:r>
      <w:r w:rsidR="00304ED7" w:rsidRPr="008A3989">
        <w:rPr>
          <w:szCs w:val="28"/>
        </w:rPr>
        <w:t>______________</w:t>
      </w:r>
      <w:r w:rsidR="00732AC1" w:rsidRPr="008A3989">
        <w:rPr>
          <w:szCs w:val="28"/>
        </w:rPr>
        <w:t>,00</w:t>
      </w:r>
      <w:r w:rsidR="00AA244D" w:rsidRPr="008A3989">
        <w:rPr>
          <w:szCs w:val="28"/>
        </w:rPr>
        <w:t xml:space="preserve"> </w:t>
      </w:r>
      <w:r w:rsidRPr="008A3989">
        <w:rPr>
          <w:szCs w:val="28"/>
        </w:rPr>
        <w:t>(</w:t>
      </w:r>
      <w:r w:rsidR="00304ED7" w:rsidRPr="008A3989">
        <w:rPr>
          <w:szCs w:val="28"/>
        </w:rPr>
        <w:t>______________</w:t>
      </w:r>
      <w:r w:rsidRPr="008A3989">
        <w:rPr>
          <w:szCs w:val="28"/>
        </w:rPr>
        <w:t>)</w:t>
      </w:r>
      <w:r w:rsidR="006C45CB" w:rsidRPr="008A3989">
        <w:rPr>
          <w:szCs w:val="28"/>
        </w:rPr>
        <w:t xml:space="preserve"> тенге </w:t>
      </w:r>
      <w:r w:rsidR="00C73F52" w:rsidRPr="008A3989">
        <w:rPr>
          <w:szCs w:val="28"/>
        </w:rPr>
        <w:t>00</w:t>
      </w:r>
      <w:r w:rsidR="00567E40" w:rsidRPr="008A3989">
        <w:rPr>
          <w:szCs w:val="28"/>
        </w:rPr>
        <w:t xml:space="preserve"> </w:t>
      </w:r>
      <w:proofErr w:type="spellStart"/>
      <w:r w:rsidR="006C45CB" w:rsidRPr="008A3989">
        <w:rPr>
          <w:szCs w:val="28"/>
        </w:rPr>
        <w:t>тиын</w:t>
      </w:r>
      <w:proofErr w:type="spellEnd"/>
      <w:r w:rsidR="00567E40" w:rsidRPr="008A3989">
        <w:rPr>
          <w:szCs w:val="28"/>
        </w:rPr>
        <w:t>,</w:t>
      </w:r>
      <w:r w:rsidRPr="008A3989">
        <w:rPr>
          <w:szCs w:val="28"/>
        </w:rPr>
        <w:t xml:space="preserve"> </w:t>
      </w:r>
      <w:r w:rsidR="006C45CB" w:rsidRPr="008A3989">
        <w:rPr>
          <w:szCs w:val="28"/>
        </w:rPr>
        <w:t>без</w:t>
      </w:r>
      <w:r w:rsidRPr="008A3989">
        <w:rPr>
          <w:szCs w:val="28"/>
        </w:rPr>
        <w:t xml:space="preserve"> учет</w:t>
      </w:r>
      <w:r w:rsidR="006C45CB" w:rsidRPr="008A3989">
        <w:rPr>
          <w:szCs w:val="28"/>
        </w:rPr>
        <w:t>а</w:t>
      </w:r>
      <w:r w:rsidRPr="008A3989">
        <w:rPr>
          <w:szCs w:val="28"/>
        </w:rPr>
        <w:t xml:space="preserve"> суммы НДС (далее – Общая сумма Договора). </w:t>
      </w:r>
    </w:p>
    <w:p w:rsidR="00371DEF" w:rsidRPr="008A3989" w:rsidRDefault="005723E5" w:rsidP="002E7C72">
      <w:pPr>
        <w:ind w:firstLine="708"/>
        <w:jc w:val="both"/>
        <w:rPr>
          <w:i/>
          <w:color w:val="000000"/>
          <w:szCs w:val="28"/>
        </w:rPr>
      </w:pPr>
      <w:r w:rsidRPr="008A3989">
        <w:rPr>
          <w:color w:val="000000"/>
          <w:szCs w:val="28"/>
        </w:rPr>
        <w:lastRenderedPageBreak/>
        <w:t xml:space="preserve">Общая сумма Договора включает все расходы Поставщика, связанные с </w:t>
      </w:r>
      <w:r w:rsidR="004A2A1A" w:rsidRPr="008A3989">
        <w:rPr>
          <w:color w:val="000000"/>
          <w:szCs w:val="28"/>
        </w:rPr>
        <w:t>оказанием Услуги</w:t>
      </w:r>
      <w:r w:rsidR="006C1F2C" w:rsidRPr="008A3989">
        <w:rPr>
          <w:color w:val="000000"/>
          <w:szCs w:val="28"/>
        </w:rPr>
        <w:t>, включая страхование, оплату налогов, пошлин и иных платежей.</w:t>
      </w:r>
    </w:p>
    <w:p w:rsidR="00C24E3B" w:rsidRPr="008A3989" w:rsidRDefault="005D6E01" w:rsidP="005D6E01">
      <w:pPr>
        <w:ind w:firstLine="709"/>
        <w:jc w:val="both"/>
        <w:rPr>
          <w:szCs w:val="28"/>
        </w:rPr>
      </w:pPr>
      <w:r w:rsidRPr="008A3989">
        <w:rPr>
          <w:szCs w:val="28"/>
        </w:rPr>
        <w:t>Общая сумма Договора может уменьшаться в зависимости от объема оказываемых Услуг без изменения цены за единицу Услуги.</w:t>
      </w:r>
    </w:p>
    <w:p w:rsidR="005D6E01" w:rsidRPr="008A3989" w:rsidRDefault="005D6E01" w:rsidP="005D6E01">
      <w:pPr>
        <w:ind w:firstLine="709"/>
        <w:jc w:val="both"/>
        <w:rPr>
          <w:szCs w:val="28"/>
        </w:rPr>
      </w:pPr>
      <w:r w:rsidRPr="008A3989">
        <w:rPr>
          <w:szCs w:val="28"/>
        </w:rPr>
        <w:t xml:space="preserve">2.2. Оплата по Договору осуществляется Заказчиком </w:t>
      </w:r>
      <w:r w:rsidR="00C73F52" w:rsidRPr="008A3989">
        <w:rPr>
          <w:szCs w:val="28"/>
        </w:rPr>
        <w:t xml:space="preserve">ежемесячно </w:t>
      </w:r>
      <w:r w:rsidR="00627905" w:rsidRPr="008A3989">
        <w:rPr>
          <w:szCs w:val="28"/>
        </w:rPr>
        <w:t xml:space="preserve">по факту оказания услуг </w:t>
      </w:r>
      <w:r w:rsidRPr="008A3989">
        <w:rPr>
          <w:szCs w:val="28"/>
        </w:rPr>
        <w:t xml:space="preserve">путем перечисления денег на счет Поставщика в течение 10 (десяти) </w:t>
      </w:r>
      <w:r w:rsidR="000B3FAF" w:rsidRPr="008A3989">
        <w:rPr>
          <w:szCs w:val="28"/>
          <w:lang w:val="kk-KZ"/>
        </w:rPr>
        <w:t>рабочих</w:t>
      </w:r>
      <w:r w:rsidRPr="008A3989">
        <w:rPr>
          <w:szCs w:val="28"/>
        </w:rPr>
        <w:t xml:space="preserve"> дней со дня подписания акта оказанны</w:t>
      </w:r>
      <w:r w:rsidR="00627905" w:rsidRPr="008A3989">
        <w:rPr>
          <w:szCs w:val="28"/>
        </w:rPr>
        <w:t>х</w:t>
      </w:r>
      <w:r w:rsidRPr="008A3989">
        <w:rPr>
          <w:szCs w:val="28"/>
        </w:rPr>
        <w:t xml:space="preserve"> услуг</w:t>
      </w:r>
      <w:r w:rsidR="00627905" w:rsidRPr="008A3989">
        <w:rPr>
          <w:szCs w:val="28"/>
        </w:rPr>
        <w:t xml:space="preserve"> (далее - Акт)</w:t>
      </w:r>
      <w:r w:rsidRPr="008A3989">
        <w:rPr>
          <w:szCs w:val="28"/>
        </w:rPr>
        <w:t xml:space="preserve">, подписанного уполномоченными представителями Сторон и представления Поставщиком </w:t>
      </w:r>
      <w:proofErr w:type="gramStart"/>
      <w:r w:rsidRPr="008A3989">
        <w:rPr>
          <w:szCs w:val="28"/>
        </w:rPr>
        <w:t>счет-фактуры</w:t>
      </w:r>
      <w:proofErr w:type="gramEnd"/>
      <w:r w:rsidRPr="008A3989">
        <w:rPr>
          <w:szCs w:val="28"/>
        </w:rPr>
        <w:t xml:space="preserve">. </w:t>
      </w:r>
    </w:p>
    <w:p w:rsidR="003537BD" w:rsidRPr="008A3989" w:rsidRDefault="003537BD" w:rsidP="00A041CD">
      <w:pPr>
        <w:pStyle w:val="3"/>
        <w:suppressAutoHyphens/>
        <w:ind w:firstLine="709"/>
        <w:rPr>
          <w:sz w:val="28"/>
          <w:szCs w:val="28"/>
        </w:rPr>
      </w:pPr>
      <w:r w:rsidRPr="008A3989">
        <w:rPr>
          <w:sz w:val="28"/>
          <w:szCs w:val="28"/>
        </w:rPr>
        <w:t xml:space="preserve">2.3. </w:t>
      </w:r>
      <w:r w:rsidR="00C07644" w:rsidRPr="008A3989">
        <w:rPr>
          <w:sz w:val="28"/>
          <w:szCs w:val="28"/>
        </w:rPr>
        <w:t xml:space="preserve">Все налоги и сборы уплачиваются в соответствии с законодательством Республики Казахстан. </w:t>
      </w:r>
      <w:r w:rsidRPr="008A3989">
        <w:rPr>
          <w:sz w:val="28"/>
          <w:szCs w:val="28"/>
        </w:rPr>
        <w:t>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p>
    <w:p w:rsidR="007C22F5" w:rsidRPr="008A3989" w:rsidRDefault="007C22F5" w:rsidP="00705E26">
      <w:pPr>
        <w:rPr>
          <w:szCs w:val="28"/>
          <w:lang w:val="kk-KZ"/>
        </w:rPr>
      </w:pPr>
    </w:p>
    <w:p w:rsidR="003537BD" w:rsidRPr="008A3989" w:rsidRDefault="003537BD" w:rsidP="00D0277C">
      <w:pPr>
        <w:tabs>
          <w:tab w:val="center" w:pos="4818"/>
          <w:tab w:val="right" w:pos="9637"/>
        </w:tabs>
        <w:rPr>
          <w:b/>
          <w:szCs w:val="28"/>
          <w:lang w:val="kk-KZ"/>
        </w:rPr>
      </w:pPr>
      <w:r w:rsidRPr="008A3989">
        <w:rPr>
          <w:b/>
          <w:szCs w:val="28"/>
          <w:lang w:val="kk-KZ"/>
        </w:rPr>
        <w:tab/>
      </w:r>
      <w:r w:rsidRPr="008A3989">
        <w:rPr>
          <w:b/>
          <w:szCs w:val="28"/>
        </w:rPr>
        <w:t>3. ПРАВА И ОБЯЗАННОСТИ СТОРОН</w:t>
      </w:r>
    </w:p>
    <w:p w:rsidR="005D6E01" w:rsidRPr="008A3989" w:rsidRDefault="005D6E01" w:rsidP="005D6E01">
      <w:pPr>
        <w:ind w:firstLine="709"/>
        <w:jc w:val="both"/>
        <w:rPr>
          <w:b/>
          <w:szCs w:val="28"/>
        </w:rPr>
      </w:pPr>
      <w:r w:rsidRPr="008A3989">
        <w:rPr>
          <w:b/>
          <w:szCs w:val="28"/>
        </w:rPr>
        <w:t>3.1. Заказчик обязуется:</w:t>
      </w:r>
    </w:p>
    <w:p w:rsidR="005D6E01" w:rsidRPr="008A3989" w:rsidRDefault="005D6E01" w:rsidP="005D6E01">
      <w:pPr>
        <w:ind w:firstLine="709"/>
        <w:jc w:val="both"/>
        <w:rPr>
          <w:szCs w:val="28"/>
        </w:rPr>
      </w:pPr>
      <w:r w:rsidRPr="008A3989">
        <w:rPr>
          <w:szCs w:val="28"/>
          <w:lang w:val="kk-KZ"/>
        </w:rPr>
        <w:t>1</w:t>
      </w:r>
      <w:r w:rsidRPr="008A3989">
        <w:rPr>
          <w:szCs w:val="28"/>
        </w:rPr>
        <w:t>) принять оказанные Услуги на основании Акта в соответствии с условиями Договора;</w:t>
      </w:r>
    </w:p>
    <w:p w:rsidR="005D6E01" w:rsidRPr="008A3989" w:rsidRDefault="005D6E01" w:rsidP="005D6E01">
      <w:pPr>
        <w:ind w:firstLine="709"/>
        <w:jc w:val="both"/>
        <w:rPr>
          <w:szCs w:val="28"/>
        </w:rPr>
      </w:pPr>
      <w:r w:rsidRPr="008A3989">
        <w:rPr>
          <w:szCs w:val="28"/>
          <w:lang w:val="kk-KZ"/>
        </w:rPr>
        <w:t>2</w:t>
      </w:r>
      <w:r w:rsidRPr="008A3989">
        <w:rPr>
          <w:szCs w:val="28"/>
        </w:rPr>
        <w:t>) своевременно и в полном объеме осуществить оплату за оказанные Услуги в соответствии с условиями Договора.</w:t>
      </w:r>
    </w:p>
    <w:p w:rsidR="005D6E01" w:rsidRPr="008A3989" w:rsidRDefault="005D6E01" w:rsidP="005D6E01">
      <w:pPr>
        <w:ind w:firstLine="709"/>
        <w:jc w:val="both"/>
        <w:rPr>
          <w:b/>
          <w:szCs w:val="28"/>
        </w:rPr>
      </w:pPr>
      <w:r w:rsidRPr="008A3989">
        <w:rPr>
          <w:b/>
          <w:szCs w:val="28"/>
        </w:rPr>
        <w:t>3.2. Заказчик вправе:</w:t>
      </w:r>
    </w:p>
    <w:p w:rsidR="005D6E01" w:rsidRPr="008A3989" w:rsidRDefault="005D6E01" w:rsidP="005D6E01">
      <w:pPr>
        <w:pStyle w:val="20"/>
        <w:spacing w:after="0" w:line="240" w:lineRule="auto"/>
        <w:ind w:left="0" w:firstLine="709"/>
        <w:jc w:val="both"/>
        <w:rPr>
          <w:szCs w:val="28"/>
        </w:rPr>
      </w:pPr>
      <w:r w:rsidRPr="008A3989">
        <w:rPr>
          <w:szCs w:val="28"/>
        </w:rPr>
        <w:t xml:space="preserve">1) требовать от Поставщика надлежащего оказания Услуг в полном объеме и </w:t>
      </w:r>
      <w:r w:rsidR="00BB057F" w:rsidRPr="008A3989">
        <w:rPr>
          <w:szCs w:val="28"/>
        </w:rPr>
        <w:t xml:space="preserve">в </w:t>
      </w:r>
      <w:r w:rsidRPr="008A3989">
        <w:rPr>
          <w:szCs w:val="28"/>
        </w:rPr>
        <w:t>срок, установленный Договором;</w:t>
      </w:r>
    </w:p>
    <w:p w:rsidR="005D6E01" w:rsidRPr="008A3989" w:rsidRDefault="005D6E01" w:rsidP="005D6E01">
      <w:pPr>
        <w:pStyle w:val="20"/>
        <w:spacing w:after="0" w:line="240" w:lineRule="auto"/>
        <w:ind w:left="0" w:firstLine="709"/>
        <w:jc w:val="both"/>
        <w:rPr>
          <w:szCs w:val="28"/>
        </w:rPr>
      </w:pPr>
      <w:r w:rsidRPr="008A3989">
        <w:rPr>
          <w:szCs w:val="28"/>
        </w:rPr>
        <w:t>2) требовать возмещения ущерба, причиненного Поставщиком в результате ненадлежащего оказания Услуг;</w:t>
      </w:r>
    </w:p>
    <w:p w:rsidR="005D6E01" w:rsidRPr="008A3989" w:rsidRDefault="005D6E01" w:rsidP="005D6E01">
      <w:pPr>
        <w:ind w:firstLine="709"/>
        <w:jc w:val="both"/>
        <w:rPr>
          <w:szCs w:val="28"/>
        </w:rPr>
      </w:pPr>
      <w:r w:rsidRPr="008A3989">
        <w:rPr>
          <w:szCs w:val="28"/>
        </w:rPr>
        <w:t xml:space="preserve">3) расторгнуть Договор в одностороннем порядке в случае неисполнения либо ненадлежащего исполнения Поставщиком своих обязательств по Договору, письменно уведомив об этом Поставщика. При этом Поставщик несет ответственность согласно разделу </w:t>
      </w:r>
      <w:r w:rsidR="00FD6086" w:rsidRPr="008A3989">
        <w:rPr>
          <w:szCs w:val="28"/>
        </w:rPr>
        <w:t>5</w:t>
      </w:r>
      <w:r w:rsidRPr="008A3989">
        <w:rPr>
          <w:szCs w:val="28"/>
        </w:rPr>
        <w:t xml:space="preserve"> Договора;</w:t>
      </w:r>
    </w:p>
    <w:p w:rsidR="005D6E01" w:rsidRPr="008A3989" w:rsidRDefault="005D6E01" w:rsidP="005D6E01">
      <w:pPr>
        <w:ind w:right="141" w:firstLine="709"/>
        <w:jc w:val="both"/>
        <w:rPr>
          <w:szCs w:val="28"/>
        </w:rPr>
      </w:pPr>
      <w:r w:rsidRPr="008A3989">
        <w:rPr>
          <w:szCs w:val="28"/>
        </w:rPr>
        <w:t>4) расторгнуть Договор в одностороннем порядке на любом этапе:</w:t>
      </w:r>
    </w:p>
    <w:p w:rsidR="005D6E01" w:rsidRPr="008A3989" w:rsidRDefault="005D6E01" w:rsidP="005D6E01">
      <w:pPr>
        <w:ind w:firstLine="709"/>
        <w:jc w:val="both"/>
        <w:rPr>
          <w:szCs w:val="28"/>
        </w:rPr>
      </w:pPr>
      <w:r w:rsidRPr="008A3989">
        <w:rPr>
          <w:szCs w:val="28"/>
        </w:rPr>
        <w:t>- в случае неисполнения и (или) ненадлежащего исполнения Поставщиком своих обязательств по Договору;</w:t>
      </w:r>
    </w:p>
    <w:p w:rsidR="005D6E01" w:rsidRPr="008A3989" w:rsidRDefault="005D6E01" w:rsidP="005D6E01">
      <w:pPr>
        <w:ind w:firstLine="709"/>
        <w:jc w:val="both"/>
        <w:rPr>
          <w:szCs w:val="28"/>
        </w:rPr>
      </w:pPr>
      <w:r w:rsidRPr="008A3989">
        <w:rPr>
          <w:szCs w:val="28"/>
        </w:rPr>
        <w:t>- при нецелесообразности его дальнейшего выполнения, письменно уведомив об этом Поставщика за 15 (пятнадцать) календарных дней до предполагаемого дня расторжения Договора;</w:t>
      </w:r>
    </w:p>
    <w:p w:rsidR="005D6E01" w:rsidRPr="008A3989" w:rsidRDefault="005D6E01" w:rsidP="005D6E01">
      <w:pPr>
        <w:ind w:firstLine="709"/>
        <w:jc w:val="both"/>
        <w:rPr>
          <w:szCs w:val="28"/>
        </w:rPr>
      </w:pPr>
      <w:r w:rsidRPr="008A3989">
        <w:rPr>
          <w:szCs w:val="28"/>
        </w:rPr>
        <w:t xml:space="preserve">-  </w:t>
      </w:r>
      <w:r w:rsidRPr="008A3989">
        <w:rPr>
          <w:bCs/>
          <w:szCs w:val="28"/>
        </w:rPr>
        <w:t>в случае отказа Заказчика от закупок в соответствии с пунктом 1</w:t>
      </w:r>
      <w:r w:rsidR="00E9514C" w:rsidRPr="008A3989">
        <w:rPr>
          <w:bCs/>
          <w:szCs w:val="28"/>
        </w:rPr>
        <w:t>4</w:t>
      </w:r>
      <w:r w:rsidRPr="008A3989">
        <w:rPr>
          <w:bCs/>
          <w:szCs w:val="28"/>
        </w:rPr>
        <w:t xml:space="preserve"> Правил</w:t>
      </w:r>
      <w:r w:rsidRPr="008A3989">
        <w:rPr>
          <w:szCs w:val="28"/>
        </w:rPr>
        <w:t>;</w:t>
      </w:r>
    </w:p>
    <w:p w:rsidR="005D6E01" w:rsidRPr="008A3989" w:rsidRDefault="005D6E01" w:rsidP="005D6E01">
      <w:pPr>
        <w:ind w:firstLine="720"/>
        <w:jc w:val="both"/>
        <w:rPr>
          <w:snapToGrid w:val="0"/>
          <w:szCs w:val="28"/>
        </w:rPr>
      </w:pPr>
      <w:bookmarkStart w:id="0" w:name="SUB371001"/>
      <w:bookmarkEnd w:id="0"/>
      <w:r w:rsidRPr="008A3989">
        <w:rPr>
          <w:szCs w:val="28"/>
        </w:rPr>
        <w:t xml:space="preserve">- </w:t>
      </w:r>
      <w:r w:rsidRPr="008A3989">
        <w:rPr>
          <w:snapToGrid w:val="0"/>
          <w:szCs w:val="28"/>
        </w:rPr>
        <w:t xml:space="preserve">если Поставщик становится банкротом или неплатежеспособным, с момента письменного уведомления Поставщика. При этом Заказчик не </w:t>
      </w:r>
      <w:proofErr w:type="gramStart"/>
      <w:r w:rsidRPr="008A3989">
        <w:rPr>
          <w:snapToGrid w:val="0"/>
          <w:szCs w:val="28"/>
        </w:rPr>
        <w:t>несет никакой финансовой обязанности</w:t>
      </w:r>
      <w:proofErr w:type="gramEnd"/>
      <w:r w:rsidRPr="008A3989">
        <w:rPr>
          <w:snapToGrid w:val="0"/>
          <w:szCs w:val="28"/>
        </w:rPr>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5D6E01" w:rsidRPr="008A3989" w:rsidRDefault="005D6E01" w:rsidP="005D6E01">
      <w:pPr>
        <w:ind w:firstLine="720"/>
        <w:jc w:val="both"/>
        <w:rPr>
          <w:szCs w:val="28"/>
        </w:rPr>
      </w:pPr>
      <w:r w:rsidRPr="008A3989">
        <w:rPr>
          <w:szCs w:val="28"/>
        </w:rPr>
        <w:lastRenderedPageBreak/>
        <w:t xml:space="preserve">5) после получения уведомления от Поставщика в соответствии с подпунктом </w:t>
      </w:r>
      <w:r w:rsidR="008F20BE" w:rsidRPr="008A3989">
        <w:rPr>
          <w:szCs w:val="28"/>
        </w:rPr>
        <w:t>7</w:t>
      </w:r>
      <w:r w:rsidRPr="008A3989">
        <w:rPr>
          <w:szCs w:val="28"/>
        </w:rPr>
        <w:t>) пункта 3.3 Договора, оценить ситуацию и по своему усмотрению продлить срок выполнения Договора путем внесения изменений в Договор;</w:t>
      </w:r>
    </w:p>
    <w:p w:rsidR="005D6E01" w:rsidRPr="008A3989" w:rsidRDefault="005D6E01" w:rsidP="005D6E01">
      <w:pPr>
        <w:ind w:firstLine="709"/>
        <w:jc w:val="both"/>
        <w:rPr>
          <w:szCs w:val="28"/>
        </w:rPr>
      </w:pPr>
      <w:r w:rsidRPr="008A3989">
        <w:rPr>
          <w:szCs w:val="28"/>
        </w:rPr>
        <w:t xml:space="preserve">6) назначить ответственных лиц, уполномоченных осуществлять </w:t>
      </w:r>
      <w:proofErr w:type="gramStart"/>
      <w:r w:rsidRPr="008A3989">
        <w:rPr>
          <w:szCs w:val="28"/>
        </w:rPr>
        <w:t>контроль за</w:t>
      </w:r>
      <w:proofErr w:type="gramEnd"/>
      <w:r w:rsidRPr="008A3989">
        <w:rPr>
          <w:szCs w:val="28"/>
        </w:rPr>
        <w:t xml:space="preserve"> ходом оказания и качеством Услуг;</w:t>
      </w:r>
    </w:p>
    <w:p w:rsidR="005D6E01" w:rsidRPr="008A3989" w:rsidRDefault="005D6E01" w:rsidP="005D6E01">
      <w:pPr>
        <w:ind w:firstLine="709"/>
        <w:jc w:val="both"/>
        <w:rPr>
          <w:szCs w:val="28"/>
        </w:rPr>
      </w:pPr>
      <w:r w:rsidRPr="008A3989">
        <w:rPr>
          <w:szCs w:val="28"/>
        </w:rPr>
        <w:t xml:space="preserve">7) в случае выявления в процессе приема-передачи оказанных Услуг </w:t>
      </w:r>
      <w:r w:rsidR="00627905" w:rsidRPr="008A3989">
        <w:rPr>
          <w:szCs w:val="28"/>
        </w:rPr>
        <w:t xml:space="preserve"> </w:t>
      </w:r>
      <w:r w:rsidRPr="008A3989">
        <w:rPr>
          <w:szCs w:val="28"/>
        </w:rPr>
        <w:t>недостатков, дефектов, несоответствий, недоработок в Услугах (далее – дефекты) требовать их устранения и оказания качественных Услуг в установленный Договором срок или отказаться от принятия Услуг частично или полностью и не подписывать Акт, направив Поставщику письменное уведомление.</w:t>
      </w:r>
    </w:p>
    <w:p w:rsidR="003537BD" w:rsidRPr="008A3989" w:rsidRDefault="003537BD" w:rsidP="00A041CD">
      <w:pPr>
        <w:ind w:firstLine="709"/>
        <w:jc w:val="both"/>
        <w:rPr>
          <w:b/>
          <w:szCs w:val="28"/>
        </w:rPr>
      </w:pPr>
      <w:r w:rsidRPr="008A3989">
        <w:rPr>
          <w:b/>
          <w:szCs w:val="28"/>
        </w:rPr>
        <w:t>3.3. Поставщик обязуется:</w:t>
      </w:r>
    </w:p>
    <w:p w:rsidR="005D6E01" w:rsidRPr="008A3989" w:rsidRDefault="005D6E01" w:rsidP="005D6E01">
      <w:pPr>
        <w:ind w:firstLine="709"/>
        <w:jc w:val="both"/>
        <w:rPr>
          <w:szCs w:val="28"/>
        </w:rPr>
      </w:pPr>
      <w:r w:rsidRPr="008A3989">
        <w:rPr>
          <w:szCs w:val="28"/>
        </w:rPr>
        <w:t>1) оказать Услуги в полном объеме, в срок и на условиях, предусмотренных Договором;</w:t>
      </w:r>
    </w:p>
    <w:p w:rsidR="005D6E01" w:rsidRPr="006069CD" w:rsidRDefault="005D6E01" w:rsidP="005D6E01">
      <w:pPr>
        <w:ind w:firstLine="709"/>
        <w:jc w:val="both"/>
        <w:rPr>
          <w:szCs w:val="28"/>
          <w:lang w:val="kk-KZ"/>
        </w:rPr>
      </w:pPr>
      <w:r w:rsidRPr="008A3989">
        <w:rPr>
          <w:szCs w:val="28"/>
        </w:rPr>
        <w:t xml:space="preserve">2) обеспечить оказание Услуг высококвалифицированными </w:t>
      </w:r>
      <w:r w:rsidRPr="006069CD">
        <w:rPr>
          <w:szCs w:val="28"/>
        </w:rPr>
        <w:t>специалистами;</w:t>
      </w:r>
    </w:p>
    <w:p w:rsidR="001F76C3" w:rsidRPr="006069CD" w:rsidRDefault="005D6E01" w:rsidP="008F20BE">
      <w:pPr>
        <w:pStyle w:val="a3"/>
        <w:rPr>
          <w:szCs w:val="28"/>
        </w:rPr>
      </w:pPr>
      <w:r w:rsidRPr="006069CD">
        <w:rPr>
          <w:szCs w:val="28"/>
        </w:rPr>
        <w:t xml:space="preserve"> </w:t>
      </w:r>
      <w:r w:rsidRPr="006069CD">
        <w:rPr>
          <w:szCs w:val="28"/>
          <w:lang w:val="kk-KZ"/>
        </w:rPr>
        <w:tab/>
      </w:r>
      <w:r w:rsidRPr="006069CD">
        <w:rPr>
          <w:szCs w:val="28"/>
        </w:rPr>
        <w:t xml:space="preserve">3) </w:t>
      </w:r>
      <w:r w:rsidR="001F76C3" w:rsidRPr="006069CD">
        <w:rPr>
          <w:szCs w:val="28"/>
        </w:rPr>
        <w:t>в период проведения работ обеспечить выполнение необходимых мероприятий по технике безопасности и пожарной безопасности;</w:t>
      </w:r>
    </w:p>
    <w:p w:rsidR="001F76C3" w:rsidRDefault="001F76C3" w:rsidP="008F20BE">
      <w:pPr>
        <w:pStyle w:val="a3"/>
        <w:rPr>
          <w:szCs w:val="28"/>
        </w:rPr>
      </w:pPr>
      <w:r w:rsidRPr="006069CD">
        <w:rPr>
          <w:szCs w:val="28"/>
        </w:rPr>
        <w:t xml:space="preserve">  4) предоставить результаты лабораторных испытаний </w:t>
      </w:r>
      <w:r w:rsidRPr="006069CD">
        <w:t xml:space="preserve">контрольных образцов </w:t>
      </w:r>
      <w:r w:rsidRPr="006069CD">
        <w:rPr>
          <w:rFonts w:eastAsia="ArialMT"/>
        </w:rPr>
        <w:t>огнезащитной обработки</w:t>
      </w:r>
      <w:r w:rsidRPr="006069CD">
        <w:t xml:space="preserve"> </w:t>
      </w:r>
      <w:r w:rsidRPr="006069CD">
        <w:rPr>
          <w:szCs w:val="28"/>
        </w:rPr>
        <w:t>в соответствии с пунктами 4.3 – 4.6 Договора;</w:t>
      </w:r>
    </w:p>
    <w:p w:rsidR="005D6E01" w:rsidRPr="008A3989" w:rsidRDefault="001F76C3" w:rsidP="008F20BE">
      <w:pPr>
        <w:pStyle w:val="a3"/>
        <w:rPr>
          <w:szCs w:val="28"/>
        </w:rPr>
      </w:pPr>
      <w:r>
        <w:rPr>
          <w:szCs w:val="28"/>
        </w:rPr>
        <w:t xml:space="preserve">  5) </w:t>
      </w:r>
      <w:r w:rsidR="005D6E01" w:rsidRPr="008A3989">
        <w:rPr>
          <w:szCs w:val="28"/>
        </w:rPr>
        <w:t>в случае выявления Заказчиком недостатков, дефектов, несоответствий, недоработок в оказанных Услугах в процессе приема-передачи  устранить на аналогичные по качеству и цене Услуги за свой счет в течение 10 (десяти) календарных дней со дня получения письменного уведомления от Заказчика;</w:t>
      </w:r>
    </w:p>
    <w:p w:rsidR="005D6E01" w:rsidRPr="008A3989" w:rsidRDefault="001F76C3" w:rsidP="005D6E01">
      <w:pPr>
        <w:ind w:firstLine="709"/>
        <w:jc w:val="both"/>
        <w:rPr>
          <w:szCs w:val="28"/>
        </w:rPr>
      </w:pPr>
      <w:r>
        <w:rPr>
          <w:szCs w:val="28"/>
        </w:rPr>
        <w:t xml:space="preserve">6) </w:t>
      </w:r>
      <w:r w:rsidR="005D6E01" w:rsidRPr="008A3989">
        <w:rPr>
          <w:szCs w:val="28"/>
        </w:rPr>
        <w:t xml:space="preserve">своевременно и в полном объеме осуществить оказание Услуг; </w:t>
      </w:r>
    </w:p>
    <w:p w:rsidR="005D6E01" w:rsidRPr="008A3989" w:rsidRDefault="001F76C3" w:rsidP="005D6E01">
      <w:pPr>
        <w:ind w:firstLine="709"/>
        <w:jc w:val="both"/>
        <w:rPr>
          <w:szCs w:val="28"/>
        </w:rPr>
      </w:pPr>
      <w:r>
        <w:rPr>
          <w:szCs w:val="28"/>
        </w:rPr>
        <w:t>7</w:t>
      </w:r>
      <w:r w:rsidR="005D6E01" w:rsidRPr="008A3989">
        <w:rPr>
          <w:szCs w:val="28"/>
        </w:rPr>
        <w:t>) нести риск утраты, порчи или случайного повреждения по оказанным Услугам  до дня подписания Акта;</w:t>
      </w:r>
    </w:p>
    <w:p w:rsidR="005D6E01" w:rsidRPr="008A3989" w:rsidRDefault="001F76C3" w:rsidP="005D6E01">
      <w:pPr>
        <w:ind w:firstLine="709"/>
        <w:jc w:val="both"/>
        <w:rPr>
          <w:szCs w:val="28"/>
        </w:rPr>
      </w:pPr>
      <w:r>
        <w:rPr>
          <w:szCs w:val="28"/>
        </w:rPr>
        <w:t>8</w:t>
      </w:r>
      <w:r w:rsidR="005D6E01" w:rsidRPr="008A3989">
        <w:rPr>
          <w:szCs w:val="28"/>
        </w:rPr>
        <w:t xml:space="preserve">) в случае расторжения Договора по требованию Заказчика в одностороннем порядке в связи с неисполнением и (или) ненадлежащим исполнением Поставщиком своих обязательств по Договору, возвратить сумму, полученную по Договору, и </w:t>
      </w:r>
      <w:proofErr w:type="gramStart"/>
      <w:r w:rsidR="005D6E01" w:rsidRPr="008A3989">
        <w:rPr>
          <w:szCs w:val="28"/>
        </w:rPr>
        <w:t>оплатить неустойку в</w:t>
      </w:r>
      <w:proofErr w:type="gramEnd"/>
      <w:r w:rsidR="005D6E01" w:rsidRPr="008A3989">
        <w:rPr>
          <w:szCs w:val="28"/>
        </w:rPr>
        <w:t xml:space="preserve"> размере, определенном разделом </w:t>
      </w:r>
      <w:r w:rsidR="00FD6086" w:rsidRPr="008A3989">
        <w:rPr>
          <w:szCs w:val="28"/>
        </w:rPr>
        <w:t>5</w:t>
      </w:r>
      <w:r w:rsidR="005D6E01" w:rsidRPr="008A3989">
        <w:rPr>
          <w:szCs w:val="28"/>
        </w:rPr>
        <w:t xml:space="preserve"> Договора;</w:t>
      </w:r>
    </w:p>
    <w:p w:rsidR="005D6E01" w:rsidRPr="008A3989" w:rsidRDefault="001F76C3" w:rsidP="005D6E01">
      <w:pPr>
        <w:ind w:firstLine="709"/>
        <w:jc w:val="both"/>
        <w:rPr>
          <w:szCs w:val="28"/>
        </w:rPr>
      </w:pPr>
      <w:r>
        <w:rPr>
          <w:szCs w:val="28"/>
        </w:rPr>
        <w:t>9</w:t>
      </w:r>
      <w:r w:rsidR="005D6E01" w:rsidRPr="008A3989">
        <w:rPr>
          <w:szCs w:val="28"/>
        </w:rPr>
        <w:t>) если в период выполнения Договора Поставщик или его субподрядчи</w:t>
      </w:r>
      <w:proofErr w:type="gramStart"/>
      <w:r w:rsidR="005D6E01" w:rsidRPr="008A3989">
        <w:rPr>
          <w:szCs w:val="28"/>
        </w:rPr>
        <w:t>к(</w:t>
      </w:r>
      <w:proofErr w:type="gramEnd"/>
      <w:r w:rsidR="005D6E01" w:rsidRPr="008A3989">
        <w:rPr>
          <w:szCs w:val="28"/>
        </w:rPr>
        <w:t>-и) в любой момент столкнутся с условиями, мешающими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причине(ах);</w:t>
      </w:r>
    </w:p>
    <w:p w:rsidR="005D6E01" w:rsidRPr="008A3989" w:rsidRDefault="001F76C3" w:rsidP="005D6E01">
      <w:pPr>
        <w:ind w:firstLine="709"/>
        <w:jc w:val="both"/>
        <w:rPr>
          <w:szCs w:val="28"/>
        </w:rPr>
      </w:pPr>
      <w:r>
        <w:rPr>
          <w:szCs w:val="28"/>
        </w:rPr>
        <w:t>10</w:t>
      </w:r>
      <w:r w:rsidR="005D6E01" w:rsidRPr="008A3989">
        <w:rPr>
          <w:szCs w:val="28"/>
        </w:rPr>
        <w:t>) ни полностью, ни частично не передавать кому-либо свои обязательства по Договору без предварительного письменного согласия Заказчика;</w:t>
      </w:r>
    </w:p>
    <w:p w:rsidR="005D6E01" w:rsidRDefault="005D6E01" w:rsidP="005D6E01">
      <w:pPr>
        <w:ind w:firstLine="709"/>
        <w:jc w:val="both"/>
        <w:rPr>
          <w:szCs w:val="28"/>
        </w:rPr>
      </w:pPr>
      <w:r w:rsidRPr="008A3989">
        <w:rPr>
          <w:b/>
          <w:szCs w:val="28"/>
        </w:rPr>
        <w:t xml:space="preserve">3.4. Поставщик вправе </w:t>
      </w:r>
      <w:r w:rsidRPr="008A3989">
        <w:rPr>
          <w:szCs w:val="28"/>
        </w:rPr>
        <w:t>получить оплату за оказанные Услуги в соответствии с условиями Договора.</w:t>
      </w:r>
    </w:p>
    <w:p w:rsidR="008A3989" w:rsidRPr="008A3989" w:rsidRDefault="008A3989" w:rsidP="005D6E01">
      <w:pPr>
        <w:ind w:firstLine="709"/>
        <w:jc w:val="both"/>
        <w:rPr>
          <w:szCs w:val="28"/>
        </w:rPr>
      </w:pPr>
    </w:p>
    <w:p w:rsidR="001A738A" w:rsidRPr="008A3989" w:rsidRDefault="001A738A" w:rsidP="001A738A">
      <w:pPr>
        <w:jc w:val="center"/>
        <w:rPr>
          <w:b/>
          <w:szCs w:val="28"/>
        </w:rPr>
      </w:pPr>
      <w:r w:rsidRPr="008A3989">
        <w:rPr>
          <w:b/>
          <w:szCs w:val="28"/>
        </w:rPr>
        <w:t>4. УСЛОВИЯ ОКАЗАНИЯ УСЛУГ</w:t>
      </w:r>
    </w:p>
    <w:p w:rsidR="001A738A" w:rsidRPr="008A3989" w:rsidRDefault="001A738A" w:rsidP="001A738A">
      <w:pPr>
        <w:jc w:val="both"/>
        <w:rPr>
          <w:szCs w:val="28"/>
          <w:lang w:val="kk-KZ"/>
        </w:rPr>
      </w:pPr>
      <w:r w:rsidRPr="008A3989">
        <w:rPr>
          <w:szCs w:val="28"/>
        </w:rPr>
        <w:lastRenderedPageBreak/>
        <w:tab/>
        <w:t xml:space="preserve">4.1. </w:t>
      </w:r>
      <w:r w:rsidR="003A6EF9" w:rsidRPr="003A6EF9">
        <w:rPr>
          <w:szCs w:val="28"/>
        </w:rPr>
        <w:t xml:space="preserve">Оказание Услуг, указанных в Приложении к Договору осуществляется Поставщиком по адресу: N01X8D2, г. </w:t>
      </w:r>
      <w:proofErr w:type="spellStart"/>
      <w:r w:rsidR="003A6EF9" w:rsidRPr="003A6EF9">
        <w:rPr>
          <w:szCs w:val="28"/>
        </w:rPr>
        <w:t>Кызылорда</w:t>
      </w:r>
      <w:proofErr w:type="spellEnd"/>
      <w:r w:rsidR="003A6EF9" w:rsidRPr="003A6EF9">
        <w:rPr>
          <w:szCs w:val="28"/>
        </w:rPr>
        <w:t xml:space="preserve">, ул. </w:t>
      </w:r>
      <w:proofErr w:type="spellStart"/>
      <w:r w:rsidR="003A6EF9" w:rsidRPr="003A6EF9">
        <w:rPr>
          <w:szCs w:val="28"/>
        </w:rPr>
        <w:t>Бекзатхан</w:t>
      </w:r>
      <w:proofErr w:type="spellEnd"/>
      <w:r w:rsidR="003A6EF9" w:rsidRPr="003A6EF9">
        <w:rPr>
          <w:szCs w:val="28"/>
        </w:rPr>
        <w:t xml:space="preserve"> Аскар, 30 (далее – Место оказания Услуг) в течение </w:t>
      </w:r>
      <w:r w:rsidR="00EA7845">
        <w:rPr>
          <w:szCs w:val="28"/>
        </w:rPr>
        <w:t>15</w:t>
      </w:r>
      <w:r w:rsidR="003A6EF9" w:rsidRPr="003A6EF9">
        <w:rPr>
          <w:szCs w:val="28"/>
        </w:rPr>
        <w:t xml:space="preserve"> (</w:t>
      </w:r>
      <w:r w:rsidR="00EA7845">
        <w:rPr>
          <w:szCs w:val="28"/>
        </w:rPr>
        <w:t>пятнадцать</w:t>
      </w:r>
      <w:r w:rsidR="003A6EF9" w:rsidRPr="003A6EF9">
        <w:rPr>
          <w:szCs w:val="28"/>
        </w:rPr>
        <w:t>) рабочих дней со дня подписания Договора обеими Сторонами.</w:t>
      </w:r>
    </w:p>
    <w:p w:rsidR="001A738A" w:rsidRPr="006069CD" w:rsidRDefault="001A738A" w:rsidP="001A738A">
      <w:pPr>
        <w:jc w:val="both"/>
        <w:rPr>
          <w:szCs w:val="28"/>
        </w:rPr>
      </w:pPr>
      <w:r w:rsidRPr="008A3989">
        <w:rPr>
          <w:szCs w:val="28"/>
        </w:rPr>
        <w:tab/>
        <w:t>4.</w:t>
      </w:r>
      <w:r w:rsidRPr="006069CD">
        <w:rPr>
          <w:szCs w:val="28"/>
        </w:rPr>
        <w:t>2. Услуги считаются оказанными надлежащим образом с момента подписания уполномоченными представителями Сторон Акта.</w:t>
      </w:r>
    </w:p>
    <w:p w:rsidR="001F76C3" w:rsidRPr="006069CD" w:rsidRDefault="001F76C3" w:rsidP="001F76C3">
      <w:pPr>
        <w:tabs>
          <w:tab w:val="left" w:pos="720"/>
        </w:tabs>
        <w:jc w:val="both"/>
      </w:pPr>
      <w:r w:rsidRPr="006069CD">
        <w:rPr>
          <w:szCs w:val="28"/>
        </w:rPr>
        <w:t xml:space="preserve">          4.3. </w:t>
      </w:r>
      <w:r w:rsidR="00E74E7C" w:rsidRPr="00520FD8">
        <w:rPr>
          <w:szCs w:val="28"/>
        </w:rPr>
        <w:t>После завершения проведения работ по огнезащитной обработке, Поставщик проводит лабораторные испытания в аккредитованной организации по определению качества огнезащитной обработки деревянных конструкций.</w:t>
      </w:r>
      <w:r w:rsidR="00E74E7C">
        <w:rPr>
          <w:szCs w:val="28"/>
        </w:rPr>
        <w:t xml:space="preserve"> </w:t>
      </w:r>
      <w:r w:rsidRPr="006069CD">
        <w:rPr>
          <w:lang w:val="kk-KZ"/>
        </w:rPr>
        <w:t xml:space="preserve">Для проведения лабораторных испытаний  качества огнезащитной обработки деревянных конструкций </w:t>
      </w:r>
      <w:r w:rsidR="0003728F">
        <w:rPr>
          <w:lang w:val="kk-KZ"/>
        </w:rPr>
        <w:t xml:space="preserve">представителем </w:t>
      </w:r>
      <w:r w:rsidRPr="006069CD">
        <w:rPr>
          <w:lang w:val="kk-KZ"/>
        </w:rPr>
        <w:t>Заказчика, совместно с представителем Поставщика будет осуществлен отбор</w:t>
      </w:r>
      <w:r w:rsidRPr="006069CD">
        <w:t xml:space="preserve"> контрольных образцов </w:t>
      </w:r>
      <w:r w:rsidRPr="006069CD">
        <w:rPr>
          <w:rFonts w:eastAsia="ArialMT"/>
        </w:rPr>
        <w:t>огнезащитной обработки</w:t>
      </w:r>
      <w:r w:rsidRPr="006069CD">
        <w:t xml:space="preserve"> в соответствии с пунктом 9.4.10 Государственного стандарта Республики  Казахстан «Составы и вещества огнезащитные» СТ РК 615-1-2011, с составлением акта отбора образцов. </w:t>
      </w:r>
    </w:p>
    <w:p w:rsidR="001F76C3" w:rsidRPr="006069CD" w:rsidRDefault="001F76C3" w:rsidP="001F76C3">
      <w:pPr>
        <w:tabs>
          <w:tab w:val="left" w:pos="720"/>
        </w:tabs>
        <w:jc w:val="both"/>
      </w:pPr>
      <w:r w:rsidRPr="006069CD">
        <w:tab/>
        <w:t xml:space="preserve">4.4. Контрольные образцы упаковываются в запечатанный конверт (с обязательным проставлением печатей </w:t>
      </w:r>
      <w:r w:rsidRPr="006069CD">
        <w:rPr>
          <w:lang w:val="kk-KZ"/>
        </w:rPr>
        <w:t>Заказчика</w:t>
      </w:r>
      <w:r w:rsidRPr="006069CD">
        <w:t xml:space="preserve"> и </w:t>
      </w:r>
      <w:r w:rsidRPr="006069CD">
        <w:rPr>
          <w:lang w:val="kk-KZ"/>
        </w:rPr>
        <w:t>П</w:t>
      </w:r>
      <w:proofErr w:type="spellStart"/>
      <w:r w:rsidRPr="006069CD">
        <w:t>оставщика</w:t>
      </w:r>
      <w:proofErr w:type="spellEnd"/>
      <w:r w:rsidRPr="006069CD">
        <w:t xml:space="preserve"> в местах склейки конверта) для дальнейшей передачи аккредитованной организации для проведения лабораторного испытания с составлением акта приема-передачи образцов. </w:t>
      </w:r>
    </w:p>
    <w:p w:rsidR="001F76C3" w:rsidRPr="006069CD" w:rsidRDefault="001F76C3" w:rsidP="001F76C3">
      <w:pPr>
        <w:tabs>
          <w:tab w:val="left" w:pos="720"/>
        </w:tabs>
        <w:jc w:val="both"/>
      </w:pPr>
      <w:r w:rsidRPr="006069CD">
        <w:tab/>
        <w:t xml:space="preserve">4.5. В конверт с образцами контрольных образцов прикладывается письмо Заказчика на имя аккредитованной организации о необходимости указания (отражения) в протоколе лабораторных испытаний, что контрольные образцы </w:t>
      </w:r>
      <w:r w:rsidRPr="006069CD">
        <w:rPr>
          <w:lang w:val="kk-KZ"/>
        </w:rPr>
        <w:t xml:space="preserve">перед началом испытаний </w:t>
      </w:r>
      <w:r w:rsidRPr="006069CD">
        <w:t xml:space="preserve">были взяты </w:t>
      </w:r>
      <w:r w:rsidRPr="006069CD">
        <w:rPr>
          <w:lang w:val="kk-KZ"/>
        </w:rPr>
        <w:t xml:space="preserve">с </w:t>
      </w:r>
      <w:r w:rsidRPr="006069CD">
        <w:t>запечатанного конверта</w:t>
      </w:r>
      <w:r w:rsidRPr="006069CD">
        <w:rPr>
          <w:lang w:val="kk-KZ"/>
        </w:rPr>
        <w:t>,</w:t>
      </w:r>
      <w:r w:rsidRPr="006069CD">
        <w:t xml:space="preserve"> на котором в местах склейки проставлены печати Заказчика и Поставщика, с указанием была ли нарушена целостность конверта. </w:t>
      </w:r>
    </w:p>
    <w:p w:rsidR="001F76C3" w:rsidRPr="00263074" w:rsidRDefault="001F76C3" w:rsidP="001F76C3">
      <w:pPr>
        <w:tabs>
          <w:tab w:val="left" w:pos="720"/>
        </w:tabs>
        <w:jc w:val="both"/>
        <w:rPr>
          <w:szCs w:val="28"/>
        </w:rPr>
      </w:pPr>
      <w:r w:rsidRPr="006069CD">
        <w:tab/>
        <w:t xml:space="preserve">4.6. В случае </w:t>
      </w:r>
      <w:proofErr w:type="spellStart"/>
      <w:r w:rsidRPr="006069CD">
        <w:t>неуказания</w:t>
      </w:r>
      <w:proofErr w:type="spellEnd"/>
      <w:r w:rsidRPr="006069CD">
        <w:t xml:space="preserve"> в протоколе </w:t>
      </w:r>
      <w:proofErr w:type="gramStart"/>
      <w:r w:rsidRPr="006069CD">
        <w:t>лабораторных испытаний требований, предусмотренных пунктом 4.5 Договора результаты лабораторных испытаний Заказчиком не принимаются</w:t>
      </w:r>
      <w:proofErr w:type="gramEnd"/>
      <w:r w:rsidRPr="006069CD">
        <w:t>.</w:t>
      </w:r>
      <w:r>
        <w:t xml:space="preserve"> </w:t>
      </w:r>
    </w:p>
    <w:p w:rsidR="001F76C3" w:rsidRPr="008A3989" w:rsidRDefault="001F76C3" w:rsidP="001A738A">
      <w:pPr>
        <w:jc w:val="both"/>
        <w:rPr>
          <w:szCs w:val="28"/>
        </w:rPr>
      </w:pPr>
    </w:p>
    <w:p w:rsidR="001A738A" w:rsidRPr="008A3989" w:rsidRDefault="001A738A" w:rsidP="001A738A">
      <w:pPr>
        <w:jc w:val="both"/>
        <w:rPr>
          <w:szCs w:val="28"/>
          <w:lang w:val="kk-KZ"/>
        </w:rPr>
      </w:pPr>
    </w:p>
    <w:p w:rsidR="001A738A" w:rsidRPr="008A3989" w:rsidRDefault="009871CC" w:rsidP="001A738A">
      <w:pPr>
        <w:jc w:val="center"/>
        <w:rPr>
          <w:b/>
          <w:szCs w:val="28"/>
          <w:lang w:val="kk-KZ"/>
        </w:rPr>
      </w:pPr>
      <w:r w:rsidRPr="008A3989">
        <w:rPr>
          <w:b/>
          <w:szCs w:val="28"/>
          <w:lang w:val="kk-KZ"/>
        </w:rPr>
        <w:t>5</w:t>
      </w:r>
      <w:r w:rsidR="001A738A" w:rsidRPr="008A3989">
        <w:rPr>
          <w:b/>
          <w:szCs w:val="28"/>
        </w:rPr>
        <w:t xml:space="preserve">. ОТВЕТСТВЕННОСТЬ СТОРОН </w:t>
      </w:r>
    </w:p>
    <w:p w:rsidR="001A738A" w:rsidRPr="008A3989" w:rsidRDefault="009871CC" w:rsidP="001A738A">
      <w:pPr>
        <w:ind w:firstLine="709"/>
        <w:jc w:val="both"/>
        <w:rPr>
          <w:szCs w:val="28"/>
        </w:rPr>
      </w:pPr>
      <w:r w:rsidRPr="008A3989">
        <w:rPr>
          <w:szCs w:val="28"/>
          <w:lang w:val="kk-KZ"/>
        </w:rPr>
        <w:t>5</w:t>
      </w:r>
      <w:r w:rsidR="001A738A" w:rsidRPr="008A3989">
        <w:rPr>
          <w:szCs w:val="28"/>
        </w:rPr>
        <w:t>.1. В случае неисполнения либо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w:t>
      </w:r>
    </w:p>
    <w:p w:rsidR="001A738A" w:rsidRPr="008A3989" w:rsidRDefault="009871CC" w:rsidP="001A738A">
      <w:pPr>
        <w:ind w:firstLine="708"/>
        <w:jc w:val="both"/>
        <w:rPr>
          <w:szCs w:val="28"/>
        </w:rPr>
      </w:pPr>
      <w:r w:rsidRPr="008A3989">
        <w:rPr>
          <w:snapToGrid w:val="0"/>
          <w:szCs w:val="28"/>
          <w:lang w:val="kk-KZ"/>
        </w:rPr>
        <w:t>5</w:t>
      </w:r>
      <w:r w:rsidR="001A738A" w:rsidRPr="008A3989">
        <w:rPr>
          <w:snapToGrid w:val="0"/>
          <w:szCs w:val="28"/>
        </w:rPr>
        <w:t xml:space="preserve">.2. </w:t>
      </w:r>
      <w:proofErr w:type="gramStart"/>
      <w:r w:rsidR="001A738A" w:rsidRPr="008A3989">
        <w:rPr>
          <w:snapToGrid w:val="0"/>
          <w:szCs w:val="28"/>
        </w:rPr>
        <w:t xml:space="preserve">За исключением форс-мажорных условий, в случае нарушения Поставщиком сроков оказания Услуг, </w:t>
      </w:r>
      <w:r w:rsidR="001A738A" w:rsidRPr="008A3989">
        <w:rPr>
          <w:szCs w:val="28"/>
        </w:rPr>
        <w:t>устранения дефектов</w:t>
      </w:r>
      <w:r w:rsidR="001A738A" w:rsidRPr="008A3989">
        <w:rPr>
          <w:snapToGrid w:val="0"/>
          <w:szCs w:val="28"/>
        </w:rPr>
        <w:t>, предусмотренных Договором, Заказчик без ущерба другим своим правам в рамках Договора взыскивает с Поставщика</w:t>
      </w:r>
      <w:r w:rsidR="001A738A" w:rsidRPr="008A3989">
        <w:rPr>
          <w:szCs w:val="28"/>
        </w:rPr>
        <w:t xml:space="preserve"> пеню в размере 0,1% (ноль целых одной десятой) процента от Общей суммы Договора за каждый календарный день задержки, включая день оказания Услуги, но не более 5% (пяти) процентов от Общей суммы Договора.</w:t>
      </w:r>
      <w:proofErr w:type="gramEnd"/>
    </w:p>
    <w:p w:rsidR="001A738A" w:rsidRPr="008A3989" w:rsidRDefault="001A738A" w:rsidP="001A738A">
      <w:pPr>
        <w:pStyle w:val="a3"/>
        <w:suppressAutoHyphens/>
        <w:spacing w:line="220" w:lineRule="atLeast"/>
        <w:rPr>
          <w:szCs w:val="28"/>
        </w:rPr>
      </w:pPr>
      <w:r w:rsidRPr="008A3989">
        <w:rPr>
          <w:szCs w:val="28"/>
          <w:lang w:val="kk-KZ"/>
        </w:rPr>
        <w:t xml:space="preserve">   </w:t>
      </w:r>
      <w:r w:rsidR="009871CC" w:rsidRPr="008A3989">
        <w:rPr>
          <w:szCs w:val="28"/>
          <w:lang w:val="kk-KZ"/>
        </w:rPr>
        <w:t>5</w:t>
      </w:r>
      <w:r w:rsidRPr="008A3989">
        <w:rPr>
          <w:szCs w:val="28"/>
        </w:rPr>
        <w:t xml:space="preserve">.3. В случае нарушения срока оплаты по Договору Заказчик оплачивает Поставщику пеню в размере 0,1 % (ноль целых одна десятая) процента от суммы, подлежащей оплате, за каждый </w:t>
      </w:r>
      <w:r w:rsidR="000B3FAF" w:rsidRPr="008A3989">
        <w:rPr>
          <w:szCs w:val="28"/>
          <w:lang w:val="kk-KZ"/>
        </w:rPr>
        <w:t>рабочий</w:t>
      </w:r>
      <w:r w:rsidRPr="008A3989">
        <w:rPr>
          <w:szCs w:val="28"/>
        </w:rPr>
        <w:t xml:space="preserve"> день задержки, включая день оплаты, но не более 5% (пять) процентов от Общей суммы Договора.</w:t>
      </w:r>
    </w:p>
    <w:p w:rsidR="001A738A" w:rsidRPr="008A3989" w:rsidRDefault="009871CC" w:rsidP="001A738A">
      <w:pPr>
        <w:widowControl w:val="0"/>
        <w:ind w:firstLine="709"/>
        <w:jc w:val="both"/>
        <w:rPr>
          <w:szCs w:val="28"/>
        </w:rPr>
      </w:pPr>
      <w:r w:rsidRPr="008A3989">
        <w:rPr>
          <w:szCs w:val="28"/>
          <w:lang w:val="kk-KZ"/>
        </w:rPr>
        <w:lastRenderedPageBreak/>
        <w:t>5</w:t>
      </w:r>
      <w:r w:rsidR="001A738A" w:rsidRPr="008A3989">
        <w:rPr>
          <w:szCs w:val="28"/>
        </w:rPr>
        <w:t>.4. В случае расторжения Договора в одностороннем порядке по инициативе Заказчика вследствие неисполнения или ненадлежащего исполнения Поставщиком своих обязательств по Договору Поставщик выплачивает Заказчику неустойку (штраф) в размере 10% (десяти) процента от Общей суммы Договора.</w:t>
      </w:r>
    </w:p>
    <w:p w:rsidR="001A738A" w:rsidRPr="008A3989" w:rsidRDefault="009871CC" w:rsidP="001A738A">
      <w:pPr>
        <w:widowControl w:val="0"/>
        <w:autoSpaceDE w:val="0"/>
        <w:autoSpaceDN w:val="0"/>
        <w:adjustRightInd w:val="0"/>
        <w:ind w:firstLine="708"/>
        <w:jc w:val="both"/>
        <w:rPr>
          <w:szCs w:val="28"/>
        </w:rPr>
      </w:pPr>
      <w:r w:rsidRPr="008A3989">
        <w:rPr>
          <w:szCs w:val="28"/>
          <w:lang w:val="kk-KZ"/>
        </w:rPr>
        <w:t>5</w:t>
      </w:r>
      <w:r w:rsidR="001A738A" w:rsidRPr="008A3989">
        <w:rPr>
          <w:szCs w:val="28"/>
        </w:rPr>
        <w:t xml:space="preserve">.5.  В  случае нарушения одной из Сторон пункта </w:t>
      </w:r>
      <w:r w:rsidR="00FD6086" w:rsidRPr="008A3989">
        <w:rPr>
          <w:szCs w:val="28"/>
        </w:rPr>
        <w:t>6</w:t>
      </w:r>
      <w:r w:rsidR="001A738A" w:rsidRPr="008A3989">
        <w:rPr>
          <w:szCs w:val="28"/>
        </w:rPr>
        <w:t xml:space="preserve">.1 Договора,  Сторона,  раскрывшая конфиденциальную информацию, выплачивает штраф в размере 5% (пяти) процентов от Общей суммы Договора. </w:t>
      </w:r>
    </w:p>
    <w:p w:rsidR="001A738A" w:rsidRPr="008A3989" w:rsidRDefault="009871CC" w:rsidP="001A738A">
      <w:pPr>
        <w:widowControl w:val="0"/>
        <w:ind w:firstLine="709"/>
        <w:jc w:val="both"/>
        <w:rPr>
          <w:szCs w:val="28"/>
        </w:rPr>
      </w:pPr>
      <w:r w:rsidRPr="008A3989">
        <w:rPr>
          <w:szCs w:val="28"/>
          <w:lang w:val="kk-KZ"/>
        </w:rPr>
        <w:t>5</w:t>
      </w:r>
      <w:r w:rsidR="001A738A" w:rsidRPr="008A3989">
        <w:rPr>
          <w:szCs w:val="28"/>
        </w:rPr>
        <w:t>.6. В случае нарушения Поставщиком своих обязательств по Договору Заказчик вправе самостоятельно, без согласия Поставщика, удержать сумму неустойки (штрафа, пени) при осуществлении оплаты.</w:t>
      </w:r>
    </w:p>
    <w:p w:rsidR="001A738A" w:rsidRPr="008A3989" w:rsidRDefault="009871CC" w:rsidP="001A738A">
      <w:pPr>
        <w:ind w:firstLine="709"/>
        <w:jc w:val="both"/>
        <w:rPr>
          <w:szCs w:val="28"/>
        </w:rPr>
      </w:pPr>
      <w:r w:rsidRPr="008A3989">
        <w:rPr>
          <w:szCs w:val="28"/>
          <w:lang w:val="kk-KZ"/>
        </w:rPr>
        <w:t>5</w:t>
      </w:r>
      <w:r w:rsidR="001A738A" w:rsidRPr="008A3989">
        <w:rPr>
          <w:szCs w:val="28"/>
        </w:rPr>
        <w:t>.7. Оплата суммы неустойки (штрафа, пени) не освобождает Стороны от исполнения своих обязательств по Договору.</w:t>
      </w:r>
    </w:p>
    <w:p w:rsidR="001A738A" w:rsidRPr="008A3989" w:rsidRDefault="009871CC" w:rsidP="001A738A">
      <w:pPr>
        <w:ind w:firstLine="709"/>
        <w:jc w:val="both"/>
        <w:rPr>
          <w:szCs w:val="28"/>
        </w:rPr>
      </w:pPr>
      <w:r w:rsidRPr="008A3989">
        <w:rPr>
          <w:szCs w:val="28"/>
          <w:lang w:val="kk-KZ"/>
        </w:rPr>
        <w:t>5</w:t>
      </w:r>
      <w:r w:rsidR="001A738A" w:rsidRPr="008A3989">
        <w:rPr>
          <w:szCs w:val="28"/>
        </w:rPr>
        <w:t>.8. Если Заказчик выступает инициатором расторжения Договора, не по вине Поставщика (неисполнения либо ненадлежащего исполнения Поставщиком своих обязательств по договору) Поставщик имеет право требовать оплату только за фактические затраты, связанные с расторжением по Договору, на день расторжения.</w:t>
      </w:r>
    </w:p>
    <w:p w:rsidR="001A738A" w:rsidRPr="008A3989" w:rsidRDefault="001A738A" w:rsidP="001A738A">
      <w:pPr>
        <w:jc w:val="both"/>
        <w:rPr>
          <w:szCs w:val="28"/>
        </w:rPr>
      </w:pPr>
    </w:p>
    <w:p w:rsidR="001A738A" w:rsidRPr="008A3989" w:rsidRDefault="009871CC" w:rsidP="001A738A">
      <w:pPr>
        <w:jc w:val="center"/>
        <w:rPr>
          <w:b/>
          <w:szCs w:val="28"/>
          <w:lang w:val="kk-KZ"/>
        </w:rPr>
      </w:pPr>
      <w:r w:rsidRPr="008A3989">
        <w:rPr>
          <w:b/>
          <w:szCs w:val="28"/>
          <w:lang w:val="kk-KZ"/>
        </w:rPr>
        <w:t>6</w:t>
      </w:r>
      <w:r w:rsidR="001A738A" w:rsidRPr="008A3989">
        <w:rPr>
          <w:b/>
          <w:szCs w:val="28"/>
        </w:rPr>
        <w:t xml:space="preserve">. КОНФИДЕНЦИАЛЬНОСТЬ </w:t>
      </w:r>
    </w:p>
    <w:p w:rsidR="001A738A" w:rsidRPr="008A3989" w:rsidRDefault="009871CC" w:rsidP="001A738A">
      <w:pPr>
        <w:pStyle w:val="3"/>
        <w:widowControl w:val="0"/>
        <w:ind w:firstLine="720"/>
        <w:rPr>
          <w:sz w:val="28"/>
          <w:szCs w:val="28"/>
        </w:rPr>
      </w:pPr>
      <w:r w:rsidRPr="008A3989">
        <w:rPr>
          <w:sz w:val="28"/>
          <w:szCs w:val="28"/>
          <w:lang w:val="kk-KZ"/>
        </w:rPr>
        <w:t>6</w:t>
      </w:r>
      <w:r w:rsidR="001A738A" w:rsidRPr="008A3989">
        <w:rPr>
          <w:sz w:val="28"/>
          <w:szCs w:val="28"/>
        </w:rPr>
        <w:t xml:space="preserve">.1. </w:t>
      </w:r>
      <w:proofErr w:type="gramStart"/>
      <w:r w:rsidR="001A738A" w:rsidRPr="008A3989">
        <w:rPr>
          <w:sz w:val="28"/>
          <w:szCs w:val="28"/>
        </w:rPr>
        <w:t>Стороны признают, что условия Договора в целом и вся информация, обозначенная предоставляющей Стороной как конфиденциальная (в том числе техническая документация, планы, чертежи, модели, образцы или иная информация, представленная Заказчиком или от его имени другими лицами),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w:t>
      </w:r>
      <w:proofErr w:type="gramEnd"/>
    </w:p>
    <w:p w:rsidR="001A738A" w:rsidRPr="008A3989" w:rsidRDefault="001A738A" w:rsidP="001A738A">
      <w:pPr>
        <w:pStyle w:val="3"/>
        <w:widowControl w:val="0"/>
        <w:ind w:firstLine="720"/>
        <w:rPr>
          <w:sz w:val="28"/>
          <w:szCs w:val="28"/>
        </w:rPr>
      </w:pPr>
      <w:r w:rsidRPr="008A3989">
        <w:rPr>
          <w:sz w:val="28"/>
          <w:szCs w:val="28"/>
        </w:rPr>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rsidR="001A738A" w:rsidRPr="008A3989" w:rsidRDefault="001A738A" w:rsidP="001A738A">
      <w:pPr>
        <w:pStyle w:val="3"/>
        <w:widowControl w:val="0"/>
        <w:ind w:firstLine="720"/>
        <w:rPr>
          <w:sz w:val="28"/>
          <w:szCs w:val="28"/>
        </w:rPr>
      </w:pPr>
      <w:r w:rsidRPr="008A3989">
        <w:rPr>
          <w:sz w:val="28"/>
          <w:szCs w:val="28"/>
        </w:rPr>
        <w:t>2) если такое разглашение предписывается законодательством  Республики Казахстан либо осуществляется на основании официальных запросов уполномоченных на то государственных органов.</w:t>
      </w:r>
    </w:p>
    <w:p w:rsidR="001A738A" w:rsidRPr="008A3989" w:rsidRDefault="009871CC" w:rsidP="001A738A">
      <w:pPr>
        <w:ind w:firstLine="720"/>
        <w:jc w:val="both"/>
        <w:rPr>
          <w:szCs w:val="28"/>
        </w:rPr>
      </w:pPr>
      <w:r w:rsidRPr="008A3989">
        <w:rPr>
          <w:szCs w:val="28"/>
          <w:lang w:val="kk-KZ"/>
        </w:rPr>
        <w:t>6</w:t>
      </w:r>
      <w:r w:rsidR="001A738A" w:rsidRPr="008A3989">
        <w:rPr>
          <w:szCs w:val="28"/>
        </w:rPr>
        <w:t>.2.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rsidR="001A738A" w:rsidRPr="008A3989" w:rsidRDefault="009871CC" w:rsidP="001A738A">
      <w:pPr>
        <w:ind w:firstLine="720"/>
        <w:jc w:val="both"/>
        <w:rPr>
          <w:szCs w:val="28"/>
        </w:rPr>
      </w:pPr>
      <w:r w:rsidRPr="008A3989">
        <w:rPr>
          <w:szCs w:val="28"/>
          <w:lang w:val="kk-KZ"/>
        </w:rPr>
        <w:t>6</w:t>
      </w:r>
      <w:r w:rsidR="001A738A" w:rsidRPr="008A3989">
        <w:rPr>
          <w:szCs w:val="28"/>
        </w:rPr>
        <w:t xml:space="preserve">.3. В случае разглашения конфиденциальной информации, Стороны несут ответственность в соответствии с разделом </w:t>
      </w:r>
      <w:r w:rsidR="006C7127" w:rsidRPr="008A3989">
        <w:rPr>
          <w:szCs w:val="28"/>
        </w:rPr>
        <w:t>5</w:t>
      </w:r>
      <w:r w:rsidR="001A738A" w:rsidRPr="008A3989">
        <w:rPr>
          <w:szCs w:val="28"/>
        </w:rPr>
        <w:t xml:space="preserve"> Договора.</w:t>
      </w:r>
    </w:p>
    <w:p w:rsidR="001A738A" w:rsidRPr="008A3989" w:rsidRDefault="001A738A" w:rsidP="001A738A">
      <w:pPr>
        <w:ind w:firstLine="720"/>
        <w:jc w:val="both"/>
        <w:rPr>
          <w:szCs w:val="28"/>
        </w:rPr>
      </w:pPr>
    </w:p>
    <w:p w:rsidR="001A738A" w:rsidRPr="008A3989" w:rsidRDefault="009871CC" w:rsidP="001A738A">
      <w:pPr>
        <w:jc w:val="center"/>
        <w:rPr>
          <w:b/>
          <w:caps/>
          <w:szCs w:val="28"/>
        </w:rPr>
      </w:pPr>
      <w:r w:rsidRPr="008A3989">
        <w:rPr>
          <w:b/>
          <w:caps/>
          <w:szCs w:val="28"/>
          <w:lang w:val="kk-KZ"/>
        </w:rPr>
        <w:t>7</w:t>
      </w:r>
      <w:r w:rsidR="001A738A" w:rsidRPr="008A3989">
        <w:rPr>
          <w:b/>
          <w:caps/>
          <w:szCs w:val="28"/>
        </w:rPr>
        <w:t xml:space="preserve">. НЕПРЕОДОЛИМАЯ СИЛА (форс-мАжор) </w:t>
      </w:r>
    </w:p>
    <w:p w:rsidR="001A738A" w:rsidRPr="008A3989" w:rsidRDefault="009871CC" w:rsidP="001A738A">
      <w:pPr>
        <w:pStyle w:val="a9"/>
        <w:spacing w:after="0" w:line="240" w:lineRule="auto"/>
        <w:ind w:firstLine="709"/>
        <w:jc w:val="both"/>
        <w:rPr>
          <w:sz w:val="28"/>
          <w:szCs w:val="28"/>
          <w:lang w:val="ru-RU"/>
        </w:rPr>
      </w:pPr>
      <w:r w:rsidRPr="008A3989">
        <w:rPr>
          <w:sz w:val="28"/>
          <w:szCs w:val="28"/>
          <w:lang w:val="ru-RU"/>
        </w:rPr>
        <w:t>7</w:t>
      </w:r>
      <w:r w:rsidR="001A738A" w:rsidRPr="008A3989">
        <w:rPr>
          <w:sz w:val="28"/>
          <w:szCs w:val="28"/>
          <w:lang w:val="ru-RU"/>
        </w:rPr>
        <w:t xml:space="preserve">.1. </w:t>
      </w:r>
      <w:proofErr w:type="gramStart"/>
      <w:r w:rsidR="001A738A" w:rsidRPr="008A3989">
        <w:rPr>
          <w:sz w:val="28"/>
          <w:szCs w:val="28"/>
          <w:lang w:val="ru-RU"/>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w:t>
      </w:r>
      <w:r w:rsidR="001A738A" w:rsidRPr="008A3989">
        <w:rPr>
          <w:sz w:val="28"/>
          <w:szCs w:val="28"/>
          <w:lang w:val="ru-RU"/>
        </w:rPr>
        <w:lastRenderedPageBreak/>
        <w:t>массовых беспорядков или забастовок, принятия нормативных правовых и правовых актов Республики Казахстан, которые Стороны не могли предвидеть и которые непосредственно повлияли на исполнение Сторонами</w:t>
      </w:r>
      <w:proofErr w:type="gramEnd"/>
      <w:r w:rsidR="001A738A" w:rsidRPr="008A3989">
        <w:rPr>
          <w:sz w:val="28"/>
          <w:szCs w:val="28"/>
          <w:lang w:val="ru-RU"/>
        </w:rPr>
        <w:t xml:space="preserve"> своих обязательств по Договору. Срок исполнения обязатель</w:t>
      </w:r>
      <w:proofErr w:type="gramStart"/>
      <w:r w:rsidR="001A738A" w:rsidRPr="008A3989">
        <w:rPr>
          <w:sz w:val="28"/>
          <w:szCs w:val="28"/>
          <w:lang w:val="ru-RU"/>
        </w:rPr>
        <w:t>ств Ст</w:t>
      </w:r>
      <w:proofErr w:type="gramEnd"/>
      <w:r w:rsidR="001A738A" w:rsidRPr="008A3989">
        <w:rPr>
          <w:sz w:val="28"/>
          <w:szCs w:val="28"/>
          <w:lang w:val="ru-RU"/>
        </w:rPr>
        <w:t>ороной, подвергшейся влиянию обстоятельств непреодолимой силы, передвигается на период действия таких обстоятельств.</w:t>
      </w:r>
    </w:p>
    <w:p w:rsidR="001A738A" w:rsidRPr="008A3989" w:rsidRDefault="009871CC" w:rsidP="001A738A">
      <w:pPr>
        <w:ind w:firstLine="709"/>
        <w:jc w:val="both"/>
        <w:rPr>
          <w:szCs w:val="28"/>
        </w:rPr>
      </w:pPr>
      <w:r w:rsidRPr="008A3989">
        <w:rPr>
          <w:szCs w:val="28"/>
          <w:lang w:val="kk-KZ"/>
        </w:rPr>
        <w:t>7</w:t>
      </w:r>
      <w:r w:rsidR="001A738A" w:rsidRPr="008A3989">
        <w:rPr>
          <w:szCs w:val="28"/>
        </w:rPr>
        <w:t>.2.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8.1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rsidR="001A738A" w:rsidRDefault="009871CC" w:rsidP="001A738A">
      <w:pPr>
        <w:ind w:firstLine="709"/>
        <w:jc w:val="both"/>
        <w:rPr>
          <w:szCs w:val="28"/>
        </w:rPr>
      </w:pPr>
      <w:r w:rsidRPr="008A3989">
        <w:rPr>
          <w:szCs w:val="28"/>
          <w:lang w:val="kk-KZ"/>
        </w:rPr>
        <w:t>7</w:t>
      </w:r>
      <w:r w:rsidR="001A738A" w:rsidRPr="008A3989">
        <w:rPr>
          <w:szCs w:val="28"/>
        </w:rPr>
        <w:t>.3.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rsidR="008A3989" w:rsidRPr="008A3989" w:rsidRDefault="008A3989" w:rsidP="001A738A">
      <w:pPr>
        <w:ind w:firstLine="709"/>
        <w:jc w:val="both"/>
        <w:rPr>
          <w:szCs w:val="28"/>
        </w:rPr>
      </w:pPr>
    </w:p>
    <w:p w:rsidR="001A738A" w:rsidRPr="008A3989" w:rsidRDefault="009871CC" w:rsidP="001A738A">
      <w:pPr>
        <w:jc w:val="center"/>
        <w:rPr>
          <w:b/>
          <w:szCs w:val="28"/>
        </w:rPr>
      </w:pPr>
      <w:r w:rsidRPr="008A3989">
        <w:rPr>
          <w:b/>
          <w:szCs w:val="28"/>
          <w:lang w:val="kk-KZ"/>
        </w:rPr>
        <w:t>8</w:t>
      </w:r>
      <w:r w:rsidR="001A738A" w:rsidRPr="008A3989">
        <w:rPr>
          <w:b/>
          <w:szCs w:val="28"/>
        </w:rPr>
        <w:t xml:space="preserve">. УСЛОВИЯ РАЗРЕШЕНИЯ СПОРОВ </w:t>
      </w:r>
    </w:p>
    <w:p w:rsidR="001A738A" w:rsidRPr="008A3989" w:rsidRDefault="009871CC" w:rsidP="001A738A">
      <w:pPr>
        <w:pStyle w:val="Normal1"/>
        <w:ind w:firstLine="709"/>
        <w:jc w:val="both"/>
        <w:rPr>
          <w:sz w:val="28"/>
          <w:szCs w:val="28"/>
        </w:rPr>
      </w:pPr>
      <w:r w:rsidRPr="008A3989">
        <w:rPr>
          <w:sz w:val="28"/>
          <w:szCs w:val="28"/>
          <w:lang w:val="kk-KZ"/>
        </w:rPr>
        <w:t>8</w:t>
      </w:r>
      <w:r w:rsidR="001A738A" w:rsidRPr="008A3989">
        <w:rPr>
          <w:sz w:val="28"/>
          <w:szCs w:val="28"/>
        </w:rPr>
        <w:t>.1.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1A738A" w:rsidRPr="008A3989" w:rsidRDefault="009871CC" w:rsidP="001A738A">
      <w:pPr>
        <w:pStyle w:val="Normal1"/>
        <w:ind w:firstLine="709"/>
        <w:jc w:val="both"/>
        <w:rPr>
          <w:sz w:val="28"/>
          <w:szCs w:val="28"/>
        </w:rPr>
      </w:pPr>
      <w:r w:rsidRPr="008A3989">
        <w:rPr>
          <w:sz w:val="28"/>
          <w:szCs w:val="28"/>
          <w:lang w:val="kk-KZ"/>
        </w:rPr>
        <w:t>8</w:t>
      </w:r>
      <w:r w:rsidR="001A738A" w:rsidRPr="008A3989">
        <w:rPr>
          <w:sz w:val="28"/>
          <w:szCs w:val="28"/>
        </w:rPr>
        <w:t>.2. Если Стороны не пришли к соглашению, споры рассматриваются в судебном порядке в соответствии с законодательством Республики Казахстан.</w:t>
      </w:r>
    </w:p>
    <w:p w:rsidR="001A738A" w:rsidRPr="008A3989" w:rsidRDefault="009871CC" w:rsidP="001A738A">
      <w:pPr>
        <w:pStyle w:val="Normal1"/>
        <w:ind w:firstLine="709"/>
        <w:jc w:val="both"/>
        <w:rPr>
          <w:sz w:val="28"/>
          <w:szCs w:val="28"/>
        </w:rPr>
      </w:pPr>
      <w:r w:rsidRPr="008A3989">
        <w:rPr>
          <w:sz w:val="28"/>
          <w:szCs w:val="28"/>
          <w:lang w:val="kk-KZ"/>
        </w:rPr>
        <w:t>8</w:t>
      </w:r>
      <w:r w:rsidR="001A738A" w:rsidRPr="008A3989">
        <w:rPr>
          <w:sz w:val="28"/>
          <w:szCs w:val="28"/>
        </w:rPr>
        <w:t>.3. Договор 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w:t>
      </w:r>
    </w:p>
    <w:p w:rsidR="001A738A" w:rsidRPr="008A3989" w:rsidRDefault="001A738A" w:rsidP="001A738A">
      <w:pPr>
        <w:jc w:val="both"/>
        <w:rPr>
          <w:szCs w:val="28"/>
        </w:rPr>
      </w:pPr>
    </w:p>
    <w:p w:rsidR="001A738A" w:rsidRPr="008A3989" w:rsidRDefault="009871CC" w:rsidP="001A738A">
      <w:pPr>
        <w:tabs>
          <w:tab w:val="left" w:pos="0"/>
        </w:tabs>
        <w:ind w:firstLine="567"/>
        <w:jc w:val="center"/>
        <w:rPr>
          <w:b/>
          <w:szCs w:val="28"/>
        </w:rPr>
      </w:pPr>
      <w:r w:rsidRPr="008A3989">
        <w:rPr>
          <w:b/>
          <w:szCs w:val="28"/>
          <w:lang w:val="kk-KZ"/>
        </w:rPr>
        <w:t>9</w:t>
      </w:r>
      <w:r w:rsidR="001A738A" w:rsidRPr="008A3989">
        <w:rPr>
          <w:b/>
          <w:szCs w:val="28"/>
        </w:rPr>
        <w:t>. УСЛОВИЯ ВНЕСЕНИЯ ИЗМЕНЕНИЙ</w:t>
      </w:r>
      <w:r w:rsidR="001A738A" w:rsidRPr="008A3989">
        <w:rPr>
          <w:b/>
          <w:color w:val="0000FF"/>
          <w:szCs w:val="28"/>
        </w:rPr>
        <w:t xml:space="preserve"> </w:t>
      </w:r>
      <w:r w:rsidR="001A738A" w:rsidRPr="008A3989">
        <w:rPr>
          <w:b/>
          <w:szCs w:val="28"/>
        </w:rPr>
        <w:t xml:space="preserve">В ДОГОВОР </w:t>
      </w:r>
    </w:p>
    <w:p w:rsidR="001A738A" w:rsidRPr="008A3989" w:rsidRDefault="001A738A" w:rsidP="001A738A">
      <w:pPr>
        <w:tabs>
          <w:tab w:val="left" w:pos="0"/>
        </w:tabs>
        <w:ind w:firstLine="567"/>
        <w:jc w:val="center"/>
        <w:rPr>
          <w:b/>
          <w:szCs w:val="28"/>
        </w:rPr>
      </w:pPr>
      <w:r w:rsidRPr="008A3989">
        <w:rPr>
          <w:b/>
          <w:szCs w:val="28"/>
        </w:rPr>
        <w:t xml:space="preserve">И ЕГО РАСТОРЖЕНИЯ </w:t>
      </w:r>
    </w:p>
    <w:p w:rsidR="001A738A" w:rsidRPr="008A3989" w:rsidRDefault="009871CC" w:rsidP="009D3EF1">
      <w:pPr>
        <w:pStyle w:val="af1"/>
        <w:widowControl w:val="0"/>
        <w:ind w:firstLine="720"/>
        <w:jc w:val="both"/>
        <w:rPr>
          <w:szCs w:val="28"/>
        </w:rPr>
      </w:pPr>
      <w:r w:rsidRPr="008A3989">
        <w:rPr>
          <w:szCs w:val="28"/>
          <w:lang w:val="kk-KZ"/>
        </w:rPr>
        <w:t>9</w:t>
      </w:r>
      <w:r w:rsidR="001A738A" w:rsidRPr="008A3989">
        <w:rPr>
          <w:szCs w:val="28"/>
        </w:rPr>
        <w:t xml:space="preserve">.1. В случае изменения места нахождения и/или реквизитов Сторона уведомляет в письменной форме другую Сторону в течение 3 (трех) рабочих дней со дня принятия соответствующего решения. </w:t>
      </w:r>
    </w:p>
    <w:p w:rsidR="001A738A" w:rsidRPr="008A3989" w:rsidRDefault="009871CC" w:rsidP="001A738A">
      <w:pPr>
        <w:ind w:firstLine="708"/>
        <w:jc w:val="both"/>
        <w:rPr>
          <w:szCs w:val="28"/>
        </w:rPr>
      </w:pPr>
      <w:r w:rsidRPr="008A3989">
        <w:rPr>
          <w:szCs w:val="28"/>
          <w:lang w:val="kk-KZ"/>
        </w:rPr>
        <w:t>9</w:t>
      </w:r>
      <w:r w:rsidR="001A738A" w:rsidRPr="008A3989">
        <w:rPr>
          <w:szCs w:val="28"/>
        </w:rPr>
        <w:t>.2. Все изменения и дополнения к Договору оформляются дополнительным соглашением и подписываются Сторонами.</w:t>
      </w:r>
    </w:p>
    <w:p w:rsidR="001A738A" w:rsidRPr="008A3989" w:rsidRDefault="009871CC" w:rsidP="001A738A">
      <w:pPr>
        <w:pStyle w:val="af1"/>
        <w:tabs>
          <w:tab w:val="left" w:pos="896"/>
        </w:tabs>
        <w:ind w:firstLine="709"/>
        <w:contextualSpacing/>
        <w:jc w:val="both"/>
        <w:rPr>
          <w:szCs w:val="28"/>
        </w:rPr>
      </w:pPr>
      <w:r w:rsidRPr="008A3989">
        <w:rPr>
          <w:szCs w:val="28"/>
          <w:lang w:val="kk-KZ"/>
        </w:rPr>
        <w:t>9</w:t>
      </w:r>
      <w:r w:rsidR="001A738A" w:rsidRPr="008A3989">
        <w:rPr>
          <w:szCs w:val="28"/>
        </w:rPr>
        <w:t>.3. Заказчик вправе досрочно расторгнуть Договор в одностороннем порядке в случаях:</w:t>
      </w:r>
    </w:p>
    <w:p w:rsidR="001A738A" w:rsidRPr="008A3989" w:rsidRDefault="001A738A" w:rsidP="001A738A">
      <w:pPr>
        <w:pStyle w:val="af1"/>
        <w:tabs>
          <w:tab w:val="left" w:pos="896"/>
        </w:tabs>
        <w:ind w:firstLine="709"/>
        <w:contextualSpacing/>
        <w:jc w:val="both"/>
        <w:rPr>
          <w:szCs w:val="28"/>
        </w:rPr>
      </w:pPr>
      <w:r w:rsidRPr="008A3989">
        <w:rPr>
          <w:szCs w:val="28"/>
        </w:rPr>
        <w:t>1) если Поставщик становится банкротом или неплатежеспособным, а также вовлечен в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rsidR="001A738A" w:rsidRPr="008A3989" w:rsidRDefault="001A738A" w:rsidP="001A738A">
      <w:pPr>
        <w:pStyle w:val="af1"/>
        <w:tabs>
          <w:tab w:val="left" w:pos="896"/>
        </w:tabs>
        <w:ind w:firstLine="709"/>
        <w:contextualSpacing/>
        <w:jc w:val="both"/>
        <w:rPr>
          <w:szCs w:val="28"/>
        </w:rPr>
      </w:pPr>
      <w:r w:rsidRPr="008A3989">
        <w:rPr>
          <w:szCs w:val="28"/>
        </w:rPr>
        <w:t>2) нецелесообразности дальнейшего выполнения Договора;</w:t>
      </w:r>
    </w:p>
    <w:p w:rsidR="001A738A" w:rsidRPr="008A3989" w:rsidRDefault="001A738A" w:rsidP="001A738A">
      <w:pPr>
        <w:pStyle w:val="af1"/>
        <w:tabs>
          <w:tab w:val="left" w:pos="896"/>
        </w:tabs>
        <w:ind w:firstLine="709"/>
        <w:contextualSpacing/>
        <w:jc w:val="both"/>
        <w:rPr>
          <w:szCs w:val="28"/>
        </w:rPr>
      </w:pPr>
      <w:r w:rsidRPr="008A3989">
        <w:rPr>
          <w:szCs w:val="28"/>
        </w:rPr>
        <w:lastRenderedPageBreak/>
        <w:t>3) задержки Поставщиком сроков оказания Услуги, предусмотренных условиями Договора, более чем на 15 (пятнадцать) календарных дней по причинам, не зависящим от Заказчика;</w:t>
      </w:r>
    </w:p>
    <w:p w:rsidR="001A738A" w:rsidRPr="008A3989" w:rsidRDefault="001A738A" w:rsidP="001A738A">
      <w:pPr>
        <w:pStyle w:val="af1"/>
        <w:tabs>
          <w:tab w:val="left" w:pos="896"/>
        </w:tabs>
        <w:ind w:firstLine="709"/>
        <w:contextualSpacing/>
        <w:jc w:val="both"/>
        <w:rPr>
          <w:szCs w:val="28"/>
        </w:rPr>
      </w:pPr>
      <w:r w:rsidRPr="008A3989">
        <w:rPr>
          <w:szCs w:val="28"/>
        </w:rPr>
        <w:t>4) несоблюдения Поставщиком требований к качеству оказанных Услуг;</w:t>
      </w:r>
    </w:p>
    <w:p w:rsidR="001A738A" w:rsidRPr="008A3989" w:rsidRDefault="001A738A" w:rsidP="001A738A">
      <w:pPr>
        <w:pStyle w:val="af1"/>
        <w:tabs>
          <w:tab w:val="left" w:pos="896"/>
        </w:tabs>
        <w:ind w:firstLine="709"/>
        <w:contextualSpacing/>
        <w:jc w:val="both"/>
        <w:rPr>
          <w:szCs w:val="28"/>
        </w:rPr>
      </w:pPr>
      <w:r w:rsidRPr="008A3989">
        <w:rPr>
          <w:szCs w:val="28"/>
        </w:rPr>
        <w:t xml:space="preserve">5) </w:t>
      </w:r>
      <w:proofErr w:type="spellStart"/>
      <w:r w:rsidRPr="008A3989">
        <w:rPr>
          <w:szCs w:val="28"/>
        </w:rPr>
        <w:t>неустранения</w:t>
      </w:r>
      <w:proofErr w:type="spellEnd"/>
      <w:r w:rsidRPr="008A3989">
        <w:rPr>
          <w:szCs w:val="28"/>
        </w:rPr>
        <w:t xml:space="preserve"> Поставщиком недостатков, обнаруженных в ходе приемки Услуг, в течение сроков, определенных Договором;</w:t>
      </w:r>
    </w:p>
    <w:p w:rsidR="001A738A" w:rsidRPr="008A3989" w:rsidRDefault="001A738A" w:rsidP="001A738A">
      <w:pPr>
        <w:pStyle w:val="af1"/>
        <w:tabs>
          <w:tab w:val="left" w:pos="896"/>
        </w:tabs>
        <w:ind w:firstLine="709"/>
        <w:contextualSpacing/>
        <w:jc w:val="both"/>
        <w:rPr>
          <w:szCs w:val="28"/>
        </w:rPr>
      </w:pPr>
      <w:r w:rsidRPr="008A3989">
        <w:rPr>
          <w:szCs w:val="28"/>
        </w:rPr>
        <w:t>6) в иных случаях, предусмотренных Договором.</w:t>
      </w:r>
    </w:p>
    <w:p w:rsidR="001A738A" w:rsidRPr="008A3989" w:rsidRDefault="009871CC" w:rsidP="001A738A">
      <w:pPr>
        <w:pStyle w:val="af1"/>
        <w:tabs>
          <w:tab w:val="left" w:pos="896"/>
        </w:tabs>
        <w:ind w:firstLine="709"/>
        <w:contextualSpacing/>
        <w:jc w:val="both"/>
        <w:rPr>
          <w:szCs w:val="28"/>
        </w:rPr>
      </w:pPr>
      <w:r w:rsidRPr="008A3989">
        <w:rPr>
          <w:szCs w:val="28"/>
          <w:lang w:val="kk-KZ"/>
        </w:rPr>
        <w:t>9</w:t>
      </w:r>
      <w:r w:rsidR="001A738A" w:rsidRPr="008A3989">
        <w:rPr>
          <w:szCs w:val="28"/>
        </w:rPr>
        <w:t>.4. В случае досрочного расторжения Договора Сторона, инициирующая его расторжение, направляет другой Стороне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 В случае расторжения Договора Поставщик имеет право требовать оплату только за Услуги, фактически оказанные на день расторжения Договора, на основании подтверждающих документов.</w:t>
      </w:r>
    </w:p>
    <w:p w:rsidR="001A738A" w:rsidRPr="008A3989" w:rsidRDefault="009871CC" w:rsidP="001A738A">
      <w:pPr>
        <w:pStyle w:val="af1"/>
        <w:tabs>
          <w:tab w:val="left" w:pos="896"/>
        </w:tabs>
        <w:ind w:firstLine="709"/>
        <w:contextualSpacing/>
        <w:jc w:val="both"/>
        <w:rPr>
          <w:szCs w:val="28"/>
        </w:rPr>
      </w:pPr>
      <w:r w:rsidRPr="008A3989">
        <w:rPr>
          <w:szCs w:val="28"/>
          <w:lang w:val="kk-KZ"/>
        </w:rPr>
        <w:t>9</w:t>
      </w:r>
      <w:r w:rsidR="001A738A" w:rsidRPr="008A3989">
        <w:rPr>
          <w:szCs w:val="28"/>
        </w:rPr>
        <w:t xml:space="preserve">.5. В случае досрочного расторжения Договора Стороны в течение 15 (пятнадцати) </w:t>
      </w:r>
      <w:r w:rsidR="00573E31" w:rsidRPr="008A3989">
        <w:rPr>
          <w:szCs w:val="28"/>
          <w:lang w:val="kk-KZ"/>
        </w:rPr>
        <w:t>рабочих</w:t>
      </w:r>
      <w:r w:rsidR="001A738A" w:rsidRPr="008A3989">
        <w:rPr>
          <w:szCs w:val="28"/>
        </w:rPr>
        <w:t xml:space="preserve"> дней </w:t>
      </w:r>
      <w:proofErr w:type="gramStart"/>
      <w:r w:rsidR="001A738A" w:rsidRPr="008A3989">
        <w:rPr>
          <w:szCs w:val="28"/>
        </w:rPr>
        <w:t>с даты расторжения</w:t>
      </w:r>
      <w:proofErr w:type="gramEnd"/>
      <w:r w:rsidR="001A738A" w:rsidRPr="008A3989">
        <w:rPr>
          <w:szCs w:val="28"/>
        </w:rPr>
        <w:t xml:space="preserve"> Договора производят взаиморасчет за фактически оказанные Услуги на дату, предшествующую дате расторжения Договора.</w:t>
      </w:r>
    </w:p>
    <w:p w:rsidR="001A738A" w:rsidRPr="008A3989" w:rsidRDefault="001A738A" w:rsidP="001A738A">
      <w:pPr>
        <w:jc w:val="both"/>
        <w:rPr>
          <w:szCs w:val="28"/>
        </w:rPr>
      </w:pPr>
    </w:p>
    <w:p w:rsidR="001A738A" w:rsidRPr="008A3989" w:rsidRDefault="009871CC" w:rsidP="001A738A">
      <w:pPr>
        <w:jc w:val="center"/>
        <w:rPr>
          <w:b/>
          <w:szCs w:val="28"/>
        </w:rPr>
      </w:pPr>
      <w:r w:rsidRPr="008A3989">
        <w:rPr>
          <w:b/>
          <w:szCs w:val="28"/>
          <w:lang w:val="kk-KZ"/>
        </w:rPr>
        <w:t>10</w:t>
      </w:r>
      <w:r w:rsidR="001A738A" w:rsidRPr="008A3989">
        <w:rPr>
          <w:b/>
          <w:szCs w:val="28"/>
        </w:rPr>
        <w:t xml:space="preserve">. УСЛОВИЯ ВСТУПЛЕНИЯ В СИЛУ ДОГОВОРА </w:t>
      </w:r>
    </w:p>
    <w:p w:rsidR="001A738A" w:rsidRPr="008A3989" w:rsidRDefault="001A738A" w:rsidP="001A738A">
      <w:pPr>
        <w:ind w:firstLine="708"/>
        <w:jc w:val="both"/>
        <w:rPr>
          <w:szCs w:val="28"/>
        </w:rPr>
      </w:pPr>
      <w:r w:rsidRPr="008A3989">
        <w:rPr>
          <w:szCs w:val="28"/>
        </w:rPr>
        <w:t>1</w:t>
      </w:r>
      <w:r w:rsidR="009871CC" w:rsidRPr="008A3989">
        <w:rPr>
          <w:szCs w:val="28"/>
          <w:lang w:val="kk-KZ"/>
        </w:rPr>
        <w:t>0</w:t>
      </w:r>
      <w:r w:rsidRPr="008A3989">
        <w:rPr>
          <w:szCs w:val="28"/>
        </w:rPr>
        <w:t xml:space="preserve">.1. Договор вступает в силу со дня подписания Заказчиком и Поставщиком </w:t>
      </w:r>
      <w:r w:rsidR="006949BF" w:rsidRPr="008A3989">
        <w:rPr>
          <w:szCs w:val="28"/>
        </w:rPr>
        <w:t xml:space="preserve">Договора </w:t>
      </w:r>
      <w:r w:rsidRPr="008A3989">
        <w:rPr>
          <w:szCs w:val="28"/>
        </w:rPr>
        <w:t xml:space="preserve">и действует </w:t>
      </w:r>
      <w:r w:rsidR="00627905" w:rsidRPr="008A3989">
        <w:rPr>
          <w:szCs w:val="28"/>
        </w:rPr>
        <w:t>по</w:t>
      </w:r>
      <w:r w:rsidRPr="008A3989">
        <w:rPr>
          <w:szCs w:val="28"/>
        </w:rPr>
        <w:t xml:space="preserve"> 31 декабря</w:t>
      </w:r>
      <w:r w:rsidR="00F66CD7" w:rsidRPr="008A3989">
        <w:rPr>
          <w:szCs w:val="28"/>
        </w:rPr>
        <w:t xml:space="preserve"> 20</w:t>
      </w:r>
      <w:r w:rsidR="00F66CD7" w:rsidRPr="008A3989">
        <w:rPr>
          <w:szCs w:val="28"/>
          <w:lang w:val="kk-KZ"/>
        </w:rPr>
        <w:t>2</w:t>
      </w:r>
      <w:r w:rsidR="00B42E72" w:rsidRPr="008A3989">
        <w:rPr>
          <w:szCs w:val="28"/>
          <w:lang w:val="kk-KZ"/>
        </w:rPr>
        <w:t>4</w:t>
      </w:r>
      <w:r w:rsidRPr="008A3989">
        <w:rPr>
          <w:szCs w:val="28"/>
        </w:rPr>
        <w:t xml:space="preserve"> года.</w:t>
      </w:r>
    </w:p>
    <w:p w:rsidR="001A738A" w:rsidRPr="008A3989" w:rsidRDefault="001A738A" w:rsidP="001A738A">
      <w:pPr>
        <w:jc w:val="both"/>
        <w:rPr>
          <w:szCs w:val="28"/>
        </w:rPr>
      </w:pPr>
    </w:p>
    <w:p w:rsidR="001A738A" w:rsidRPr="008A3989" w:rsidRDefault="001A738A" w:rsidP="001A738A">
      <w:pPr>
        <w:jc w:val="center"/>
        <w:rPr>
          <w:b/>
          <w:szCs w:val="28"/>
        </w:rPr>
      </w:pPr>
      <w:r w:rsidRPr="008A3989">
        <w:rPr>
          <w:b/>
          <w:szCs w:val="28"/>
        </w:rPr>
        <w:t>1</w:t>
      </w:r>
      <w:r w:rsidR="009871CC" w:rsidRPr="008A3989">
        <w:rPr>
          <w:b/>
          <w:szCs w:val="28"/>
          <w:lang w:val="kk-KZ"/>
        </w:rPr>
        <w:t>1</w:t>
      </w:r>
      <w:r w:rsidRPr="008A3989">
        <w:rPr>
          <w:b/>
          <w:szCs w:val="28"/>
        </w:rPr>
        <w:t>. ПРОЧИЕ УСЛОВИЯ</w:t>
      </w:r>
    </w:p>
    <w:p w:rsidR="001A738A" w:rsidRPr="008A3989" w:rsidRDefault="001A738A" w:rsidP="001A738A">
      <w:pPr>
        <w:autoSpaceDE w:val="0"/>
        <w:autoSpaceDN w:val="0"/>
        <w:adjustRightInd w:val="0"/>
        <w:ind w:firstLine="708"/>
        <w:jc w:val="both"/>
        <w:rPr>
          <w:bCs/>
          <w:color w:val="000000"/>
          <w:szCs w:val="28"/>
        </w:rPr>
      </w:pPr>
      <w:r w:rsidRPr="008A3989">
        <w:rPr>
          <w:bCs/>
          <w:color w:val="000000"/>
          <w:szCs w:val="28"/>
        </w:rPr>
        <w:t>1</w:t>
      </w:r>
      <w:r w:rsidR="009871CC" w:rsidRPr="008A3989">
        <w:rPr>
          <w:bCs/>
          <w:color w:val="000000"/>
          <w:szCs w:val="28"/>
          <w:lang w:val="kk-KZ"/>
        </w:rPr>
        <w:t>1</w:t>
      </w:r>
      <w:r w:rsidRPr="008A3989">
        <w:rPr>
          <w:bCs/>
          <w:color w:val="000000"/>
          <w:szCs w:val="28"/>
        </w:rPr>
        <w:t>.1. Налоги и другие обязательные платежи в бюджет подлежат уплате в соответствии с налоговым законодательством Республики Казахстан.</w:t>
      </w:r>
    </w:p>
    <w:p w:rsidR="001A738A" w:rsidRPr="008A3989" w:rsidRDefault="001A738A" w:rsidP="001A738A">
      <w:pPr>
        <w:autoSpaceDE w:val="0"/>
        <w:autoSpaceDN w:val="0"/>
        <w:adjustRightInd w:val="0"/>
        <w:ind w:firstLine="709"/>
        <w:jc w:val="both"/>
        <w:rPr>
          <w:szCs w:val="28"/>
        </w:rPr>
      </w:pPr>
      <w:r w:rsidRPr="008A3989">
        <w:rPr>
          <w:bCs/>
          <w:color w:val="000000"/>
          <w:szCs w:val="28"/>
        </w:rPr>
        <w:t>1</w:t>
      </w:r>
      <w:r w:rsidR="009871CC" w:rsidRPr="008A3989">
        <w:rPr>
          <w:bCs/>
          <w:color w:val="000000"/>
          <w:szCs w:val="28"/>
          <w:lang w:val="kk-KZ"/>
        </w:rPr>
        <w:t>1</w:t>
      </w:r>
      <w:r w:rsidRPr="008A3989">
        <w:rPr>
          <w:bCs/>
          <w:color w:val="000000"/>
          <w:szCs w:val="28"/>
        </w:rPr>
        <w:t xml:space="preserve">.2. </w:t>
      </w:r>
      <w:r w:rsidRPr="008A3989">
        <w:rPr>
          <w:szCs w:val="28"/>
        </w:rPr>
        <w:t>Приложение к настоящему Договору является его неотъемлемой частью.</w:t>
      </w:r>
    </w:p>
    <w:p w:rsidR="001A738A" w:rsidRPr="008A3989" w:rsidRDefault="001A738A" w:rsidP="001A738A">
      <w:pPr>
        <w:autoSpaceDE w:val="0"/>
        <w:autoSpaceDN w:val="0"/>
        <w:adjustRightInd w:val="0"/>
        <w:ind w:firstLine="708"/>
        <w:jc w:val="both"/>
        <w:rPr>
          <w:bCs/>
          <w:color w:val="000000"/>
          <w:szCs w:val="28"/>
        </w:rPr>
      </w:pPr>
      <w:r w:rsidRPr="008A3989">
        <w:rPr>
          <w:bCs/>
          <w:color w:val="000000"/>
          <w:szCs w:val="28"/>
        </w:rPr>
        <w:t>1</w:t>
      </w:r>
      <w:r w:rsidR="009871CC" w:rsidRPr="008A3989">
        <w:rPr>
          <w:bCs/>
          <w:color w:val="000000"/>
          <w:szCs w:val="28"/>
          <w:lang w:val="kk-KZ"/>
        </w:rPr>
        <w:t>1</w:t>
      </w:r>
      <w:r w:rsidRPr="008A3989">
        <w:rPr>
          <w:bCs/>
          <w:color w:val="000000"/>
          <w:szCs w:val="28"/>
        </w:rPr>
        <w:t>.3. Любые изменения и дополнения к Договору действительны лишь при условии, если они совершены в письменной форме и подписаны</w:t>
      </w:r>
    </w:p>
    <w:p w:rsidR="001A738A" w:rsidRPr="008A3989" w:rsidRDefault="001A738A" w:rsidP="001A738A">
      <w:pPr>
        <w:autoSpaceDE w:val="0"/>
        <w:autoSpaceDN w:val="0"/>
        <w:adjustRightInd w:val="0"/>
        <w:jc w:val="both"/>
        <w:rPr>
          <w:bCs/>
          <w:color w:val="000000"/>
          <w:szCs w:val="28"/>
        </w:rPr>
      </w:pPr>
      <w:r w:rsidRPr="008A3989">
        <w:rPr>
          <w:bCs/>
          <w:color w:val="000000"/>
          <w:szCs w:val="28"/>
        </w:rPr>
        <w:t>уполномоченными на то представителями Сторон и скреплены их печатями.</w:t>
      </w:r>
    </w:p>
    <w:p w:rsidR="001A738A" w:rsidRPr="008A3989" w:rsidRDefault="001A738A" w:rsidP="001A738A">
      <w:pPr>
        <w:autoSpaceDE w:val="0"/>
        <w:autoSpaceDN w:val="0"/>
        <w:adjustRightInd w:val="0"/>
        <w:ind w:firstLine="708"/>
        <w:jc w:val="both"/>
        <w:rPr>
          <w:bCs/>
          <w:color w:val="000000"/>
          <w:szCs w:val="28"/>
        </w:rPr>
      </w:pPr>
      <w:r w:rsidRPr="008A3989">
        <w:rPr>
          <w:bCs/>
          <w:color w:val="000000"/>
          <w:szCs w:val="28"/>
        </w:rPr>
        <w:t>1</w:t>
      </w:r>
      <w:r w:rsidR="009871CC" w:rsidRPr="008A3989">
        <w:rPr>
          <w:bCs/>
          <w:color w:val="000000"/>
          <w:szCs w:val="28"/>
          <w:lang w:val="kk-KZ"/>
        </w:rPr>
        <w:t>1</w:t>
      </w:r>
      <w:r w:rsidRPr="008A3989">
        <w:rPr>
          <w:bCs/>
          <w:color w:val="000000"/>
          <w:szCs w:val="28"/>
        </w:rPr>
        <w:t xml:space="preserve">.4. Внесение изменений в заключенный Договор о закупках при условии неизменности качества и </w:t>
      </w:r>
      <w:proofErr w:type="gramStart"/>
      <w:r w:rsidRPr="008A3989">
        <w:rPr>
          <w:bCs/>
          <w:color w:val="000000"/>
          <w:szCs w:val="28"/>
        </w:rPr>
        <w:t>других условий, явившихся основой выбора поставщика допускается</w:t>
      </w:r>
      <w:proofErr w:type="gramEnd"/>
      <w:r w:rsidRPr="008A3989">
        <w:rPr>
          <w:bCs/>
          <w:color w:val="000000"/>
          <w:szCs w:val="28"/>
        </w:rPr>
        <w:t>:</w:t>
      </w:r>
    </w:p>
    <w:p w:rsidR="001A738A" w:rsidRPr="008A3989" w:rsidRDefault="001A738A" w:rsidP="001A738A">
      <w:pPr>
        <w:autoSpaceDE w:val="0"/>
        <w:autoSpaceDN w:val="0"/>
        <w:adjustRightInd w:val="0"/>
        <w:jc w:val="both"/>
        <w:rPr>
          <w:bCs/>
          <w:color w:val="000000"/>
          <w:szCs w:val="28"/>
        </w:rPr>
      </w:pPr>
      <w:r w:rsidRPr="008A3989">
        <w:rPr>
          <w:bCs/>
          <w:color w:val="000000"/>
          <w:szCs w:val="28"/>
        </w:rPr>
        <w:t xml:space="preserve">          1) в части уменьшения либо увеличения суммы Договора, связанной с уменьшением либо увеличением потребности в объеме оказываемых Услуг, при условии неизменности цены за единицу Услуг, указанных в Договоре;</w:t>
      </w:r>
    </w:p>
    <w:p w:rsidR="001A738A" w:rsidRPr="008A3989" w:rsidRDefault="001A738A" w:rsidP="001A738A">
      <w:pPr>
        <w:autoSpaceDE w:val="0"/>
        <w:autoSpaceDN w:val="0"/>
        <w:adjustRightInd w:val="0"/>
        <w:jc w:val="both"/>
        <w:rPr>
          <w:bCs/>
          <w:color w:val="000000"/>
          <w:szCs w:val="28"/>
        </w:rPr>
      </w:pPr>
      <w:r w:rsidRPr="008A3989">
        <w:rPr>
          <w:bCs/>
          <w:color w:val="000000"/>
          <w:szCs w:val="28"/>
        </w:rPr>
        <w:t xml:space="preserve">          2) по взаимному согласию Сторон в части уменьшения цены на Услуги и соответственно суммы Договора.</w:t>
      </w:r>
    </w:p>
    <w:p w:rsidR="001A738A" w:rsidRPr="008A3989" w:rsidRDefault="001A738A" w:rsidP="001A738A">
      <w:pPr>
        <w:autoSpaceDE w:val="0"/>
        <w:autoSpaceDN w:val="0"/>
        <w:adjustRightInd w:val="0"/>
        <w:ind w:firstLine="708"/>
        <w:jc w:val="both"/>
        <w:rPr>
          <w:bCs/>
          <w:color w:val="000000"/>
          <w:szCs w:val="28"/>
        </w:rPr>
      </w:pPr>
      <w:r w:rsidRPr="008A3989">
        <w:rPr>
          <w:bCs/>
          <w:color w:val="000000"/>
          <w:szCs w:val="28"/>
        </w:rPr>
        <w:t>1</w:t>
      </w:r>
      <w:r w:rsidR="009871CC" w:rsidRPr="008A3989">
        <w:rPr>
          <w:bCs/>
          <w:color w:val="000000"/>
          <w:szCs w:val="28"/>
          <w:lang w:val="kk-KZ"/>
        </w:rPr>
        <w:t>1</w:t>
      </w:r>
      <w:r w:rsidRPr="008A3989">
        <w:rPr>
          <w:bCs/>
          <w:color w:val="000000"/>
          <w:szCs w:val="28"/>
        </w:rPr>
        <w:t>.5. Передача обязанностей одной из Сторон по Договору допускается только с письменного согласия другой Стороны.</w:t>
      </w:r>
    </w:p>
    <w:p w:rsidR="001A738A" w:rsidRPr="008A3989" w:rsidRDefault="001A738A" w:rsidP="001A738A">
      <w:pPr>
        <w:autoSpaceDE w:val="0"/>
        <w:autoSpaceDN w:val="0"/>
        <w:adjustRightInd w:val="0"/>
        <w:ind w:firstLine="708"/>
        <w:jc w:val="both"/>
        <w:rPr>
          <w:bCs/>
          <w:color w:val="000000"/>
          <w:szCs w:val="28"/>
        </w:rPr>
      </w:pPr>
      <w:r w:rsidRPr="008A3989">
        <w:rPr>
          <w:bCs/>
          <w:color w:val="000000"/>
          <w:szCs w:val="28"/>
        </w:rPr>
        <w:t>1</w:t>
      </w:r>
      <w:r w:rsidR="009871CC" w:rsidRPr="008A3989">
        <w:rPr>
          <w:bCs/>
          <w:color w:val="000000"/>
          <w:szCs w:val="28"/>
          <w:lang w:val="kk-KZ"/>
        </w:rPr>
        <w:t>1</w:t>
      </w:r>
      <w:r w:rsidRPr="008A3989">
        <w:rPr>
          <w:bCs/>
          <w:color w:val="000000"/>
          <w:szCs w:val="28"/>
        </w:rPr>
        <w:t xml:space="preserve">.6. </w:t>
      </w:r>
      <w:r w:rsidRPr="008A3989">
        <w:rPr>
          <w:szCs w:val="28"/>
        </w:rPr>
        <w:t>Договор составлен в пяти экземплярах: два на государственном и три на русском языках, имеющих одинаковую юридическую силу.</w:t>
      </w:r>
    </w:p>
    <w:p w:rsidR="001A738A" w:rsidRPr="008A3989" w:rsidRDefault="001A738A" w:rsidP="001A738A">
      <w:pPr>
        <w:autoSpaceDE w:val="0"/>
        <w:autoSpaceDN w:val="0"/>
        <w:adjustRightInd w:val="0"/>
        <w:ind w:firstLine="708"/>
        <w:jc w:val="both"/>
        <w:rPr>
          <w:szCs w:val="28"/>
          <w:lang w:val="kk-KZ"/>
        </w:rPr>
      </w:pPr>
      <w:r w:rsidRPr="008A3989">
        <w:rPr>
          <w:bCs/>
          <w:color w:val="000000"/>
          <w:szCs w:val="28"/>
        </w:rPr>
        <w:lastRenderedPageBreak/>
        <w:t>1</w:t>
      </w:r>
      <w:r w:rsidR="009871CC" w:rsidRPr="008A3989">
        <w:rPr>
          <w:bCs/>
          <w:color w:val="000000"/>
          <w:szCs w:val="28"/>
          <w:lang w:val="kk-KZ"/>
        </w:rPr>
        <w:t>1</w:t>
      </w:r>
      <w:r w:rsidRPr="008A3989">
        <w:rPr>
          <w:bCs/>
          <w:color w:val="000000"/>
          <w:szCs w:val="28"/>
        </w:rPr>
        <w:t>.7. В части, неурегулированной Договором, Стороны руководствуются законодательством Республики Казахстан.</w:t>
      </w:r>
    </w:p>
    <w:p w:rsidR="001A738A" w:rsidRPr="008A3989" w:rsidRDefault="001A738A" w:rsidP="001A738A">
      <w:pPr>
        <w:pStyle w:val="a3"/>
        <w:rPr>
          <w:szCs w:val="28"/>
          <w:lang w:val="kk-KZ"/>
        </w:rPr>
      </w:pPr>
    </w:p>
    <w:p w:rsidR="001A738A" w:rsidRPr="008A3989" w:rsidRDefault="001A738A" w:rsidP="001A738A">
      <w:pPr>
        <w:jc w:val="center"/>
        <w:rPr>
          <w:szCs w:val="28"/>
        </w:rPr>
      </w:pPr>
      <w:r w:rsidRPr="008A3989">
        <w:rPr>
          <w:b/>
          <w:szCs w:val="28"/>
        </w:rPr>
        <w:t>1</w:t>
      </w:r>
      <w:r w:rsidR="009871CC" w:rsidRPr="008A3989">
        <w:rPr>
          <w:b/>
          <w:szCs w:val="28"/>
          <w:lang w:val="kk-KZ"/>
        </w:rPr>
        <w:t>2</w:t>
      </w:r>
      <w:r w:rsidRPr="008A3989">
        <w:rPr>
          <w:b/>
          <w:szCs w:val="28"/>
        </w:rPr>
        <w:t>. МЕСТА НАХОЖДЕНИЯ И РЕКВИЗИТЫ СТОРОН</w:t>
      </w:r>
    </w:p>
    <w:tbl>
      <w:tblPr>
        <w:tblW w:w="0" w:type="auto"/>
        <w:tblLayout w:type="fixed"/>
        <w:tblLook w:val="0000" w:firstRow="0" w:lastRow="0" w:firstColumn="0" w:lastColumn="0" w:noHBand="0" w:noVBand="0"/>
      </w:tblPr>
      <w:tblGrid>
        <w:gridCol w:w="4788"/>
        <w:gridCol w:w="5280"/>
      </w:tblGrid>
      <w:tr w:rsidR="001A738A" w:rsidRPr="008A3989" w:rsidTr="005D4C9E">
        <w:tc>
          <w:tcPr>
            <w:tcW w:w="4788" w:type="dxa"/>
          </w:tcPr>
          <w:p w:rsidR="001A738A" w:rsidRPr="008A3989" w:rsidRDefault="001A738A" w:rsidP="005D4C9E">
            <w:pPr>
              <w:jc w:val="both"/>
              <w:rPr>
                <w:b/>
                <w:szCs w:val="28"/>
              </w:rPr>
            </w:pPr>
            <w:r w:rsidRPr="008A3989">
              <w:rPr>
                <w:b/>
                <w:szCs w:val="28"/>
              </w:rPr>
              <w:t>Заказчик</w:t>
            </w:r>
            <w:r w:rsidRPr="008A3989">
              <w:rPr>
                <w:b/>
                <w:szCs w:val="28"/>
                <w:lang w:val="en-US"/>
              </w:rPr>
              <w:t>:</w:t>
            </w:r>
          </w:p>
        </w:tc>
        <w:tc>
          <w:tcPr>
            <w:tcW w:w="5280" w:type="dxa"/>
          </w:tcPr>
          <w:p w:rsidR="001A738A" w:rsidRPr="008A3989" w:rsidRDefault="001A738A" w:rsidP="005D4C9E">
            <w:pPr>
              <w:jc w:val="both"/>
              <w:rPr>
                <w:b/>
                <w:szCs w:val="28"/>
                <w:lang w:val="en-US"/>
              </w:rPr>
            </w:pPr>
            <w:r w:rsidRPr="008A3989">
              <w:rPr>
                <w:b/>
                <w:szCs w:val="28"/>
              </w:rPr>
              <w:t>Поставщик</w:t>
            </w:r>
            <w:r w:rsidRPr="008A3989">
              <w:rPr>
                <w:b/>
                <w:szCs w:val="28"/>
                <w:lang w:val="en-US"/>
              </w:rPr>
              <w:t>:</w:t>
            </w:r>
          </w:p>
        </w:tc>
      </w:tr>
      <w:tr w:rsidR="001A738A" w:rsidRPr="008A3989" w:rsidTr="005D4C9E">
        <w:trPr>
          <w:trHeight w:val="4118"/>
        </w:trPr>
        <w:tc>
          <w:tcPr>
            <w:tcW w:w="4788" w:type="dxa"/>
          </w:tcPr>
          <w:p w:rsidR="001A738A" w:rsidRPr="008A3989" w:rsidRDefault="001A738A" w:rsidP="005D4C9E">
            <w:pPr>
              <w:jc w:val="both"/>
              <w:rPr>
                <w:szCs w:val="28"/>
              </w:rPr>
            </w:pPr>
            <w:proofErr w:type="spellStart"/>
            <w:r w:rsidRPr="008A3989">
              <w:rPr>
                <w:szCs w:val="28"/>
              </w:rPr>
              <w:t>Кызылординский</w:t>
            </w:r>
            <w:proofErr w:type="spellEnd"/>
            <w:r w:rsidRPr="008A3989">
              <w:rPr>
                <w:szCs w:val="28"/>
              </w:rPr>
              <w:t xml:space="preserve"> филиал</w:t>
            </w:r>
          </w:p>
          <w:p w:rsidR="001A738A" w:rsidRPr="008A3989" w:rsidRDefault="001A738A" w:rsidP="005D4C9E">
            <w:pPr>
              <w:jc w:val="both"/>
              <w:rPr>
                <w:szCs w:val="28"/>
              </w:rPr>
            </w:pPr>
            <w:r w:rsidRPr="008A3989">
              <w:rPr>
                <w:szCs w:val="28"/>
              </w:rPr>
              <w:t>республиканского государственного</w:t>
            </w:r>
          </w:p>
          <w:p w:rsidR="001A738A" w:rsidRPr="008A3989" w:rsidRDefault="001A738A" w:rsidP="005D4C9E">
            <w:pPr>
              <w:jc w:val="both"/>
              <w:rPr>
                <w:szCs w:val="28"/>
              </w:rPr>
            </w:pPr>
            <w:r w:rsidRPr="008A3989">
              <w:rPr>
                <w:szCs w:val="28"/>
              </w:rPr>
              <w:t>учреждения «Национальный Банк</w:t>
            </w:r>
          </w:p>
          <w:p w:rsidR="001A738A" w:rsidRPr="008A3989" w:rsidRDefault="001A738A" w:rsidP="005D4C9E">
            <w:pPr>
              <w:jc w:val="both"/>
              <w:rPr>
                <w:szCs w:val="28"/>
              </w:rPr>
            </w:pPr>
            <w:r w:rsidRPr="008A3989">
              <w:rPr>
                <w:szCs w:val="28"/>
              </w:rPr>
              <w:t>Республики Казахстан»</w:t>
            </w:r>
            <w:r w:rsidR="009C79CD" w:rsidRPr="008A3989">
              <w:rPr>
                <w:szCs w:val="28"/>
              </w:rPr>
              <w:t xml:space="preserve">, </w:t>
            </w:r>
            <w:r w:rsidR="009C79CD" w:rsidRPr="008A3989">
              <w:rPr>
                <w:szCs w:val="28"/>
                <w:lang w:val="en-US"/>
              </w:rPr>
              <w:t>N</w:t>
            </w:r>
            <w:r w:rsidR="009C79CD" w:rsidRPr="008A3989">
              <w:rPr>
                <w:szCs w:val="28"/>
              </w:rPr>
              <w:t>01</w:t>
            </w:r>
            <w:r w:rsidR="009C79CD" w:rsidRPr="008A3989">
              <w:rPr>
                <w:szCs w:val="28"/>
                <w:lang w:val="en-US"/>
              </w:rPr>
              <w:t>X</w:t>
            </w:r>
            <w:r w:rsidR="009C79CD" w:rsidRPr="008A3989">
              <w:rPr>
                <w:szCs w:val="28"/>
              </w:rPr>
              <w:t>8</w:t>
            </w:r>
            <w:r w:rsidR="009C79CD" w:rsidRPr="008A3989">
              <w:rPr>
                <w:szCs w:val="28"/>
                <w:lang w:val="en-US"/>
              </w:rPr>
              <w:t>D</w:t>
            </w:r>
            <w:r w:rsidR="009C79CD" w:rsidRPr="008A3989">
              <w:rPr>
                <w:szCs w:val="28"/>
              </w:rPr>
              <w:t>2</w:t>
            </w:r>
          </w:p>
          <w:p w:rsidR="001A738A" w:rsidRPr="008A3989" w:rsidRDefault="001A738A" w:rsidP="005D4C9E">
            <w:pPr>
              <w:jc w:val="both"/>
              <w:rPr>
                <w:szCs w:val="28"/>
              </w:rPr>
            </w:pPr>
            <w:r w:rsidRPr="008A3989">
              <w:rPr>
                <w:szCs w:val="28"/>
              </w:rPr>
              <w:t>г.</w:t>
            </w:r>
            <w:r w:rsidR="009C79CD" w:rsidRPr="008A3989">
              <w:rPr>
                <w:szCs w:val="28"/>
              </w:rPr>
              <w:t xml:space="preserve"> </w:t>
            </w:r>
            <w:proofErr w:type="spellStart"/>
            <w:r w:rsidRPr="008A3989">
              <w:rPr>
                <w:szCs w:val="28"/>
              </w:rPr>
              <w:t>Кызылорда</w:t>
            </w:r>
            <w:proofErr w:type="spellEnd"/>
            <w:r w:rsidRPr="008A3989">
              <w:rPr>
                <w:szCs w:val="28"/>
              </w:rPr>
              <w:t xml:space="preserve">, ул. </w:t>
            </w:r>
            <w:proofErr w:type="spellStart"/>
            <w:r w:rsidRPr="008A3989">
              <w:rPr>
                <w:szCs w:val="28"/>
              </w:rPr>
              <w:t>Б.Аскар</w:t>
            </w:r>
            <w:proofErr w:type="spellEnd"/>
            <w:r w:rsidRPr="008A3989">
              <w:rPr>
                <w:szCs w:val="28"/>
              </w:rPr>
              <w:t>, д. 30</w:t>
            </w:r>
          </w:p>
          <w:p w:rsidR="001A738A" w:rsidRPr="008A3989" w:rsidRDefault="001A738A" w:rsidP="005D4C9E">
            <w:pPr>
              <w:jc w:val="both"/>
              <w:rPr>
                <w:szCs w:val="28"/>
              </w:rPr>
            </w:pPr>
            <w:r w:rsidRPr="008A3989">
              <w:rPr>
                <w:szCs w:val="28"/>
              </w:rPr>
              <w:t>БИН 970341000046</w:t>
            </w:r>
          </w:p>
          <w:p w:rsidR="001A738A" w:rsidRPr="008A3989" w:rsidRDefault="001A738A" w:rsidP="005D4C9E">
            <w:pPr>
              <w:jc w:val="both"/>
              <w:rPr>
                <w:szCs w:val="28"/>
              </w:rPr>
            </w:pPr>
            <w:r w:rsidRPr="008A3989">
              <w:rPr>
                <w:szCs w:val="28"/>
              </w:rPr>
              <w:t>БИК NBRKKZKX</w:t>
            </w:r>
          </w:p>
          <w:p w:rsidR="001A738A" w:rsidRPr="008A3989" w:rsidRDefault="001A738A" w:rsidP="005D4C9E">
            <w:pPr>
              <w:jc w:val="both"/>
              <w:rPr>
                <w:szCs w:val="28"/>
              </w:rPr>
            </w:pPr>
            <w:r w:rsidRPr="008A3989">
              <w:rPr>
                <w:szCs w:val="28"/>
              </w:rPr>
              <w:t>ИИК KZ74125KZTN005100100</w:t>
            </w:r>
          </w:p>
          <w:p w:rsidR="001A738A" w:rsidRPr="008A3989" w:rsidRDefault="001A738A" w:rsidP="005D4C9E">
            <w:pPr>
              <w:jc w:val="both"/>
              <w:rPr>
                <w:szCs w:val="28"/>
              </w:rPr>
            </w:pPr>
            <w:r w:rsidRPr="008A3989">
              <w:rPr>
                <w:szCs w:val="28"/>
                <w:lang w:val="kk-KZ"/>
              </w:rPr>
              <w:t>в</w:t>
            </w:r>
            <w:r w:rsidRPr="008A3989">
              <w:rPr>
                <w:szCs w:val="28"/>
              </w:rPr>
              <w:t xml:space="preserve"> РГУ</w:t>
            </w:r>
            <w:r w:rsidRPr="008A3989">
              <w:rPr>
                <w:szCs w:val="28"/>
                <w:lang w:val="kk-KZ"/>
              </w:rPr>
              <w:t xml:space="preserve"> </w:t>
            </w:r>
            <w:r w:rsidRPr="008A3989">
              <w:rPr>
                <w:szCs w:val="28"/>
              </w:rPr>
              <w:t>Национальный Банк РК</w:t>
            </w:r>
          </w:p>
          <w:p w:rsidR="001A738A" w:rsidRPr="008A3989" w:rsidRDefault="001A738A" w:rsidP="005D4C9E">
            <w:pPr>
              <w:jc w:val="both"/>
              <w:rPr>
                <w:szCs w:val="28"/>
              </w:rPr>
            </w:pPr>
            <w:proofErr w:type="spellStart"/>
            <w:r w:rsidRPr="008A3989">
              <w:rPr>
                <w:szCs w:val="28"/>
              </w:rPr>
              <w:t>Кбе</w:t>
            </w:r>
            <w:proofErr w:type="spellEnd"/>
            <w:r w:rsidRPr="008A3989">
              <w:rPr>
                <w:szCs w:val="28"/>
              </w:rPr>
              <w:t xml:space="preserve"> 13</w:t>
            </w:r>
          </w:p>
          <w:p w:rsidR="001A738A" w:rsidRPr="008A3989" w:rsidRDefault="001A738A" w:rsidP="005D4C9E">
            <w:pPr>
              <w:jc w:val="both"/>
              <w:rPr>
                <w:szCs w:val="28"/>
              </w:rPr>
            </w:pPr>
            <w:r w:rsidRPr="008A3989">
              <w:rPr>
                <w:szCs w:val="28"/>
              </w:rPr>
              <w:t xml:space="preserve">Тел.: </w:t>
            </w:r>
            <w:r w:rsidR="00567E40" w:rsidRPr="008A3989">
              <w:rPr>
                <w:szCs w:val="28"/>
              </w:rPr>
              <w:t>55-15-25</w:t>
            </w:r>
          </w:p>
          <w:p w:rsidR="001A738A" w:rsidRPr="008A3989" w:rsidRDefault="001A738A" w:rsidP="005D4C9E">
            <w:pPr>
              <w:jc w:val="both"/>
              <w:rPr>
                <w:szCs w:val="28"/>
              </w:rPr>
            </w:pPr>
          </w:p>
          <w:p w:rsidR="001A738A" w:rsidRPr="008A3989" w:rsidRDefault="001A738A" w:rsidP="005D4C9E">
            <w:pPr>
              <w:jc w:val="both"/>
              <w:rPr>
                <w:b/>
                <w:bCs/>
                <w:szCs w:val="28"/>
              </w:rPr>
            </w:pPr>
            <w:r w:rsidRPr="008A3989">
              <w:rPr>
                <w:b/>
                <w:bCs/>
                <w:szCs w:val="28"/>
              </w:rPr>
              <w:t xml:space="preserve">от Заказчика    </w:t>
            </w:r>
          </w:p>
          <w:p w:rsidR="001A738A" w:rsidRPr="008A3989" w:rsidRDefault="001A738A" w:rsidP="005D4C9E">
            <w:pPr>
              <w:jc w:val="both"/>
              <w:rPr>
                <w:b/>
                <w:bCs/>
                <w:szCs w:val="28"/>
              </w:rPr>
            </w:pPr>
            <w:r w:rsidRPr="008A3989">
              <w:rPr>
                <w:b/>
                <w:bCs/>
                <w:szCs w:val="28"/>
              </w:rPr>
              <w:t xml:space="preserve">                        </w:t>
            </w:r>
          </w:p>
          <w:p w:rsidR="00DD0D66" w:rsidRPr="008A3989" w:rsidRDefault="001A738A" w:rsidP="00D0277C">
            <w:pPr>
              <w:jc w:val="both"/>
              <w:rPr>
                <w:bCs/>
                <w:szCs w:val="28"/>
              </w:rPr>
            </w:pPr>
            <w:r w:rsidRPr="008A3989">
              <w:rPr>
                <w:b/>
                <w:bCs/>
                <w:szCs w:val="28"/>
              </w:rPr>
              <w:t xml:space="preserve">_____________  </w:t>
            </w:r>
            <w:r w:rsidR="00627EC1" w:rsidRPr="008A3989">
              <w:rPr>
                <w:b/>
                <w:bCs/>
                <w:szCs w:val="28"/>
              </w:rPr>
              <w:t>А</w:t>
            </w:r>
            <w:r w:rsidRPr="008A3989">
              <w:rPr>
                <w:b/>
                <w:bCs/>
                <w:szCs w:val="28"/>
              </w:rPr>
              <w:t>.</w:t>
            </w:r>
            <w:r w:rsidR="00627EC1" w:rsidRPr="008A3989">
              <w:rPr>
                <w:b/>
                <w:bCs/>
                <w:szCs w:val="28"/>
              </w:rPr>
              <w:t xml:space="preserve"> Мустафин</w:t>
            </w:r>
          </w:p>
        </w:tc>
        <w:tc>
          <w:tcPr>
            <w:tcW w:w="5280" w:type="dxa"/>
          </w:tcPr>
          <w:p w:rsidR="001A738A" w:rsidRPr="008A3989" w:rsidRDefault="001A738A" w:rsidP="005D4C9E">
            <w:pPr>
              <w:jc w:val="both"/>
              <w:rPr>
                <w:szCs w:val="28"/>
                <w:lang w:val="kk-KZ"/>
              </w:rPr>
            </w:pPr>
          </w:p>
          <w:p w:rsidR="00304ED7" w:rsidRPr="008A3989" w:rsidRDefault="00304ED7" w:rsidP="005D4C9E">
            <w:pPr>
              <w:jc w:val="both"/>
              <w:rPr>
                <w:szCs w:val="28"/>
                <w:lang w:val="kk-KZ"/>
              </w:rPr>
            </w:pPr>
          </w:p>
          <w:p w:rsidR="00304ED7" w:rsidRPr="008A3989" w:rsidRDefault="00304ED7" w:rsidP="005D4C9E">
            <w:pPr>
              <w:jc w:val="both"/>
              <w:rPr>
                <w:szCs w:val="28"/>
                <w:lang w:val="kk-KZ"/>
              </w:rPr>
            </w:pPr>
          </w:p>
          <w:p w:rsidR="00304ED7" w:rsidRPr="008A3989" w:rsidRDefault="00304ED7" w:rsidP="005D4C9E">
            <w:pPr>
              <w:jc w:val="both"/>
              <w:rPr>
                <w:szCs w:val="28"/>
                <w:lang w:val="kk-KZ"/>
              </w:rPr>
            </w:pPr>
          </w:p>
          <w:p w:rsidR="00304ED7" w:rsidRPr="008A3989" w:rsidRDefault="00304ED7" w:rsidP="005D4C9E">
            <w:pPr>
              <w:jc w:val="both"/>
              <w:rPr>
                <w:szCs w:val="28"/>
                <w:lang w:val="kk-KZ"/>
              </w:rPr>
            </w:pPr>
          </w:p>
          <w:p w:rsidR="00304ED7" w:rsidRPr="008A3989" w:rsidRDefault="00304ED7" w:rsidP="005D4C9E">
            <w:pPr>
              <w:jc w:val="both"/>
              <w:rPr>
                <w:szCs w:val="28"/>
                <w:lang w:val="kk-KZ"/>
              </w:rPr>
            </w:pPr>
          </w:p>
          <w:p w:rsidR="00304ED7" w:rsidRPr="008A3989" w:rsidRDefault="00304ED7" w:rsidP="005D4C9E">
            <w:pPr>
              <w:jc w:val="both"/>
              <w:rPr>
                <w:szCs w:val="28"/>
                <w:lang w:val="kk-KZ"/>
              </w:rPr>
            </w:pPr>
          </w:p>
          <w:p w:rsidR="00304ED7" w:rsidRPr="008A3989" w:rsidRDefault="00304ED7" w:rsidP="005D4C9E">
            <w:pPr>
              <w:jc w:val="both"/>
              <w:rPr>
                <w:szCs w:val="28"/>
                <w:lang w:val="kk-KZ"/>
              </w:rPr>
            </w:pPr>
          </w:p>
          <w:p w:rsidR="00304ED7" w:rsidRPr="008A3989" w:rsidRDefault="00304ED7" w:rsidP="005D4C9E">
            <w:pPr>
              <w:jc w:val="both"/>
              <w:rPr>
                <w:szCs w:val="28"/>
                <w:lang w:val="kk-KZ"/>
              </w:rPr>
            </w:pPr>
          </w:p>
          <w:p w:rsidR="00732AC1" w:rsidRPr="008A3989" w:rsidRDefault="00732AC1" w:rsidP="005D4C9E">
            <w:pPr>
              <w:jc w:val="both"/>
              <w:rPr>
                <w:szCs w:val="28"/>
                <w:lang w:val="kk-KZ"/>
              </w:rPr>
            </w:pPr>
          </w:p>
          <w:p w:rsidR="00732AC1" w:rsidRPr="008A3989" w:rsidRDefault="00732AC1" w:rsidP="005D4C9E">
            <w:pPr>
              <w:jc w:val="both"/>
              <w:rPr>
                <w:szCs w:val="28"/>
                <w:lang w:val="kk-KZ"/>
              </w:rPr>
            </w:pPr>
          </w:p>
          <w:p w:rsidR="00732AC1" w:rsidRPr="008A3989" w:rsidRDefault="00732AC1" w:rsidP="005D4C9E">
            <w:pPr>
              <w:jc w:val="both"/>
              <w:rPr>
                <w:szCs w:val="28"/>
              </w:rPr>
            </w:pPr>
          </w:p>
          <w:p w:rsidR="001A738A" w:rsidRPr="008A3989" w:rsidRDefault="00182A97" w:rsidP="005D4C9E">
            <w:pPr>
              <w:jc w:val="both"/>
              <w:rPr>
                <w:b/>
                <w:szCs w:val="28"/>
              </w:rPr>
            </w:pPr>
            <w:r w:rsidRPr="008A3989">
              <w:rPr>
                <w:b/>
                <w:szCs w:val="28"/>
              </w:rPr>
              <w:t>от Поставщика</w:t>
            </w:r>
          </w:p>
          <w:p w:rsidR="001A738A" w:rsidRPr="008A3989" w:rsidRDefault="001A738A" w:rsidP="005D4C9E">
            <w:pPr>
              <w:jc w:val="both"/>
              <w:rPr>
                <w:b/>
                <w:szCs w:val="28"/>
              </w:rPr>
            </w:pPr>
          </w:p>
          <w:p w:rsidR="001A738A" w:rsidRPr="008A3989" w:rsidRDefault="001A738A" w:rsidP="00304ED7">
            <w:pPr>
              <w:jc w:val="both"/>
              <w:rPr>
                <w:szCs w:val="28"/>
              </w:rPr>
            </w:pPr>
            <w:r w:rsidRPr="008A3989">
              <w:rPr>
                <w:b/>
                <w:szCs w:val="28"/>
              </w:rPr>
              <w:t>_____________</w:t>
            </w:r>
            <w:r w:rsidR="00BB3C0D" w:rsidRPr="008A3989">
              <w:rPr>
                <w:b/>
                <w:szCs w:val="28"/>
              </w:rPr>
              <w:t xml:space="preserve"> </w:t>
            </w:r>
          </w:p>
        </w:tc>
      </w:tr>
    </w:tbl>
    <w:p w:rsidR="008A3989" w:rsidRDefault="008A3989" w:rsidP="00286477">
      <w:pPr>
        <w:jc w:val="right"/>
        <w:rPr>
          <w:b/>
          <w:sz w:val="24"/>
          <w:szCs w:val="24"/>
        </w:rPr>
      </w:pPr>
    </w:p>
    <w:p w:rsidR="008A3989" w:rsidRDefault="008A3989" w:rsidP="00286477">
      <w:pPr>
        <w:jc w:val="right"/>
        <w:rPr>
          <w:b/>
          <w:sz w:val="24"/>
          <w:szCs w:val="24"/>
        </w:rPr>
      </w:pPr>
    </w:p>
    <w:p w:rsidR="008A3989" w:rsidRDefault="008A3989" w:rsidP="00286477">
      <w:pPr>
        <w:jc w:val="right"/>
        <w:rPr>
          <w:b/>
          <w:sz w:val="24"/>
          <w:szCs w:val="24"/>
        </w:rPr>
      </w:pPr>
    </w:p>
    <w:p w:rsidR="008A3989" w:rsidRDefault="008A3989" w:rsidP="00286477">
      <w:pPr>
        <w:jc w:val="right"/>
        <w:rPr>
          <w:b/>
          <w:sz w:val="24"/>
          <w:szCs w:val="24"/>
        </w:rPr>
      </w:pPr>
    </w:p>
    <w:p w:rsidR="008A3989" w:rsidRDefault="008A3989" w:rsidP="00286477">
      <w:pPr>
        <w:jc w:val="right"/>
        <w:rPr>
          <w:b/>
          <w:sz w:val="24"/>
          <w:szCs w:val="24"/>
        </w:rPr>
      </w:pPr>
    </w:p>
    <w:p w:rsidR="008A3989" w:rsidRDefault="008A3989" w:rsidP="00286477">
      <w:pPr>
        <w:jc w:val="right"/>
        <w:rPr>
          <w:b/>
          <w:sz w:val="24"/>
          <w:szCs w:val="24"/>
        </w:rPr>
      </w:pPr>
    </w:p>
    <w:p w:rsidR="008A3989" w:rsidRDefault="008A3989" w:rsidP="00286477">
      <w:pPr>
        <w:jc w:val="right"/>
        <w:rPr>
          <w:b/>
          <w:sz w:val="24"/>
          <w:szCs w:val="24"/>
        </w:rPr>
      </w:pPr>
    </w:p>
    <w:p w:rsidR="008A3989" w:rsidRDefault="008A3989" w:rsidP="00286477">
      <w:pPr>
        <w:jc w:val="right"/>
        <w:rPr>
          <w:b/>
          <w:sz w:val="24"/>
          <w:szCs w:val="24"/>
        </w:rPr>
      </w:pPr>
    </w:p>
    <w:p w:rsidR="008A3989" w:rsidRDefault="008A3989" w:rsidP="00286477">
      <w:pPr>
        <w:jc w:val="right"/>
        <w:rPr>
          <w:b/>
          <w:sz w:val="24"/>
          <w:szCs w:val="24"/>
        </w:rPr>
      </w:pPr>
    </w:p>
    <w:p w:rsidR="008A3989" w:rsidRDefault="008A3989" w:rsidP="00286477">
      <w:pPr>
        <w:jc w:val="right"/>
        <w:rPr>
          <w:b/>
          <w:sz w:val="24"/>
          <w:szCs w:val="24"/>
        </w:rPr>
      </w:pPr>
    </w:p>
    <w:p w:rsidR="008A3989" w:rsidRDefault="008A3989" w:rsidP="00286477">
      <w:pPr>
        <w:jc w:val="right"/>
        <w:rPr>
          <w:b/>
          <w:sz w:val="24"/>
          <w:szCs w:val="24"/>
        </w:rPr>
      </w:pPr>
    </w:p>
    <w:p w:rsidR="008A3989" w:rsidRDefault="008A3989" w:rsidP="00286477">
      <w:pPr>
        <w:jc w:val="right"/>
        <w:rPr>
          <w:b/>
          <w:sz w:val="24"/>
          <w:szCs w:val="24"/>
        </w:rPr>
      </w:pPr>
    </w:p>
    <w:p w:rsidR="008A3989" w:rsidRDefault="008A3989"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1F76C3" w:rsidRDefault="001F76C3" w:rsidP="00286477">
      <w:pPr>
        <w:jc w:val="right"/>
        <w:rPr>
          <w:b/>
          <w:sz w:val="24"/>
          <w:szCs w:val="24"/>
        </w:rPr>
      </w:pPr>
    </w:p>
    <w:p w:rsidR="008A3989" w:rsidRDefault="008A3989" w:rsidP="00286477">
      <w:pPr>
        <w:jc w:val="right"/>
        <w:rPr>
          <w:b/>
          <w:sz w:val="24"/>
          <w:szCs w:val="24"/>
        </w:rPr>
      </w:pPr>
    </w:p>
    <w:p w:rsidR="008A3989" w:rsidRDefault="008A3989" w:rsidP="00286477">
      <w:pPr>
        <w:jc w:val="right"/>
        <w:rPr>
          <w:b/>
          <w:sz w:val="24"/>
          <w:szCs w:val="24"/>
        </w:rPr>
      </w:pPr>
    </w:p>
    <w:p w:rsidR="00373BAD" w:rsidRPr="0049237C" w:rsidRDefault="00373BAD" w:rsidP="00286477">
      <w:pPr>
        <w:jc w:val="right"/>
        <w:rPr>
          <w:b/>
          <w:sz w:val="24"/>
          <w:szCs w:val="24"/>
        </w:rPr>
      </w:pPr>
      <w:r w:rsidRPr="0049237C">
        <w:rPr>
          <w:b/>
          <w:sz w:val="24"/>
          <w:szCs w:val="24"/>
        </w:rPr>
        <w:t>ПРИЛОЖЕНИЕ</w:t>
      </w:r>
    </w:p>
    <w:p w:rsidR="00373BAD" w:rsidRPr="0049237C" w:rsidRDefault="00373BAD" w:rsidP="00373BAD">
      <w:pPr>
        <w:jc w:val="right"/>
        <w:rPr>
          <w:b/>
          <w:sz w:val="24"/>
          <w:szCs w:val="24"/>
        </w:rPr>
      </w:pPr>
      <w:r w:rsidRPr="0049237C">
        <w:rPr>
          <w:b/>
          <w:sz w:val="24"/>
          <w:szCs w:val="24"/>
        </w:rPr>
        <w:t>к Договору № ____ НБ/ _______</w:t>
      </w:r>
    </w:p>
    <w:p w:rsidR="00373BAD" w:rsidRPr="0049237C" w:rsidRDefault="00373BAD" w:rsidP="00373BAD">
      <w:pPr>
        <w:jc w:val="right"/>
        <w:rPr>
          <w:sz w:val="20"/>
        </w:rPr>
      </w:pPr>
      <w:r w:rsidRPr="0049237C">
        <w:rPr>
          <w:sz w:val="20"/>
        </w:rPr>
        <w:t>(номер НБ РК) (номер Поставщика)</w:t>
      </w:r>
    </w:p>
    <w:p w:rsidR="00373BAD" w:rsidRPr="0049237C" w:rsidRDefault="00373BAD" w:rsidP="00373BAD">
      <w:pPr>
        <w:jc w:val="right"/>
        <w:rPr>
          <w:b/>
          <w:sz w:val="24"/>
          <w:szCs w:val="24"/>
        </w:rPr>
      </w:pPr>
      <w:r w:rsidRPr="0049237C">
        <w:rPr>
          <w:b/>
          <w:sz w:val="24"/>
          <w:szCs w:val="24"/>
        </w:rPr>
        <w:t>от «_______» _________ 20</w:t>
      </w:r>
      <w:r w:rsidR="00BD6A14" w:rsidRPr="00DB100B">
        <w:rPr>
          <w:b/>
          <w:sz w:val="24"/>
          <w:szCs w:val="24"/>
        </w:rPr>
        <w:t>2</w:t>
      </w:r>
      <w:r w:rsidR="00304ED7">
        <w:rPr>
          <w:b/>
          <w:sz w:val="24"/>
          <w:szCs w:val="24"/>
        </w:rPr>
        <w:t>4</w:t>
      </w:r>
      <w:r w:rsidRPr="0049237C">
        <w:rPr>
          <w:b/>
          <w:sz w:val="24"/>
          <w:szCs w:val="24"/>
        </w:rPr>
        <w:t xml:space="preserve"> </w:t>
      </w:r>
      <w:r w:rsidR="00D35B59">
        <w:rPr>
          <w:b/>
          <w:sz w:val="24"/>
          <w:szCs w:val="24"/>
        </w:rPr>
        <w:t xml:space="preserve"> </w:t>
      </w:r>
      <w:r w:rsidRPr="0049237C">
        <w:rPr>
          <w:b/>
          <w:sz w:val="24"/>
          <w:szCs w:val="24"/>
        </w:rPr>
        <w:t>года</w:t>
      </w:r>
    </w:p>
    <w:p w:rsidR="00373BAD" w:rsidRPr="0049237C" w:rsidRDefault="00373BAD" w:rsidP="00373BAD">
      <w:pPr>
        <w:ind w:left="-540"/>
        <w:jc w:val="right"/>
        <w:rPr>
          <w:sz w:val="20"/>
        </w:rPr>
      </w:pPr>
      <w:r w:rsidRPr="0049237C">
        <w:rPr>
          <w:sz w:val="20"/>
        </w:rPr>
        <w:t>(дата регистрации в НБ РК)</w:t>
      </w:r>
    </w:p>
    <w:p w:rsidR="00373BAD" w:rsidRPr="0049237C" w:rsidRDefault="00373BAD" w:rsidP="00373BAD">
      <w:pPr>
        <w:ind w:left="-900"/>
        <w:jc w:val="right"/>
        <w:rPr>
          <w:b/>
          <w:sz w:val="24"/>
          <w:szCs w:val="24"/>
        </w:rPr>
      </w:pPr>
      <w:r w:rsidRPr="0049237C">
        <w:rPr>
          <w:b/>
          <w:sz w:val="24"/>
          <w:szCs w:val="24"/>
        </w:rPr>
        <w:t>от «______» ____________ 20</w:t>
      </w:r>
      <w:r w:rsidR="00BD6A14" w:rsidRPr="00DB100B">
        <w:rPr>
          <w:b/>
          <w:sz w:val="24"/>
          <w:szCs w:val="24"/>
        </w:rPr>
        <w:t>2</w:t>
      </w:r>
      <w:r w:rsidR="00304ED7">
        <w:rPr>
          <w:b/>
          <w:sz w:val="24"/>
          <w:szCs w:val="24"/>
        </w:rPr>
        <w:t>4</w:t>
      </w:r>
      <w:r w:rsidR="00D35B59">
        <w:rPr>
          <w:b/>
          <w:sz w:val="24"/>
          <w:szCs w:val="24"/>
        </w:rPr>
        <w:t xml:space="preserve"> </w:t>
      </w:r>
      <w:r w:rsidR="001B0647" w:rsidRPr="0049237C">
        <w:rPr>
          <w:b/>
          <w:sz w:val="24"/>
          <w:szCs w:val="24"/>
        </w:rPr>
        <w:t xml:space="preserve"> </w:t>
      </w:r>
      <w:r w:rsidRPr="0049237C">
        <w:rPr>
          <w:b/>
          <w:sz w:val="24"/>
          <w:szCs w:val="24"/>
        </w:rPr>
        <w:t>года</w:t>
      </w:r>
    </w:p>
    <w:p w:rsidR="00373BAD" w:rsidRPr="0049237C" w:rsidRDefault="00373BAD" w:rsidP="00373BAD">
      <w:pPr>
        <w:ind w:left="-540"/>
        <w:jc w:val="right"/>
        <w:rPr>
          <w:sz w:val="20"/>
        </w:rPr>
      </w:pPr>
      <w:r w:rsidRPr="0049237C">
        <w:rPr>
          <w:sz w:val="20"/>
        </w:rPr>
        <w:t>(дата подписания/регистрации Поставщика)</w:t>
      </w:r>
    </w:p>
    <w:p w:rsidR="00373BAD" w:rsidRPr="0049237C" w:rsidRDefault="00373BAD" w:rsidP="00373BAD">
      <w:pPr>
        <w:jc w:val="center"/>
        <w:rPr>
          <w:b/>
          <w:sz w:val="20"/>
        </w:rPr>
      </w:pPr>
    </w:p>
    <w:p w:rsidR="00373BAD" w:rsidRPr="0049237C" w:rsidRDefault="00373BAD" w:rsidP="00373BAD">
      <w:pPr>
        <w:jc w:val="center"/>
        <w:rPr>
          <w:b/>
          <w:sz w:val="24"/>
          <w:szCs w:val="24"/>
        </w:rPr>
      </w:pPr>
      <w:r w:rsidRPr="0049237C">
        <w:rPr>
          <w:b/>
          <w:szCs w:val="28"/>
          <w:lang w:val="kk-KZ"/>
        </w:rPr>
        <w:t>Техническая спецификация</w:t>
      </w:r>
    </w:p>
    <w:tbl>
      <w:tblPr>
        <w:tblW w:w="10239" w:type="dxa"/>
        <w:tblInd w:w="-492" w:type="dxa"/>
        <w:tblLayout w:type="fixed"/>
        <w:tblLook w:val="04A0" w:firstRow="1" w:lastRow="0" w:firstColumn="1" w:lastColumn="0" w:noHBand="0" w:noVBand="1"/>
      </w:tblPr>
      <w:tblGrid>
        <w:gridCol w:w="480"/>
        <w:gridCol w:w="1538"/>
        <w:gridCol w:w="3685"/>
        <w:gridCol w:w="1134"/>
        <w:gridCol w:w="851"/>
        <w:gridCol w:w="1276"/>
        <w:gridCol w:w="1275"/>
      </w:tblGrid>
      <w:tr w:rsidR="00053AC0" w:rsidRPr="00E20BDF" w:rsidTr="00E20BDF">
        <w:trPr>
          <w:cantSplit/>
          <w:trHeight w:val="1119"/>
        </w:trPr>
        <w:tc>
          <w:tcPr>
            <w:tcW w:w="480" w:type="dxa"/>
            <w:tcBorders>
              <w:top w:val="single" w:sz="4" w:space="0" w:color="auto"/>
              <w:left w:val="single" w:sz="4" w:space="0" w:color="auto"/>
              <w:bottom w:val="single" w:sz="4" w:space="0" w:color="auto"/>
              <w:right w:val="single" w:sz="4" w:space="0" w:color="auto"/>
            </w:tcBorders>
          </w:tcPr>
          <w:p w:rsidR="00053AC0" w:rsidRPr="00E20BDF" w:rsidRDefault="00053AC0" w:rsidP="00AD2157">
            <w:pPr>
              <w:jc w:val="center"/>
              <w:rPr>
                <w:sz w:val="22"/>
                <w:szCs w:val="22"/>
              </w:rPr>
            </w:pPr>
            <w:r w:rsidRPr="00E20BDF">
              <w:rPr>
                <w:sz w:val="22"/>
                <w:szCs w:val="22"/>
              </w:rPr>
              <w:t xml:space="preserve">№ </w:t>
            </w:r>
            <w:proofErr w:type="gramStart"/>
            <w:r w:rsidRPr="00E20BDF">
              <w:rPr>
                <w:sz w:val="22"/>
                <w:szCs w:val="22"/>
              </w:rPr>
              <w:t>п</w:t>
            </w:r>
            <w:proofErr w:type="gramEnd"/>
            <w:r w:rsidRPr="00E20BDF">
              <w:rPr>
                <w:sz w:val="22"/>
                <w:szCs w:val="22"/>
              </w:rPr>
              <w:t>/п</w:t>
            </w:r>
          </w:p>
        </w:tc>
        <w:tc>
          <w:tcPr>
            <w:tcW w:w="1538" w:type="dxa"/>
            <w:tcBorders>
              <w:top w:val="single" w:sz="4" w:space="0" w:color="auto"/>
              <w:left w:val="single" w:sz="4" w:space="0" w:color="auto"/>
              <w:bottom w:val="single" w:sz="4" w:space="0" w:color="auto"/>
              <w:right w:val="single" w:sz="4" w:space="0" w:color="auto"/>
            </w:tcBorders>
          </w:tcPr>
          <w:p w:rsidR="00053AC0" w:rsidRPr="00E20BDF" w:rsidRDefault="00053AC0" w:rsidP="008E4E3C">
            <w:pPr>
              <w:jc w:val="center"/>
              <w:rPr>
                <w:sz w:val="22"/>
                <w:szCs w:val="22"/>
                <w:lang w:val="kk-KZ"/>
              </w:rPr>
            </w:pPr>
            <w:r w:rsidRPr="00E20BDF">
              <w:rPr>
                <w:sz w:val="22"/>
                <w:szCs w:val="22"/>
              </w:rPr>
              <w:t xml:space="preserve">Наименование </w:t>
            </w:r>
            <w:r w:rsidRPr="00E20BDF">
              <w:rPr>
                <w:sz w:val="22"/>
                <w:szCs w:val="22"/>
                <w:lang w:val="kk-KZ"/>
              </w:rPr>
              <w:t>услуг</w:t>
            </w:r>
          </w:p>
        </w:tc>
        <w:tc>
          <w:tcPr>
            <w:tcW w:w="3685" w:type="dxa"/>
            <w:tcBorders>
              <w:top w:val="single" w:sz="4" w:space="0" w:color="auto"/>
              <w:left w:val="single" w:sz="4" w:space="0" w:color="auto"/>
              <w:bottom w:val="single" w:sz="4" w:space="0" w:color="auto"/>
              <w:right w:val="single" w:sz="4" w:space="0" w:color="auto"/>
            </w:tcBorders>
          </w:tcPr>
          <w:p w:rsidR="00053AC0" w:rsidRPr="00E20BDF" w:rsidRDefault="00053AC0" w:rsidP="00AD2157">
            <w:pPr>
              <w:jc w:val="center"/>
              <w:rPr>
                <w:sz w:val="22"/>
                <w:szCs w:val="22"/>
                <w:lang w:val="kk-KZ"/>
              </w:rPr>
            </w:pPr>
            <w:r w:rsidRPr="00E20BDF">
              <w:rPr>
                <w:sz w:val="22"/>
                <w:szCs w:val="22"/>
              </w:rPr>
              <w:t xml:space="preserve">Описание </w:t>
            </w:r>
            <w:r w:rsidRPr="00E20BDF">
              <w:rPr>
                <w:sz w:val="22"/>
                <w:szCs w:val="22"/>
                <w:lang w:val="kk-KZ"/>
              </w:rPr>
              <w:t>услуги</w:t>
            </w:r>
          </w:p>
        </w:tc>
        <w:tc>
          <w:tcPr>
            <w:tcW w:w="1134" w:type="dxa"/>
            <w:tcBorders>
              <w:top w:val="single" w:sz="4" w:space="0" w:color="auto"/>
              <w:left w:val="single" w:sz="4" w:space="0" w:color="auto"/>
              <w:bottom w:val="single" w:sz="4" w:space="0" w:color="auto"/>
              <w:right w:val="single" w:sz="4" w:space="0" w:color="auto"/>
            </w:tcBorders>
          </w:tcPr>
          <w:p w:rsidR="00053AC0" w:rsidRPr="00E20BDF" w:rsidRDefault="00053AC0" w:rsidP="00AD2157">
            <w:pPr>
              <w:jc w:val="center"/>
              <w:rPr>
                <w:sz w:val="22"/>
                <w:szCs w:val="22"/>
              </w:rPr>
            </w:pPr>
            <w:r w:rsidRPr="00E20BDF">
              <w:rPr>
                <w:sz w:val="22"/>
                <w:szCs w:val="22"/>
              </w:rPr>
              <w:t>Ед. измерения</w:t>
            </w:r>
          </w:p>
        </w:tc>
        <w:tc>
          <w:tcPr>
            <w:tcW w:w="851" w:type="dxa"/>
            <w:tcBorders>
              <w:top w:val="single" w:sz="4" w:space="0" w:color="auto"/>
              <w:left w:val="single" w:sz="4" w:space="0" w:color="auto"/>
              <w:bottom w:val="single" w:sz="4" w:space="0" w:color="auto"/>
              <w:right w:val="single" w:sz="4" w:space="0" w:color="auto"/>
            </w:tcBorders>
            <w:noWrap/>
          </w:tcPr>
          <w:p w:rsidR="00053AC0" w:rsidRPr="00E20BDF" w:rsidRDefault="00053AC0" w:rsidP="00E20BDF">
            <w:pPr>
              <w:jc w:val="center"/>
              <w:rPr>
                <w:sz w:val="22"/>
                <w:szCs w:val="22"/>
                <w:lang w:val="kk-KZ"/>
              </w:rPr>
            </w:pPr>
            <w:r w:rsidRPr="00E20BDF">
              <w:rPr>
                <w:sz w:val="22"/>
                <w:szCs w:val="22"/>
                <w:lang w:val="kk-KZ"/>
              </w:rPr>
              <w:t>Кол-во услуг</w:t>
            </w:r>
          </w:p>
        </w:tc>
        <w:tc>
          <w:tcPr>
            <w:tcW w:w="1276" w:type="dxa"/>
            <w:tcBorders>
              <w:top w:val="single" w:sz="4" w:space="0" w:color="auto"/>
              <w:left w:val="nil"/>
              <w:bottom w:val="single" w:sz="4" w:space="0" w:color="auto"/>
              <w:right w:val="single" w:sz="4" w:space="0" w:color="auto"/>
            </w:tcBorders>
          </w:tcPr>
          <w:p w:rsidR="00053AC0" w:rsidRPr="00E20BDF" w:rsidRDefault="00053AC0" w:rsidP="00AD2157">
            <w:pPr>
              <w:ind w:firstLine="37"/>
              <w:jc w:val="center"/>
              <w:rPr>
                <w:sz w:val="22"/>
                <w:szCs w:val="22"/>
              </w:rPr>
            </w:pPr>
            <w:r w:rsidRPr="00E20BDF">
              <w:rPr>
                <w:sz w:val="22"/>
                <w:szCs w:val="22"/>
              </w:rPr>
              <w:t xml:space="preserve">Цена за ед. </w:t>
            </w:r>
            <w:proofErr w:type="spellStart"/>
            <w:r w:rsidRPr="00E20BDF">
              <w:rPr>
                <w:sz w:val="22"/>
                <w:szCs w:val="22"/>
              </w:rPr>
              <w:t>измер</w:t>
            </w:r>
            <w:proofErr w:type="spellEnd"/>
            <w:r w:rsidRPr="00E20BDF">
              <w:rPr>
                <w:sz w:val="22"/>
                <w:szCs w:val="22"/>
              </w:rPr>
              <w:t>. (тенге)</w:t>
            </w:r>
          </w:p>
          <w:p w:rsidR="00053AC0" w:rsidRPr="00E20BDF" w:rsidRDefault="00053AC0" w:rsidP="00AD2157">
            <w:pPr>
              <w:ind w:firstLine="37"/>
              <w:jc w:val="center"/>
              <w:rPr>
                <w:sz w:val="22"/>
                <w:szCs w:val="22"/>
              </w:rPr>
            </w:pPr>
            <w:r w:rsidRPr="00E20BDF">
              <w:rPr>
                <w:sz w:val="22"/>
                <w:szCs w:val="22"/>
                <w:lang w:val="kk-KZ"/>
              </w:rPr>
              <w:t>без</w:t>
            </w:r>
            <w:r w:rsidRPr="00E20BDF">
              <w:rPr>
                <w:sz w:val="22"/>
                <w:szCs w:val="22"/>
              </w:rPr>
              <w:t xml:space="preserve"> НДС</w:t>
            </w:r>
          </w:p>
        </w:tc>
        <w:tc>
          <w:tcPr>
            <w:tcW w:w="1275" w:type="dxa"/>
            <w:tcBorders>
              <w:top w:val="single" w:sz="4" w:space="0" w:color="auto"/>
              <w:left w:val="single" w:sz="4" w:space="0" w:color="auto"/>
              <w:bottom w:val="single" w:sz="4" w:space="0" w:color="auto"/>
              <w:right w:val="single" w:sz="4" w:space="0" w:color="auto"/>
            </w:tcBorders>
          </w:tcPr>
          <w:p w:rsidR="00053AC0" w:rsidRPr="00E20BDF" w:rsidRDefault="00053AC0" w:rsidP="00AD2157">
            <w:pPr>
              <w:jc w:val="center"/>
              <w:rPr>
                <w:sz w:val="22"/>
                <w:szCs w:val="22"/>
              </w:rPr>
            </w:pPr>
            <w:r w:rsidRPr="00E20BDF">
              <w:rPr>
                <w:sz w:val="22"/>
                <w:szCs w:val="22"/>
              </w:rPr>
              <w:t xml:space="preserve">Стоимость приобретения </w:t>
            </w:r>
            <w:r w:rsidRPr="00E20BDF">
              <w:rPr>
                <w:sz w:val="22"/>
                <w:szCs w:val="22"/>
                <w:lang w:val="kk-KZ"/>
              </w:rPr>
              <w:t>без</w:t>
            </w:r>
            <w:r w:rsidRPr="00E20BDF">
              <w:rPr>
                <w:sz w:val="22"/>
                <w:szCs w:val="22"/>
              </w:rPr>
              <w:t xml:space="preserve"> учет</w:t>
            </w:r>
            <w:r w:rsidRPr="00E20BDF">
              <w:rPr>
                <w:sz w:val="22"/>
                <w:szCs w:val="22"/>
                <w:lang w:val="kk-KZ"/>
              </w:rPr>
              <w:t>а</w:t>
            </w:r>
            <w:r w:rsidRPr="00E20BDF">
              <w:rPr>
                <w:sz w:val="22"/>
                <w:szCs w:val="22"/>
              </w:rPr>
              <w:t xml:space="preserve"> НДС (тенге) </w:t>
            </w:r>
          </w:p>
        </w:tc>
      </w:tr>
      <w:tr w:rsidR="00053AC0" w:rsidRPr="00E20BDF" w:rsidTr="00DB100B">
        <w:trPr>
          <w:trHeight w:val="316"/>
        </w:trPr>
        <w:tc>
          <w:tcPr>
            <w:tcW w:w="480" w:type="dxa"/>
            <w:tcBorders>
              <w:top w:val="nil"/>
              <w:left w:val="single" w:sz="4" w:space="0" w:color="auto"/>
              <w:bottom w:val="single" w:sz="4" w:space="0" w:color="auto"/>
              <w:right w:val="nil"/>
            </w:tcBorders>
          </w:tcPr>
          <w:p w:rsidR="00053AC0" w:rsidRPr="00E20BDF" w:rsidRDefault="00053AC0" w:rsidP="00AD2157">
            <w:pPr>
              <w:jc w:val="center"/>
              <w:rPr>
                <w:sz w:val="24"/>
                <w:szCs w:val="24"/>
              </w:rPr>
            </w:pPr>
            <w:r w:rsidRPr="00E20BDF">
              <w:rPr>
                <w:sz w:val="24"/>
                <w:szCs w:val="24"/>
              </w:rPr>
              <w:t>1</w:t>
            </w:r>
          </w:p>
        </w:tc>
        <w:tc>
          <w:tcPr>
            <w:tcW w:w="1538" w:type="dxa"/>
            <w:tcBorders>
              <w:top w:val="single" w:sz="4" w:space="0" w:color="auto"/>
              <w:left w:val="single" w:sz="4" w:space="0" w:color="auto"/>
              <w:bottom w:val="single" w:sz="4" w:space="0" w:color="auto"/>
              <w:right w:val="single" w:sz="4" w:space="0" w:color="auto"/>
            </w:tcBorders>
          </w:tcPr>
          <w:p w:rsidR="00053AC0" w:rsidRPr="00E20BDF" w:rsidRDefault="00053AC0" w:rsidP="00AD2157">
            <w:pPr>
              <w:jc w:val="center"/>
              <w:rPr>
                <w:sz w:val="24"/>
                <w:szCs w:val="24"/>
              </w:rPr>
            </w:pPr>
            <w:r w:rsidRPr="00E20BDF">
              <w:rPr>
                <w:sz w:val="24"/>
                <w:szCs w:val="24"/>
              </w:rPr>
              <w:t>2</w:t>
            </w:r>
          </w:p>
        </w:tc>
        <w:tc>
          <w:tcPr>
            <w:tcW w:w="3685" w:type="dxa"/>
            <w:tcBorders>
              <w:top w:val="nil"/>
              <w:left w:val="nil"/>
              <w:bottom w:val="single" w:sz="4" w:space="0" w:color="auto"/>
              <w:right w:val="single" w:sz="4" w:space="0" w:color="auto"/>
            </w:tcBorders>
          </w:tcPr>
          <w:p w:rsidR="00053AC0" w:rsidRPr="00E20BDF" w:rsidRDefault="00053AC0" w:rsidP="00AD2157">
            <w:pPr>
              <w:jc w:val="center"/>
              <w:rPr>
                <w:sz w:val="24"/>
                <w:szCs w:val="24"/>
              </w:rPr>
            </w:pPr>
            <w:r w:rsidRPr="00E20BDF">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053AC0" w:rsidRPr="00E20BDF" w:rsidRDefault="00053AC0" w:rsidP="00AD2157">
            <w:pPr>
              <w:jc w:val="center"/>
              <w:rPr>
                <w:sz w:val="24"/>
                <w:szCs w:val="24"/>
                <w:lang w:val="kk-KZ"/>
              </w:rPr>
            </w:pPr>
            <w:r w:rsidRPr="00E20BDF">
              <w:rPr>
                <w:sz w:val="24"/>
                <w:szCs w:val="24"/>
                <w:lang w:val="kk-KZ"/>
              </w:rPr>
              <w:t>4</w:t>
            </w:r>
          </w:p>
        </w:tc>
        <w:tc>
          <w:tcPr>
            <w:tcW w:w="851" w:type="dxa"/>
            <w:tcBorders>
              <w:top w:val="single" w:sz="4" w:space="0" w:color="auto"/>
              <w:left w:val="nil"/>
              <w:bottom w:val="single" w:sz="4" w:space="0" w:color="auto"/>
              <w:right w:val="single" w:sz="4" w:space="0" w:color="auto"/>
            </w:tcBorders>
          </w:tcPr>
          <w:p w:rsidR="00053AC0" w:rsidRPr="00E20BDF" w:rsidRDefault="00053AC0" w:rsidP="00AD2157">
            <w:pPr>
              <w:jc w:val="center"/>
              <w:rPr>
                <w:sz w:val="24"/>
                <w:szCs w:val="24"/>
                <w:lang w:val="kk-KZ"/>
              </w:rPr>
            </w:pPr>
            <w:r w:rsidRPr="00E20BDF">
              <w:rPr>
                <w:sz w:val="24"/>
                <w:szCs w:val="24"/>
                <w:lang w:val="kk-KZ"/>
              </w:rPr>
              <w:t>5</w:t>
            </w:r>
          </w:p>
        </w:tc>
        <w:tc>
          <w:tcPr>
            <w:tcW w:w="1276" w:type="dxa"/>
            <w:tcBorders>
              <w:top w:val="single" w:sz="4" w:space="0" w:color="auto"/>
              <w:left w:val="nil"/>
              <w:bottom w:val="single" w:sz="4" w:space="0" w:color="auto"/>
              <w:right w:val="single" w:sz="4" w:space="0" w:color="auto"/>
            </w:tcBorders>
          </w:tcPr>
          <w:p w:rsidR="00053AC0" w:rsidRPr="00E20BDF" w:rsidRDefault="00053AC0" w:rsidP="00AD2157">
            <w:pPr>
              <w:jc w:val="center"/>
              <w:rPr>
                <w:sz w:val="24"/>
                <w:szCs w:val="24"/>
                <w:lang w:val="kk-KZ"/>
              </w:rPr>
            </w:pPr>
            <w:r w:rsidRPr="00E20BDF">
              <w:rPr>
                <w:sz w:val="24"/>
                <w:szCs w:val="24"/>
                <w:lang w:val="kk-KZ"/>
              </w:rPr>
              <w:t>6</w:t>
            </w:r>
          </w:p>
        </w:tc>
        <w:tc>
          <w:tcPr>
            <w:tcW w:w="1275" w:type="dxa"/>
            <w:tcBorders>
              <w:top w:val="single" w:sz="4" w:space="0" w:color="auto"/>
              <w:left w:val="single" w:sz="4" w:space="0" w:color="auto"/>
              <w:bottom w:val="single" w:sz="4" w:space="0" w:color="auto"/>
              <w:right w:val="single" w:sz="4" w:space="0" w:color="auto"/>
            </w:tcBorders>
          </w:tcPr>
          <w:p w:rsidR="00053AC0" w:rsidRPr="00E20BDF" w:rsidRDefault="00053AC0" w:rsidP="001823BC">
            <w:pPr>
              <w:jc w:val="center"/>
              <w:rPr>
                <w:iCs/>
                <w:snapToGrid w:val="0"/>
                <w:sz w:val="24"/>
                <w:szCs w:val="24"/>
                <w:lang w:val="kk-KZ"/>
              </w:rPr>
            </w:pPr>
            <w:r w:rsidRPr="00E20BDF">
              <w:rPr>
                <w:iCs/>
                <w:snapToGrid w:val="0"/>
                <w:sz w:val="24"/>
                <w:szCs w:val="24"/>
                <w:lang w:val="kk-KZ"/>
              </w:rPr>
              <w:t>7</w:t>
            </w:r>
          </w:p>
        </w:tc>
      </w:tr>
      <w:tr w:rsidR="00053AC0" w:rsidRPr="00E20BDF" w:rsidTr="00DB100B">
        <w:trPr>
          <w:trHeight w:val="765"/>
        </w:trPr>
        <w:tc>
          <w:tcPr>
            <w:tcW w:w="480" w:type="dxa"/>
            <w:tcBorders>
              <w:top w:val="single" w:sz="4" w:space="0" w:color="auto"/>
              <w:left w:val="single" w:sz="4" w:space="0" w:color="auto"/>
              <w:bottom w:val="single" w:sz="4" w:space="0" w:color="auto"/>
              <w:right w:val="single" w:sz="4" w:space="0" w:color="auto"/>
            </w:tcBorders>
            <w:vAlign w:val="center"/>
          </w:tcPr>
          <w:p w:rsidR="00053AC0" w:rsidRPr="00E20BDF" w:rsidRDefault="00053AC0" w:rsidP="00F127B8">
            <w:pPr>
              <w:jc w:val="center"/>
              <w:rPr>
                <w:sz w:val="24"/>
                <w:szCs w:val="24"/>
              </w:rPr>
            </w:pPr>
            <w:r w:rsidRPr="00E20BDF">
              <w:rPr>
                <w:sz w:val="24"/>
                <w:szCs w:val="24"/>
              </w:rPr>
              <w:t>1</w:t>
            </w:r>
            <w:r w:rsidR="00382A5B" w:rsidRPr="00E20BDF">
              <w:rPr>
                <w:sz w:val="24"/>
                <w:szCs w:val="24"/>
              </w:rPr>
              <w:t>.</w:t>
            </w:r>
          </w:p>
        </w:tc>
        <w:tc>
          <w:tcPr>
            <w:tcW w:w="1538" w:type="dxa"/>
            <w:tcBorders>
              <w:top w:val="single" w:sz="4" w:space="0" w:color="auto"/>
              <w:left w:val="single" w:sz="4" w:space="0" w:color="auto"/>
              <w:bottom w:val="single" w:sz="4" w:space="0" w:color="auto"/>
              <w:right w:val="single" w:sz="4" w:space="0" w:color="auto"/>
            </w:tcBorders>
          </w:tcPr>
          <w:p w:rsidR="004B54DF" w:rsidRDefault="004B54DF" w:rsidP="00382A5B">
            <w:pPr>
              <w:jc w:val="center"/>
              <w:rPr>
                <w:sz w:val="24"/>
                <w:szCs w:val="24"/>
                <w:lang w:val="kk-KZ"/>
              </w:rPr>
            </w:pPr>
          </w:p>
          <w:p w:rsidR="004B54DF" w:rsidRDefault="004B54DF" w:rsidP="00382A5B">
            <w:pPr>
              <w:jc w:val="center"/>
              <w:rPr>
                <w:sz w:val="24"/>
                <w:szCs w:val="24"/>
                <w:lang w:val="kk-KZ"/>
              </w:rPr>
            </w:pPr>
          </w:p>
          <w:p w:rsidR="004B54DF" w:rsidRDefault="004B54DF" w:rsidP="00382A5B">
            <w:pPr>
              <w:jc w:val="center"/>
              <w:rPr>
                <w:sz w:val="24"/>
                <w:szCs w:val="24"/>
                <w:lang w:val="kk-KZ"/>
              </w:rPr>
            </w:pPr>
          </w:p>
          <w:p w:rsidR="004B54DF" w:rsidRDefault="004B54DF" w:rsidP="00382A5B">
            <w:pPr>
              <w:jc w:val="center"/>
              <w:rPr>
                <w:sz w:val="24"/>
                <w:szCs w:val="24"/>
                <w:lang w:val="kk-KZ"/>
              </w:rPr>
            </w:pPr>
          </w:p>
          <w:p w:rsidR="004B54DF" w:rsidRDefault="004B54DF" w:rsidP="00382A5B">
            <w:pPr>
              <w:jc w:val="center"/>
              <w:rPr>
                <w:sz w:val="24"/>
                <w:szCs w:val="24"/>
                <w:lang w:val="kk-KZ"/>
              </w:rPr>
            </w:pPr>
          </w:p>
          <w:p w:rsidR="004B54DF" w:rsidRDefault="004B54DF" w:rsidP="00382A5B">
            <w:pPr>
              <w:jc w:val="center"/>
              <w:rPr>
                <w:sz w:val="24"/>
                <w:szCs w:val="24"/>
                <w:lang w:val="kk-KZ"/>
              </w:rPr>
            </w:pPr>
          </w:p>
          <w:p w:rsidR="004B54DF" w:rsidRDefault="004B54DF" w:rsidP="00382A5B">
            <w:pPr>
              <w:jc w:val="center"/>
              <w:rPr>
                <w:sz w:val="24"/>
                <w:szCs w:val="24"/>
                <w:lang w:val="kk-KZ"/>
              </w:rPr>
            </w:pPr>
          </w:p>
          <w:p w:rsidR="004B54DF" w:rsidRDefault="004B54DF" w:rsidP="00382A5B">
            <w:pPr>
              <w:jc w:val="center"/>
              <w:rPr>
                <w:sz w:val="24"/>
                <w:szCs w:val="24"/>
                <w:lang w:val="kk-KZ"/>
              </w:rPr>
            </w:pPr>
          </w:p>
          <w:p w:rsidR="004B54DF" w:rsidRDefault="004B54DF" w:rsidP="00382A5B">
            <w:pPr>
              <w:jc w:val="center"/>
              <w:rPr>
                <w:sz w:val="24"/>
                <w:szCs w:val="24"/>
                <w:lang w:val="kk-KZ"/>
              </w:rPr>
            </w:pPr>
          </w:p>
          <w:p w:rsidR="004B54DF" w:rsidRDefault="004B54DF" w:rsidP="00382A5B">
            <w:pPr>
              <w:jc w:val="center"/>
              <w:rPr>
                <w:sz w:val="24"/>
                <w:szCs w:val="24"/>
                <w:lang w:val="kk-KZ"/>
              </w:rPr>
            </w:pPr>
          </w:p>
          <w:p w:rsidR="004B54DF" w:rsidRDefault="004B54DF" w:rsidP="00382A5B">
            <w:pPr>
              <w:jc w:val="center"/>
              <w:rPr>
                <w:sz w:val="24"/>
                <w:szCs w:val="24"/>
                <w:lang w:val="kk-KZ"/>
              </w:rPr>
            </w:pPr>
          </w:p>
          <w:p w:rsidR="004B54DF" w:rsidRDefault="004B54DF" w:rsidP="00382A5B">
            <w:pPr>
              <w:jc w:val="center"/>
              <w:rPr>
                <w:sz w:val="24"/>
                <w:szCs w:val="24"/>
                <w:lang w:val="kk-KZ"/>
              </w:rPr>
            </w:pPr>
          </w:p>
          <w:p w:rsidR="004B54DF" w:rsidRDefault="004B54DF" w:rsidP="00382A5B">
            <w:pPr>
              <w:jc w:val="center"/>
              <w:rPr>
                <w:sz w:val="24"/>
                <w:szCs w:val="24"/>
                <w:lang w:val="kk-KZ"/>
              </w:rPr>
            </w:pPr>
          </w:p>
          <w:p w:rsidR="004B54DF" w:rsidRDefault="004B54DF" w:rsidP="00382A5B">
            <w:pPr>
              <w:jc w:val="center"/>
              <w:rPr>
                <w:sz w:val="24"/>
                <w:szCs w:val="24"/>
                <w:lang w:val="kk-KZ"/>
              </w:rPr>
            </w:pPr>
          </w:p>
          <w:p w:rsidR="004B54DF" w:rsidRDefault="004B54DF" w:rsidP="00382A5B">
            <w:pPr>
              <w:jc w:val="center"/>
              <w:rPr>
                <w:sz w:val="24"/>
                <w:szCs w:val="24"/>
                <w:lang w:val="kk-KZ"/>
              </w:rPr>
            </w:pPr>
          </w:p>
          <w:p w:rsidR="004B54DF" w:rsidRDefault="004B54DF" w:rsidP="00382A5B">
            <w:pPr>
              <w:jc w:val="center"/>
              <w:rPr>
                <w:sz w:val="24"/>
                <w:szCs w:val="24"/>
                <w:lang w:val="kk-KZ"/>
              </w:rPr>
            </w:pPr>
          </w:p>
          <w:p w:rsidR="00053AC0" w:rsidRPr="004B54DF" w:rsidRDefault="004B54DF" w:rsidP="00382A5B">
            <w:pPr>
              <w:jc w:val="center"/>
              <w:rPr>
                <w:snapToGrid w:val="0"/>
                <w:sz w:val="24"/>
                <w:szCs w:val="24"/>
              </w:rPr>
            </w:pPr>
            <w:r w:rsidRPr="004B54DF">
              <w:rPr>
                <w:sz w:val="24"/>
                <w:szCs w:val="24"/>
                <w:lang w:val="kk-KZ"/>
              </w:rPr>
              <w:t>Услуги по о</w:t>
            </w:r>
            <w:proofErr w:type="spellStart"/>
            <w:r w:rsidRPr="004B54DF">
              <w:rPr>
                <w:sz w:val="24"/>
                <w:szCs w:val="24"/>
              </w:rPr>
              <w:t>гнезащитно</w:t>
            </w:r>
            <w:proofErr w:type="spellEnd"/>
            <w:r w:rsidRPr="004B54DF">
              <w:rPr>
                <w:sz w:val="24"/>
                <w:szCs w:val="24"/>
                <w:lang w:val="kk-KZ"/>
              </w:rPr>
              <w:t>му</w:t>
            </w:r>
            <w:r w:rsidRPr="004B54DF">
              <w:rPr>
                <w:sz w:val="24"/>
                <w:szCs w:val="24"/>
              </w:rPr>
              <w:t xml:space="preserve"> </w:t>
            </w:r>
            <w:proofErr w:type="spellStart"/>
            <w:r w:rsidRPr="004B54DF">
              <w:rPr>
                <w:sz w:val="24"/>
                <w:szCs w:val="24"/>
              </w:rPr>
              <w:t>предохранени</w:t>
            </w:r>
            <w:proofErr w:type="spellEnd"/>
            <w:r w:rsidRPr="004B54DF">
              <w:rPr>
                <w:sz w:val="24"/>
                <w:szCs w:val="24"/>
                <w:lang w:val="kk-KZ"/>
              </w:rPr>
              <w:t>ю</w:t>
            </w:r>
            <w:r w:rsidRPr="004B54DF">
              <w:rPr>
                <w:sz w:val="24"/>
                <w:szCs w:val="24"/>
              </w:rPr>
              <w:t xml:space="preserve"> древесины</w:t>
            </w:r>
          </w:p>
        </w:tc>
        <w:tc>
          <w:tcPr>
            <w:tcW w:w="3685" w:type="dxa"/>
            <w:tcBorders>
              <w:top w:val="single" w:sz="4" w:space="0" w:color="auto"/>
              <w:left w:val="single" w:sz="4" w:space="0" w:color="auto"/>
              <w:bottom w:val="single" w:sz="4" w:space="0" w:color="auto"/>
              <w:right w:val="single" w:sz="4" w:space="0" w:color="auto"/>
            </w:tcBorders>
          </w:tcPr>
          <w:p w:rsidR="004B54DF" w:rsidRPr="004B54DF" w:rsidRDefault="004B54DF" w:rsidP="004B54DF">
            <w:pPr>
              <w:ind w:firstLine="317"/>
              <w:jc w:val="both"/>
              <w:rPr>
                <w:snapToGrid w:val="0"/>
                <w:sz w:val="24"/>
                <w:szCs w:val="24"/>
              </w:rPr>
            </w:pPr>
            <w:r w:rsidRPr="004B54DF">
              <w:rPr>
                <w:snapToGrid w:val="0"/>
                <w:sz w:val="24"/>
                <w:szCs w:val="24"/>
              </w:rPr>
              <w:t xml:space="preserve">1. Обработка огнезащитным составом деревянных конструкций кровли административного здания филиала, расположенного по адресу: г. </w:t>
            </w:r>
            <w:proofErr w:type="spellStart"/>
            <w:r w:rsidRPr="004B54DF">
              <w:rPr>
                <w:snapToGrid w:val="0"/>
                <w:sz w:val="24"/>
                <w:szCs w:val="24"/>
              </w:rPr>
              <w:t>Кызылорда</w:t>
            </w:r>
            <w:proofErr w:type="spellEnd"/>
            <w:r w:rsidRPr="004B54DF">
              <w:rPr>
                <w:snapToGrid w:val="0"/>
                <w:sz w:val="24"/>
                <w:szCs w:val="24"/>
              </w:rPr>
              <w:t xml:space="preserve">, ул. </w:t>
            </w:r>
            <w:proofErr w:type="spellStart"/>
            <w:r w:rsidRPr="004B54DF">
              <w:rPr>
                <w:snapToGrid w:val="0"/>
                <w:sz w:val="24"/>
                <w:szCs w:val="24"/>
              </w:rPr>
              <w:t>Б.Аскара</w:t>
            </w:r>
            <w:proofErr w:type="spellEnd"/>
            <w:r w:rsidRPr="004B54DF">
              <w:rPr>
                <w:snapToGrid w:val="0"/>
                <w:sz w:val="24"/>
                <w:szCs w:val="24"/>
              </w:rPr>
              <w:t xml:space="preserve">, д. 30. Общая площадь деревянных конструкций, подлежащей огнезащитной обработке составляет 2017 </w:t>
            </w:r>
            <w:proofErr w:type="spellStart"/>
            <w:r w:rsidRPr="004B54DF">
              <w:rPr>
                <w:snapToGrid w:val="0"/>
                <w:sz w:val="24"/>
                <w:szCs w:val="24"/>
              </w:rPr>
              <w:t>кв.м</w:t>
            </w:r>
            <w:proofErr w:type="spellEnd"/>
            <w:r w:rsidRPr="004B54DF">
              <w:rPr>
                <w:snapToGrid w:val="0"/>
                <w:sz w:val="24"/>
                <w:szCs w:val="24"/>
              </w:rPr>
              <w:t>. При проведении работ по огнезащитной обработке деревянных конструкций необходимо строго соблюдать требования нормативных документов к подготовке поверхности, технологии приготовления и нанесения, расходу и толщине слоя огнезащитного состава.</w:t>
            </w:r>
          </w:p>
          <w:p w:rsidR="004B54DF" w:rsidRPr="004B54DF" w:rsidRDefault="004B54DF" w:rsidP="004B54DF">
            <w:pPr>
              <w:ind w:firstLine="317"/>
              <w:jc w:val="both"/>
              <w:rPr>
                <w:snapToGrid w:val="0"/>
                <w:sz w:val="24"/>
                <w:szCs w:val="24"/>
              </w:rPr>
            </w:pPr>
            <w:r w:rsidRPr="004B54DF">
              <w:rPr>
                <w:snapToGrid w:val="0"/>
                <w:sz w:val="24"/>
                <w:szCs w:val="24"/>
              </w:rPr>
              <w:t xml:space="preserve">Перед нанесением огнезащитного состава поверхность деревянных конструкций должна быть очищена от мусора и пыли. Обработка и смешивание состава провести согласно технологической инструкции по применению пропиточного состава. Обработка огнезащитным составом должна быть выполнена составом с высокой степенью огнезащитной эффективности древесины и </w:t>
            </w:r>
            <w:r w:rsidRPr="004B54DF">
              <w:rPr>
                <w:snapToGrid w:val="0"/>
                <w:sz w:val="24"/>
                <w:szCs w:val="24"/>
              </w:rPr>
              <w:lastRenderedPageBreak/>
              <w:t xml:space="preserve">предохранения ее от появления дереворазрушающих грибов, плесени и гниения, в соответствии с Техническим регламентом РК «Требования к безопасности деревянных конструкций». </w:t>
            </w:r>
          </w:p>
          <w:p w:rsidR="00053AC0" w:rsidRPr="00E20BDF" w:rsidRDefault="004B54DF" w:rsidP="00E74E7C">
            <w:pPr>
              <w:ind w:firstLine="317"/>
              <w:jc w:val="both"/>
              <w:rPr>
                <w:snapToGrid w:val="0"/>
                <w:sz w:val="24"/>
                <w:szCs w:val="24"/>
              </w:rPr>
            </w:pPr>
            <w:r w:rsidRPr="004B54DF">
              <w:rPr>
                <w:snapToGrid w:val="0"/>
                <w:sz w:val="24"/>
                <w:szCs w:val="24"/>
              </w:rPr>
              <w:t xml:space="preserve">2. </w:t>
            </w:r>
            <w:r w:rsidRPr="000E2CF8">
              <w:rPr>
                <w:snapToGrid w:val="0"/>
                <w:sz w:val="24"/>
                <w:szCs w:val="24"/>
              </w:rPr>
              <w:t xml:space="preserve">После завершения проведения работ по огнезащитной обработке, </w:t>
            </w:r>
            <w:r w:rsidR="00E74E7C" w:rsidRPr="000E2CF8">
              <w:rPr>
                <w:snapToGrid w:val="0"/>
                <w:sz w:val="24"/>
                <w:szCs w:val="24"/>
              </w:rPr>
              <w:t>Поставщик проводит</w:t>
            </w:r>
            <w:r w:rsidRPr="000E2CF8">
              <w:rPr>
                <w:snapToGrid w:val="0"/>
                <w:sz w:val="24"/>
                <w:szCs w:val="24"/>
              </w:rPr>
              <w:t xml:space="preserve"> лабораторны</w:t>
            </w:r>
            <w:r w:rsidR="00E74E7C" w:rsidRPr="000E2CF8">
              <w:rPr>
                <w:snapToGrid w:val="0"/>
                <w:sz w:val="24"/>
                <w:szCs w:val="24"/>
              </w:rPr>
              <w:t>е</w:t>
            </w:r>
            <w:r w:rsidRPr="000E2CF8">
              <w:rPr>
                <w:snapToGrid w:val="0"/>
                <w:sz w:val="24"/>
                <w:szCs w:val="24"/>
              </w:rPr>
              <w:t xml:space="preserve"> испытани</w:t>
            </w:r>
            <w:r w:rsidR="00E74E7C" w:rsidRPr="000E2CF8">
              <w:rPr>
                <w:snapToGrid w:val="0"/>
                <w:sz w:val="24"/>
                <w:szCs w:val="24"/>
              </w:rPr>
              <w:t>я</w:t>
            </w:r>
            <w:r w:rsidR="00321B50" w:rsidRPr="000E2CF8">
              <w:rPr>
                <w:snapToGrid w:val="0"/>
                <w:sz w:val="24"/>
                <w:szCs w:val="24"/>
              </w:rPr>
              <w:t xml:space="preserve"> </w:t>
            </w:r>
            <w:r w:rsidR="00E74E7C" w:rsidRPr="000E2CF8">
              <w:rPr>
                <w:snapToGrid w:val="0"/>
                <w:sz w:val="24"/>
                <w:szCs w:val="24"/>
              </w:rPr>
              <w:t xml:space="preserve">в </w:t>
            </w:r>
            <w:r w:rsidR="00321B50" w:rsidRPr="000E2CF8">
              <w:rPr>
                <w:snapToGrid w:val="0"/>
                <w:sz w:val="24"/>
                <w:szCs w:val="24"/>
              </w:rPr>
              <w:t>аккредитованной организаци</w:t>
            </w:r>
            <w:r w:rsidR="00E74E7C" w:rsidRPr="000E2CF8">
              <w:rPr>
                <w:snapToGrid w:val="0"/>
                <w:sz w:val="24"/>
                <w:szCs w:val="24"/>
              </w:rPr>
              <w:t>и</w:t>
            </w:r>
            <w:r w:rsidRPr="000E2CF8">
              <w:rPr>
                <w:snapToGrid w:val="0"/>
                <w:sz w:val="24"/>
                <w:szCs w:val="24"/>
              </w:rPr>
              <w:t xml:space="preserve"> по определению качества огнезащитной </w:t>
            </w:r>
            <w:r w:rsidR="00E74E7C" w:rsidRPr="000E2CF8">
              <w:rPr>
                <w:snapToGrid w:val="0"/>
                <w:sz w:val="24"/>
                <w:szCs w:val="24"/>
              </w:rPr>
              <w:t>обработки деревянных конструкций. По результатам проведения лабораторных испытаний аккредитованной организацией составляется</w:t>
            </w:r>
            <w:r w:rsidRPr="000E2CF8">
              <w:rPr>
                <w:snapToGrid w:val="0"/>
                <w:sz w:val="24"/>
                <w:szCs w:val="24"/>
              </w:rPr>
              <w:t xml:space="preserve"> </w:t>
            </w:r>
            <w:r w:rsidR="00E74E7C" w:rsidRPr="000E2CF8">
              <w:rPr>
                <w:snapToGrid w:val="0"/>
                <w:sz w:val="24"/>
                <w:szCs w:val="24"/>
              </w:rPr>
              <w:t>протокол лабораторных испытаний. Все расходы по  проведению лабораторных испытаний несет Поставщик.</w:t>
            </w:r>
            <w:bookmarkStart w:id="1" w:name="_GoBack"/>
            <w:bookmarkEnd w:id="1"/>
          </w:p>
        </w:tc>
        <w:tc>
          <w:tcPr>
            <w:tcW w:w="1134" w:type="dxa"/>
            <w:tcBorders>
              <w:top w:val="single" w:sz="4" w:space="0" w:color="auto"/>
              <w:left w:val="single" w:sz="4" w:space="0" w:color="auto"/>
              <w:bottom w:val="single" w:sz="4" w:space="0" w:color="auto"/>
              <w:right w:val="single" w:sz="4" w:space="0" w:color="auto"/>
            </w:tcBorders>
            <w:vAlign w:val="center"/>
          </w:tcPr>
          <w:p w:rsidR="00053AC0" w:rsidRPr="00E20BDF" w:rsidRDefault="008A3989" w:rsidP="008A0E78">
            <w:pPr>
              <w:jc w:val="center"/>
              <w:rPr>
                <w:iCs/>
                <w:snapToGrid w:val="0"/>
                <w:sz w:val="24"/>
                <w:szCs w:val="24"/>
              </w:rPr>
            </w:pPr>
            <w:r w:rsidRPr="00E20BDF">
              <w:rPr>
                <w:iCs/>
                <w:snapToGrid w:val="0"/>
                <w:sz w:val="24"/>
                <w:szCs w:val="24"/>
              </w:rPr>
              <w:lastRenderedPageBreak/>
              <w:t>У</w:t>
            </w:r>
            <w:r w:rsidR="00053AC0" w:rsidRPr="00E20BDF">
              <w:rPr>
                <w:iCs/>
                <w:snapToGrid w:val="0"/>
                <w:sz w:val="24"/>
                <w:szCs w:val="24"/>
              </w:rPr>
              <w:t>слуга</w:t>
            </w:r>
          </w:p>
        </w:tc>
        <w:tc>
          <w:tcPr>
            <w:tcW w:w="851" w:type="dxa"/>
            <w:tcBorders>
              <w:top w:val="single" w:sz="4" w:space="0" w:color="auto"/>
              <w:left w:val="single" w:sz="4" w:space="0" w:color="auto"/>
              <w:bottom w:val="single" w:sz="4" w:space="0" w:color="auto"/>
              <w:right w:val="single" w:sz="4" w:space="0" w:color="auto"/>
            </w:tcBorders>
            <w:vAlign w:val="center"/>
          </w:tcPr>
          <w:p w:rsidR="00053AC0" w:rsidRPr="00E20BDF" w:rsidRDefault="00053AC0" w:rsidP="004D29E2">
            <w:pPr>
              <w:rPr>
                <w:iCs/>
                <w:snapToGrid w:val="0"/>
                <w:sz w:val="24"/>
                <w:szCs w:val="24"/>
                <w:lang w:val="kk-KZ"/>
              </w:rPr>
            </w:pPr>
            <w:r w:rsidRPr="00E20BDF">
              <w:rPr>
                <w:iCs/>
                <w:snapToGrid w:val="0"/>
                <w:sz w:val="24"/>
                <w:szCs w:val="24"/>
                <w:lang w:val="kk-KZ"/>
              </w:rPr>
              <w:t xml:space="preserve">    1</w:t>
            </w:r>
          </w:p>
        </w:tc>
        <w:tc>
          <w:tcPr>
            <w:tcW w:w="1276" w:type="dxa"/>
            <w:tcBorders>
              <w:top w:val="single" w:sz="4" w:space="0" w:color="auto"/>
              <w:left w:val="single" w:sz="4" w:space="0" w:color="auto"/>
              <w:bottom w:val="single" w:sz="4" w:space="0" w:color="auto"/>
              <w:right w:val="single" w:sz="4" w:space="0" w:color="auto"/>
            </w:tcBorders>
            <w:vAlign w:val="center"/>
          </w:tcPr>
          <w:p w:rsidR="00053AC0" w:rsidRPr="00E20BDF" w:rsidRDefault="00053AC0" w:rsidP="004D29E2">
            <w:pPr>
              <w:jc w:val="center"/>
              <w:rPr>
                <w:iCs/>
                <w:snapToGrid w:val="0"/>
                <w:sz w:val="24"/>
                <w:szCs w:val="24"/>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053AC0" w:rsidRPr="00E20BDF" w:rsidRDefault="00053AC0" w:rsidP="00135F53">
            <w:pPr>
              <w:jc w:val="center"/>
              <w:rPr>
                <w:iCs/>
                <w:snapToGrid w:val="0"/>
                <w:sz w:val="24"/>
                <w:szCs w:val="24"/>
                <w:lang w:val="kk-KZ"/>
              </w:rPr>
            </w:pPr>
          </w:p>
        </w:tc>
      </w:tr>
      <w:tr w:rsidR="004D29E2" w:rsidRPr="00E20BDF" w:rsidTr="001A124B">
        <w:trPr>
          <w:trHeight w:val="363"/>
        </w:trPr>
        <w:tc>
          <w:tcPr>
            <w:tcW w:w="8964" w:type="dxa"/>
            <w:gridSpan w:val="6"/>
            <w:tcBorders>
              <w:top w:val="single" w:sz="4" w:space="0" w:color="auto"/>
              <w:left w:val="single" w:sz="4" w:space="0" w:color="auto"/>
              <w:bottom w:val="single" w:sz="4" w:space="0" w:color="auto"/>
              <w:right w:val="single" w:sz="4" w:space="0" w:color="auto"/>
            </w:tcBorders>
          </w:tcPr>
          <w:p w:rsidR="004D29E2" w:rsidRPr="00E20BDF" w:rsidRDefault="004D29E2" w:rsidP="006B504C">
            <w:pPr>
              <w:rPr>
                <w:b/>
                <w:sz w:val="24"/>
                <w:szCs w:val="24"/>
              </w:rPr>
            </w:pPr>
            <w:r w:rsidRPr="00E20BDF">
              <w:rPr>
                <w:b/>
                <w:sz w:val="24"/>
                <w:szCs w:val="24"/>
              </w:rPr>
              <w:lastRenderedPageBreak/>
              <w:t>Общая сумма</w:t>
            </w:r>
            <w:r w:rsidR="00567E40" w:rsidRPr="00E20BDF">
              <w:rPr>
                <w:b/>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4D29E2" w:rsidRPr="00E20BDF" w:rsidRDefault="006B504C" w:rsidP="00C73F52">
            <w:pPr>
              <w:rPr>
                <w:b/>
                <w:sz w:val="24"/>
                <w:szCs w:val="24"/>
                <w:lang w:val="kk-KZ"/>
              </w:rPr>
            </w:pPr>
            <w:r>
              <w:rPr>
                <w:b/>
                <w:sz w:val="24"/>
                <w:szCs w:val="24"/>
                <w:lang w:val="kk-KZ"/>
              </w:rPr>
              <w:t>0,00</w:t>
            </w:r>
          </w:p>
        </w:tc>
      </w:tr>
      <w:tr w:rsidR="006B504C" w:rsidRPr="00E20BDF" w:rsidTr="001A124B">
        <w:trPr>
          <w:trHeight w:val="363"/>
        </w:trPr>
        <w:tc>
          <w:tcPr>
            <w:tcW w:w="8964" w:type="dxa"/>
            <w:gridSpan w:val="6"/>
            <w:tcBorders>
              <w:top w:val="single" w:sz="4" w:space="0" w:color="auto"/>
              <w:left w:val="single" w:sz="4" w:space="0" w:color="auto"/>
              <w:bottom w:val="single" w:sz="4" w:space="0" w:color="auto"/>
              <w:right w:val="single" w:sz="4" w:space="0" w:color="auto"/>
            </w:tcBorders>
          </w:tcPr>
          <w:p w:rsidR="006B504C" w:rsidRPr="00E20BDF" w:rsidRDefault="006B504C" w:rsidP="006B504C">
            <w:pPr>
              <w:rPr>
                <w:b/>
                <w:sz w:val="24"/>
                <w:szCs w:val="24"/>
              </w:rPr>
            </w:pPr>
            <w:r>
              <w:rPr>
                <w:b/>
                <w:sz w:val="24"/>
                <w:szCs w:val="24"/>
              </w:rPr>
              <w:t>Сумма</w:t>
            </w:r>
            <w:r w:rsidRPr="00E20BDF">
              <w:rPr>
                <w:b/>
                <w:sz w:val="24"/>
                <w:szCs w:val="24"/>
              </w:rPr>
              <w:t xml:space="preserve"> НДС</w:t>
            </w:r>
            <w:r>
              <w:rPr>
                <w:b/>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6B504C" w:rsidRPr="00E20BDF" w:rsidRDefault="006B504C" w:rsidP="00C73F52">
            <w:pPr>
              <w:rPr>
                <w:b/>
                <w:sz w:val="24"/>
                <w:szCs w:val="24"/>
                <w:lang w:val="kk-KZ"/>
              </w:rPr>
            </w:pPr>
            <w:r>
              <w:rPr>
                <w:b/>
                <w:sz w:val="24"/>
                <w:szCs w:val="24"/>
                <w:lang w:val="kk-KZ"/>
              </w:rPr>
              <w:t>0,00</w:t>
            </w:r>
          </w:p>
        </w:tc>
      </w:tr>
    </w:tbl>
    <w:p w:rsidR="00B67198" w:rsidRDefault="001E10E6" w:rsidP="00BB3C0D">
      <w:pPr>
        <w:ind w:left="-567" w:firstLine="567"/>
        <w:jc w:val="both"/>
        <w:rPr>
          <w:szCs w:val="28"/>
        </w:rPr>
      </w:pPr>
      <w:r w:rsidRPr="0049237C">
        <w:rPr>
          <w:szCs w:val="28"/>
        </w:rPr>
        <w:t xml:space="preserve">Итого: Общая сумма Договора </w:t>
      </w:r>
      <w:r w:rsidR="00567E40" w:rsidRPr="0049237C">
        <w:rPr>
          <w:szCs w:val="28"/>
        </w:rPr>
        <w:t>составляет</w:t>
      </w:r>
      <w:proofErr w:type="gramStart"/>
      <w:r w:rsidR="00567E40" w:rsidRPr="0049237C">
        <w:rPr>
          <w:szCs w:val="28"/>
        </w:rPr>
        <w:t xml:space="preserve"> </w:t>
      </w:r>
      <w:r w:rsidR="00BB3C0D">
        <w:rPr>
          <w:szCs w:val="28"/>
        </w:rPr>
        <w:t>–</w:t>
      </w:r>
      <w:r w:rsidR="00E9514C">
        <w:rPr>
          <w:szCs w:val="28"/>
        </w:rPr>
        <w:t xml:space="preserve"> </w:t>
      </w:r>
      <w:r w:rsidR="00304ED7">
        <w:rPr>
          <w:szCs w:val="28"/>
          <w:lang w:val="kk-KZ"/>
        </w:rPr>
        <w:t>__________</w:t>
      </w:r>
      <w:r w:rsidR="00135F53">
        <w:rPr>
          <w:szCs w:val="28"/>
          <w:lang w:val="kk-KZ"/>
        </w:rPr>
        <w:t xml:space="preserve"> </w:t>
      </w:r>
      <w:r w:rsidR="00567E40">
        <w:rPr>
          <w:szCs w:val="28"/>
        </w:rPr>
        <w:t>(</w:t>
      </w:r>
      <w:r w:rsidR="00304ED7">
        <w:rPr>
          <w:szCs w:val="28"/>
          <w:lang w:val="kk-KZ"/>
        </w:rPr>
        <w:t>__________________</w:t>
      </w:r>
      <w:r w:rsidR="00567E40">
        <w:rPr>
          <w:szCs w:val="28"/>
        </w:rPr>
        <w:t xml:space="preserve">) </w:t>
      </w:r>
      <w:proofErr w:type="gramEnd"/>
      <w:r w:rsidR="00567E40">
        <w:rPr>
          <w:szCs w:val="28"/>
        </w:rPr>
        <w:t xml:space="preserve">тенге </w:t>
      </w:r>
      <w:r w:rsidR="00C73F52">
        <w:rPr>
          <w:szCs w:val="28"/>
        </w:rPr>
        <w:t>00</w:t>
      </w:r>
      <w:r w:rsidR="00567E40">
        <w:rPr>
          <w:szCs w:val="28"/>
        </w:rPr>
        <w:t xml:space="preserve"> </w:t>
      </w:r>
      <w:proofErr w:type="spellStart"/>
      <w:r w:rsidR="00567E40">
        <w:rPr>
          <w:szCs w:val="28"/>
        </w:rPr>
        <w:t>тиын</w:t>
      </w:r>
      <w:proofErr w:type="spellEnd"/>
      <w:r w:rsidR="00567E40">
        <w:rPr>
          <w:szCs w:val="28"/>
        </w:rPr>
        <w:t xml:space="preserve">, </w:t>
      </w:r>
      <w:r w:rsidR="006B504C">
        <w:rPr>
          <w:szCs w:val="28"/>
        </w:rPr>
        <w:t>с</w:t>
      </w:r>
      <w:r w:rsidR="003B5C7A" w:rsidRPr="0049237C">
        <w:rPr>
          <w:szCs w:val="28"/>
        </w:rPr>
        <w:t xml:space="preserve"> </w:t>
      </w:r>
      <w:r w:rsidR="00373BAD" w:rsidRPr="0049237C">
        <w:rPr>
          <w:szCs w:val="28"/>
        </w:rPr>
        <w:t>учет</w:t>
      </w:r>
      <w:r w:rsidR="006B504C">
        <w:rPr>
          <w:szCs w:val="28"/>
        </w:rPr>
        <w:t>ом</w:t>
      </w:r>
      <w:r w:rsidR="00567E40">
        <w:rPr>
          <w:szCs w:val="28"/>
        </w:rPr>
        <w:t xml:space="preserve"> суммы НДС.</w:t>
      </w:r>
    </w:p>
    <w:p w:rsidR="00567E40" w:rsidRPr="0049237C" w:rsidRDefault="00567E40" w:rsidP="00567E40">
      <w:pPr>
        <w:jc w:val="both"/>
        <w:rPr>
          <w:szCs w:val="28"/>
        </w:rPr>
      </w:pPr>
    </w:p>
    <w:tbl>
      <w:tblPr>
        <w:tblW w:w="0" w:type="auto"/>
        <w:tblLook w:val="01E0" w:firstRow="1" w:lastRow="1" w:firstColumn="1" w:lastColumn="1" w:noHBand="0" w:noVBand="0"/>
      </w:tblPr>
      <w:tblGrid>
        <w:gridCol w:w="4926"/>
        <w:gridCol w:w="4927"/>
      </w:tblGrid>
      <w:tr w:rsidR="00373BAD" w:rsidTr="00135F53">
        <w:tc>
          <w:tcPr>
            <w:tcW w:w="4926" w:type="dxa"/>
          </w:tcPr>
          <w:p w:rsidR="00373BAD" w:rsidRDefault="006E59F3" w:rsidP="00A64DB1">
            <w:pPr>
              <w:jc w:val="both"/>
              <w:rPr>
                <w:b/>
                <w:szCs w:val="28"/>
              </w:rPr>
            </w:pPr>
            <w:r>
              <w:rPr>
                <w:b/>
                <w:szCs w:val="28"/>
              </w:rPr>
              <w:t>от Заказчика</w:t>
            </w:r>
          </w:p>
          <w:p w:rsidR="00567E40" w:rsidRPr="006E59F3" w:rsidRDefault="00567E40" w:rsidP="00A64DB1">
            <w:pPr>
              <w:jc w:val="both"/>
              <w:rPr>
                <w:b/>
                <w:szCs w:val="28"/>
                <w:lang w:val="kk-KZ"/>
              </w:rPr>
            </w:pPr>
          </w:p>
          <w:p w:rsidR="00CE5005" w:rsidRPr="00CE5005" w:rsidRDefault="00373BAD" w:rsidP="00627EC1">
            <w:pPr>
              <w:jc w:val="both"/>
              <w:rPr>
                <w:b/>
                <w:szCs w:val="28"/>
                <w:lang w:val="kk-KZ"/>
              </w:rPr>
            </w:pPr>
            <w:r w:rsidRPr="0049237C">
              <w:rPr>
                <w:b/>
                <w:szCs w:val="28"/>
              </w:rPr>
              <w:t xml:space="preserve">_______________ </w:t>
            </w:r>
            <w:r w:rsidR="00627EC1">
              <w:rPr>
                <w:b/>
                <w:szCs w:val="28"/>
              </w:rPr>
              <w:t>А</w:t>
            </w:r>
            <w:r w:rsidR="001E10E6" w:rsidRPr="0049237C">
              <w:rPr>
                <w:b/>
                <w:szCs w:val="28"/>
              </w:rPr>
              <w:t xml:space="preserve">. </w:t>
            </w:r>
            <w:proofErr w:type="spellStart"/>
            <w:r w:rsidR="00627EC1">
              <w:rPr>
                <w:b/>
                <w:szCs w:val="28"/>
              </w:rPr>
              <w:t>Мустафи</w:t>
            </w:r>
            <w:proofErr w:type="spellEnd"/>
            <w:r w:rsidR="00CE5005">
              <w:rPr>
                <w:b/>
                <w:szCs w:val="28"/>
                <w:lang w:val="kk-KZ"/>
              </w:rPr>
              <w:t>н</w:t>
            </w:r>
          </w:p>
        </w:tc>
        <w:tc>
          <w:tcPr>
            <w:tcW w:w="4927" w:type="dxa"/>
          </w:tcPr>
          <w:p w:rsidR="00373BAD" w:rsidRDefault="006E59F3" w:rsidP="00A64DB1">
            <w:pPr>
              <w:jc w:val="both"/>
              <w:rPr>
                <w:b/>
                <w:szCs w:val="28"/>
              </w:rPr>
            </w:pPr>
            <w:r>
              <w:rPr>
                <w:b/>
                <w:szCs w:val="28"/>
              </w:rPr>
              <w:t>от Поставщика</w:t>
            </w:r>
          </w:p>
          <w:p w:rsidR="00567E40" w:rsidRPr="006E59F3" w:rsidRDefault="00567E40" w:rsidP="00A64DB1">
            <w:pPr>
              <w:jc w:val="both"/>
              <w:rPr>
                <w:b/>
                <w:szCs w:val="28"/>
                <w:lang w:val="kk-KZ"/>
              </w:rPr>
            </w:pPr>
          </w:p>
          <w:p w:rsidR="00373BAD" w:rsidRDefault="00373BAD" w:rsidP="00304ED7">
            <w:pPr>
              <w:rPr>
                <w:szCs w:val="28"/>
              </w:rPr>
            </w:pPr>
            <w:r w:rsidRPr="0049237C">
              <w:rPr>
                <w:b/>
                <w:szCs w:val="28"/>
              </w:rPr>
              <w:t>_____________</w:t>
            </w:r>
            <w:r w:rsidR="00382A5B" w:rsidRPr="00AA244D">
              <w:rPr>
                <w:b/>
                <w:color w:val="FFFFFF" w:themeColor="background1"/>
                <w:szCs w:val="28"/>
              </w:rPr>
              <w:t xml:space="preserve">. </w:t>
            </w:r>
            <w:proofErr w:type="spellStart"/>
            <w:r w:rsidR="00382A5B" w:rsidRPr="00AA244D">
              <w:rPr>
                <w:b/>
                <w:color w:val="FFFFFF" w:themeColor="background1"/>
                <w:szCs w:val="28"/>
              </w:rPr>
              <w:t>Прназаров</w:t>
            </w:r>
            <w:proofErr w:type="spellEnd"/>
          </w:p>
        </w:tc>
      </w:tr>
    </w:tbl>
    <w:p w:rsidR="00373BAD" w:rsidRDefault="00373BAD" w:rsidP="001F5B27">
      <w:pPr>
        <w:jc w:val="right"/>
        <w:rPr>
          <w:lang w:val="en-US"/>
        </w:rPr>
      </w:pPr>
    </w:p>
    <w:p w:rsidR="00E74E7C" w:rsidRDefault="00E74E7C" w:rsidP="001F5B27">
      <w:pPr>
        <w:jc w:val="right"/>
        <w:rPr>
          <w:lang w:val="en-US"/>
        </w:rPr>
      </w:pPr>
    </w:p>
    <w:p w:rsidR="00E74E7C" w:rsidRDefault="00E74E7C" w:rsidP="001F5B27">
      <w:pPr>
        <w:jc w:val="right"/>
        <w:rPr>
          <w:lang w:val="en-US"/>
        </w:rPr>
      </w:pPr>
    </w:p>
    <w:p w:rsidR="00E74E7C" w:rsidRDefault="00E74E7C" w:rsidP="001F5B27">
      <w:pPr>
        <w:jc w:val="right"/>
        <w:rPr>
          <w:lang w:val="en-US"/>
        </w:rPr>
      </w:pPr>
    </w:p>
    <w:p w:rsidR="00E74E7C" w:rsidRPr="00E74E7C" w:rsidRDefault="00E74E7C" w:rsidP="00E74E7C">
      <w:pPr>
        <w:jc w:val="both"/>
      </w:pPr>
    </w:p>
    <w:sectPr w:rsidR="00E74E7C" w:rsidRPr="00E74E7C" w:rsidSect="00E20BDF">
      <w:headerReference w:type="default" r:id="rId9"/>
      <w:pgSz w:w="11906" w:h="16838"/>
      <w:pgMar w:top="567" w:right="851" w:bottom="567"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28F" w:rsidRDefault="0003728F" w:rsidP="004E6328">
      <w:r>
        <w:separator/>
      </w:r>
    </w:p>
  </w:endnote>
  <w:endnote w:type="continuationSeparator" w:id="0">
    <w:p w:rsidR="0003728F" w:rsidRDefault="0003728F" w:rsidP="004E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Kaz">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28F" w:rsidRDefault="0003728F" w:rsidP="004E6328">
      <w:r>
        <w:separator/>
      </w:r>
    </w:p>
  </w:footnote>
  <w:footnote w:type="continuationSeparator" w:id="0">
    <w:p w:rsidR="0003728F" w:rsidRDefault="0003728F" w:rsidP="004E6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967377"/>
      <w:docPartObj>
        <w:docPartGallery w:val="Page Numbers (Top of Page)"/>
        <w:docPartUnique/>
      </w:docPartObj>
    </w:sdtPr>
    <w:sdtEndPr/>
    <w:sdtContent>
      <w:p w:rsidR="0003728F" w:rsidRDefault="0003728F">
        <w:pPr>
          <w:pStyle w:val="ab"/>
          <w:jc w:val="center"/>
        </w:pPr>
        <w:r>
          <w:fldChar w:fldCharType="begin"/>
        </w:r>
        <w:r>
          <w:instrText>PAGE   \* MERGEFORMAT</w:instrText>
        </w:r>
        <w:r>
          <w:fldChar w:fldCharType="separate"/>
        </w:r>
        <w:r w:rsidR="000E2CF8">
          <w:rPr>
            <w:noProof/>
          </w:rPr>
          <w:t>4</w:t>
        </w:r>
        <w:r>
          <w:fldChar w:fldCharType="end"/>
        </w:r>
      </w:p>
    </w:sdtContent>
  </w:sdt>
  <w:p w:rsidR="0003728F" w:rsidRDefault="0003728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16858"/>
    <w:multiLevelType w:val="hybridMultilevel"/>
    <w:tmpl w:val="25965A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4528EC"/>
    <w:multiLevelType w:val="hybridMultilevel"/>
    <w:tmpl w:val="65EE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A648FE"/>
    <w:multiLevelType w:val="multilevel"/>
    <w:tmpl w:val="FBEC32C6"/>
    <w:lvl w:ilvl="0">
      <w:start w:val="1"/>
      <w:numFmt w:val="decimal"/>
      <w:lvlText w:val="%1."/>
      <w:lvlJc w:val="left"/>
      <w:pPr>
        <w:ind w:left="2325" w:hanging="360"/>
      </w:pPr>
      <w:rPr>
        <w:rFonts w:hint="default"/>
      </w:rPr>
    </w:lvl>
    <w:lvl w:ilvl="1">
      <w:start w:val="1"/>
      <w:numFmt w:val="decimal"/>
      <w:isLgl/>
      <w:lvlText w:val="%1.%2."/>
      <w:lvlJc w:val="left"/>
      <w:pPr>
        <w:ind w:left="3330" w:hanging="1365"/>
      </w:pPr>
      <w:rPr>
        <w:rFonts w:hint="default"/>
      </w:rPr>
    </w:lvl>
    <w:lvl w:ilvl="2">
      <w:start w:val="1"/>
      <w:numFmt w:val="decimal"/>
      <w:isLgl/>
      <w:lvlText w:val="%1.%2.%3."/>
      <w:lvlJc w:val="left"/>
      <w:pPr>
        <w:ind w:left="3330" w:hanging="1365"/>
      </w:pPr>
      <w:rPr>
        <w:rFonts w:hint="default"/>
      </w:rPr>
    </w:lvl>
    <w:lvl w:ilvl="3">
      <w:start w:val="1"/>
      <w:numFmt w:val="decimal"/>
      <w:isLgl/>
      <w:lvlText w:val="%1.%2.%3.%4."/>
      <w:lvlJc w:val="left"/>
      <w:pPr>
        <w:ind w:left="3330" w:hanging="1365"/>
      </w:pPr>
      <w:rPr>
        <w:rFonts w:hint="default"/>
      </w:rPr>
    </w:lvl>
    <w:lvl w:ilvl="4">
      <w:start w:val="1"/>
      <w:numFmt w:val="decimal"/>
      <w:isLgl/>
      <w:lvlText w:val="%1.%2.%3.%4.%5."/>
      <w:lvlJc w:val="left"/>
      <w:pPr>
        <w:ind w:left="3330" w:hanging="1365"/>
      </w:pPr>
      <w:rPr>
        <w:rFonts w:hint="default"/>
      </w:rPr>
    </w:lvl>
    <w:lvl w:ilvl="5">
      <w:start w:val="1"/>
      <w:numFmt w:val="decimal"/>
      <w:isLgl/>
      <w:lvlText w:val="%1.%2.%3.%4.%5.%6."/>
      <w:lvlJc w:val="left"/>
      <w:pPr>
        <w:ind w:left="3405" w:hanging="1440"/>
      </w:pPr>
      <w:rPr>
        <w:rFonts w:hint="default"/>
      </w:rPr>
    </w:lvl>
    <w:lvl w:ilvl="6">
      <w:start w:val="1"/>
      <w:numFmt w:val="decimal"/>
      <w:isLgl/>
      <w:lvlText w:val="%1.%2.%3.%4.%5.%6.%7."/>
      <w:lvlJc w:val="left"/>
      <w:pPr>
        <w:ind w:left="3765" w:hanging="1800"/>
      </w:pPr>
      <w:rPr>
        <w:rFonts w:hint="default"/>
      </w:rPr>
    </w:lvl>
    <w:lvl w:ilvl="7">
      <w:start w:val="1"/>
      <w:numFmt w:val="decimal"/>
      <w:isLgl/>
      <w:lvlText w:val="%1.%2.%3.%4.%5.%6.%7.%8."/>
      <w:lvlJc w:val="left"/>
      <w:pPr>
        <w:ind w:left="3765" w:hanging="1800"/>
      </w:pPr>
      <w:rPr>
        <w:rFonts w:hint="default"/>
      </w:rPr>
    </w:lvl>
    <w:lvl w:ilvl="8">
      <w:start w:val="1"/>
      <w:numFmt w:val="decimal"/>
      <w:isLgl/>
      <w:lvlText w:val="%1.%2.%3.%4.%5.%6.%7.%8.%9."/>
      <w:lvlJc w:val="left"/>
      <w:pPr>
        <w:ind w:left="4125" w:hanging="2160"/>
      </w:pPr>
      <w:rPr>
        <w:rFonts w:hint="default"/>
      </w:rPr>
    </w:lvl>
  </w:abstractNum>
  <w:abstractNum w:abstractNumId="3">
    <w:nsid w:val="46B602B6"/>
    <w:multiLevelType w:val="hybridMultilevel"/>
    <w:tmpl w:val="017EC016"/>
    <w:lvl w:ilvl="0" w:tplc="A0684C1A">
      <w:start w:val="2"/>
      <w:numFmt w:val="decimal"/>
      <w:lvlText w:val="%1)"/>
      <w:lvlJc w:val="left"/>
      <w:pPr>
        <w:tabs>
          <w:tab w:val="num" w:pos="720"/>
        </w:tabs>
        <w:ind w:left="720" w:hanging="360"/>
      </w:pPr>
      <w:rPr>
        <w:rFonts w:hint="default"/>
        <w:lang w:val="kk-KZ"/>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7BD"/>
    <w:rsid w:val="000008C8"/>
    <w:rsid w:val="00000D01"/>
    <w:rsid w:val="00001E45"/>
    <w:rsid w:val="00002565"/>
    <w:rsid w:val="000025A0"/>
    <w:rsid w:val="00002A30"/>
    <w:rsid w:val="00003051"/>
    <w:rsid w:val="000032D3"/>
    <w:rsid w:val="00003571"/>
    <w:rsid w:val="000038F2"/>
    <w:rsid w:val="00003A14"/>
    <w:rsid w:val="00005B6E"/>
    <w:rsid w:val="00006038"/>
    <w:rsid w:val="000067CF"/>
    <w:rsid w:val="00006B72"/>
    <w:rsid w:val="000071D2"/>
    <w:rsid w:val="00007FF1"/>
    <w:rsid w:val="000100FF"/>
    <w:rsid w:val="00011F96"/>
    <w:rsid w:val="000121D2"/>
    <w:rsid w:val="00013045"/>
    <w:rsid w:val="00013932"/>
    <w:rsid w:val="000147DD"/>
    <w:rsid w:val="00014CCA"/>
    <w:rsid w:val="0001533C"/>
    <w:rsid w:val="00015B07"/>
    <w:rsid w:val="00017F41"/>
    <w:rsid w:val="000207BD"/>
    <w:rsid w:val="00020D33"/>
    <w:rsid w:val="00020E81"/>
    <w:rsid w:val="00021149"/>
    <w:rsid w:val="00021283"/>
    <w:rsid w:val="00022423"/>
    <w:rsid w:val="000227AC"/>
    <w:rsid w:val="00022AC6"/>
    <w:rsid w:val="00023BD3"/>
    <w:rsid w:val="000248CD"/>
    <w:rsid w:val="000254AB"/>
    <w:rsid w:val="0002660A"/>
    <w:rsid w:val="00026EC8"/>
    <w:rsid w:val="000272B0"/>
    <w:rsid w:val="00027602"/>
    <w:rsid w:val="000304AA"/>
    <w:rsid w:val="00030661"/>
    <w:rsid w:val="00030790"/>
    <w:rsid w:val="0003099B"/>
    <w:rsid w:val="00031071"/>
    <w:rsid w:val="00031AE8"/>
    <w:rsid w:val="00032371"/>
    <w:rsid w:val="00033412"/>
    <w:rsid w:val="0003382C"/>
    <w:rsid w:val="00035706"/>
    <w:rsid w:val="0003624E"/>
    <w:rsid w:val="00036B9E"/>
    <w:rsid w:val="0003728F"/>
    <w:rsid w:val="00037367"/>
    <w:rsid w:val="0003790A"/>
    <w:rsid w:val="00037FE8"/>
    <w:rsid w:val="00041483"/>
    <w:rsid w:val="0004245B"/>
    <w:rsid w:val="00042980"/>
    <w:rsid w:val="000434AE"/>
    <w:rsid w:val="000437EB"/>
    <w:rsid w:val="00044B3C"/>
    <w:rsid w:val="0004544C"/>
    <w:rsid w:val="00045A19"/>
    <w:rsid w:val="00045C31"/>
    <w:rsid w:val="000468AE"/>
    <w:rsid w:val="00047015"/>
    <w:rsid w:val="000476EC"/>
    <w:rsid w:val="0004771F"/>
    <w:rsid w:val="000478F5"/>
    <w:rsid w:val="00047C4F"/>
    <w:rsid w:val="00047C85"/>
    <w:rsid w:val="000500E6"/>
    <w:rsid w:val="00051930"/>
    <w:rsid w:val="0005231C"/>
    <w:rsid w:val="00052E12"/>
    <w:rsid w:val="00053AC0"/>
    <w:rsid w:val="00055B16"/>
    <w:rsid w:val="00056082"/>
    <w:rsid w:val="0005649A"/>
    <w:rsid w:val="0005790F"/>
    <w:rsid w:val="000600A2"/>
    <w:rsid w:val="000608E4"/>
    <w:rsid w:val="00061144"/>
    <w:rsid w:val="00061C12"/>
    <w:rsid w:val="00062316"/>
    <w:rsid w:val="00063133"/>
    <w:rsid w:val="000653D6"/>
    <w:rsid w:val="00065518"/>
    <w:rsid w:val="00065C32"/>
    <w:rsid w:val="00066360"/>
    <w:rsid w:val="00066DE8"/>
    <w:rsid w:val="0006784A"/>
    <w:rsid w:val="000702D2"/>
    <w:rsid w:val="00071566"/>
    <w:rsid w:val="00071FD6"/>
    <w:rsid w:val="00073617"/>
    <w:rsid w:val="000738C8"/>
    <w:rsid w:val="00073D87"/>
    <w:rsid w:val="00074162"/>
    <w:rsid w:val="00075D46"/>
    <w:rsid w:val="00075E21"/>
    <w:rsid w:val="00075FB5"/>
    <w:rsid w:val="00076F41"/>
    <w:rsid w:val="00077D99"/>
    <w:rsid w:val="00081996"/>
    <w:rsid w:val="000819D4"/>
    <w:rsid w:val="00083213"/>
    <w:rsid w:val="0008396B"/>
    <w:rsid w:val="00083BFA"/>
    <w:rsid w:val="00083E5A"/>
    <w:rsid w:val="000846B7"/>
    <w:rsid w:val="000856BE"/>
    <w:rsid w:val="00085BF6"/>
    <w:rsid w:val="00085FD9"/>
    <w:rsid w:val="00093314"/>
    <w:rsid w:val="000937FF"/>
    <w:rsid w:val="0009403F"/>
    <w:rsid w:val="000941DC"/>
    <w:rsid w:val="00094AE4"/>
    <w:rsid w:val="00094F1C"/>
    <w:rsid w:val="000953B0"/>
    <w:rsid w:val="000973B7"/>
    <w:rsid w:val="000973C1"/>
    <w:rsid w:val="00097E96"/>
    <w:rsid w:val="000A04AA"/>
    <w:rsid w:val="000A162F"/>
    <w:rsid w:val="000A1F4B"/>
    <w:rsid w:val="000A3D44"/>
    <w:rsid w:val="000A3EE2"/>
    <w:rsid w:val="000A4327"/>
    <w:rsid w:val="000A4518"/>
    <w:rsid w:val="000A46B7"/>
    <w:rsid w:val="000A56E1"/>
    <w:rsid w:val="000A5771"/>
    <w:rsid w:val="000A5CC0"/>
    <w:rsid w:val="000A6E11"/>
    <w:rsid w:val="000B07D4"/>
    <w:rsid w:val="000B07EC"/>
    <w:rsid w:val="000B0BFE"/>
    <w:rsid w:val="000B1828"/>
    <w:rsid w:val="000B1C1C"/>
    <w:rsid w:val="000B2DDF"/>
    <w:rsid w:val="000B3174"/>
    <w:rsid w:val="000B3576"/>
    <w:rsid w:val="000B39D4"/>
    <w:rsid w:val="000B3FAF"/>
    <w:rsid w:val="000B4496"/>
    <w:rsid w:val="000B6225"/>
    <w:rsid w:val="000B62B0"/>
    <w:rsid w:val="000B6ED0"/>
    <w:rsid w:val="000B7901"/>
    <w:rsid w:val="000C05AA"/>
    <w:rsid w:val="000C090B"/>
    <w:rsid w:val="000C0C6F"/>
    <w:rsid w:val="000C1BF7"/>
    <w:rsid w:val="000C2230"/>
    <w:rsid w:val="000C22FB"/>
    <w:rsid w:val="000C270B"/>
    <w:rsid w:val="000C3286"/>
    <w:rsid w:val="000C35F1"/>
    <w:rsid w:val="000C4C23"/>
    <w:rsid w:val="000C5530"/>
    <w:rsid w:val="000C57BB"/>
    <w:rsid w:val="000C59EF"/>
    <w:rsid w:val="000C5E66"/>
    <w:rsid w:val="000C7B57"/>
    <w:rsid w:val="000C7C6B"/>
    <w:rsid w:val="000C7D7C"/>
    <w:rsid w:val="000C7EB6"/>
    <w:rsid w:val="000C7FE0"/>
    <w:rsid w:val="000D0ADD"/>
    <w:rsid w:val="000D1153"/>
    <w:rsid w:val="000D174E"/>
    <w:rsid w:val="000D19A7"/>
    <w:rsid w:val="000D2F1E"/>
    <w:rsid w:val="000D2FB6"/>
    <w:rsid w:val="000D3409"/>
    <w:rsid w:val="000D3B84"/>
    <w:rsid w:val="000D3EFE"/>
    <w:rsid w:val="000D3FD0"/>
    <w:rsid w:val="000D47C4"/>
    <w:rsid w:val="000D4C26"/>
    <w:rsid w:val="000D558D"/>
    <w:rsid w:val="000D56BF"/>
    <w:rsid w:val="000D5BA6"/>
    <w:rsid w:val="000D5C42"/>
    <w:rsid w:val="000D6747"/>
    <w:rsid w:val="000D7F4F"/>
    <w:rsid w:val="000E00CF"/>
    <w:rsid w:val="000E057F"/>
    <w:rsid w:val="000E1D7B"/>
    <w:rsid w:val="000E1D9A"/>
    <w:rsid w:val="000E1DAC"/>
    <w:rsid w:val="000E233E"/>
    <w:rsid w:val="000E26BE"/>
    <w:rsid w:val="000E2CF8"/>
    <w:rsid w:val="000E45C4"/>
    <w:rsid w:val="000E464D"/>
    <w:rsid w:val="000E4836"/>
    <w:rsid w:val="000E5046"/>
    <w:rsid w:val="000E62BF"/>
    <w:rsid w:val="000E65A8"/>
    <w:rsid w:val="000E6B64"/>
    <w:rsid w:val="000E7C1E"/>
    <w:rsid w:val="000F1354"/>
    <w:rsid w:val="000F13DC"/>
    <w:rsid w:val="000F35EA"/>
    <w:rsid w:val="000F3C1E"/>
    <w:rsid w:val="000F489C"/>
    <w:rsid w:val="000F4BC8"/>
    <w:rsid w:val="000F4C07"/>
    <w:rsid w:val="000F4CB5"/>
    <w:rsid w:val="000F5BFC"/>
    <w:rsid w:val="000F60A1"/>
    <w:rsid w:val="000F60A9"/>
    <w:rsid w:val="000F69A0"/>
    <w:rsid w:val="000F6ADB"/>
    <w:rsid w:val="000F6AFD"/>
    <w:rsid w:val="000F6ECC"/>
    <w:rsid w:val="000F7A5B"/>
    <w:rsid w:val="000F7B41"/>
    <w:rsid w:val="000F7C7E"/>
    <w:rsid w:val="000F7D26"/>
    <w:rsid w:val="00100312"/>
    <w:rsid w:val="001005DE"/>
    <w:rsid w:val="00100D6D"/>
    <w:rsid w:val="001016E4"/>
    <w:rsid w:val="00101DE3"/>
    <w:rsid w:val="00102470"/>
    <w:rsid w:val="0010358A"/>
    <w:rsid w:val="00103B2A"/>
    <w:rsid w:val="00103C4D"/>
    <w:rsid w:val="00104D56"/>
    <w:rsid w:val="00106D12"/>
    <w:rsid w:val="00106E05"/>
    <w:rsid w:val="00107155"/>
    <w:rsid w:val="001109A2"/>
    <w:rsid w:val="00110A73"/>
    <w:rsid w:val="00110C85"/>
    <w:rsid w:val="0011177F"/>
    <w:rsid w:val="001120E6"/>
    <w:rsid w:val="0011265A"/>
    <w:rsid w:val="001130DF"/>
    <w:rsid w:val="0011311F"/>
    <w:rsid w:val="0011324B"/>
    <w:rsid w:val="0011367A"/>
    <w:rsid w:val="00114D7F"/>
    <w:rsid w:val="001156F7"/>
    <w:rsid w:val="00115E33"/>
    <w:rsid w:val="00116029"/>
    <w:rsid w:val="00116507"/>
    <w:rsid w:val="00116847"/>
    <w:rsid w:val="001170E4"/>
    <w:rsid w:val="00117BAE"/>
    <w:rsid w:val="001201A9"/>
    <w:rsid w:val="00120766"/>
    <w:rsid w:val="001212F6"/>
    <w:rsid w:val="001213D3"/>
    <w:rsid w:val="00121C62"/>
    <w:rsid w:val="00121FC7"/>
    <w:rsid w:val="001221AF"/>
    <w:rsid w:val="00122226"/>
    <w:rsid w:val="00122B0E"/>
    <w:rsid w:val="00122E92"/>
    <w:rsid w:val="00122F33"/>
    <w:rsid w:val="00125042"/>
    <w:rsid w:val="0012625F"/>
    <w:rsid w:val="00126724"/>
    <w:rsid w:val="00126A7A"/>
    <w:rsid w:val="0012723E"/>
    <w:rsid w:val="00127CAB"/>
    <w:rsid w:val="00127CC2"/>
    <w:rsid w:val="00130215"/>
    <w:rsid w:val="00130FA7"/>
    <w:rsid w:val="001317A0"/>
    <w:rsid w:val="0013219D"/>
    <w:rsid w:val="001323EC"/>
    <w:rsid w:val="0013269A"/>
    <w:rsid w:val="001330C4"/>
    <w:rsid w:val="00133288"/>
    <w:rsid w:val="0013377A"/>
    <w:rsid w:val="00133DAB"/>
    <w:rsid w:val="001347E3"/>
    <w:rsid w:val="00134946"/>
    <w:rsid w:val="00134D03"/>
    <w:rsid w:val="0013540C"/>
    <w:rsid w:val="00135EE6"/>
    <w:rsid w:val="00135F53"/>
    <w:rsid w:val="00136077"/>
    <w:rsid w:val="00136482"/>
    <w:rsid w:val="00136D83"/>
    <w:rsid w:val="00140333"/>
    <w:rsid w:val="001409AD"/>
    <w:rsid w:val="00140D8E"/>
    <w:rsid w:val="00140F98"/>
    <w:rsid w:val="00141710"/>
    <w:rsid w:val="00141733"/>
    <w:rsid w:val="0014194B"/>
    <w:rsid w:val="001428CE"/>
    <w:rsid w:val="00142DEB"/>
    <w:rsid w:val="001440BE"/>
    <w:rsid w:val="001454B3"/>
    <w:rsid w:val="0014561A"/>
    <w:rsid w:val="00147FEC"/>
    <w:rsid w:val="00150282"/>
    <w:rsid w:val="001510D5"/>
    <w:rsid w:val="00151AF0"/>
    <w:rsid w:val="00151D6E"/>
    <w:rsid w:val="0015237A"/>
    <w:rsid w:val="00152746"/>
    <w:rsid w:val="00152DF7"/>
    <w:rsid w:val="001539DF"/>
    <w:rsid w:val="00153AA5"/>
    <w:rsid w:val="00154E50"/>
    <w:rsid w:val="00157134"/>
    <w:rsid w:val="00157AF3"/>
    <w:rsid w:val="00157EAA"/>
    <w:rsid w:val="00160E78"/>
    <w:rsid w:val="00161146"/>
    <w:rsid w:val="00161484"/>
    <w:rsid w:val="00161521"/>
    <w:rsid w:val="001616EF"/>
    <w:rsid w:val="00162ACC"/>
    <w:rsid w:val="00162C54"/>
    <w:rsid w:val="0016385B"/>
    <w:rsid w:val="001643E5"/>
    <w:rsid w:val="001645DA"/>
    <w:rsid w:val="001649F4"/>
    <w:rsid w:val="00164E04"/>
    <w:rsid w:val="00164ED7"/>
    <w:rsid w:val="00164F1B"/>
    <w:rsid w:val="001653ED"/>
    <w:rsid w:val="00166169"/>
    <w:rsid w:val="00166362"/>
    <w:rsid w:val="00166374"/>
    <w:rsid w:val="001673E9"/>
    <w:rsid w:val="00167513"/>
    <w:rsid w:val="00170184"/>
    <w:rsid w:val="00170311"/>
    <w:rsid w:val="0017137A"/>
    <w:rsid w:val="00171AF6"/>
    <w:rsid w:val="001739A3"/>
    <w:rsid w:val="00173ED1"/>
    <w:rsid w:val="00174679"/>
    <w:rsid w:val="001748B9"/>
    <w:rsid w:val="00176007"/>
    <w:rsid w:val="001771E6"/>
    <w:rsid w:val="00181B3C"/>
    <w:rsid w:val="001820F8"/>
    <w:rsid w:val="0018215A"/>
    <w:rsid w:val="001823BC"/>
    <w:rsid w:val="00182A97"/>
    <w:rsid w:val="00182D2B"/>
    <w:rsid w:val="00184F3C"/>
    <w:rsid w:val="001863BA"/>
    <w:rsid w:val="001865E3"/>
    <w:rsid w:val="0018662F"/>
    <w:rsid w:val="001873F3"/>
    <w:rsid w:val="00187AE9"/>
    <w:rsid w:val="00190728"/>
    <w:rsid w:val="00191BED"/>
    <w:rsid w:val="001921D5"/>
    <w:rsid w:val="00192707"/>
    <w:rsid w:val="00192791"/>
    <w:rsid w:val="00192BC9"/>
    <w:rsid w:val="001933D9"/>
    <w:rsid w:val="0019367C"/>
    <w:rsid w:val="00193C46"/>
    <w:rsid w:val="0019440A"/>
    <w:rsid w:val="00194A46"/>
    <w:rsid w:val="00194CFA"/>
    <w:rsid w:val="00195065"/>
    <w:rsid w:val="00195B17"/>
    <w:rsid w:val="00196572"/>
    <w:rsid w:val="00196F1E"/>
    <w:rsid w:val="00196F91"/>
    <w:rsid w:val="001A0208"/>
    <w:rsid w:val="001A0EEA"/>
    <w:rsid w:val="001A124B"/>
    <w:rsid w:val="001A1A3E"/>
    <w:rsid w:val="001A1AC2"/>
    <w:rsid w:val="001A1C25"/>
    <w:rsid w:val="001A2B78"/>
    <w:rsid w:val="001A38DB"/>
    <w:rsid w:val="001A3AD3"/>
    <w:rsid w:val="001A3BF6"/>
    <w:rsid w:val="001A474B"/>
    <w:rsid w:val="001A4A2A"/>
    <w:rsid w:val="001A5079"/>
    <w:rsid w:val="001A598F"/>
    <w:rsid w:val="001A667E"/>
    <w:rsid w:val="001A738A"/>
    <w:rsid w:val="001A74EE"/>
    <w:rsid w:val="001A7DC4"/>
    <w:rsid w:val="001B0647"/>
    <w:rsid w:val="001B0A5B"/>
    <w:rsid w:val="001B0B5A"/>
    <w:rsid w:val="001B0BE3"/>
    <w:rsid w:val="001B1234"/>
    <w:rsid w:val="001B1245"/>
    <w:rsid w:val="001B23EE"/>
    <w:rsid w:val="001B2824"/>
    <w:rsid w:val="001B318C"/>
    <w:rsid w:val="001B36A6"/>
    <w:rsid w:val="001B3866"/>
    <w:rsid w:val="001B410C"/>
    <w:rsid w:val="001B4B18"/>
    <w:rsid w:val="001B5176"/>
    <w:rsid w:val="001B62C5"/>
    <w:rsid w:val="001B66A8"/>
    <w:rsid w:val="001B6855"/>
    <w:rsid w:val="001B69EA"/>
    <w:rsid w:val="001B6EC2"/>
    <w:rsid w:val="001B70AE"/>
    <w:rsid w:val="001B712D"/>
    <w:rsid w:val="001B79D3"/>
    <w:rsid w:val="001B7BA5"/>
    <w:rsid w:val="001C0DF1"/>
    <w:rsid w:val="001C0E6E"/>
    <w:rsid w:val="001C0FC5"/>
    <w:rsid w:val="001C18E0"/>
    <w:rsid w:val="001C2154"/>
    <w:rsid w:val="001C2B3E"/>
    <w:rsid w:val="001C2F56"/>
    <w:rsid w:val="001C3873"/>
    <w:rsid w:val="001C3E51"/>
    <w:rsid w:val="001C3FBE"/>
    <w:rsid w:val="001C49BE"/>
    <w:rsid w:val="001C4ABB"/>
    <w:rsid w:val="001C51BB"/>
    <w:rsid w:val="001C6AC2"/>
    <w:rsid w:val="001C74E2"/>
    <w:rsid w:val="001D02B4"/>
    <w:rsid w:val="001D043F"/>
    <w:rsid w:val="001D0A00"/>
    <w:rsid w:val="001D136C"/>
    <w:rsid w:val="001D24D8"/>
    <w:rsid w:val="001D28D0"/>
    <w:rsid w:val="001D32DB"/>
    <w:rsid w:val="001D3FAB"/>
    <w:rsid w:val="001D4BB9"/>
    <w:rsid w:val="001D6D69"/>
    <w:rsid w:val="001D795A"/>
    <w:rsid w:val="001E03FC"/>
    <w:rsid w:val="001E10E6"/>
    <w:rsid w:val="001E10E8"/>
    <w:rsid w:val="001E1A41"/>
    <w:rsid w:val="001E1E4B"/>
    <w:rsid w:val="001E1F09"/>
    <w:rsid w:val="001E23D4"/>
    <w:rsid w:val="001E25FB"/>
    <w:rsid w:val="001E2AA1"/>
    <w:rsid w:val="001E39A9"/>
    <w:rsid w:val="001E4884"/>
    <w:rsid w:val="001E4D91"/>
    <w:rsid w:val="001E4F12"/>
    <w:rsid w:val="001E5F96"/>
    <w:rsid w:val="001E6E8A"/>
    <w:rsid w:val="001E7196"/>
    <w:rsid w:val="001E72CE"/>
    <w:rsid w:val="001F00D5"/>
    <w:rsid w:val="001F01D3"/>
    <w:rsid w:val="001F1651"/>
    <w:rsid w:val="001F2F87"/>
    <w:rsid w:val="001F305C"/>
    <w:rsid w:val="001F30E2"/>
    <w:rsid w:val="001F39F3"/>
    <w:rsid w:val="001F40A5"/>
    <w:rsid w:val="001F424D"/>
    <w:rsid w:val="001F4C34"/>
    <w:rsid w:val="001F5B27"/>
    <w:rsid w:val="001F5EB5"/>
    <w:rsid w:val="001F5F3C"/>
    <w:rsid w:val="001F60AE"/>
    <w:rsid w:val="001F6428"/>
    <w:rsid w:val="001F71BC"/>
    <w:rsid w:val="001F71EF"/>
    <w:rsid w:val="001F76A8"/>
    <w:rsid w:val="001F76C3"/>
    <w:rsid w:val="001F771E"/>
    <w:rsid w:val="00200553"/>
    <w:rsid w:val="00200C82"/>
    <w:rsid w:val="00201970"/>
    <w:rsid w:val="00201B90"/>
    <w:rsid w:val="00202B47"/>
    <w:rsid w:val="0020341D"/>
    <w:rsid w:val="00203674"/>
    <w:rsid w:val="002038B9"/>
    <w:rsid w:val="00204085"/>
    <w:rsid w:val="00204695"/>
    <w:rsid w:val="00204D8F"/>
    <w:rsid w:val="00205E45"/>
    <w:rsid w:val="00206296"/>
    <w:rsid w:val="002063B8"/>
    <w:rsid w:val="0020754C"/>
    <w:rsid w:val="002079BA"/>
    <w:rsid w:val="00207BB4"/>
    <w:rsid w:val="00207E1F"/>
    <w:rsid w:val="00211492"/>
    <w:rsid w:val="00211617"/>
    <w:rsid w:val="00211E08"/>
    <w:rsid w:val="00212680"/>
    <w:rsid w:val="00212EAB"/>
    <w:rsid w:val="002130FF"/>
    <w:rsid w:val="002133EB"/>
    <w:rsid w:val="002138BA"/>
    <w:rsid w:val="0021518E"/>
    <w:rsid w:val="002153A9"/>
    <w:rsid w:val="00215A01"/>
    <w:rsid w:val="00217616"/>
    <w:rsid w:val="002176DC"/>
    <w:rsid w:val="00217BA5"/>
    <w:rsid w:val="00221EB0"/>
    <w:rsid w:val="002222FA"/>
    <w:rsid w:val="00223A53"/>
    <w:rsid w:val="00223D03"/>
    <w:rsid w:val="002243AA"/>
    <w:rsid w:val="0022485E"/>
    <w:rsid w:val="002252B0"/>
    <w:rsid w:val="00225BC5"/>
    <w:rsid w:val="00226B2D"/>
    <w:rsid w:val="00227DD1"/>
    <w:rsid w:val="00227F1C"/>
    <w:rsid w:val="002314DE"/>
    <w:rsid w:val="002320E8"/>
    <w:rsid w:val="002324AE"/>
    <w:rsid w:val="0023250B"/>
    <w:rsid w:val="002341C8"/>
    <w:rsid w:val="0023460E"/>
    <w:rsid w:val="0023489C"/>
    <w:rsid w:val="00235433"/>
    <w:rsid w:val="00235798"/>
    <w:rsid w:val="00236096"/>
    <w:rsid w:val="00236E73"/>
    <w:rsid w:val="002374FD"/>
    <w:rsid w:val="0023753F"/>
    <w:rsid w:val="002400F2"/>
    <w:rsid w:val="002403AC"/>
    <w:rsid w:val="002409C1"/>
    <w:rsid w:val="00240CC7"/>
    <w:rsid w:val="00241332"/>
    <w:rsid w:val="00241788"/>
    <w:rsid w:val="00243A99"/>
    <w:rsid w:val="00244602"/>
    <w:rsid w:val="0024471F"/>
    <w:rsid w:val="002454F7"/>
    <w:rsid w:val="00246311"/>
    <w:rsid w:val="00246794"/>
    <w:rsid w:val="00246DE2"/>
    <w:rsid w:val="00247AA1"/>
    <w:rsid w:val="0025086C"/>
    <w:rsid w:val="00250956"/>
    <w:rsid w:val="0025115C"/>
    <w:rsid w:val="00251498"/>
    <w:rsid w:val="0025174B"/>
    <w:rsid w:val="0025207F"/>
    <w:rsid w:val="002525E9"/>
    <w:rsid w:val="002532C5"/>
    <w:rsid w:val="00253546"/>
    <w:rsid w:val="00253836"/>
    <w:rsid w:val="0025387F"/>
    <w:rsid w:val="002539EE"/>
    <w:rsid w:val="00253DD0"/>
    <w:rsid w:val="0025410E"/>
    <w:rsid w:val="00254240"/>
    <w:rsid w:val="00254AE2"/>
    <w:rsid w:val="00254C67"/>
    <w:rsid w:val="00254E53"/>
    <w:rsid w:val="00254FA4"/>
    <w:rsid w:val="002551C8"/>
    <w:rsid w:val="00255E12"/>
    <w:rsid w:val="002563D6"/>
    <w:rsid w:val="00256D24"/>
    <w:rsid w:val="002573C5"/>
    <w:rsid w:val="00260F91"/>
    <w:rsid w:val="002618C0"/>
    <w:rsid w:val="00261F12"/>
    <w:rsid w:val="00261FB2"/>
    <w:rsid w:val="002621D9"/>
    <w:rsid w:val="00262215"/>
    <w:rsid w:val="002623E3"/>
    <w:rsid w:val="00262567"/>
    <w:rsid w:val="00262836"/>
    <w:rsid w:val="00262C0D"/>
    <w:rsid w:val="00264BBE"/>
    <w:rsid w:val="0026542D"/>
    <w:rsid w:val="00265432"/>
    <w:rsid w:val="00265725"/>
    <w:rsid w:val="00265EA9"/>
    <w:rsid w:val="0026687C"/>
    <w:rsid w:val="00266EB4"/>
    <w:rsid w:val="00267201"/>
    <w:rsid w:val="0027014B"/>
    <w:rsid w:val="00270764"/>
    <w:rsid w:val="0027137E"/>
    <w:rsid w:val="00271CFC"/>
    <w:rsid w:val="00271E3D"/>
    <w:rsid w:val="00273A0C"/>
    <w:rsid w:val="00274025"/>
    <w:rsid w:val="00274920"/>
    <w:rsid w:val="002756ED"/>
    <w:rsid w:val="00275B4F"/>
    <w:rsid w:val="00276502"/>
    <w:rsid w:val="002767F7"/>
    <w:rsid w:val="00276AC3"/>
    <w:rsid w:val="00276D71"/>
    <w:rsid w:val="00276E0A"/>
    <w:rsid w:val="00276F32"/>
    <w:rsid w:val="00276F67"/>
    <w:rsid w:val="00276FF7"/>
    <w:rsid w:val="00277178"/>
    <w:rsid w:val="00277E22"/>
    <w:rsid w:val="00280F0F"/>
    <w:rsid w:val="002811A2"/>
    <w:rsid w:val="0028144C"/>
    <w:rsid w:val="002814A4"/>
    <w:rsid w:val="00282352"/>
    <w:rsid w:val="0028368D"/>
    <w:rsid w:val="00283928"/>
    <w:rsid w:val="00283A10"/>
    <w:rsid w:val="00284E13"/>
    <w:rsid w:val="0028509D"/>
    <w:rsid w:val="0028513D"/>
    <w:rsid w:val="002863BA"/>
    <w:rsid w:val="00286477"/>
    <w:rsid w:val="00286A04"/>
    <w:rsid w:val="00286C35"/>
    <w:rsid w:val="00286CBC"/>
    <w:rsid w:val="002872EF"/>
    <w:rsid w:val="002900F0"/>
    <w:rsid w:val="002915AE"/>
    <w:rsid w:val="002921A3"/>
    <w:rsid w:val="00293A47"/>
    <w:rsid w:val="002947BC"/>
    <w:rsid w:val="00294AA8"/>
    <w:rsid w:val="00295881"/>
    <w:rsid w:val="00296227"/>
    <w:rsid w:val="00296535"/>
    <w:rsid w:val="0029662E"/>
    <w:rsid w:val="00296D51"/>
    <w:rsid w:val="00296E51"/>
    <w:rsid w:val="00297675"/>
    <w:rsid w:val="002A0857"/>
    <w:rsid w:val="002A0AD2"/>
    <w:rsid w:val="002A1537"/>
    <w:rsid w:val="002A1784"/>
    <w:rsid w:val="002A1E44"/>
    <w:rsid w:val="002A2571"/>
    <w:rsid w:val="002A2938"/>
    <w:rsid w:val="002A3A7D"/>
    <w:rsid w:val="002A3B8B"/>
    <w:rsid w:val="002A5808"/>
    <w:rsid w:val="002A5BAD"/>
    <w:rsid w:val="002A5BF7"/>
    <w:rsid w:val="002A5F5C"/>
    <w:rsid w:val="002A6143"/>
    <w:rsid w:val="002A62B3"/>
    <w:rsid w:val="002A6E84"/>
    <w:rsid w:val="002A6E9A"/>
    <w:rsid w:val="002A7073"/>
    <w:rsid w:val="002A7D7C"/>
    <w:rsid w:val="002B03E8"/>
    <w:rsid w:val="002B0BC3"/>
    <w:rsid w:val="002B21BE"/>
    <w:rsid w:val="002B22D8"/>
    <w:rsid w:val="002B2770"/>
    <w:rsid w:val="002B2AEE"/>
    <w:rsid w:val="002B2B27"/>
    <w:rsid w:val="002B3137"/>
    <w:rsid w:val="002B331F"/>
    <w:rsid w:val="002B335E"/>
    <w:rsid w:val="002B4C7C"/>
    <w:rsid w:val="002B4EAA"/>
    <w:rsid w:val="002B649D"/>
    <w:rsid w:val="002B6AF2"/>
    <w:rsid w:val="002B6CB1"/>
    <w:rsid w:val="002B7D49"/>
    <w:rsid w:val="002C027A"/>
    <w:rsid w:val="002C096B"/>
    <w:rsid w:val="002C1288"/>
    <w:rsid w:val="002C1B9F"/>
    <w:rsid w:val="002C1BC3"/>
    <w:rsid w:val="002C315A"/>
    <w:rsid w:val="002C3945"/>
    <w:rsid w:val="002C4463"/>
    <w:rsid w:val="002C46FA"/>
    <w:rsid w:val="002C4CCE"/>
    <w:rsid w:val="002C5958"/>
    <w:rsid w:val="002C5F61"/>
    <w:rsid w:val="002C6753"/>
    <w:rsid w:val="002C6830"/>
    <w:rsid w:val="002C6EE5"/>
    <w:rsid w:val="002D0B47"/>
    <w:rsid w:val="002D0D40"/>
    <w:rsid w:val="002D17D2"/>
    <w:rsid w:val="002D24A5"/>
    <w:rsid w:val="002D2632"/>
    <w:rsid w:val="002D3651"/>
    <w:rsid w:val="002D3C98"/>
    <w:rsid w:val="002D4AC3"/>
    <w:rsid w:val="002D72FB"/>
    <w:rsid w:val="002D7A52"/>
    <w:rsid w:val="002E1425"/>
    <w:rsid w:val="002E2019"/>
    <w:rsid w:val="002E2148"/>
    <w:rsid w:val="002E3723"/>
    <w:rsid w:val="002E3EC5"/>
    <w:rsid w:val="002E3FDE"/>
    <w:rsid w:val="002E47DC"/>
    <w:rsid w:val="002E5136"/>
    <w:rsid w:val="002E65AC"/>
    <w:rsid w:val="002E6A1F"/>
    <w:rsid w:val="002E7C72"/>
    <w:rsid w:val="002E7F1B"/>
    <w:rsid w:val="002F127B"/>
    <w:rsid w:val="002F2160"/>
    <w:rsid w:val="002F3F82"/>
    <w:rsid w:val="002F432B"/>
    <w:rsid w:val="002F43A0"/>
    <w:rsid w:val="002F449A"/>
    <w:rsid w:val="002F4833"/>
    <w:rsid w:val="002F4EDC"/>
    <w:rsid w:val="002F5CC2"/>
    <w:rsid w:val="002F729E"/>
    <w:rsid w:val="002F7B15"/>
    <w:rsid w:val="00300276"/>
    <w:rsid w:val="003006A5"/>
    <w:rsid w:val="00300A93"/>
    <w:rsid w:val="003011C7"/>
    <w:rsid w:val="00301D01"/>
    <w:rsid w:val="00301EF0"/>
    <w:rsid w:val="003030F8"/>
    <w:rsid w:val="003037BF"/>
    <w:rsid w:val="00304EBA"/>
    <w:rsid w:val="00304ED7"/>
    <w:rsid w:val="00304FE4"/>
    <w:rsid w:val="00305561"/>
    <w:rsid w:val="00305EFB"/>
    <w:rsid w:val="00306284"/>
    <w:rsid w:val="00307A5C"/>
    <w:rsid w:val="00310119"/>
    <w:rsid w:val="00310B37"/>
    <w:rsid w:val="00310B3C"/>
    <w:rsid w:val="00310D53"/>
    <w:rsid w:val="003114B5"/>
    <w:rsid w:val="003136FB"/>
    <w:rsid w:val="00313BA9"/>
    <w:rsid w:val="00314E18"/>
    <w:rsid w:val="00315BFC"/>
    <w:rsid w:val="0031637F"/>
    <w:rsid w:val="003205CD"/>
    <w:rsid w:val="00320946"/>
    <w:rsid w:val="00320B84"/>
    <w:rsid w:val="00320B9C"/>
    <w:rsid w:val="00320D38"/>
    <w:rsid w:val="00320ECF"/>
    <w:rsid w:val="00321537"/>
    <w:rsid w:val="00321B50"/>
    <w:rsid w:val="00322C1B"/>
    <w:rsid w:val="00323A38"/>
    <w:rsid w:val="00323A9D"/>
    <w:rsid w:val="00323DAF"/>
    <w:rsid w:val="00324E43"/>
    <w:rsid w:val="00324F2E"/>
    <w:rsid w:val="00327212"/>
    <w:rsid w:val="00327D2B"/>
    <w:rsid w:val="00327EB8"/>
    <w:rsid w:val="003307D9"/>
    <w:rsid w:val="003328A3"/>
    <w:rsid w:val="003328A4"/>
    <w:rsid w:val="003337EF"/>
    <w:rsid w:val="00333856"/>
    <w:rsid w:val="00333EA8"/>
    <w:rsid w:val="00334793"/>
    <w:rsid w:val="00334BC6"/>
    <w:rsid w:val="00334D60"/>
    <w:rsid w:val="00335A45"/>
    <w:rsid w:val="00340B7F"/>
    <w:rsid w:val="00340BCC"/>
    <w:rsid w:val="00341876"/>
    <w:rsid w:val="00341AFD"/>
    <w:rsid w:val="00341D8A"/>
    <w:rsid w:val="0034202E"/>
    <w:rsid w:val="0034235F"/>
    <w:rsid w:val="00342662"/>
    <w:rsid w:val="003434D8"/>
    <w:rsid w:val="00343BA0"/>
    <w:rsid w:val="00343FAF"/>
    <w:rsid w:val="00344185"/>
    <w:rsid w:val="00345478"/>
    <w:rsid w:val="003472D3"/>
    <w:rsid w:val="00347485"/>
    <w:rsid w:val="00347781"/>
    <w:rsid w:val="003479EF"/>
    <w:rsid w:val="00350610"/>
    <w:rsid w:val="003507E2"/>
    <w:rsid w:val="003515FB"/>
    <w:rsid w:val="003516FC"/>
    <w:rsid w:val="00351CB6"/>
    <w:rsid w:val="00351D35"/>
    <w:rsid w:val="00352870"/>
    <w:rsid w:val="003532CB"/>
    <w:rsid w:val="003534AE"/>
    <w:rsid w:val="003537BD"/>
    <w:rsid w:val="00353AD8"/>
    <w:rsid w:val="00353B60"/>
    <w:rsid w:val="00360346"/>
    <w:rsid w:val="00360489"/>
    <w:rsid w:val="00360AEF"/>
    <w:rsid w:val="00360C41"/>
    <w:rsid w:val="00360E31"/>
    <w:rsid w:val="00361310"/>
    <w:rsid w:val="00361425"/>
    <w:rsid w:val="00361D81"/>
    <w:rsid w:val="00362099"/>
    <w:rsid w:val="00362F63"/>
    <w:rsid w:val="003641FC"/>
    <w:rsid w:val="003647E3"/>
    <w:rsid w:val="00364B76"/>
    <w:rsid w:val="00364EC5"/>
    <w:rsid w:val="0036522D"/>
    <w:rsid w:val="003657B2"/>
    <w:rsid w:val="00366389"/>
    <w:rsid w:val="00366E60"/>
    <w:rsid w:val="003678E0"/>
    <w:rsid w:val="00370A6C"/>
    <w:rsid w:val="0037108E"/>
    <w:rsid w:val="00371419"/>
    <w:rsid w:val="00371DEF"/>
    <w:rsid w:val="003730D4"/>
    <w:rsid w:val="00373A3C"/>
    <w:rsid w:val="00373BAD"/>
    <w:rsid w:val="00373C5A"/>
    <w:rsid w:val="003742CE"/>
    <w:rsid w:val="00375773"/>
    <w:rsid w:val="00375FE2"/>
    <w:rsid w:val="00376469"/>
    <w:rsid w:val="00376849"/>
    <w:rsid w:val="003769BC"/>
    <w:rsid w:val="003775C2"/>
    <w:rsid w:val="003809D1"/>
    <w:rsid w:val="00380FDB"/>
    <w:rsid w:val="0038160F"/>
    <w:rsid w:val="00381AF0"/>
    <w:rsid w:val="00381B5B"/>
    <w:rsid w:val="00382097"/>
    <w:rsid w:val="00382540"/>
    <w:rsid w:val="003828B7"/>
    <w:rsid w:val="00382A5B"/>
    <w:rsid w:val="00383369"/>
    <w:rsid w:val="003833A0"/>
    <w:rsid w:val="00383D3A"/>
    <w:rsid w:val="003844BA"/>
    <w:rsid w:val="00385221"/>
    <w:rsid w:val="00385395"/>
    <w:rsid w:val="003856D0"/>
    <w:rsid w:val="003864D6"/>
    <w:rsid w:val="003864F3"/>
    <w:rsid w:val="0038688F"/>
    <w:rsid w:val="0038735D"/>
    <w:rsid w:val="00387CB5"/>
    <w:rsid w:val="0039029C"/>
    <w:rsid w:val="00391071"/>
    <w:rsid w:val="003910CE"/>
    <w:rsid w:val="0039115D"/>
    <w:rsid w:val="00391389"/>
    <w:rsid w:val="00391542"/>
    <w:rsid w:val="00393DF9"/>
    <w:rsid w:val="0039462B"/>
    <w:rsid w:val="00394BD3"/>
    <w:rsid w:val="003967F0"/>
    <w:rsid w:val="003975F5"/>
    <w:rsid w:val="003976BF"/>
    <w:rsid w:val="0039771E"/>
    <w:rsid w:val="00397E60"/>
    <w:rsid w:val="003A129B"/>
    <w:rsid w:val="003A1CE3"/>
    <w:rsid w:val="003A1D17"/>
    <w:rsid w:val="003A25C2"/>
    <w:rsid w:val="003A280B"/>
    <w:rsid w:val="003A32E1"/>
    <w:rsid w:val="003A3FBE"/>
    <w:rsid w:val="003A4042"/>
    <w:rsid w:val="003A43A5"/>
    <w:rsid w:val="003A457E"/>
    <w:rsid w:val="003A48A2"/>
    <w:rsid w:val="003A4FB6"/>
    <w:rsid w:val="003A58F9"/>
    <w:rsid w:val="003A5A02"/>
    <w:rsid w:val="003A6EF9"/>
    <w:rsid w:val="003A6F6F"/>
    <w:rsid w:val="003A71DA"/>
    <w:rsid w:val="003A7878"/>
    <w:rsid w:val="003B0A69"/>
    <w:rsid w:val="003B0AF0"/>
    <w:rsid w:val="003B0F75"/>
    <w:rsid w:val="003B144D"/>
    <w:rsid w:val="003B158C"/>
    <w:rsid w:val="003B2A3D"/>
    <w:rsid w:val="003B3170"/>
    <w:rsid w:val="003B34F6"/>
    <w:rsid w:val="003B354C"/>
    <w:rsid w:val="003B3DFA"/>
    <w:rsid w:val="003B4171"/>
    <w:rsid w:val="003B43FB"/>
    <w:rsid w:val="003B50C6"/>
    <w:rsid w:val="003B59BB"/>
    <w:rsid w:val="003B5C7A"/>
    <w:rsid w:val="003B611A"/>
    <w:rsid w:val="003B61C1"/>
    <w:rsid w:val="003B6A58"/>
    <w:rsid w:val="003B7072"/>
    <w:rsid w:val="003B7319"/>
    <w:rsid w:val="003B734D"/>
    <w:rsid w:val="003B7FD9"/>
    <w:rsid w:val="003C0080"/>
    <w:rsid w:val="003C05EA"/>
    <w:rsid w:val="003C12AC"/>
    <w:rsid w:val="003C1E11"/>
    <w:rsid w:val="003C1F6E"/>
    <w:rsid w:val="003C223A"/>
    <w:rsid w:val="003C2574"/>
    <w:rsid w:val="003C2616"/>
    <w:rsid w:val="003C2D1A"/>
    <w:rsid w:val="003C331A"/>
    <w:rsid w:val="003C349E"/>
    <w:rsid w:val="003C3AEC"/>
    <w:rsid w:val="003C4426"/>
    <w:rsid w:val="003C4712"/>
    <w:rsid w:val="003C48CB"/>
    <w:rsid w:val="003C4EDF"/>
    <w:rsid w:val="003C5216"/>
    <w:rsid w:val="003C5560"/>
    <w:rsid w:val="003C5B15"/>
    <w:rsid w:val="003C673A"/>
    <w:rsid w:val="003C6751"/>
    <w:rsid w:val="003C79B0"/>
    <w:rsid w:val="003C7DF7"/>
    <w:rsid w:val="003C7FAB"/>
    <w:rsid w:val="003D0917"/>
    <w:rsid w:val="003D0DBD"/>
    <w:rsid w:val="003D10F4"/>
    <w:rsid w:val="003D124B"/>
    <w:rsid w:val="003D1ADB"/>
    <w:rsid w:val="003D2372"/>
    <w:rsid w:val="003D2398"/>
    <w:rsid w:val="003D23E1"/>
    <w:rsid w:val="003D255A"/>
    <w:rsid w:val="003D2574"/>
    <w:rsid w:val="003D2F90"/>
    <w:rsid w:val="003D301F"/>
    <w:rsid w:val="003D408B"/>
    <w:rsid w:val="003D4499"/>
    <w:rsid w:val="003D59C7"/>
    <w:rsid w:val="003D620D"/>
    <w:rsid w:val="003D63E9"/>
    <w:rsid w:val="003D7F29"/>
    <w:rsid w:val="003D7FAD"/>
    <w:rsid w:val="003E000A"/>
    <w:rsid w:val="003E0312"/>
    <w:rsid w:val="003E0A11"/>
    <w:rsid w:val="003E11DF"/>
    <w:rsid w:val="003E15F1"/>
    <w:rsid w:val="003E17C2"/>
    <w:rsid w:val="003E195C"/>
    <w:rsid w:val="003E2332"/>
    <w:rsid w:val="003E28AD"/>
    <w:rsid w:val="003E2C71"/>
    <w:rsid w:val="003E3784"/>
    <w:rsid w:val="003E3A7D"/>
    <w:rsid w:val="003E3D34"/>
    <w:rsid w:val="003E3F0B"/>
    <w:rsid w:val="003E4055"/>
    <w:rsid w:val="003E41A7"/>
    <w:rsid w:val="003E5088"/>
    <w:rsid w:val="003E51BE"/>
    <w:rsid w:val="003E59AA"/>
    <w:rsid w:val="003E5C4D"/>
    <w:rsid w:val="003E62F6"/>
    <w:rsid w:val="003E780B"/>
    <w:rsid w:val="003E7DC3"/>
    <w:rsid w:val="003F16A2"/>
    <w:rsid w:val="003F1FB0"/>
    <w:rsid w:val="003F22D0"/>
    <w:rsid w:val="003F2359"/>
    <w:rsid w:val="003F2E01"/>
    <w:rsid w:val="003F2F04"/>
    <w:rsid w:val="003F3C2F"/>
    <w:rsid w:val="003F50A8"/>
    <w:rsid w:val="003F7E77"/>
    <w:rsid w:val="00400CA3"/>
    <w:rsid w:val="00401489"/>
    <w:rsid w:val="004025A4"/>
    <w:rsid w:val="004025EA"/>
    <w:rsid w:val="004026FA"/>
    <w:rsid w:val="00402B8C"/>
    <w:rsid w:val="00403104"/>
    <w:rsid w:val="00403548"/>
    <w:rsid w:val="004048D7"/>
    <w:rsid w:val="00404BF3"/>
    <w:rsid w:val="00404C6F"/>
    <w:rsid w:val="00405363"/>
    <w:rsid w:val="00405634"/>
    <w:rsid w:val="0040623B"/>
    <w:rsid w:val="00406369"/>
    <w:rsid w:val="00406C3C"/>
    <w:rsid w:val="00407098"/>
    <w:rsid w:val="004079C4"/>
    <w:rsid w:val="00407A01"/>
    <w:rsid w:val="00410967"/>
    <w:rsid w:val="00411A88"/>
    <w:rsid w:val="00411F4C"/>
    <w:rsid w:val="00413495"/>
    <w:rsid w:val="004140EC"/>
    <w:rsid w:val="004141F1"/>
    <w:rsid w:val="0041425B"/>
    <w:rsid w:val="0041434E"/>
    <w:rsid w:val="004149C7"/>
    <w:rsid w:val="00417366"/>
    <w:rsid w:val="00420D03"/>
    <w:rsid w:val="004210C8"/>
    <w:rsid w:val="00421209"/>
    <w:rsid w:val="004213AD"/>
    <w:rsid w:val="00421A86"/>
    <w:rsid w:val="004225FB"/>
    <w:rsid w:val="00422B1C"/>
    <w:rsid w:val="00422E33"/>
    <w:rsid w:val="004230DF"/>
    <w:rsid w:val="004237F0"/>
    <w:rsid w:val="00423BCE"/>
    <w:rsid w:val="004244F8"/>
    <w:rsid w:val="004252F9"/>
    <w:rsid w:val="00425FB4"/>
    <w:rsid w:val="00426735"/>
    <w:rsid w:val="00426C81"/>
    <w:rsid w:val="004307B4"/>
    <w:rsid w:val="00432084"/>
    <w:rsid w:val="004328A3"/>
    <w:rsid w:val="00432BB6"/>
    <w:rsid w:val="00432E31"/>
    <w:rsid w:val="00433961"/>
    <w:rsid w:val="00433EAC"/>
    <w:rsid w:val="00434446"/>
    <w:rsid w:val="00434D75"/>
    <w:rsid w:val="004352B8"/>
    <w:rsid w:val="00435E61"/>
    <w:rsid w:val="004364ED"/>
    <w:rsid w:val="0043662C"/>
    <w:rsid w:val="00436C63"/>
    <w:rsid w:val="004378FD"/>
    <w:rsid w:val="00437F6D"/>
    <w:rsid w:val="00441704"/>
    <w:rsid w:val="0044174E"/>
    <w:rsid w:val="00442F8D"/>
    <w:rsid w:val="00444049"/>
    <w:rsid w:val="004464FC"/>
    <w:rsid w:val="00446515"/>
    <w:rsid w:val="0044676C"/>
    <w:rsid w:val="00446AF4"/>
    <w:rsid w:val="004470FE"/>
    <w:rsid w:val="0045032B"/>
    <w:rsid w:val="00450BED"/>
    <w:rsid w:val="00450C62"/>
    <w:rsid w:val="00450F58"/>
    <w:rsid w:val="004517F1"/>
    <w:rsid w:val="00451CC0"/>
    <w:rsid w:val="00451D9D"/>
    <w:rsid w:val="0045242A"/>
    <w:rsid w:val="00452EEB"/>
    <w:rsid w:val="00456280"/>
    <w:rsid w:val="004563A9"/>
    <w:rsid w:val="00456810"/>
    <w:rsid w:val="00457803"/>
    <w:rsid w:val="00461034"/>
    <w:rsid w:val="004616F3"/>
    <w:rsid w:val="00461931"/>
    <w:rsid w:val="004623A1"/>
    <w:rsid w:val="004629DE"/>
    <w:rsid w:val="00462C52"/>
    <w:rsid w:val="004632A4"/>
    <w:rsid w:val="00463813"/>
    <w:rsid w:val="004638F7"/>
    <w:rsid w:val="00463DE8"/>
    <w:rsid w:val="00463DF8"/>
    <w:rsid w:val="004643AB"/>
    <w:rsid w:val="00464782"/>
    <w:rsid w:val="00464AFD"/>
    <w:rsid w:val="00467A29"/>
    <w:rsid w:val="00467DBF"/>
    <w:rsid w:val="00467E78"/>
    <w:rsid w:val="00471F9A"/>
    <w:rsid w:val="004728B0"/>
    <w:rsid w:val="004728F7"/>
    <w:rsid w:val="00472A78"/>
    <w:rsid w:val="004733F9"/>
    <w:rsid w:val="00473DC3"/>
    <w:rsid w:val="00474A60"/>
    <w:rsid w:val="00474D32"/>
    <w:rsid w:val="00475ABE"/>
    <w:rsid w:val="00476EED"/>
    <w:rsid w:val="0047742D"/>
    <w:rsid w:val="0047788A"/>
    <w:rsid w:val="00477FC2"/>
    <w:rsid w:val="00480B2C"/>
    <w:rsid w:val="00480D53"/>
    <w:rsid w:val="00480E2D"/>
    <w:rsid w:val="004814E9"/>
    <w:rsid w:val="004816DD"/>
    <w:rsid w:val="00481B73"/>
    <w:rsid w:val="00482B19"/>
    <w:rsid w:val="00482CAB"/>
    <w:rsid w:val="00482F7D"/>
    <w:rsid w:val="00483C3A"/>
    <w:rsid w:val="0048443F"/>
    <w:rsid w:val="00484455"/>
    <w:rsid w:val="00486872"/>
    <w:rsid w:val="0048743E"/>
    <w:rsid w:val="004903EB"/>
    <w:rsid w:val="0049199E"/>
    <w:rsid w:val="0049237C"/>
    <w:rsid w:val="0049240F"/>
    <w:rsid w:val="00492F8B"/>
    <w:rsid w:val="00493E7F"/>
    <w:rsid w:val="0049417C"/>
    <w:rsid w:val="004944D0"/>
    <w:rsid w:val="004949E6"/>
    <w:rsid w:val="00494C28"/>
    <w:rsid w:val="00494C5E"/>
    <w:rsid w:val="00497B97"/>
    <w:rsid w:val="004A0310"/>
    <w:rsid w:val="004A0349"/>
    <w:rsid w:val="004A11DB"/>
    <w:rsid w:val="004A15E4"/>
    <w:rsid w:val="004A2A1A"/>
    <w:rsid w:val="004A3255"/>
    <w:rsid w:val="004A349B"/>
    <w:rsid w:val="004A40AD"/>
    <w:rsid w:val="004A4DE9"/>
    <w:rsid w:val="004A51C5"/>
    <w:rsid w:val="004A5305"/>
    <w:rsid w:val="004A547A"/>
    <w:rsid w:val="004A5D4E"/>
    <w:rsid w:val="004A61D7"/>
    <w:rsid w:val="004A72F3"/>
    <w:rsid w:val="004A76CD"/>
    <w:rsid w:val="004A7CE6"/>
    <w:rsid w:val="004A7E41"/>
    <w:rsid w:val="004A7E78"/>
    <w:rsid w:val="004B09EC"/>
    <w:rsid w:val="004B0B1F"/>
    <w:rsid w:val="004B0E9D"/>
    <w:rsid w:val="004B143D"/>
    <w:rsid w:val="004B1ADC"/>
    <w:rsid w:val="004B204B"/>
    <w:rsid w:val="004B2A08"/>
    <w:rsid w:val="004B54DF"/>
    <w:rsid w:val="004B559F"/>
    <w:rsid w:val="004B57E3"/>
    <w:rsid w:val="004B63E5"/>
    <w:rsid w:val="004B64E0"/>
    <w:rsid w:val="004B7303"/>
    <w:rsid w:val="004B7733"/>
    <w:rsid w:val="004C1584"/>
    <w:rsid w:val="004C2F5E"/>
    <w:rsid w:val="004C3E6E"/>
    <w:rsid w:val="004C3E71"/>
    <w:rsid w:val="004C44B3"/>
    <w:rsid w:val="004C5A49"/>
    <w:rsid w:val="004C6FC6"/>
    <w:rsid w:val="004C7E6B"/>
    <w:rsid w:val="004D0957"/>
    <w:rsid w:val="004D18EF"/>
    <w:rsid w:val="004D1A81"/>
    <w:rsid w:val="004D22A7"/>
    <w:rsid w:val="004D29E2"/>
    <w:rsid w:val="004D309C"/>
    <w:rsid w:val="004D3526"/>
    <w:rsid w:val="004D364D"/>
    <w:rsid w:val="004D378C"/>
    <w:rsid w:val="004D440E"/>
    <w:rsid w:val="004D6194"/>
    <w:rsid w:val="004D6D97"/>
    <w:rsid w:val="004D7730"/>
    <w:rsid w:val="004D7810"/>
    <w:rsid w:val="004E0513"/>
    <w:rsid w:val="004E054E"/>
    <w:rsid w:val="004E0B9B"/>
    <w:rsid w:val="004E170B"/>
    <w:rsid w:val="004E1EE0"/>
    <w:rsid w:val="004E1F57"/>
    <w:rsid w:val="004E20DA"/>
    <w:rsid w:val="004E33ED"/>
    <w:rsid w:val="004E3C29"/>
    <w:rsid w:val="004E3D8F"/>
    <w:rsid w:val="004E445E"/>
    <w:rsid w:val="004E5161"/>
    <w:rsid w:val="004E538F"/>
    <w:rsid w:val="004E570D"/>
    <w:rsid w:val="004E6112"/>
    <w:rsid w:val="004E6328"/>
    <w:rsid w:val="004E727F"/>
    <w:rsid w:val="004F0789"/>
    <w:rsid w:val="004F1472"/>
    <w:rsid w:val="004F1817"/>
    <w:rsid w:val="004F293E"/>
    <w:rsid w:val="004F2B22"/>
    <w:rsid w:val="004F3A21"/>
    <w:rsid w:val="004F3C5A"/>
    <w:rsid w:val="004F3FB8"/>
    <w:rsid w:val="004F4388"/>
    <w:rsid w:val="004F569C"/>
    <w:rsid w:val="004F5BEF"/>
    <w:rsid w:val="004F5D57"/>
    <w:rsid w:val="004F5F70"/>
    <w:rsid w:val="004F6167"/>
    <w:rsid w:val="004F627A"/>
    <w:rsid w:val="004F6572"/>
    <w:rsid w:val="004F748F"/>
    <w:rsid w:val="00500104"/>
    <w:rsid w:val="00500D22"/>
    <w:rsid w:val="005011A9"/>
    <w:rsid w:val="005023C4"/>
    <w:rsid w:val="00502727"/>
    <w:rsid w:val="005028EE"/>
    <w:rsid w:val="0050294C"/>
    <w:rsid w:val="00503D02"/>
    <w:rsid w:val="00504034"/>
    <w:rsid w:val="00504195"/>
    <w:rsid w:val="005052D5"/>
    <w:rsid w:val="0050555A"/>
    <w:rsid w:val="00505A06"/>
    <w:rsid w:val="00505D4D"/>
    <w:rsid w:val="0050611A"/>
    <w:rsid w:val="0050682C"/>
    <w:rsid w:val="00507837"/>
    <w:rsid w:val="005104F2"/>
    <w:rsid w:val="00510526"/>
    <w:rsid w:val="00510726"/>
    <w:rsid w:val="005109BF"/>
    <w:rsid w:val="0051129E"/>
    <w:rsid w:val="005112EE"/>
    <w:rsid w:val="00511530"/>
    <w:rsid w:val="00511F5A"/>
    <w:rsid w:val="005130C6"/>
    <w:rsid w:val="00515837"/>
    <w:rsid w:val="00515F73"/>
    <w:rsid w:val="00516FCC"/>
    <w:rsid w:val="00517010"/>
    <w:rsid w:val="0051744B"/>
    <w:rsid w:val="00517576"/>
    <w:rsid w:val="00517634"/>
    <w:rsid w:val="0051787E"/>
    <w:rsid w:val="00520458"/>
    <w:rsid w:val="005204C5"/>
    <w:rsid w:val="00520FD8"/>
    <w:rsid w:val="0052207E"/>
    <w:rsid w:val="00522723"/>
    <w:rsid w:val="0052274C"/>
    <w:rsid w:val="00522B26"/>
    <w:rsid w:val="00522D5C"/>
    <w:rsid w:val="00522FF1"/>
    <w:rsid w:val="005234AB"/>
    <w:rsid w:val="00523A69"/>
    <w:rsid w:val="0052412B"/>
    <w:rsid w:val="005243B7"/>
    <w:rsid w:val="00524BD0"/>
    <w:rsid w:val="00526DF2"/>
    <w:rsid w:val="00526FF7"/>
    <w:rsid w:val="005273D3"/>
    <w:rsid w:val="0053073D"/>
    <w:rsid w:val="00530ECF"/>
    <w:rsid w:val="00531199"/>
    <w:rsid w:val="00531E5B"/>
    <w:rsid w:val="005327F4"/>
    <w:rsid w:val="00532B22"/>
    <w:rsid w:val="00533166"/>
    <w:rsid w:val="005332AD"/>
    <w:rsid w:val="0053330D"/>
    <w:rsid w:val="00534C16"/>
    <w:rsid w:val="005353BC"/>
    <w:rsid w:val="0053553C"/>
    <w:rsid w:val="005357EA"/>
    <w:rsid w:val="00535918"/>
    <w:rsid w:val="00535E58"/>
    <w:rsid w:val="00536224"/>
    <w:rsid w:val="005366E9"/>
    <w:rsid w:val="005372DF"/>
    <w:rsid w:val="00540B47"/>
    <w:rsid w:val="00540D1E"/>
    <w:rsid w:val="0054178D"/>
    <w:rsid w:val="00541C3E"/>
    <w:rsid w:val="00543310"/>
    <w:rsid w:val="00543D40"/>
    <w:rsid w:val="00543EAE"/>
    <w:rsid w:val="0054422D"/>
    <w:rsid w:val="00544883"/>
    <w:rsid w:val="00545E44"/>
    <w:rsid w:val="0054684D"/>
    <w:rsid w:val="005476F6"/>
    <w:rsid w:val="00551E0C"/>
    <w:rsid w:val="00552079"/>
    <w:rsid w:val="00552199"/>
    <w:rsid w:val="00552774"/>
    <w:rsid w:val="0055469B"/>
    <w:rsid w:val="005555E1"/>
    <w:rsid w:val="005556CE"/>
    <w:rsid w:val="005558B5"/>
    <w:rsid w:val="00555C9C"/>
    <w:rsid w:val="005566FD"/>
    <w:rsid w:val="00557115"/>
    <w:rsid w:val="00557839"/>
    <w:rsid w:val="00557DD1"/>
    <w:rsid w:val="0056103E"/>
    <w:rsid w:val="005615DA"/>
    <w:rsid w:val="00561897"/>
    <w:rsid w:val="00562414"/>
    <w:rsid w:val="005628DF"/>
    <w:rsid w:val="00562C12"/>
    <w:rsid w:val="005630CE"/>
    <w:rsid w:val="00563248"/>
    <w:rsid w:val="005634F7"/>
    <w:rsid w:val="00563AE1"/>
    <w:rsid w:val="005646F8"/>
    <w:rsid w:val="00564704"/>
    <w:rsid w:val="0056474D"/>
    <w:rsid w:val="005666FD"/>
    <w:rsid w:val="00567D99"/>
    <w:rsid w:val="00567E0A"/>
    <w:rsid w:val="00567E40"/>
    <w:rsid w:val="00567E46"/>
    <w:rsid w:val="00570092"/>
    <w:rsid w:val="0057157F"/>
    <w:rsid w:val="0057172E"/>
    <w:rsid w:val="00571AA1"/>
    <w:rsid w:val="00571C08"/>
    <w:rsid w:val="0057204B"/>
    <w:rsid w:val="005721FD"/>
    <w:rsid w:val="005723E5"/>
    <w:rsid w:val="00572646"/>
    <w:rsid w:val="0057305E"/>
    <w:rsid w:val="00573D00"/>
    <w:rsid w:val="00573E31"/>
    <w:rsid w:val="00573E3C"/>
    <w:rsid w:val="005741B7"/>
    <w:rsid w:val="005743B1"/>
    <w:rsid w:val="005746A4"/>
    <w:rsid w:val="005748D4"/>
    <w:rsid w:val="00574BCE"/>
    <w:rsid w:val="00574C23"/>
    <w:rsid w:val="00575563"/>
    <w:rsid w:val="0057582A"/>
    <w:rsid w:val="00576034"/>
    <w:rsid w:val="00576500"/>
    <w:rsid w:val="00577377"/>
    <w:rsid w:val="005779BF"/>
    <w:rsid w:val="0058289C"/>
    <w:rsid w:val="00582D4A"/>
    <w:rsid w:val="00582FD3"/>
    <w:rsid w:val="00583819"/>
    <w:rsid w:val="00583DE2"/>
    <w:rsid w:val="00583F4E"/>
    <w:rsid w:val="005847B6"/>
    <w:rsid w:val="00585300"/>
    <w:rsid w:val="005860BE"/>
    <w:rsid w:val="0058713D"/>
    <w:rsid w:val="00587BBD"/>
    <w:rsid w:val="00587C50"/>
    <w:rsid w:val="00590767"/>
    <w:rsid w:val="005909EA"/>
    <w:rsid w:val="005909F0"/>
    <w:rsid w:val="00591132"/>
    <w:rsid w:val="00591567"/>
    <w:rsid w:val="00591E11"/>
    <w:rsid w:val="00592469"/>
    <w:rsid w:val="00592499"/>
    <w:rsid w:val="005926CF"/>
    <w:rsid w:val="00592FC0"/>
    <w:rsid w:val="0059328D"/>
    <w:rsid w:val="005936C1"/>
    <w:rsid w:val="00593D71"/>
    <w:rsid w:val="0059491A"/>
    <w:rsid w:val="0059499D"/>
    <w:rsid w:val="0059568D"/>
    <w:rsid w:val="00595A42"/>
    <w:rsid w:val="00595A59"/>
    <w:rsid w:val="0059625E"/>
    <w:rsid w:val="00596BCD"/>
    <w:rsid w:val="00596F29"/>
    <w:rsid w:val="005979F8"/>
    <w:rsid w:val="00597DE1"/>
    <w:rsid w:val="005A075D"/>
    <w:rsid w:val="005A14D3"/>
    <w:rsid w:val="005A1C67"/>
    <w:rsid w:val="005A1E94"/>
    <w:rsid w:val="005A3EB3"/>
    <w:rsid w:val="005A4BD2"/>
    <w:rsid w:val="005A5505"/>
    <w:rsid w:val="005A644C"/>
    <w:rsid w:val="005A6ACA"/>
    <w:rsid w:val="005A7023"/>
    <w:rsid w:val="005A7092"/>
    <w:rsid w:val="005A7670"/>
    <w:rsid w:val="005A76B2"/>
    <w:rsid w:val="005B03A3"/>
    <w:rsid w:val="005B11BF"/>
    <w:rsid w:val="005B1883"/>
    <w:rsid w:val="005B3DE0"/>
    <w:rsid w:val="005B4283"/>
    <w:rsid w:val="005B4575"/>
    <w:rsid w:val="005B6B00"/>
    <w:rsid w:val="005B6BF2"/>
    <w:rsid w:val="005B75C7"/>
    <w:rsid w:val="005B7A4B"/>
    <w:rsid w:val="005B7ADF"/>
    <w:rsid w:val="005C0519"/>
    <w:rsid w:val="005C18C2"/>
    <w:rsid w:val="005C1B5A"/>
    <w:rsid w:val="005C275D"/>
    <w:rsid w:val="005C278C"/>
    <w:rsid w:val="005C30C1"/>
    <w:rsid w:val="005C38C7"/>
    <w:rsid w:val="005C3B2F"/>
    <w:rsid w:val="005C4EE8"/>
    <w:rsid w:val="005C59CC"/>
    <w:rsid w:val="005C59E8"/>
    <w:rsid w:val="005C5F25"/>
    <w:rsid w:val="005C636C"/>
    <w:rsid w:val="005C69BB"/>
    <w:rsid w:val="005C7EEC"/>
    <w:rsid w:val="005D0409"/>
    <w:rsid w:val="005D085D"/>
    <w:rsid w:val="005D0884"/>
    <w:rsid w:val="005D39D2"/>
    <w:rsid w:val="005D3A67"/>
    <w:rsid w:val="005D4C9E"/>
    <w:rsid w:val="005D52AA"/>
    <w:rsid w:val="005D54DD"/>
    <w:rsid w:val="005D65FD"/>
    <w:rsid w:val="005D665C"/>
    <w:rsid w:val="005D6751"/>
    <w:rsid w:val="005D6CE6"/>
    <w:rsid w:val="005D6E01"/>
    <w:rsid w:val="005D71A6"/>
    <w:rsid w:val="005D7234"/>
    <w:rsid w:val="005D76B8"/>
    <w:rsid w:val="005D7D67"/>
    <w:rsid w:val="005E0E8A"/>
    <w:rsid w:val="005E0ECF"/>
    <w:rsid w:val="005E1861"/>
    <w:rsid w:val="005E1ACB"/>
    <w:rsid w:val="005E1EB8"/>
    <w:rsid w:val="005E24D1"/>
    <w:rsid w:val="005E33E2"/>
    <w:rsid w:val="005E38B8"/>
    <w:rsid w:val="005E3BC8"/>
    <w:rsid w:val="005E3E68"/>
    <w:rsid w:val="005E479A"/>
    <w:rsid w:val="005E5EDB"/>
    <w:rsid w:val="005E77E9"/>
    <w:rsid w:val="005E795E"/>
    <w:rsid w:val="005E7CCA"/>
    <w:rsid w:val="005E7D3B"/>
    <w:rsid w:val="005F0762"/>
    <w:rsid w:val="005F0DE0"/>
    <w:rsid w:val="005F1D26"/>
    <w:rsid w:val="005F1D7E"/>
    <w:rsid w:val="005F24FB"/>
    <w:rsid w:val="005F27DD"/>
    <w:rsid w:val="005F2DE7"/>
    <w:rsid w:val="005F2FEA"/>
    <w:rsid w:val="005F3CE2"/>
    <w:rsid w:val="005F4CDF"/>
    <w:rsid w:val="005F50A3"/>
    <w:rsid w:val="005F5163"/>
    <w:rsid w:val="005F5B71"/>
    <w:rsid w:val="005F61AC"/>
    <w:rsid w:val="005F685D"/>
    <w:rsid w:val="005F7687"/>
    <w:rsid w:val="00600B02"/>
    <w:rsid w:val="00600B28"/>
    <w:rsid w:val="006014E0"/>
    <w:rsid w:val="00602249"/>
    <w:rsid w:val="00603D28"/>
    <w:rsid w:val="00603FC4"/>
    <w:rsid w:val="00604480"/>
    <w:rsid w:val="00604595"/>
    <w:rsid w:val="00604675"/>
    <w:rsid w:val="0060478F"/>
    <w:rsid w:val="006047A8"/>
    <w:rsid w:val="00604C65"/>
    <w:rsid w:val="00604E1B"/>
    <w:rsid w:val="00604E27"/>
    <w:rsid w:val="006059B6"/>
    <w:rsid w:val="00606552"/>
    <w:rsid w:val="006069CD"/>
    <w:rsid w:val="00607335"/>
    <w:rsid w:val="00607BA5"/>
    <w:rsid w:val="006101AD"/>
    <w:rsid w:val="00610A24"/>
    <w:rsid w:val="006122C4"/>
    <w:rsid w:val="00612E77"/>
    <w:rsid w:val="00613204"/>
    <w:rsid w:val="00613235"/>
    <w:rsid w:val="00613390"/>
    <w:rsid w:val="00617ACF"/>
    <w:rsid w:val="006206DA"/>
    <w:rsid w:val="00620C55"/>
    <w:rsid w:val="006214C1"/>
    <w:rsid w:val="00623723"/>
    <w:rsid w:val="00623DA3"/>
    <w:rsid w:val="006244F0"/>
    <w:rsid w:val="00624C61"/>
    <w:rsid w:val="00624E72"/>
    <w:rsid w:val="00625A1D"/>
    <w:rsid w:val="00625CBA"/>
    <w:rsid w:val="00625DAB"/>
    <w:rsid w:val="006264BB"/>
    <w:rsid w:val="0062665A"/>
    <w:rsid w:val="00627905"/>
    <w:rsid w:val="00627B61"/>
    <w:rsid w:val="00627EC1"/>
    <w:rsid w:val="0063060C"/>
    <w:rsid w:val="00630FD6"/>
    <w:rsid w:val="0063194F"/>
    <w:rsid w:val="00632A3C"/>
    <w:rsid w:val="00632C26"/>
    <w:rsid w:val="00633820"/>
    <w:rsid w:val="006341CD"/>
    <w:rsid w:val="006341F8"/>
    <w:rsid w:val="006346EB"/>
    <w:rsid w:val="00634EDB"/>
    <w:rsid w:val="00635096"/>
    <w:rsid w:val="00635188"/>
    <w:rsid w:val="00635332"/>
    <w:rsid w:val="00636665"/>
    <w:rsid w:val="00640C8A"/>
    <w:rsid w:val="006415F7"/>
    <w:rsid w:val="00641D0B"/>
    <w:rsid w:val="00641FDF"/>
    <w:rsid w:val="00643537"/>
    <w:rsid w:val="0064353A"/>
    <w:rsid w:val="00644C7E"/>
    <w:rsid w:val="00645389"/>
    <w:rsid w:val="006455BA"/>
    <w:rsid w:val="00645630"/>
    <w:rsid w:val="00646230"/>
    <w:rsid w:val="0064670E"/>
    <w:rsid w:val="006479D0"/>
    <w:rsid w:val="00647DA2"/>
    <w:rsid w:val="00650418"/>
    <w:rsid w:val="0065081C"/>
    <w:rsid w:val="006508FB"/>
    <w:rsid w:val="00650994"/>
    <w:rsid w:val="00650A3A"/>
    <w:rsid w:val="00651BDA"/>
    <w:rsid w:val="00651E50"/>
    <w:rsid w:val="006521DB"/>
    <w:rsid w:val="00654462"/>
    <w:rsid w:val="006546B2"/>
    <w:rsid w:val="00654FD0"/>
    <w:rsid w:val="00655CF7"/>
    <w:rsid w:val="00655F09"/>
    <w:rsid w:val="00657163"/>
    <w:rsid w:val="00657EDE"/>
    <w:rsid w:val="00660F4C"/>
    <w:rsid w:val="00661BCB"/>
    <w:rsid w:val="00662B74"/>
    <w:rsid w:val="00663120"/>
    <w:rsid w:val="006637B2"/>
    <w:rsid w:val="00663807"/>
    <w:rsid w:val="00665100"/>
    <w:rsid w:val="00665526"/>
    <w:rsid w:val="006669BA"/>
    <w:rsid w:val="00667099"/>
    <w:rsid w:val="006676FF"/>
    <w:rsid w:val="00667ADF"/>
    <w:rsid w:val="00670236"/>
    <w:rsid w:val="006705FB"/>
    <w:rsid w:val="006707B4"/>
    <w:rsid w:val="006719B8"/>
    <w:rsid w:val="00671A31"/>
    <w:rsid w:val="00672D32"/>
    <w:rsid w:val="00672FF4"/>
    <w:rsid w:val="006740E5"/>
    <w:rsid w:val="00674428"/>
    <w:rsid w:val="00676676"/>
    <w:rsid w:val="006768C6"/>
    <w:rsid w:val="00677181"/>
    <w:rsid w:val="0067720A"/>
    <w:rsid w:val="006777A9"/>
    <w:rsid w:val="0068013C"/>
    <w:rsid w:val="0068027A"/>
    <w:rsid w:val="00680E3B"/>
    <w:rsid w:val="0068102B"/>
    <w:rsid w:val="00681119"/>
    <w:rsid w:val="0068125F"/>
    <w:rsid w:val="006813F4"/>
    <w:rsid w:val="00681E55"/>
    <w:rsid w:val="006828DF"/>
    <w:rsid w:val="00682BFF"/>
    <w:rsid w:val="0068336D"/>
    <w:rsid w:val="00683443"/>
    <w:rsid w:val="00683631"/>
    <w:rsid w:val="00683DC0"/>
    <w:rsid w:val="006843C4"/>
    <w:rsid w:val="006845D8"/>
    <w:rsid w:val="006848CD"/>
    <w:rsid w:val="00684D69"/>
    <w:rsid w:val="00685D83"/>
    <w:rsid w:val="00686423"/>
    <w:rsid w:val="00686891"/>
    <w:rsid w:val="00686E30"/>
    <w:rsid w:val="00687A74"/>
    <w:rsid w:val="00687FEF"/>
    <w:rsid w:val="00690E4F"/>
    <w:rsid w:val="006915DF"/>
    <w:rsid w:val="00691A37"/>
    <w:rsid w:val="006949BF"/>
    <w:rsid w:val="00694A93"/>
    <w:rsid w:val="00694F98"/>
    <w:rsid w:val="00694FFF"/>
    <w:rsid w:val="006977FE"/>
    <w:rsid w:val="00697E50"/>
    <w:rsid w:val="006A0A06"/>
    <w:rsid w:val="006A10D9"/>
    <w:rsid w:val="006A119E"/>
    <w:rsid w:val="006A1418"/>
    <w:rsid w:val="006A1A7C"/>
    <w:rsid w:val="006A1DB4"/>
    <w:rsid w:val="006A1EE5"/>
    <w:rsid w:val="006A2105"/>
    <w:rsid w:val="006A26E3"/>
    <w:rsid w:val="006A2C52"/>
    <w:rsid w:val="006A2F25"/>
    <w:rsid w:val="006A399F"/>
    <w:rsid w:val="006A4697"/>
    <w:rsid w:val="006A4949"/>
    <w:rsid w:val="006A4BDA"/>
    <w:rsid w:val="006A4CE1"/>
    <w:rsid w:val="006A4EEE"/>
    <w:rsid w:val="006A5CBE"/>
    <w:rsid w:val="006A634A"/>
    <w:rsid w:val="006A67E0"/>
    <w:rsid w:val="006A69FE"/>
    <w:rsid w:val="006A6F4B"/>
    <w:rsid w:val="006A773B"/>
    <w:rsid w:val="006B09AF"/>
    <w:rsid w:val="006B0A43"/>
    <w:rsid w:val="006B1181"/>
    <w:rsid w:val="006B15CB"/>
    <w:rsid w:val="006B1852"/>
    <w:rsid w:val="006B2355"/>
    <w:rsid w:val="006B3228"/>
    <w:rsid w:val="006B32E1"/>
    <w:rsid w:val="006B3379"/>
    <w:rsid w:val="006B358D"/>
    <w:rsid w:val="006B3E4A"/>
    <w:rsid w:val="006B504C"/>
    <w:rsid w:val="006B6158"/>
    <w:rsid w:val="006B6445"/>
    <w:rsid w:val="006B6529"/>
    <w:rsid w:val="006B6CB4"/>
    <w:rsid w:val="006B7027"/>
    <w:rsid w:val="006C0E89"/>
    <w:rsid w:val="006C1127"/>
    <w:rsid w:val="006C1400"/>
    <w:rsid w:val="006C14D3"/>
    <w:rsid w:val="006C16F1"/>
    <w:rsid w:val="006C1979"/>
    <w:rsid w:val="006C197D"/>
    <w:rsid w:val="006C1D3A"/>
    <w:rsid w:val="006C1F2C"/>
    <w:rsid w:val="006C277A"/>
    <w:rsid w:val="006C2BEA"/>
    <w:rsid w:val="006C3DDE"/>
    <w:rsid w:val="006C45CB"/>
    <w:rsid w:val="006C5A77"/>
    <w:rsid w:val="006C605A"/>
    <w:rsid w:val="006C6480"/>
    <w:rsid w:val="006C6791"/>
    <w:rsid w:val="006C6D4F"/>
    <w:rsid w:val="006C711A"/>
    <w:rsid w:val="006C7127"/>
    <w:rsid w:val="006C729A"/>
    <w:rsid w:val="006C751F"/>
    <w:rsid w:val="006D0594"/>
    <w:rsid w:val="006D0D4C"/>
    <w:rsid w:val="006D0F70"/>
    <w:rsid w:val="006D16EE"/>
    <w:rsid w:val="006D17D3"/>
    <w:rsid w:val="006D205B"/>
    <w:rsid w:val="006D2478"/>
    <w:rsid w:val="006D326B"/>
    <w:rsid w:val="006D3ADB"/>
    <w:rsid w:val="006D40D9"/>
    <w:rsid w:val="006D4499"/>
    <w:rsid w:val="006D5791"/>
    <w:rsid w:val="006D5A1C"/>
    <w:rsid w:val="006D7C0F"/>
    <w:rsid w:val="006D7CAA"/>
    <w:rsid w:val="006E03D0"/>
    <w:rsid w:val="006E03DA"/>
    <w:rsid w:val="006E0CD7"/>
    <w:rsid w:val="006E183D"/>
    <w:rsid w:val="006E1A23"/>
    <w:rsid w:val="006E1BC8"/>
    <w:rsid w:val="006E1DA1"/>
    <w:rsid w:val="006E3C28"/>
    <w:rsid w:val="006E3EC7"/>
    <w:rsid w:val="006E4F6E"/>
    <w:rsid w:val="006E59F3"/>
    <w:rsid w:val="006E5F40"/>
    <w:rsid w:val="006E6CF2"/>
    <w:rsid w:val="006F0563"/>
    <w:rsid w:val="006F1350"/>
    <w:rsid w:val="006F1CB9"/>
    <w:rsid w:val="006F1E90"/>
    <w:rsid w:val="006F21BD"/>
    <w:rsid w:val="006F265C"/>
    <w:rsid w:val="006F3246"/>
    <w:rsid w:val="006F33AE"/>
    <w:rsid w:val="006F3D3B"/>
    <w:rsid w:val="006F424F"/>
    <w:rsid w:val="006F47FC"/>
    <w:rsid w:val="006F4E0C"/>
    <w:rsid w:val="006F521E"/>
    <w:rsid w:val="006F648A"/>
    <w:rsid w:val="006F7A6A"/>
    <w:rsid w:val="007000A7"/>
    <w:rsid w:val="00700D6B"/>
    <w:rsid w:val="00701E24"/>
    <w:rsid w:val="007025F1"/>
    <w:rsid w:val="00702904"/>
    <w:rsid w:val="00702BBC"/>
    <w:rsid w:val="00702C0A"/>
    <w:rsid w:val="0070358C"/>
    <w:rsid w:val="0070379D"/>
    <w:rsid w:val="00703E31"/>
    <w:rsid w:val="00704479"/>
    <w:rsid w:val="007044D6"/>
    <w:rsid w:val="00704873"/>
    <w:rsid w:val="00704941"/>
    <w:rsid w:val="007052ED"/>
    <w:rsid w:val="007054F1"/>
    <w:rsid w:val="00705AF1"/>
    <w:rsid w:val="00705E26"/>
    <w:rsid w:val="00706892"/>
    <w:rsid w:val="0070690F"/>
    <w:rsid w:val="00706B96"/>
    <w:rsid w:val="00706C64"/>
    <w:rsid w:val="00707489"/>
    <w:rsid w:val="00710122"/>
    <w:rsid w:val="00710217"/>
    <w:rsid w:val="00710D3D"/>
    <w:rsid w:val="00711481"/>
    <w:rsid w:val="00711AB5"/>
    <w:rsid w:val="0071296A"/>
    <w:rsid w:val="00713FDE"/>
    <w:rsid w:val="00714344"/>
    <w:rsid w:val="00714A98"/>
    <w:rsid w:val="00717829"/>
    <w:rsid w:val="0072009A"/>
    <w:rsid w:val="00720D8A"/>
    <w:rsid w:val="00721019"/>
    <w:rsid w:val="00722A4E"/>
    <w:rsid w:val="00722AD2"/>
    <w:rsid w:val="00722AEA"/>
    <w:rsid w:val="007231EF"/>
    <w:rsid w:val="007232EB"/>
    <w:rsid w:val="00723A92"/>
    <w:rsid w:val="00724AB8"/>
    <w:rsid w:val="00724B3B"/>
    <w:rsid w:val="00726184"/>
    <w:rsid w:val="00727195"/>
    <w:rsid w:val="00727C5E"/>
    <w:rsid w:val="0073002F"/>
    <w:rsid w:val="007310AE"/>
    <w:rsid w:val="00731473"/>
    <w:rsid w:val="0073244B"/>
    <w:rsid w:val="00732AC1"/>
    <w:rsid w:val="00732B34"/>
    <w:rsid w:val="00733CFA"/>
    <w:rsid w:val="00734189"/>
    <w:rsid w:val="0073456E"/>
    <w:rsid w:val="007347B9"/>
    <w:rsid w:val="00735992"/>
    <w:rsid w:val="007366CD"/>
    <w:rsid w:val="00736993"/>
    <w:rsid w:val="007370A5"/>
    <w:rsid w:val="007371D2"/>
    <w:rsid w:val="00737413"/>
    <w:rsid w:val="0073770A"/>
    <w:rsid w:val="0073789D"/>
    <w:rsid w:val="00741835"/>
    <w:rsid w:val="00742D99"/>
    <w:rsid w:val="00743108"/>
    <w:rsid w:val="00743D20"/>
    <w:rsid w:val="007442A7"/>
    <w:rsid w:val="00746005"/>
    <w:rsid w:val="007475E7"/>
    <w:rsid w:val="007500BE"/>
    <w:rsid w:val="00750534"/>
    <w:rsid w:val="0075069B"/>
    <w:rsid w:val="007509DD"/>
    <w:rsid w:val="00751456"/>
    <w:rsid w:val="00751690"/>
    <w:rsid w:val="00751E31"/>
    <w:rsid w:val="00752E65"/>
    <w:rsid w:val="0075312E"/>
    <w:rsid w:val="007541B8"/>
    <w:rsid w:val="00754626"/>
    <w:rsid w:val="00755447"/>
    <w:rsid w:val="00755B1C"/>
    <w:rsid w:val="007560C0"/>
    <w:rsid w:val="007569DB"/>
    <w:rsid w:val="00757B01"/>
    <w:rsid w:val="00757F1D"/>
    <w:rsid w:val="00760D62"/>
    <w:rsid w:val="0076128F"/>
    <w:rsid w:val="00761296"/>
    <w:rsid w:val="007612E1"/>
    <w:rsid w:val="007612F4"/>
    <w:rsid w:val="00762577"/>
    <w:rsid w:val="007627C4"/>
    <w:rsid w:val="00762C1A"/>
    <w:rsid w:val="00763016"/>
    <w:rsid w:val="00763845"/>
    <w:rsid w:val="00764FE8"/>
    <w:rsid w:val="00765371"/>
    <w:rsid w:val="007655EC"/>
    <w:rsid w:val="00765819"/>
    <w:rsid w:val="00767536"/>
    <w:rsid w:val="00770317"/>
    <w:rsid w:val="00770505"/>
    <w:rsid w:val="00770640"/>
    <w:rsid w:val="00770A6D"/>
    <w:rsid w:val="00770CBC"/>
    <w:rsid w:val="00770DFD"/>
    <w:rsid w:val="00771E67"/>
    <w:rsid w:val="007735A9"/>
    <w:rsid w:val="00773792"/>
    <w:rsid w:val="00774B10"/>
    <w:rsid w:val="007754DB"/>
    <w:rsid w:val="007757FF"/>
    <w:rsid w:val="00775FE1"/>
    <w:rsid w:val="007760AD"/>
    <w:rsid w:val="00776AA2"/>
    <w:rsid w:val="00776DAB"/>
    <w:rsid w:val="0077724F"/>
    <w:rsid w:val="00777D80"/>
    <w:rsid w:val="007835E7"/>
    <w:rsid w:val="00783BB0"/>
    <w:rsid w:val="007846EE"/>
    <w:rsid w:val="00784841"/>
    <w:rsid w:val="00784D10"/>
    <w:rsid w:val="00785732"/>
    <w:rsid w:val="007867B1"/>
    <w:rsid w:val="00786886"/>
    <w:rsid w:val="00786B1F"/>
    <w:rsid w:val="007879F6"/>
    <w:rsid w:val="00787DC5"/>
    <w:rsid w:val="00790B08"/>
    <w:rsid w:val="0079117A"/>
    <w:rsid w:val="007916F6"/>
    <w:rsid w:val="00791A07"/>
    <w:rsid w:val="007925E1"/>
    <w:rsid w:val="00794329"/>
    <w:rsid w:val="00794D56"/>
    <w:rsid w:val="00794EE0"/>
    <w:rsid w:val="007957BF"/>
    <w:rsid w:val="00795FED"/>
    <w:rsid w:val="00796156"/>
    <w:rsid w:val="00796772"/>
    <w:rsid w:val="00796942"/>
    <w:rsid w:val="00796B66"/>
    <w:rsid w:val="00797166"/>
    <w:rsid w:val="007971A8"/>
    <w:rsid w:val="00797581"/>
    <w:rsid w:val="007A0C53"/>
    <w:rsid w:val="007A1703"/>
    <w:rsid w:val="007A2833"/>
    <w:rsid w:val="007A3743"/>
    <w:rsid w:val="007A5FEF"/>
    <w:rsid w:val="007A6B80"/>
    <w:rsid w:val="007A6FB3"/>
    <w:rsid w:val="007A7958"/>
    <w:rsid w:val="007A7ECE"/>
    <w:rsid w:val="007B0248"/>
    <w:rsid w:val="007B0A60"/>
    <w:rsid w:val="007B1283"/>
    <w:rsid w:val="007B1670"/>
    <w:rsid w:val="007B1CB3"/>
    <w:rsid w:val="007B2778"/>
    <w:rsid w:val="007B3FD3"/>
    <w:rsid w:val="007B45D3"/>
    <w:rsid w:val="007B48CD"/>
    <w:rsid w:val="007B52EF"/>
    <w:rsid w:val="007B53B5"/>
    <w:rsid w:val="007B53BB"/>
    <w:rsid w:val="007B65D9"/>
    <w:rsid w:val="007B6672"/>
    <w:rsid w:val="007B6C40"/>
    <w:rsid w:val="007B6D0D"/>
    <w:rsid w:val="007B6ECC"/>
    <w:rsid w:val="007B73D6"/>
    <w:rsid w:val="007B7C41"/>
    <w:rsid w:val="007C02B2"/>
    <w:rsid w:val="007C0829"/>
    <w:rsid w:val="007C0E90"/>
    <w:rsid w:val="007C151D"/>
    <w:rsid w:val="007C159C"/>
    <w:rsid w:val="007C1E8D"/>
    <w:rsid w:val="007C22F5"/>
    <w:rsid w:val="007C28E9"/>
    <w:rsid w:val="007C34D5"/>
    <w:rsid w:val="007C3719"/>
    <w:rsid w:val="007C3E4D"/>
    <w:rsid w:val="007C43B7"/>
    <w:rsid w:val="007C447D"/>
    <w:rsid w:val="007C56ED"/>
    <w:rsid w:val="007C5755"/>
    <w:rsid w:val="007C64EE"/>
    <w:rsid w:val="007C693F"/>
    <w:rsid w:val="007C6CC6"/>
    <w:rsid w:val="007C74F5"/>
    <w:rsid w:val="007C770A"/>
    <w:rsid w:val="007D022B"/>
    <w:rsid w:val="007D03A4"/>
    <w:rsid w:val="007D05EA"/>
    <w:rsid w:val="007D0799"/>
    <w:rsid w:val="007D140A"/>
    <w:rsid w:val="007D2B2B"/>
    <w:rsid w:val="007D2C44"/>
    <w:rsid w:val="007D2F76"/>
    <w:rsid w:val="007D32D3"/>
    <w:rsid w:val="007D3C61"/>
    <w:rsid w:val="007D4BA9"/>
    <w:rsid w:val="007D4E7E"/>
    <w:rsid w:val="007D6522"/>
    <w:rsid w:val="007D699F"/>
    <w:rsid w:val="007D7EC8"/>
    <w:rsid w:val="007E100C"/>
    <w:rsid w:val="007E18C4"/>
    <w:rsid w:val="007E1B07"/>
    <w:rsid w:val="007E2336"/>
    <w:rsid w:val="007E2BAF"/>
    <w:rsid w:val="007E36E1"/>
    <w:rsid w:val="007E3A5F"/>
    <w:rsid w:val="007E3FFD"/>
    <w:rsid w:val="007E4B9C"/>
    <w:rsid w:val="007E5208"/>
    <w:rsid w:val="007E5357"/>
    <w:rsid w:val="007E5599"/>
    <w:rsid w:val="007E5C57"/>
    <w:rsid w:val="007E64FB"/>
    <w:rsid w:val="007E6898"/>
    <w:rsid w:val="007E7032"/>
    <w:rsid w:val="007E7D82"/>
    <w:rsid w:val="007F0559"/>
    <w:rsid w:val="007F0DB3"/>
    <w:rsid w:val="007F209A"/>
    <w:rsid w:val="007F23FF"/>
    <w:rsid w:val="007F2492"/>
    <w:rsid w:val="007F2E0F"/>
    <w:rsid w:val="007F2ECE"/>
    <w:rsid w:val="007F356C"/>
    <w:rsid w:val="007F35D2"/>
    <w:rsid w:val="007F37C3"/>
    <w:rsid w:val="007F4EF5"/>
    <w:rsid w:val="007F4FD0"/>
    <w:rsid w:val="007F57B4"/>
    <w:rsid w:val="007F5C3D"/>
    <w:rsid w:val="007F5E7D"/>
    <w:rsid w:val="007F5EFA"/>
    <w:rsid w:val="007F7983"/>
    <w:rsid w:val="007F7CF1"/>
    <w:rsid w:val="008020D1"/>
    <w:rsid w:val="00802DDA"/>
    <w:rsid w:val="00803003"/>
    <w:rsid w:val="00803415"/>
    <w:rsid w:val="008041D3"/>
    <w:rsid w:val="0080448D"/>
    <w:rsid w:val="00804D8F"/>
    <w:rsid w:val="00805D7F"/>
    <w:rsid w:val="00805E46"/>
    <w:rsid w:val="008103A2"/>
    <w:rsid w:val="00810764"/>
    <w:rsid w:val="008108B6"/>
    <w:rsid w:val="00810D4F"/>
    <w:rsid w:val="00811255"/>
    <w:rsid w:val="0081271A"/>
    <w:rsid w:val="00812B84"/>
    <w:rsid w:val="008130AB"/>
    <w:rsid w:val="00813AE9"/>
    <w:rsid w:val="00815F4A"/>
    <w:rsid w:val="00816041"/>
    <w:rsid w:val="00816914"/>
    <w:rsid w:val="00816A1D"/>
    <w:rsid w:val="00816B14"/>
    <w:rsid w:val="00816B88"/>
    <w:rsid w:val="008175D8"/>
    <w:rsid w:val="00817CF3"/>
    <w:rsid w:val="00817E8F"/>
    <w:rsid w:val="00820950"/>
    <w:rsid w:val="00821A3F"/>
    <w:rsid w:val="00821C59"/>
    <w:rsid w:val="008221AA"/>
    <w:rsid w:val="00823C9C"/>
    <w:rsid w:val="008258D8"/>
    <w:rsid w:val="00826835"/>
    <w:rsid w:val="00826DEA"/>
    <w:rsid w:val="00826E56"/>
    <w:rsid w:val="0082714C"/>
    <w:rsid w:val="008273C7"/>
    <w:rsid w:val="00827BDC"/>
    <w:rsid w:val="00827CEE"/>
    <w:rsid w:val="00827E2F"/>
    <w:rsid w:val="008303FA"/>
    <w:rsid w:val="008304E5"/>
    <w:rsid w:val="00831270"/>
    <w:rsid w:val="00831420"/>
    <w:rsid w:val="008314CF"/>
    <w:rsid w:val="00831D51"/>
    <w:rsid w:val="00831ED9"/>
    <w:rsid w:val="00832009"/>
    <w:rsid w:val="008335BF"/>
    <w:rsid w:val="008335EB"/>
    <w:rsid w:val="00834314"/>
    <w:rsid w:val="00834493"/>
    <w:rsid w:val="00834A2D"/>
    <w:rsid w:val="00834BAF"/>
    <w:rsid w:val="0083521C"/>
    <w:rsid w:val="00835699"/>
    <w:rsid w:val="00835741"/>
    <w:rsid w:val="008357E3"/>
    <w:rsid w:val="00835888"/>
    <w:rsid w:val="00835CF7"/>
    <w:rsid w:val="00836287"/>
    <w:rsid w:val="00836845"/>
    <w:rsid w:val="00837849"/>
    <w:rsid w:val="00840357"/>
    <w:rsid w:val="00840513"/>
    <w:rsid w:val="008406CF"/>
    <w:rsid w:val="008415C4"/>
    <w:rsid w:val="00841CDC"/>
    <w:rsid w:val="0084290C"/>
    <w:rsid w:val="00845F94"/>
    <w:rsid w:val="0084676C"/>
    <w:rsid w:val="00846BE5"/>
    <w:rsid w:val="00851E5B"/>
    <w:rsid w:val="00852176"/>
    <w:rsid w:val="00852DF5"/>
    <w:rsid w:val="008532DC"/>
    <w:rsid w:val="008534FA"/>
    <w:rsid w:val="00853F80"/>
    <w:rsid w:val="0085444A"/>
    <w:rsid w:val="00855174"/>
    <w:rsid w:val="00855689"/>
    <w:rsid w:val="008556C3"/>
    <w:rsid w:val="00855D5D"/>
    <w:rsid w:val="00855F8F"/>
    <w:rsid w:val="00857678"/>
    <w:rsid w:val="00857855"/>
    <w:rsid w:val="00857B52"/>
    <w:rsid w:val="008605B0"/>
    <w:rsid w:val="008609BD"/>
    <w:rsid w:val="00860A69"/>
    <w:rsid w:val="00860F0E"/>
    <w:rsid w:val="00861567"/>
    <w:rsid w:val="00861644"/>
    <w:rsid w:val="0086186E"/>
    <w:rsid w:val="0086221C"/>
    <w:rsid w:val="008623AC"/>
    <w:rsid w:val="0086324F"/>
    <w:rsid w:val="008634B3"/>
    <w:rsid w:val="00864664"/>
    <w:rsid w:val="00864AE4"/>
    <w:rsid w:val="0086718A"/>
    <w:rsid w:val="00867363"/>
    <w:rsid w:val="0086784D"/>
    <w:rsid w:val="00867F5B"/>
    <w:rsid w:val="008701DD"/>
    <w:rsid w:val="008704F6"/>
    <w:rsid w:val="00871AD8"/>
    <w:rsid w:val="00871E18"/>
    <w:rsid w:val="00872B2D"/>
    <w:rsid w:val="00873BAC"/>
    <w:rsid w:val="008746D4"/>
    <w:rsid w:val="008747A5"/>
    <w:rsid w:val="00874F0A"/>
    <w:rsid w:val="008759C7"/>
    <w:rsid w:val="00876021"/>
    <w:rsid w:val="00876305"/>
    <w:rsid w:val="008769C5"/>
    <w:rsid w:val="00876B69"/>
    <w:rsid w:val="00877709"/>
    <w:rsid w:val="00877E1E"/>
    <w:rsid w:val="008805AE"/>
    <w:rsid w:val="00881404"/>
    <w:rsid w:val="00881778"/>
    <w:rsid w:val="00882649"/>
    <w:rsid w:val="0088317C"/>
    <w:rsid w:val="008841D1"/>
    <w:rsid w:val="00884303"/>
    <w:rsid w:val="00884AD9"/>
    <w:rsid w:val="00884D6D"/>
    <w:rsid w:val="008854D0"/>
    <w:rsid w:val="00886259"/>
    <w:rsid w:val="00886759"/>
    <w:rsid w:val="008868B2"/>
    <w:rsid w:val="00886A43"/>
    <w:rsid w:val="00886B9B"/>
    <w:rsid w:val="00887102"/>
    <w:rsid w:val="00887711"/>
    <w:rsid w:val="008903D5"/>
    <w:rsid w:val="00890402"/>
    <w:rsid w:val="0089053E"/>
    <w:rsid w:val="00890CA8"/>
    <w:rsid w:val="00892072"/>
    <w:rsid w:val="008921FF"/>
    <w:rsid w:val="008926E8"/>
    <w:rsid w:val="008927DA"/>
    <w:rsid w:val="00892CBD"/>
    <w:rsid w:val="008938CE"/>
    <w:rsid w:val="00894BC0"/>
    <w:rsid w:val="00895C95"/>
    <w:rsid w:val="0089621D"/>
    <w:rsid w:val="0089636E"/>
    <w:rsid w:val="00896913"/>
    <w:rsid w:val="00896A8D"/>
    <w:rsid w:val="00896CE7"/>
    <w:rsid w:val="00896E12"/>
    <w:rsid w:val="00897178"/>
    <w:rsid w:val="00897F22"/>
    <w:rsid w:val="008A066E"/>
    <w:rsid w:val="008A07A7"/>
    <w:rsid w:val="008A0B60"/>
    <w:rsid w:val="008A0E78"/>
    <w:rsid w:val="008A0FDB"/>
    <w:rsid w:val="008A13D9"/>
    <w:rsid w:val="008A1471"/>
    <w:rsid w:val="008A1668"/>
    <w:rsid w:val="008A1776"/>
    <w:rsid w:val="008A1F6C"/>
    <w:rsid w:val="008A200F"/>
    <w:rsid w:val="008A21EF"/>
    <w:rsid w:val="008A22EC"/>
    <w:rsid w:val="008A2B2E"/>
    <w:rsid w:val="008A37CE"/>
    <w:rsid w:val="008A381C"/>
    <w:rsid w:val="008A3989"/>
    <w:rsid w:val="008A3A34"/>
    <w:rsid w:val="008A465E"/>
    <w:rsid w:val="008A585A"/>
    <w:rsid w:val="008A5E31"/>
    <w:rsid w:val="008A71F8"/>
    <w:rsid w:val="008A735C"/>
    <w:rsid w:val="008A7BAF"/>
    <w:rsid w:val="008B0115"/>
    <w:rsid w:val="008B02D2"/>
    <w:rsid w:val="008B0769"/>
    <w:rsid w:val="008B09E6"/>
    <w:rsid w:val="008B1532"/>
    <w:rsid w:val="008B1876"/>
    <w:rsid w:val="008B2295"/>
    <w:rsid w:val="008B29B2"/>
    <w:rsid w:val="008B2A66"/>
    <w:rsid w:val="008B446B"/>
    <w:rsid w:val="008B57DC"/>
    <w:rsid w:val="008B5AB6"/>
    <w:rsid w:val="008B5B91"/>
    <w:rsid w:val="008C06F6"/>
    <w:rsid w:val="008C0C8F"/>
    <w:rsid w:val="008C0F20"/>
    <w:rsid w:val="008C1874"/>
    <w:rsid w:val="008C1ADB"/>
    <w:rsid w:val="008C310C"/>
    <w:rsid w:val="008C33FE"/>
    <w:rsid w:val="008C3574"/>
    <w:rsid w:val="008C3E00"/>
    <w:rsid w:val="008C4165"/>
    <w:rsid w:val="008C4603"/>
    <w:rsid w:val="008C5293"/>
    <w:rsid w:val="008C5881"/>
    <w:rsid w:val="008C6C7E"/>
    <w:rsid w:val="008C73F0"/>
    <w:rsid w:val="008C7C91"/>
    <w:rsid w:val="008D01AE"/>
    <w:rsid w:val="008D03DE"/>
    <w:rsid w:val="008D080C"/>
    <w:rsid w:val="008D097A"/>
    <w:rsid w:val="008D0BC5"/>
    <w:rsid w:val="008D0CBC"/>
    <w:rsid w:val="008D0D20"/>
    <w:rsid w:val="008D1568"/>
    <w:rsid w:val="008D2563"/>
    <w:rsid w:val="008D338F"/>
    <w:rsid w:val="008D3C85"/>
    <w:rsid w:val="008D3DC4"/>
    <w:rsid w:val="008D407B"/>
    <w:rsid w:val="008D6364"/>
    <w:rsid w:val="008D79F5"/>
    <w:rsid w:val="008E0ACF"/>
    <w:rsid w:val="008E15AE"/>
    <w:rsid w:val="008E16F0"/>
    <w:rsid w:val="008E2A1F"/>
    <w:rsid w:val="008E2B96"/>
    <w:rsid w:val="008E2C12"/>
    <w:rsid w:val="008E38D6"/>
    <w:rsid w:val="008E478B"/>
    <w:rsid w:val="008E4936"/>
    <w:rsid w:val="008E4E3C"/>
    <w:rsid w:val="008E5379"/>
    <w:rsid w:val="008E5E57"/>
    <w:rsid w:val="008E6535"/>
    <w:rsid w:val="008E77F8"/>
    <w:rsid w:val="008E7E71"/>
    <w:rsid w:val="008F074D"/>
    <w:rsid w:val="008F1295"/>
    <w:rsid w:val="008F149E"/>
    <w:rsid w:val="008F1FAB"/>
    <w:rsid w:val="008F20BE"/>
    <w:rsid w:val="008F24A6"/>
    <w:rsid w:val="008F269C"/>
    <w:rsid w:val="008F2EF9"/>
    <w:rsid w:val="008F3ABA"/>
    <w:rsid w:val="008F4196"/>
    <w:rsid w:val="008F41F7"/>
    <w:rsid w:val="008F4EF6"/>
    <w:rsid w:val="008F60C9"/>
    <w:rsid w:val="008F6F75"/>
    <w:rsid w:val="008F7770"/>
    <w:rsid w:val="008F7B0F"/>
    <w:rsid w:val="00900667"/>
    <w:rsid w:val="00901533"/>
    <w:rsid w:val="00902532"/>
    <w:rsid w:val="0090264D"/>
    <w:rsid w:val="0090295A"/>
    <w:rsid w:val="00902AC5"/>
    <w:rsid w:val="00903E9C"/>
    <w:rsid w:val="00904A6E"/>
    <w:rsid w:val="00904E8D"/>
    <w:rsid w:val="009060B8"/>
    <w:rsid w:val="00906F9A"/>
    <w:rsid w:val="00907A46"/>
    <w:rsid w:val="0091160B"/>
    <w:rsid w:val="00911852"/>
    <w:rsid w:val="00912EE5"/>
    <w:rsid w:val="00914029"/>
    <w:rsid w:val="009147A1"/>
    <w:rsid w:val="00914A31"/>
    <w:rsid w:val="00915969"/>
    <w:rsid w:val="0091618F"/>
    <w:rsid w:val="0091702F"/>
    <w:rsid w:val="00917329"/>
    <w:rsid w:val="0091760A"/>
    <w:rsid w:val="0092028C"/>
    <w:rsid w:val="00920815"/>
    <w:rsid w:val="00920988"/>
    <w:rsid w:val="00921035"/>
    <w:rsid w:val="00921091"/>
    <w:rsid w:val="00922435"/>
    <w:rsid w:val="00922509"/>
    <w:rsid w:val="00923025"/>
    <w:rsid w:val="00923B9B"/>
    <w:rsid w:val="00923BC2"/>
    <w:rsid w:val="00924A95"/>
    <w:rsid w:val="0092607F"/>
    <w:rsid w:val="00927797"/>
    <w:rsid w:val="0092781D"/>
    <w:rsid w:val="00927C7A"/>
    <w:rsid w:val="00927EA4"/>
    <w:rsid w:val="0093007A"/>
    <w:rsid w:val="0093089E"/>
    <w:rsid w:val="009321D5"/>
    <w:rsid w:val="00933B0F"/>
    <w:rsid w:val="00933CE3"/>
    <w:rsid w:val="009344FD"/>
    <w:rsid w:val="0093463B"/>
    <w:rsid w:val="0093479B"/>
    <w:rsid w:val="0093588D"/>
    <w:rsid w:val="0093619C"/>
    <w:rsid w:val="009378AE"/>
    <w:rsid w:val="00940BD2"/>
    <w:rsid w:val="009415F4"/>
    <w:rsid w:val="00944034"/>
    <w:rsid w:val="00945A63"/>
    <w:rsid w:val="00945A70"/>
    <w:rsid w:val="00945C10"/>
    <w:rsid w:val="0094619C"/>
    <w:rsid w:val="009469B4"/>
    <w:rsid w:val="009508B5"/>
    <w:rsid w:val="009512B7"/>
    <w:rsid w:val="00952DC0"/>
    <w:rsid w:val="00952F72"/>
    <w:rsid w:val="00953692"/>
    <w:rsid w:val="00954853"/>
    <w:rsid w:val="00954A02"/>
    <w:rsid w:val="009555EC"/>
    <w:rsid w:val="009571D1"/>
    <w:rsid w:val="00957A89"/>
    <w:rsid w:val="00960358"/>
    <w:rsid w:val="00960953"/>
    <w:rsid w:val="00961908"/>
    <w:rsid w:val="009625B1"/>
    <w:rsid w:val="00963381"/>
    <w:rsid w:val="0096433E"/>
    <w:rsid w:val="00964469"/>
    <w:rsid w:val="009653BC"/>
    <w:rsid w:val="0096551C"/>
    <w:rsid w:val="0096591E"/>
    <w:rsid w:val="00966093"/>
    <w:rsid w:val="00966430"/>
    <w:rsid w:val="0096669E"/>
    <w:rsid w:val="009666AD"/>
    <w:rsid w:val="00966EB4"/>
    <w:rsid w:val="0096735C"/>
    <w:rsid w:val="00967A0D"/>
    <w:rsid w:val="009702E2"/>
    <w:rsid w:val="00970AC9"/>
    <w:rsid w:val="00971018"/>
    <w:rsid w:val="00971346"/>
    <w:rsid w:val="00971CBD"/>
    <w:rsid w:val="00971E8B"/>
    <w:rsid w:val="00972F82"/>
    <w:rsid w:val="00974D7E"/>
    <w:rsid w:val="009751D8"/>
    <w:rsid w:val="009757DC"/>
    <w:rsid w:val="0097723E"/>
    <w:rsid w:val="00977B4F"/>
    <w:rsid w:val="00977E82"/>
    <w:rsid w:val="00982326"/>
    <w:rsid w:val="009824FF"/>
    <w:rsid w:val="00982513"/>
    <w:rsid w:val="009827EA"/>
    <w:rsid w:val="00983736"/>
    <w:rsid w:val="00984CC2"/>
    <w:rsid w:val="00984FFC"/>
    <w:rsid w:val="0098500D"/>
    <w:rsid w:val="00985B5F"/>
    <w:rsid w:val="00986118"/>
    <w:rsid w:val="009867E5"/>
    <w:rsid w:val="009871CC"/>
    <w:rsid w:val="00987593"/>
    <w:rsid w:val="00987DC3"/>
    <w:rsid w:val="00990318"/>
    <w:rsid w:val="00990901"/>
    <w:rsid w:val="00990D28"/>
    <w:rsid w:val="00991427"/>
    <w:rsid w:val="00991BBF"/>
    <w:rsid w:val="00991D5C"/>
    <w:rsid w:val="00992735"/>
    <w:rsid w:val="00993772"/>
    <w:rsid w:val="00995214"/>
    <w:rsid w:val="00996751"/>
    <w:rsid w:val="00996C6C"/>
    <w:rsid w:val="00997155"/>
    <w:rsid w:val="00997203"/>
    <w:rsid w:val="00997EEF"/>
    <w:rsid w:val="009A044A"/>
    <w:rsid w:val="009A0C9D"/>
    <w:rsid w:val="009A131E"/>
    <w:rsid w:val="009A1CF7"/>
    <w:rsid w:val="009A24E2"/>
    <w:rsid w:val="009A2808"/>
    <w:rsid w:val="009A2986"/>
    <w:rsid w:val="009A2C20"/>
    <w:rsid w:val="009A3187"/>
    <w:rsid w:val="009A3BA8"/>
    <w:rsid w:val="009A3FEF"/>
    <w:rsid w:val="009A41EC"/>
    <w:rsid w:val="009A4465"/>
    <w:rsid w:val="009A4B55"/>
    <w:rsid w:val="009A4BA9"/>
    <w:rsid w:val="009A5581"/>
    <w:rsid w:val="009A6395"/>
    <w:rsid w:val="009A7C15"/>
    <w:rsid w:val="009B0297"/>
    <w:rsid w:val="009B0474"/>
    <w:rsid w:val="009B04F0"/>
    <w:rsid w:val="009B0875"/>
    <w:rsid w:val="009B09AF"/>
    <w:rsid w:val="009B17DF"/>
    <w:rsid w:val="009B2B07"/>
    <w:rsid w:val="009B482D"/>
    <w:rsid w:val="009B495F"/>
    <w:rsid w:val="009B4AC2"/>
    <w:rsid w:val="009B52FD"/>
    <w:rsid w:val="009B649C"/>
    <w:rsid w:val="009B76EA"/>
    <w:rsid w:val="009B7789"/>
    <w:rsid w:val="009C05D3"/>
    <w:rsid w:val="009C086A"/>
    <w:rsid w:val="009C132A"/>
    <w:rsid w:val="009C17C3"/>
    <w:rsid w:val="009C208B"/>
    <w:rsid w:val="009C28D7"/>
    <w:rsid w:val="009C2D8A"/>
    <w:rsid w:val="009C3ED0"/>
    <w:rsid w:val="009C4C1E"/>
    <w:rsid w:val="009C53B0"/>
    <w:rsid w:val="009C59C5"/>
    <w:rsid w:val="009C6B3C"/>
    <w:rsid w:val="009C79CD"/>
    <w:rsid w:val="009D06CA"/>
    <w:rsid w:val="009D0FAA"/>
    <w:rsid w:val="009D2837"/>
    <w:rsid w:val="009D2B92"/>
    <w:rsid w:val="009D3218"/>
    <w:rsid w:val="009D38F8"/>
    <w:rsid w:val="009D3CBA"/>
    <w:rsid w:val="009D3DC1"/>
    <w:rsid w:val="009D3EF1"/>
    <w:rsid w:val="009D4A88"/>
    <w:rsid w:val="009D5ADC"/>
    <w:rsid w:val="009D5D12"/>
    <w:rsid w:val="009D66DB"/>
    <w:rsid w:val="009D67B6"/>
    <w:rsid w:val="009D7791"/>
    <w:rsid w:val="009D7DDC"/>
    <w:rsid w:val="009E0922"/>
    <w:rsid w:val="009E0C65"/>
    <w:rsid w:val="009E1D3C"/>
    <w:rsid w:val="009E1E8F"/>
    <w:rsid w:val="009E2250"/>
    <w:rsid w:val="009E3846"/>
    <w:rsid w:val="009E3BA5"/>
    <w:rsid w:val="009E4B78"/>
    <w:rsid w:val="009E5480"/>
    <w:rsid w:val="009E61E3"/>
    <w:rsid w:val="009E63C7"/>
    <w:rsid w:val="009E72D1"/>
    <w:rsid w:val="009E73E8"/>
    <w:rsid w:val="009F0550"/>
    <w:rsid w:val="009F0A14"/>
    <w:rsid w:val="009F0C71"/>
    <w:rsid w:val="009F0CB0"/>
    <w:rsid w:val="009F0D71"/>
    <w:rsid w:val="009F0DB4"/>
    <w:rsid w:val="009F1014"/>
    <w:rsid w:val="009F191F"/>
    <w:rsid w:val="009F1A27"/>
    <w:rsid w:val="009F1CD5"/>
    <w:rsid w:val="009F2C8B"/>
    <w:rsid w:val="009F3BEE"/>
    <w:rsid w:val="009F3EB4"/>
    <w:rsid w:val="009F5144"/>
    <w:rsid w:val="009F5B73"/>
    <w:rsid w:val="009F5BC4"/>
    <w:rsid w:val="009F6B3C"/>
    <w:rsid w:val="009F7695"/>
    <w:rsid w:val="009F78AA"/>
    <w:rsid w:val="009F7AB5"/>
    <w:rsid w:val="009F7F63"/>
    <w:rsid w:val="00A000CF"/>
    <w:rsid w:val="00A003C5"/>
    <w:rsid w:val="00A0107B"/>
    <w:rsid w:val="00A024C2"/>
    <w:rsid w:val="00A028C0"/>
    <w:rsid w:val="00A02CAA"/>
    <w:rsid w:val="00A0342D"/>
    <w:rsid w:val="00A041CD"/>
    <w:rsid w:val="00A045AA"/>
    <w:rsid w:val="00A052C9"/>
    <w:rsid w:val="00A05993"/>
    <w:rsid w:val="00A062D6"/>
    <w:rsid w:val="00A06667"/>
    <w:rsid w:val="00A068B4"/>
    <w:rsid w:val="00A06921"/>
    <w:rsid w:val="00A10268"/>
    <w:rsid w:val="00A1064D"/>
    <w:rsid w:val="00A11E91"/>
    <w:rsid w:val="00A122C3"/>
    <w:rsid w:val="00A12B5F"/>
    <w:rsid w:val="00A137AD"/>
    <w:rsid w:val="00A139F1"/>
    <w:rsid w:val="00A15961"/>
    <w:rsid w:val="00A15B10"/>
    <w:rsid w:val="00A15B3A"/>
    <w:rsid w:val="00A16431"/>
    <w:rsid w:val="00A16531"/>
    <w:rsid w:val="00A16842"/>
    <w:rsid w:val="00A16BE5"/>
    <w:rsid w:val="00A16FCE"/>
    <w:rsid w:val="00A1716A"/>
    <w:rsid w:val="00A200A7"/>
    <w:rsid w:val="00A209A9"/>
    <w:rsid w:val="00A20C39"/>
    <w:rsid w:val="00A21293"/>
    <w:rsid w:val="00A21659"/>
    <w:rsid w:val="00A216E9"/>
    <w:rsid w:val="00A218EC"/>
    <w:rsid w:val="00A21928"/>
    <w:rsid w:val="00A22605"/>
    <w:rsid w:val="00A23EA2"/>
    <w:rsid w:val="00A252A0"/>
    <w:rsid w:val="00A25A6F"/>
    <w:rsid w:val="00A26EDA"/>
    <w:rsid w:val="00A27970"/>
    <w:rsid w:val="00A3056C"/>
    <w:rsid w:val="00A309CD"/>
    <w:rsid w:val="00A311EF"/>
    <w:rsid w:val="00A3137A"/>
    <w:rsid w:val="00A318F4"/>
    <w:rsid w:val="00A31D68"/>
    <w:rsid w:val="00A31F1A"/>
    <w:rsid w:val="00A326B7"/>
    <w:rsid w:val="00A32BAF"/>
    <w:rsid w:val="00A32D09"/>
    <w:rsid w:val="00A32F92"/>
    <w:rsid w:val="00A34185"/>
    <w:rsid w:val="00A34383"/>
    <w:rsid w:val="00A35629"/>
    <w:rsid w:val="00A35E82"/>
    <w:rsid w:val="00A4042B"/>
    <w:rsid w:val="00A40449"/>
    <w:rsid w:val="00A40BE1"/>
    <w:rsid w:val="00A41253"/>
    <w:rsid w:val="00A4271B"/>
    <w:rsid w:val="00A43C21"/>
    <w:rsid w:val="00A4404E"/>
    <w:rsid w:val="00A44D20"/>
    <w:rsid w:val="00A45238"/>
    <w:rsid w:val="00A455ED"/>
    <w:rsid w:val="00A4594C"/>
    <w:rsid w:val="00A4597F"/>
    <w:rsid w:val="00A46B17"/>
    <w:rsid w:val="00A46C3E"/>
    <w:rsid w:val="00A46E41"/>
    <w:rsid w:val="00A46E86"/>
    <w:rsid w:val="00A471E6"/>
    <w:rsid w:val="00A503F5"/>
    <w:rsid w:val="00A505AC"/>
    <w:rsid w:val="00A51909"/>
    <w:rsid w:val="00A519FC"/>
    <w:rsid w:val="00A52599"/>
    <w:rsid w:val="00A52729"/>
    <w:rsid w:val="00A539A7"/>
    <w:rsid w:val="00A56CF6"/>
    <w:rsid w:val="00A57D29"/>
    <w:rsid w:val="00A60AF7"/>
    <w:rsid w:val="00A60BC1"/>
    <w:rsid w:val="00A6139B"/>
    <w:rsid w:val="00A61632"/>
    <w:rsid w:val="00A61BD7"/>
    <w:rsid w:val="00A62132"/>
    <w:rsid w:val="00A6219A"/>
    <w:rsid w:val="00A63DF4"/>
    <w:rsid w:val="00A642CE"/>
    <w:rsid w:val="00A64DB1"/>
    <w:rsid w:val="00A65033"/>
    <w:rsid w:val="00A66BE8"/>
    <w:rsid w:val="00A66DE7"/>
    <w:rsid w:val="00A67A9D"/>
    <w:rsid w:val="00A70180"/>
    <w:rsid w:val="00A70392"/>
    <w:rsid w:val="00A70ABD"/>
    <w:rsid w:val="00A717E9"/>
    <w:rsid w:val="00A71B70"/>
    <w:rsid w:val="00A72486"/>
    <w:rsid w:val="00A725BF"/>
    <w:rsid w:val="00A72C45"/>
    <w:rsid w:val="00A733ED"/>
    <w:rsid w:val="00A746DE"/>
    <w:rsid w:val="00A75888"/>
    <w:rsid w:val="00A75E05"/>
    <w:rsid w:val="00A76221"/>
    <w:rsid w:val="00A764DF"/>
    <w:rsid w:val="00A80C2E"/>
    <w:rsid w:val="00A8171A"/>
    <w:rsid w:val="00A8237E"/>
    <w:rsid w:val="00A82502"/>
    <w:rsid w:val="00A827BB"/>
    <w:rsid w:val="00A8302C"/>
    <w:rsid w:val="00A83646"/>
    <w:rsid w:val="00A84065"/>
    <w:rsid w:val="00A84784"/>
    <w:rsid w:val="00A856EE"/>
    <w:rsid w:val="00A865FE"/>
    <w:rsid w:val="00A8775B"/>
    <w:rsid w:val="00A90C92"/>
    <w:rsid w:val="00A9121A"/>
    <w:rsid w:val="00A9153B"/>
    <w:rsid w:val="00A91E8C"/>
    <w:rsid w:val="00A921F2"/>
    <w:rsid w:val="00A9258C"/>
    <w:rsid w:val="00A9270C"/>
    <w:rsid w:val="00A92E18"/>
    <w:rsid w:val="00A939A1"/>
    <w:rsid w:val="00A9401B"/>
    <w:rsid w:val="00A94070"/>
    <w:rsid w:val="00A9432F"/>
    <w:rsid w:val="00A94BBC"/>
    <w:rsid w:val="00A94FB1"/>
    <w:rsid w:val="00A95376"/>
    <w:rsid w:val="00A957E6"/>
    <w:rsid w:val="00A970DB"/>
    <w:rsid w:val="00A97A29"/>
    <w:rsid w:val="00A97C61"/>
    <w:rsid w:val="00AA2084"/>
    <w:rsid w:val="00AA22C2"/>
    <w:rsid w:val="00AA244D"/>
    <w:rsid w:val="00AA28EC"/>
    <w:rsid w:val="00AA3284"/>
    <w:rsid w:val="00AA36F4"/>
    <w:rsid w:val="00AA521E"/>
    <w:rsid w:val="00AA5E3E"/>
    <w:rsid w:val="00AA5F60"/>
    <w:rsid w:val="00AA6A9E"/>
    <w:rsid w:val="00AA73DB"/>
    <w:rsid w:val="00AA7638"/>
    <w:rsid w:val="00AA7C45"/>
    <w:rsid w:val="00AA7FE6"/>
    <w:rsid w:val="00AB0164"/>
    <w:rsid w:val="00AB0966"/>
    <w:rsid w:val="00AB1FC3"/>
    <w:rsid w:val="00AB1FFC"/>
    <w:rsid w:val="00AB2063"/>
    <w:rsid w:val="00AB2462"/>
    <w:rsid w:val="00AB2663"/>
    <w:rsid w:val="00AB2FAC"/>
    <w:rsid w:val="00AB371D"/>
    <w:rsid w:val="00AB3937"/>
    <w:rsid w:val="00AB3A4C"/>
    <w:rsid w:val="00AB3EE1"/>
    <w:rsid w:val="00AB4050"/>
    <w:rsid w:val="00AB4899"/>
    <w:rsid w:val="00AB528C"/>
    <w:rsid w:val="00AB535C"/>
    <w:rsid w:val="00AB563C"/>
    <w:rsid w:val="00AB57E4"/>
    <w:rsid w:val="00AB598C"/>
    <w:rsid w:val="00AB6197"/>
    <w:rsid w:val="00AB6FD1"/>
    <w:rsid w:val="00AB716F"/>
    <w:rsid w:val="00AB77B0"/>
    <w:rsid w:val="00AC065A"/>
    <w:rsid w:val="00AC0A31"/>
    <w:rsid w:val="00AC0A90"/>
    <w:rsid w:val="00AC0BBD"/>
    <w:rsid w:val="00AC0EE3"/>
    <w:rsid w:val="00AC186F"/>
    <w:rsid w:val="00AC1B11"/>
    <w:rsid w:val="00AC1C3E"/>
    <w:rsid w:val="00AC3316"/>
    <w:rsid w:val="00AC4081"/>
    <w:rsid w:val="00AC47A5"/>
    <w:rsid w:val="00AC4FBD"/>
    <w:rsid w:val="00AC5897"/>
    <w:rsid w:val="00AC684C"/>
    <w:rsid w:val="00AC6F3A"/>
    <w:rsid w:val="00AC72BC"/>
    <w:rsid w:val="00AC7733"/>
    <w:rsid w:val="00AC7F85"/>
    <w:rsid w:val="00AD082C"/>
    <w:rsid w:val="00AD0918"/>
    <w:rsid w:val="00AD0B91"/>
    <w:rsid w:val="00AD1182"/>
    <w:rsid w:val="00AD15BC"/>
    <w:rsid w:val="00AD2157"/>
    <w:rsid w:val="00AD314B"/>
    <w:rsid w:val="00AD3618"/>
    <w:rsid w:val="00AD3CAF"/>
    <w:rsid w:val="00AD460F"/>
    <w:rsid w:val="00AD6D40"/>
    <w:rsid w:val="00AD6D50"/>
    <w:rsid w:val="00AD7535"/>
    <w:rsid w:val="00AD780B"/>
    <w:rsid w:val="00AD7E10"/>
    <w:rsid w:val="00AE1791"/>
    <w:rsid w:val="00AE1A30"/>
    <w:rsid w:val="00AE29EB"/>
    <w:rsid w:val="00AE2C38"/>
    <w:rsid w:val="00AE2FC8"/>
    <w:rsid w:val="00AE3AEA"/>
    <w:rsid w:val="00AE3BEC"/>
    <w:rsid w:val="00AE3EB5"/>
    <w:rsid w:val="00AE43E2"/>
    <w:rsid w:val="00AE4C28"/>
    <w:rsid w:val="00AE6424"/>
    <w:rsid w:val="00AE6440"/>
    <w:rsid w:val="00AE72EA"/>
    <w:rsid w:val="00AE7EE6"/>
    <w:rsid w:val="00AF002E"/>
    <w:rsid w:val="00AF0574"/>
    <w:rsid w:val="00AF0A62"/>
    <w:rsid w:val="00AF1CD2"/>
    <w:rsid w:val="00AF2893"/>
    <w:rsid w:val="00AF357E"/>
    <w:rsid w:val="00AF41F1"/>
    <w:rsid w:val="00AF44E1"/>
    <w:rsid w:val="00AF4546"/>
    <w:rsid w:val="00AF6367"/>
    <w:rsid w:val="00AF7719"/>
    <w:rsid w:val="00AF795C"/>
    <w:rsid w:val="00AF7B3C"/>
    <w:rsid w:val="00B001E0"/>
    <w:rsid w:val="00B00227"/>
    <w:rsid w:val="00B0046E"/>
    <w:rsid w:val="00B008AE"/>
    <w:rsid w:val="00B00C9A"/>
    <w:rsid w:val="00B012D0"/>
    <w:rsid w:val="00B013B8"/>
    <w:rsid w:val="00B018F9"/>
    <w:rsid w:val="00B01F08"/>
    <w:rsid w:val="00B01F13"/>
    <w:rsid w:val="00B035D3"/>
    <w:rsid w:val="00B03730"/>
    <w:rsid w:val="00B046C0"/>
    <w:rsid w:val="00B05193"/>
    <w:rsid w:val="00B05D64"/>
    <w:rsid w:val="00B07919"/>
    <w:rsid w:val="00B100DF"/>
    <w:rsid w:val="00B10ECB"/>
    <w:rsid w:val="00B11C81"/>
    <w:rsid w:val="00B11E04"/>
    <w:rsid w:val="00B11EA8"/>
    <w:rsid w:val="00B12722"/>
    <w:rsid w:val="00B136A6"/>
    <w:rsid w:val="00B13AC2"/>
    <w:rsid w:val="00B14AFA"/>
    <w:rsid w:val="00B15150"/>
    <w:rsid w:val="00B159FC"/>
    <w:rsid w:val="00B15B6D"/>
    <w:rsid w:val="00B17C00"/>
    <w:rsid w:val="00B203C0"/>
    <w:rsid w:val="00B21475"/>
    <w:rsid w:val="00B21DDD"/>
    <w:rsid w:val="00B22DAD"/>
    <w:rsid w:val="00B241B9"/>
    <w:rsid w:val="00B242B6"/>
    <w:rsid w:val="00B24794"/>
    <w:rsid w:val="00B24F69"/>
    <w:rsid w:val="00B250F4"/>
    <w:rsid w:val="00B252B4"/>
    <w:rsid w:val="00B256CE"/>
    <w:rsid w:val="00B25EFD"/>
    <w:rsid w:val="00B2636A"/>
    <w:rsid w:val="00B26FE8"/>
    <w:rsid w:val="00B27027"/>
    <w:rsid w:val="00B27829"/>
    <w:rsid w:val="00B279D0"/>
    <w:rsid w:val="00B308B7"/>
    <w:rsid w:val="00B30D25"/>
    <w:rsid w:val="00B32112"/>
    <w:rsid w:val="00B32138"/>
    <w:rsid w:val="00B33E08"/>
    <w:rsid w:val="00B33EE8"/>
    <w:rsid w:val="00B340FC"/>
    <w:rsid w:val="00B34616"/>
    <w:rsid w:val="00B34AF5"/>
    <w:rsid w:val="00B34FB2"/>
    <w:rsid w:val="00B352C6"/>
    <w:rsid w:val="00B356D3"/>
    <w:rsid w:val="00B36265"/>
    <w:rsid w:val="00B36792"/>
    <w:rsid w:val="00B379AB"/>
    <w:rsid w:val="00B40DE3"/>
    <w:rsid w:val="00B41573"/>
    <w:rsid w:val="00B4176F"/>
    <w:rsid w:val="00B41E9F"/>
    <w:rsid w:val="00B4216F"/>
    <w:rsid w:val="00B42495"/>
    <w:rsid w:val="00B425E4"/>
    <w:rsid w:val="00B42DDA"/>
    <w:rsid w:val="00B42E72"/>
    <w:rsid w:val="00B4307D"/>
    <w:rsid w:val="00B4323B"/>
    <w:rsid w:val="00B43BC4"/>
    <w:rsid w:val="00B43F77"/>
    <w:rsid w:val="00B45389"/>
    <w:rsid w:val="00B45913"/>
    <w:rsid w:val="00B4596B"/>
    <w:rsid w:val="00B45A9B"/>
    <w:rsid w:val="00B468B9"/>
    <w:rsid w:val="00B4693E"/>
    <w:rsid w:val="00B46A66"/>
    <w:rsid w:val="00B46D45"/>
    <w:rsid w:val="00B46E23"/>
    <w:rsid w:val="00B46FF5"/>
    <w:rsid w:val="00B47128"/>
    <w:rsid w:val="00B47474"/>
    <w:rsid w:val="00B47488"/>
    <w:rsid w:val="00B50CFC"/>
    <w:rsid w:val="00B510F2"/>
    <w:rsid w:val="00B5230B"/>
    <w:rsid w:val="00B533E1"/>
    <w:rsid w:val="00B5356E"/>
    <w:rsid w:val="00B544B6"/>
    <w:rsid w:val="00B5464C"/>
    <w:rsid w:val="00B54D51"/>
    <w:rsid w:val="00B561AD"/>
    <w:rsid w:val="00B561C6"/>
    <w:rsid w:val="00B56AEC"/>
    <w:rsid w:val="00B56BAE"/>
    <w:rsid w:val="00B56BE6"/>
    <w:rsid w:val="00B57785"/>
    <w:rsid w:val="00B57E23"/>
    <w:rsid w:val="00B606B9"/>
    <w:rsid w:val="00B606D8"/>
    <w:rsid w:val="00B614E6"/>
    <w:rsid w:val="00B6154F"/>
    <w:rsid w:val="00B61A0E"/>
    <w:rsid w:val="00B61D95"/>
    <w:rsid w:val="00B62576"/>
    <w:rsid w:val="00B626BB"/>
    <w:rsid w:val="00B62716"/>
    <w:rsid w:val="00B62DB5"/>
    <w:rsid w:val="00B62E2B"/>
    <w:rsid w:val="00B63833"/>
    <w:rsid w:val="00B639A0"/>
    <w:rsid w:val="00B65515"/>
    <w:rsid w:val="00B66289"/>
    <w:rsid w:val="00B6629C"/>
    <w:rsid w:val="00B67198"/>
    <w:rsid w:val="00B678D7"/>
    <w:rsid w:val="00B67A50"/>
    <w:rsid w:val="00B67C09"/>
    <w:rsid w:val="00B7017F"/>
    <w:rsid w:val="00B710EA"/>
    <w:rsid w:val="00B719BB"/>
    <w:rsid w:val="00B71F19"/>
    <w:rsid w:val="00B71F5E"/>
    <w:rsid w:val="00B722B4"/>
    <w:rsid w:val="00B7309D"/>
    <w:rsid w:val="00B73DDE"/>
    <w:rsid w:val="00B74788"/>
    <w:rsid w:val="00B75203"/>
    <w:rsid w:val="00B7527B"/>
    <w:rsid w:val="00B75D49"/>
    <w:rsid w:val="00B769A1"/>
    <w:rsid w:val="00B76BF7"/>
    <w:rsid w:val="00B76D5F"/>
    <w:rsid w:val="00B775F7"/>
    <w:rsid w:val="00B81723"/>
    <w:rsid w:val="00B8177F"/>
    <w:rsid w:val="00B82C4B"/>
    <w:rsid w:val="00B838F3"/>
    <w:rsid w:val="00B83B62"/>
    <w:rsid w:val="00B84792"/>
    <w:rsid w:val="00B849BE"/>
    <w:rsid w:val="00B84A34"/>
    <w:rsid w:val="00B853C5"/>
    <w:rsid w:val="00B85AC4"/>
    <w:rsid w:val="00B85E36"/>
    <w:rsid w:val="00B860F8"/>
    <w:rsid w:val="00B873E2"/>
    <w:rsid w:val="00B878B5"/>
    <w:rsid w:val="00B908CD"/>
    <w:rsid w:val="00B914CD"/>
    <w:rsid w:val="00B91E75"/>
    <w:rsid w:val="00B922AD"/>
    <w:rsid w:val="00B9332D"/>
    <w:rsid w:val="00B934ED"/>
    <w:rsid w:val="00B941A2"/>
    <w:rsid w:val="00B948C1"/>
    <w:rsid w:val="00B94CF3"/>
    <w:rsid w:val="00B95229"/>
    <w:rsid w:val="00B95829"/>
    <w:rsid w:val="00B96ED4"/>
    <w:rsid w:val="00BA06AB"/>
    <w:rsid w:val="00BA0F79"/>
    <w:rsid w:val="00BA2715"/>
    <w:rsid w:val="00BA2873"/>
    <w:rsid w:val="00BA2CB7"/>
    <w:rsid w:val="00BA2DE4"/>
    <w:rsid w:val="00BA3341"/>
    <w:rsid w:val="00BA364F"/>
    <w:rsid w:val="00BA3C7A"/>
    <w:rsid w:val="00BA497C"/>
    <w:rsid w:val="00BA4D97"/>
    <w:rsid w:val="00BA60CD"/>
    <w:rsid w:val="00BA6E18"/>
    <w:rsid w:val="00BA70A9"/>
    <w:rsid w:val="00BA712C"/>
    <w:rsid w:val="00BA725B"/>
    <w:rsid w:val="00BA73D5"/>
    <w:rsid w:val="00BA7649"/>
    <w:rsid w:val="00BA7CD2"/>
    <w:rsid w:val="00BB02AB"/>
    <w:rsid w:val="00BB057F"/>
    <w:rsid w:val="00BB148C"/>
    <w:rsid w:val="00BB267E"/>
    <w:rsid w:val="00BB3412"/>
    <w:rsid w:val="00BB3627"/>
    <w:rsid w:val="00BB3C0D"/>
    <w:rsid w:val="00BB5055"/>
    <w:rsid w:val="00BB52E7"/>
    <w:rsid w:val="00BB5B67"/>
    <w:rsid w:val="00BB6614"/>
    <w:rsid w:val="00BB6748"/>
    <w:rsid w:val="00BB6A39"/>
    <w:rsid w:val="00BB6A6D"/>
    <w:rsid w:val="00BB6BA9"/>
    <w:rsid w:val="00BB74B6"/>
    <w:rsid w:val="00BB7A86"/>
    <w:rsid w:val="00BB7BC0"/>
    <w:rsid w:val="00BC0541"/>
    <w:rsid w:val="00BC0D3B"/>
    <w:rsid w:val="00BC0F83"/>
    <w:rsid w:val="00BC1D32"/>
    <w:rsid w:val="00BC2873"/>
    <w:rsid w:val="00BC41A5"/>
    <w:rsid w:val="00BC4A87"/>
    <w:rsid w:val="00BC4EE0"/>
    <w:rsid w:val="00BC5671"/>
    <w:rsid w:val="00BC5E26"/>
    <w:rsid w:val="00BC74DB"/>
    <w:rsid w:val="00BD05D2"/>
    <w:rsid w:val="00BD1022"/>
    <w:rsid w:val="00BD1478"/>
    <w:rsid w:val="00BD19E2"/>
    <w:rsid w:val="00BD2832"/>
    <w:rsid w:val="00BD2B8F"/>
    <w:rsid w:val="00BD47DA"/>
    <w:rsid w:val="00BD4A6D"/>
    <w:rsid w:val="00BD4FC0"/>
    <w:rsid w:val="00BD5404"/>
    <w:rsid w:val="00BD6697"/>
    <w:rsid w:val="00BD6A14"/>
    <w:rsid w:val="00BD6EAA"/>
    <w:rsid w:val="00BD7B87"/>
    <w:rsid w:val="00BE08B8"/>
    <w:rsid w:val="00BE0E2D"/>
    <w:rsid w:val="00BE1EEA"/>
    <w:rsid w:val="00BE3E1B"/>
    <w:rsid w:val="00BE3F95"/>
    <w:rsid w:val="00BE4FC0"/>
    <w:rsid w:val="00BE5029"/>
    <w:rsid w:val="00BE5450"/>
    <w:rsid w:val="00BE564D"/>
    <w:rsid w:val="00BE5C8A"/>
    <w:rsid w:val="00BE65A9"/>
    <w:rsid w:val="00BE6868"/>
    <w:rsid w:val="00BE6917"/>
    <w:rsid w:val="00BE6C53"/>
    <w:rsid w:val="00BE78DF"/>
    <w:rsid w:val="00BF0DA2"/>
    <w:rsid w:val="00BF0F4B"/>
    <w:rsid w:val="00BF188A"/>
    <w:rsid w:val="00BF19C1"/>
    <w:rsid w:val="00BF23B1"/>
    <w:rsid w:val="00BF24C8"/>
    <w:rsid w:val="00BF28B9"/>
    <w:rsid w:val="00BF418F"/>
    <w:rsid w:val="00BF55EE"/>
    <w:rsid w:val="00BF5642"/>
    <w:rsid w:val="00BF60C4"/>
    <w:rsid w:val="00BF69F7"/>
    <w:rsid w:val="00BF6A34"/>
    <w:rsid w:val="00BF7300"/>
    <w:rsid w:val="00BF73AD"/>
    <w:rsid w:val="00BF7B59"/>
    <w:rsid w:val="00BF7D23"/>
    <w:rsid w:val="00C00321"/>
    <w:rsid w:val="00C015A9"/>
    <w:rsid w:val="00C01A0F"/>
    <w:rsid w:val="00C01AF5"/>
    <w:rsid w:val="00C03398"/>
    <w:rsid w:val="00C0391A"/>
    <w:rsid w:val="00C03E63"/>
    <w:rsid w:val="00C0508E"/>
    <w:rsid w:val="00C053E2"/>
    <w:rsid w:val="00C05ECC"/>
    <w:rsid w:val="00C05F05"/>
    <w:rsid w:val="00C0630A"/>
    <w:rsid w:val="00C06441"/>
    <w:rsid w:val="00C066A9"/>
    <w:rsid w:val="00C06C83"/>
    <w:rsid w:val="00C06EDA"/>
    <w:rsid w:val="00C07644"/>
    <w:rsid w:val="00C07D02"/>
    <w:rsid w:val="00C1041A"/>
    <w:rsid w:val="00C10631"/>
    <w:rsid w:val="00C114AF"/>
    <w:rsid w:val="00C132F1"/>
    <w:rsid w:val="00C14113"/>
    <w:rsid w:val="00C1453A"/>
    <w:rsid w:val="00C14B1D"/>
    <w:rsid w:val="00C1506A"/>
    <w:rsid w:val="00C16240"/>
    <w:rsid w:val="00C16435"/>
    <w:rsid w:val="00C172E6"/>
    <w:rsid w:val="00C21A2E"/>
    <w:rsid w:val="00C21F4F"/>
    <w:rsid w:val="00C22399"/>
    <w:rsid w:val="00C226DE"/>
    <w:rsid w:val="00C244DA"/>
    <w:rsid w:val="00C24B2F"/>
    <w:rsid w:val="00C24E3B"/>
    <w:rsid w:val="00C24E5A"/>
    <w:rsid w:val="00C251AC"/>
    <w:rsid w:val="00C25C02"/>
    <w:rsid w:val="00C26372"/>
    <w:rsid w:val="00C30290"/>
    <w:rsid w:val="00C30325"/>
    <w:rsid w:val="00C31616"/>
    <w:rsid w:val="00C318FC"/>
    <w:rsid w:val="00C31ABC"/>
    <w:rsid w:val="00C31E88"/>
    <w:rsid w:val="00C320A1"/>
    <w:rsid w:val="00C3239E"/>
    <w:rsid w:val="00C32F76"/>
    <w:rsid w:val="00C350BE"/>
    <w:rsid w:val="00C3561C"/>
    <w:rsid w:val="00C36194"/>
    <w:rsid w:val="00C3654E"/>
    <w:rsid w:val="00C36AA0"/>
    <w:rsid w:val="00C41018"/>
    <w:rsid w:val="00C4104A"/>
    <w:rsid w:val="00C410CC"/>
    <w:rsid w:val="00C414B3"/>
    <w:rsid w:val="00C41A45"/>
    <w:rsid w:val="00C41B47"/>
    <w:rsid w:val="00C41C12"/>
    <w:rsid w:val="00C41CB8"/>
    <w:rsid w:val="00C41ED4"/>
    <w:rsid w:val="00C41F38"/>
    <w:rsid w:val="00C42D70"/>
    <w:rsid w:val="00C4335B"/>
    <w:rsid w:val="00C446E6"/>
    <w:rsid w:val="00C44930"/>
    <w:rsid w:val="00C44A9E"/>
    <w:rsid w:val="00C4522F"/>
    <w:rsid w:val="00C45A04"/>
    <w:rsid w:val="00C45E80"/>
    <w:rsid w:val="00C4618B"/>
    <w:rsid w:val="00C46452"/>
    <w:rsid w:val="00C4680C"/>
    <w:rsid w:val="00C46DD4"/>
    <w:rsid w:val="00C470F8"/>
    <w:rsid w:val="00C47212"/>
    <w:rsid w:val="00C4741B"/>
    <w:rsid w:val="00C505AB"/>
    <w:rsid w:val="00C520C4"/>
    <w:rsid w:val="00C521F8"/>
    <w:rsid w:val="00C528FA"/>
    <w:rsid w:val="00C52A87"/>
    <w:rsid w:val="00C52F03"/>
    <w:rsid w:val="00C53FA0"/>
    <w:rsid w:val="00C545B1"/>
    <w:rsid w:val="00C54896"/>
    <w:rsid w:val="00C555E5"/>
    <w:rsid w:val="00C556AA"/>
    <w:rsid w:val="00C565BF"/>
    <w:rsid w:val="00C56898"/>
    <w:rsid w:val="00C57886"/>
    <w:rsid w:val="00C57A29"/>
    <w:rsid w:val="00C57F01"/>
    <w:rsid w:val="00C6030A"/>
    <w:rsid w:val="00C60A4A"/>
    <w:rsid w:val="00C60BC0"/>
    <w:rsid w:val="00C60BDA"/>
    <w:rsid w:val="00C613F2"/>
    <w:rsid w:val="00C61E22"/>
    <w:rsid w:val="00C63000"/>
    <w:rsid w:val="00C6319C"/>
    <w:rsid w:val="00C63240"/>
    <w:rsid w:val="00C63B79"/>
    <w:rsid w:val="00C6427B"/>
    <w:rsid w:val="00C66AE9"/>
    <w:rsid w:val="00C67241"/>
    <w:rsid w:val="00C710FA"/>
    <w:rsid w:val="00C71413"/>
    <w:rsid w:val="00C71E12"/>
    <w:rsid w:val="00C7230B"/>
    <w:rsid w:val="00C724EA"/>
    <w:rsid w:val="00C72617"/>
    <w:rsid w:val="00C7295E"/>
    <w:rsid w:val="00C732D4"/>
    <w:rsid w:val="00C73703"/>
    <w:rsid w:val="00C73F52"/>
    <w:rsid w:val="00C74113"/>
    <w:rsid w:val="00C743B3"/>
    <w:rsid w:val="00C74915"/>
    <w:rsid w:val="00C75987"/>
    <w:rsid w:val="00C759C6"/>
    <w:rsid w:val="00C76483"/>
    <w:rsid w:val="00C77970"/>
    <w:rsid w:val="00C81874"/>
    <w:rsid w:val="00C83231"/>
    <w:rsid w:val="00C8338C"/>
    <w:rsid w:val="00C83476"/>
    <w:rsid w:val="00C84DC3"/>
    <w:rsid w:val="00C85F75"/>
    <w:rsid w:val="00C86088"/>
    <w:rsid w:val="00C86EB6"/>
    <w:rsid w:val="00C875D6"/>
    <w:rsid w:val="00C875E3"/>
    <w:rsid w:val="00C87A62"/>
    <w:rsid w:val="00C87A75"/>
    <w:rsid w:val="00C87ED8"/>
    <w:rsid w:val="00C90446"/>
    <w:rsid w:val="00C90E3F"/>
    <w:rsid w:val="00C92A0F"/>
    <w:rsid w:val="00C934A8"/>
    <w:rsid w:val="00C9364B"/>
    <w:rsid w:val="00C93D4B"/>
    <w:rsid w:val="00C94B21"/>
    <w:rsid w:val="00C94EC5"/>
    <w:rsid w:val="00C9601C"/>
    <w:rsid w:val="00C9668B"/>
    <w:rsid w:val="00C9716A"/>
    <w:rsid w:val="00CA03B4"/>
    <w:rsid w:val="00CA20DC"/>
    <w:rsid w:val="00CA2A32"/>
    <w:rsid w:val="00CA31F9"/>
    <w:rsid w:val="00CA3874"/>
    <w:rsid w:val="00CA448A"/>
    <w:rsid w:val="00CA4D01"/>
    <w:rsid w:val="00CA75DB"/>
    <w:rsid w:val="00CA7779"/>
    <w:rsid w:val="00CA7851"/>
    <w:rsid w:val="00CA7CC3"/>
    <w:rsid w:val="00CA7D10"/>
    <w:rsid w:val="00CB04CC"/>
    <w:rsid w:val="00CB06C1"/>
    <w:rsid w:val="00CB0A63"/>
    <w:rsid w:val="00CB18B1"/>
    <w:rsid w:val="00CB20B2"/>
    <w:rsid w:val="00CB46E0"/>
    <w:rsid w:val="00CB4C76"/>
    <w:rsid w:val="00CB56E2"/>
    <w:rsid w:val="00CB5C67"/>
    <w:rsid w:val="00CB61EF"/>
    <w:rsid w:val="00CB63EE"/>
    <w:rsid w:val="00CC0772"/>
    <w:rsid w:val="00CC090F"/>
    <w:rsid w:val="00CC2486"/>
    <w:rsid w:val="00CC28F4"/>
    <w:rsid w:val="00CC325B"/>
    <w:rsid w:val="00CC32E1"/>
    <w:rsid w:val="00CC3CC9"/>
    <w:rsid w:val="00CC481F"/>
    <w:rsid w:val="00CC56CE"/>
    <w:rsid w:val="00CC6EFF"/>
    <w:rsid w:val="00CD1140"/>
    <w:rsid w:val="00CD12DE"/>
    <w:rsid w:val="00CD1D9B"/>
    <w:rsid w:val="00CD2D82"/>
    <w:rsid w:val="00CD34E7"/>
    <w:rsid w:val="00CD39FF"/>
    <w:rsid w:val="00CD3A5F"/>
    <w:rsid w:val="00CD4655"/>
    <w:rsid w:val="00CD51CC"/>
    <w:rsid w:val="00CD54ED"/>
    <w:rsid w:val="00CD5586"/>
    <w:rsid w:val="00CD55A1"/>
    <w:rsid w:val="00CD56BC"/>
    <w:rsid w:val="00CD5983"/>
    <w:rsid w:val="00CD6306"/>
    <w:rsid w:val="00CD64B1"/>
    <w:rsid w:val="00CD6CBE"/>
    <w:rsid w:val="00CD6FEE"/>
    <w:rsid w:val="00CD7B28"/>
    <w:rsid w:val="00CE0A57"/>
    <w:rsid w:val="00CE0D58"/>
    <w:rsid w:val="00CE162A"/>
    <w:rsid w:val="00CE17AC"/>
    <w:rsid w:val="00CE1996"/>
    <w:rsid w:val="00CE3127"/>
    <w:rsid w:val="00CE3567"/>
    <w:rsid w:val="00CE3A6E"/>
    <w:rsid w:val="00CE45AA"/>
    <w:rsid w:val="00CE47C3"/>
    <w:rsid w:val="00CE5005"/>
    <w:rsid w:val="00CE5134"/>
    <w:rsid w:val="00CE58DE"/>
    <w:rsid w:val="00CE602B"/>
    <w:rsid w:val="00CE70B5"/>
    <w:rsid w:val="00CE7B92"/>
    <w:rsid w:val="00CE7C49"/>
    <w:rsid w:val="00CF0D8D"/>
    <w:rsid w:val="00CF0FC8"/>
    <w:rsid w:val="00CF13DD"/>
    <w:rsid w:val="00CF21BD"/>
    <w:rsid w:val="00CF2276"/>
    <w:rsid w:val="00CF23A0"/>
    <w:rsid w:val="00CF3699"/>
    <w:rsid w:val="00CF548E"/>
    <w:rsid w:val="00CF5913"/>
    <w:rsid w:val="00CF66FE"/>
    <w:rsid w:val="00CF67EC"/>
    <w:rsid w:val="00CF6CE1"/>
    <w:rsid w:val="00CF7104"/>
    <w:rsid w:val="00CF7522"/>
    <w:rsid w:val="00CF7686"/>
    <w:rsid w:val="00CF79C2"/>
    <w:rsid w:val="00D007FA"/>
    <w:rsid w:val="00D01FA6"/>
    <w:rsid w:val="00D01FDE"/>
    <w:rsid w:val="00D021D6"/>
    <w:rsid w:val="00D023A4"/>
    <w:rsid w:val="00D0277C"/>
    <w:rsid w:val="00D029D0"/>
    <w:rsid w:val="00D02F78"/>
    <w:rsid w:val="00D033BA"/>
    <w:rsid w:val="00D037CC"/>
    <w:rsid w:val="00D0399C"/>
    <w:rsid w:val="00D0411C"/>
    <w:rsid w:val="00D0498C"/>
    <w:rsid w:val="00D050A0"/>
    <w:rsid w:val="00D06317"/>
    <w:rsid w:val="00D0641A"/>
    <w:rsid w:val="00D064DB"/>
    <w:rsid w:val="00D10590"/>
    <w:rsid w:val="00D1099A"/>
    <w:rsid w:val="00D1160D"/>
    <w:rsid w:val="00D126A7"/>
    <w:rsid w:val="00D1354C"/>
    <w:rsid w:val="00D13F6E"/>
    <w:rsid w:val="00D13FDD"/>
    <w:rsid w:val="00D140BA"/>
    <w:rsid w:val="00D14364"/>
    <w:rsid w:val="00D155E0"/>
    <w:rsid w:val="00D15AC2"/>
    <w:rsid w:val="00D15E59"/>
    <w:rsid w:val="00D1679E"/>
    <w:rsid w:val="00D16D2B"/>
    <w:rsid w:val="00D16E09"/>
    <w:rsid w:val="00D17654"/>
    <w:rsid w:val="00D17973"/>
    <w:rsid w:val="00D200FB"/>
    <w:rsid w:val="00D207A1"/>
    <w:rsid w:val="00D20853"/>
    <w:rsid w:val="00D2104C"/>
    <w:rsid w:val="00D2155B"/>
    <w:rsid w:val="00D215C9"/>
    <w:rsid w:val="00D21DF4"/>
    <w:rsid w:val="00D22BFD"/>
    <w:rsid w:val="00D22FEE"/>
    <w:rsid w:val="00D24A00"/>
    <w:rsid w:val="00D24DBC"/>
    <w:rsid w:val="00D2509E"/>
    <w:rsid w:val="00D25144"/>
    <w:rsid w:val="00D25BB6"/>
    <w:rsid w:val="00D25F4B"/>
    <w:rsid w:val="00D26928"/>
    <w:rsid w:val="00D26C72"/>
    <w:rsid w:val="00D2745F"/>
    <w:rsid w:val="00D3079C"/>
    <w:rsid w:val="00D315EE"/>
    <w:rsid w:val="00D31F3D"/>
    <w:rsid w:val="00D31F93"/>
    <w:rsid w:val="00D31FC5"/>
    <w:rsid w:val="00D322C8"/>
    <w:rsid w:val="00D32A80"/>
    <w:rsid w:val="00D32CD4"/>
    <w:rsid w:val="00D332D9"/>
    <w:rsid w:val="00D336D6"/>
    <w:rsid w:val="00D33A06"/>
    <w:rsid w:val="00D341A0"/>
    <w:rsid w:val="00D355CC"/>
    <w:rsid w:val="00D359FA"/>
    <w:rsid w:val="00D35B59"/>
    <w:rsid w:val="00D35CD9"/>
    <w:rsid w:val="00D35DF8"/>
    <w:rsid w:val="00D3700D"/>
    <w:rsid w:val="00D37209"/>
    <w:rsid w:val="00D377F9"/>
    <w:rsid w:val="00D379A9"/>
    <w:rsid w:val="00D40513"/>
    <w:rsid w:val="00D409E7"/>
    <w:rsid w:val="00D40FB0"/>
    <w:rsid w:val="00D41A6E"/>
    <w:rsid w:val="00D41AFD"/>
    <w:rsid w:val="00D42FC2"/>
    <w:rsid w:val="00D43794"/>
    <w:rsid w:val="00D43A3F"/>
    <w:rsid w:val="00D44039"/>
    <w:rsid w:val="00D442B2"/>
    <w:rsid w:val="00D445DC"/>
    <w:rsid w:val="00D44792"/>
    <w:rsid w:val="00D44894"/>
    <w:rsid w:val="00D44AE6"/>
    <w:rsid w:val="00D457E2"/>
    <w:rsid w:val="00D466EB"/>
    <w:rsid w:val="00D50890"/>
    <w:rsid w:val="00D5112C"/>
    <w:rsid w:val="00D522C2"/>
    <w:rsid w:val="00D5241F"/>
    <w:rsid w:val="00D527CC"/>
    <w:rsid w:val="00D530D6"/>
    <w:rsid w:val="00D53890"/>
    <w:rsid w:val="00D53A6F"/>
    <w:rsid w:val="00D53C40"/>
    <w:rsid w:val="00D54C39"/>
    <w:rsid w:val="00D557B5"/>
    <w:rsid w:val="00D55EFA"/>
    <w:rsid w:val="00D56FEC"/>
    <w:rsid w:val="00D57028"/>
    <w:rsid w:val="00D575F4"/>
    <w:rsid w:val="00D57DB7"/>
    <w:rsid w:val="00D602F9"/>
    <w:rsid w:val="00D60741"/>
    <w:rsid w:val="00D619E6"/>
    <w:rsid w:val="00D61F17"/>
    <w:rsid w:val="00D61FCE"/>
    <w:rsid w:val="00D622E0"/>
    <w:rsid w:val="00D639B1"/>
    <w:rsid w:val="00D6432F"/>
    <w:rsid w:val="00D64FB3"/>
    <w:rsid w:val="00D6533C"/>
    <w:rsid w:val="00D66100"/>
    <w:rsid w:val="00D66372"/>
    <w:rsid w:val="00D66BED"/>
    <w:rsid w:val="00D6782C"/>
    <w:rsid w:val="00D705B7"/>
    <w:rsid w:val="00D70A11"/>
    <w:rsid w:val="00D7105E"/>
    <w:rsid w:val="00D711F9"/>
    <w:rsid w:val="00D724D9"/>
    <w:rsid w:val="00D72621"/>
    <w:rsid w:val="00D73400"/>
    <w:rsid w:val="00D736C0"/>
    <w:rsid w:val="00D73800"/>
    <w:rsid w:val="00D73BB6"/>
    <w:rsid w:val="00D7438B"/>
    <w:rsid w:val="00D74C0B"/>
    <w:rsid w:val="00D74F00"/>
    <w:rsid w:val="00D754F8"/>
    <w:rsid w:val="00D75DC1"/>
    <w:rsid w:val="00D75F33"/>
    <w:rsid w:val="00D76263"/>
    <w:rsid w:val="00D764BC"/>
    <w:rsid w:val="00D76BC1"/>
    <w:rsid w:val="00D76EBC"/>
    <w:rsid w:val="00D77B19"/>
    <w:rsid w:val="00D77BE6"/>
    <w:rsid w:val="00D800F4"/>
    <w:rsid w:val="00D806CC"/>
    <w:rsid w:val="00D80751"/>
    <w:rsid w:val="00D80DD0"/>
    <w:rsid w:val="00D81592"/>
    <w:rsid w:val="00D81833"/>
    <w:rsid w:val="00D819C7"/>
    <w:rsid w:val="00D8206F"/>
    <w:rsid w:val="00D821A1"/>
    <w:rsid w:val="00D8230D"/>
    <w:rsid w:val="00D82DE5"/>
    <w:rsid w:val="00D82FB3"/>
    <w:rsid w:val="00D8412E"/>
    <w:rsid w:val="00D85211"/>
    <w:rsid w:val="00D86057"/>
    <w:rsid w:val="00D86134"/>
    <w:rsid w:val="00D864A6"/>
    <w:rsid w:val="00D8669F"/>
    <w:rsid w:val="00D86B75"/>
    <w:rsid w:val="00D907FB"/>
    <w:rsid w:val="00D908E1"/>
    <w:rsid w:val="00D90F0D"/>
    <w:rsid w:val="00D91546"/>
    <w:rsid w:val="00D9218B"/>
    <w:rsid w:val="00D92840"/>
    <w:rsid w:val="00D92934"/>
    <w:rsid w:val="00D94E7A"/>
    <w:rsid w:val="00D954D7"/>
    <w:rsid w:val="00D95874"/>
    <w:rsid w:val="00D95D25"/>
    <w:rsid w:val="00D960E0"/>
    <w:rsid w:val="00D96FED"/>
    <w:rsid w:val="00DA108B"/>
    <w:rsid w:val="00DA1350"/>
    <w:rsid w:val="00DA23D0"/>
    <w:rsid w:val="00DA2561"/>
    <w:rsid w:val="00DA2FB7"/>
    <w:rsid w:val="00DA39DF"/>
    <w:rsid w:val="00DA474D"/>
    <w:rsid w:val="00DA4B45"/>
    <w:rsid w:val="00DA4C16"/>
    <w:rsid w:val="00DA542A"/>
    <w:rsid w:val="00DA5499"/>
    <w:rsid w:val="00DA60CC"/>
    <w:rsid w:val="00DA67CE"/>
    <w:rsid w:val="00DA723A"/>
    <w:rsid w:val="00DA7AB4"/>
    <w:rsid w:val="00DB03F2"/>
    <w:rsid w:val="00DB100B"/>
    <w:rsid w:val="00DB11A8"/>
    <w:rsid w:val="00DB21FC"/>
    <w:rsid w:val="00DB37A6"/>
    <w:rsid w:val="00DB3ACC"/>
    <w:rsid w:val="00DB3B5B"/>
    <w:rsid w:val="00DB43DD"/>
    <w:rsid w:val="00DB5EAE"/>
    <w:rsid w:val="00DB7491"/>
    <w:rsid w:val="00DB7813"/>
    <w:rsid w:val="00DB7B59"/>
    <w:rsid w:val="00DB7C50"/>
    <w:rsid w:val="00DC099A"/>
    <w:rsid w:val="00DC10EC"/>
    <w:rsid w:val="00DC1A04"/>
    <w:rsid w:val="00DC1E59"/>
    <w:rsid w:val="00DC1E8D"/>
    <w:rsid w:val="00DC32CB"/>
    <w:rsid w:val="00DC3ABF"/>
    <w:rsid w:val="00DC3F4A"/>
    <w:rsid w:val="00DC554D"/>
    <w:rsid w:val="00DC587C"/>
    <w:rsid w:val="00DC6CC8"/>
    <w:rsid w:val="00DC79FD"/>
    <w:rsid w:val="00DD0164"/>
    <w:rsid w:val="00DD0398"/>
    <w:rsid w:val="00DD07EC"/>
    <w:rsid w:val="00DD08DF"/>
    <w:rsid w:val="00DD0D66"/>
    <w:rsid w:val="00DD25E5"/>
    <w:rsid w:val="00DD281C"/>
    <w:rsid w:val="00DD2895"/>
    <w:rsid w:val="00DD301E"/>
    <w:rsid w:val="00DD3432"/>
    <w:rsid w:val="00DD36BC"/>
    <w:rsid w:val="00DD3B0F"/>
    <w:rsid w:val="00DD3DAF"/>
    <w:rsid w:val="00DD4438"/>
    <w:rsid w:val="00DD48BD"/>
    <w:rsid w:val="00DD4A4A"/>
    <w:rsid w:val="00DD4C9F"/>
    <w:rsid w:val="00DD560C"/>
    <w:rsid w:val="00DD5B58"/>
    <w:rsid w:val="00DD69A9"/>
    <w:rsid w:val="00DD7DA6"/>
    <w:rsid w:val="00DE02E2"/>
    <w:rsid w:val="00DE0C67"/>
    <w:rsid w:val="00DE1469"/>
    <w:rsid w:val="00DE1DE0"/>
    <w:rsid w:val="00DE37ED"/>
    <w:rsid w:val="00DE3D84"/>
    <w:rsid w:val="00DE5207"/>
    <w:rsid w:val="00DE5B3E"/>
    <w:rsid w:val="00DE5F85"/>
    <w:rsid w:val="00DE65E6"/>
    <w:rsid w:val="00DE6CAF"/>
    <w:rsid w:val="00DE7FDC"/>
    <w:rsid w:val="00DF0AF4"/>
    <w:rsid w:val="00DF1D82"/>
    <w:rsid w:val="00DF2B3A"/>
    <w:rsid w:val="00DF2FC5"/>
    <w:rsid w:val="00DF3105"/>
    <w:rsid w:val="00DF3F14"/>
    <w:rsid w:val="00DF4428"/>
    <w:rsid w:val="00DF4A31"/>
    <w:rsid w:val="00DF5164"/>
    <w:rsid w:val="00DF5316"/>
    <w:rsid w:val="00DF5406"/>
    <w:rsid w:val="00DF5D19"/>
    <w:rsid w:val="00DF608B"/>
    <w:rsid w:val="00DF7E74"/>
    <w:rsid w:val="00E001B7"/>
    <w:rsid w:val="00E00603"/>
    <w:rsid w:val="00E009D8"/>
    <w:rsid w:val="00E016FA"/>
    <w:rsid w:val="00E0323C"/>
    <w:rsid w:val="00E03EF9"/>
    <w:rsid w:val="00E03F32"/>
    <w:rsid w:val="00E03FF0"/>
    <w:rsid w:val="00E0403D"/>
    <w:rsid w:val="00E05063"/>
    <w:rsid w:val="00E05198"/>
    <w:rsid w:val="00E053EA"/>
    <w:rsid w:val="00E0549E"/>
    <w:rsid w:val="00E05AFF"/>
    <w:rsid w:val="00E068C1"/>
    <w:rsid w:val="00E06A19"/>
    <w:rsid w:val="00E06A6D"/>
    <w:rsid w:val="00E06D04"/>
    <w:rsid w:val="00E070ED"/>
    <w:rsid w:val="00E0796B"/>
    <w:rsid w:val="00E1012B"/>
    <w:rsid w:val="00E108FF"/>
    <w:rsid w:val="00E112E2"/>
    <w:rsid w:val="00E1150A"/>
    <w:rsid w:val="00E11FFB"/>
    <w:rsid w:val="00E14599"/>
    <w:rsid w:val="00E1621D"/>
    <w:rsid w:val="00E17536"/>
    <w:rsid w:val="00E20AC3"/>
    <w:rsid w:val="00E20BDF"/>
    <w:rsid w:val="00E20F50"/>
    <w:rsid w:val="00E214DF"/>
    <w:rsid w:val="00E2157D"/>
    <w:rsid w:val="00E232F1"/>
    <w:rsid w:val="00E237FD"/>
    <w:rsid w:val="00E24833"/>
    <w:rsid w:val="00E249FA"/>
    <w:rsid w:val="00E25489"/>
    <w:rsid w:val="00E26251"/>
    <w:rsid w:val="00E26828"/>
    <w:rsid w:val="00E277DE"/>
    <w:rsid w:val="00E27B2A"/>
    <w:rsid w:val="00E27F91"/>
    <w:rsid w:val="00E27FAE"/>
    <w:rsid w:val="00E30117"/>
    <w:rsid w:val="00E31071"/>
    <w:rsid w:val="00E31199"/>
    <w:rsid w:val="00E311C1"/>
    <w:rsid w:val="00E31847"/>
    <w:rsid w:val="00E32761"/>
    <w:rsid w:val="00E34D4A"/>
    <w:rsid w:val="00E35718"/>
    <w:rsid w:val="00E35AB3"/>
    <w:rsid w:val="00E35E4F"/>
    <w:rsid w:val="00E3634B"/>
    <w:rsid w:val="00E36E4F"/>
    <w:rsid w:val="00E36EFB"/>
    <w:rsid w:val="00E37C0F"/>
    <w:rsid w:val="00E405C7"/>
    <w:rsid w:val="00E40696"/>
    <w:rsid w:val="00E40BC7"/>
    <w:rsid w:val="00E413B5"/>
    <w:rsid w:val="00E418E3"/>
    <w:rsid w:val="00E41F92"/>
    <w:rsid w:val="00E42670"/>
    <w:rsid w:val="00E427B1"/>
    <w:rsid w:val="00E44A2F"/>
    <w:rsid w:val="00E44D53"/>
    <w:rsid w:val="00E44DD5"/>
    <w:rsid w:val="00E44F51"/>
    <w:rsid w:val="00E45CBF"/>
    <w:rsid w:val="00E46530"/>
    <w:rsid w:val="00E467F1"/>
    <w:rsid w:val="00E50205"/>
    <w:rsid w:val="00E50A32"/>
    <w:rsid w:val="00E50EB3"/>
    <w:rsid w:val="00E512DB"/>
    <w:rsid w:val="00E51A1E"/>
    <w:rsid w:val="00E5371A"/>
    <w:rsid w:val="00E53734"/>
    <w:rsid w:val="00E54FD3"/>
    <w:rsid w:val="00E557EB"/>
    <w:rsid w:val="00E563BD"/>
    <w:rsid w:val="00E57010"/>
    <w:rsid w:val="00E57401"/>
    <w:rsid w:val="00E60159"/>
    <w:rsid w:val="00E601BE"/>
    <w:rsid w:val="00E613FA"/>
    <w:rsid w:val="00E619FB"/>
    <w:rsid w:val="00E622D3"/>
    <w:rsid w:val="00E63481"/>
    <w:rsid w:val="00E63539"/>
    <w:rsid w:val="00E63F03"/>
    <w:rsid w:val="00E64309"/>
    <w:rsid w:val="00E64348"/>
    <w:rsid w:val="00E648D5"/>
    <w:rsid w:val="00E6496B"/>
    <w:rsid w:val="00E64E87"/>
    <w:rsid w:val="00E66582"/>
    <w:rsid w:val="00E66AB8"/>
    <w:rsid w:val="00E67055"/>
    <w:rsid w:val="00E675EA"/>
    <w:rsid w:val="00E67637"/>
    <w:rsid w:val="00E708D7"/>
    <w:rsid w:val="00E712D8"/>
    <w:rsid w:val="00E71F6C"/>
    <w:rsid w:val="00E7372E"/>
    <w:rsid w:val="00E74184"/>
    <w:rsid w:val="00E7432A"/>
    <w:rsid w:val="00E74440"/>
    <w:rsid w:val="00E74DC5"/>
    <w:rsid w:val="00E74E7C"/>
    <w:rsid w:val="00E74EE4"/>
    <w:rsid w:val="00E75052"/>
    <w:rsid w:val="00E7567E"/>
    <w:rsid w:val="00E76A62"/>
    <w:rsid w:val="00E76DCD"/>
    <w:rsid w:val="00E773CC"/>
    <w:rsid w:val="00E77773"/>
    <w:rsid w:val="00E77A3C"/>
    <w:rsid w:val="00E81DC0"/>
    <w:rsid w:val="00E82070"/>
    <w:rsid w:val="00E82128"/>
    <w:rsid w:val="00E8218A"/>
    <w:rsid w:val="00E82258"/>
    <w:rsid w:val="00E828D9"/>
    <w:rsid w:val="00E84059"/>
    <w:rsid w:val="00E844BA"/>
    <w:rsid w:val="00E845E8"/>
    <w:rsid w:val="00E8471F"/>
    <w:rsid w:val="00E84753"/>
    <w:rsid w:val="00E84842"/>
    <w:rsid w:val="00E849EE"/>
    <w:rsid w:val="00E84AB7"/>
    <w:rsid w:val="00E84BCC"/>
    <w:rsid w:val="00E850AE"/>
    <w:rsid w:val="00E85155"/>
    <w:rsid w:val="00E853A3"/>
    <w:rsid w:val="00E8589D"/>
    <w:rsid w:val="00E85EB7"/>
    <w:rsid w:val="00E86829"/>
    <w:rsid w:val="00E86A5B"/>
    <w:rsid w:val="00E86B70"/>
    <w:rsid w:val="00E87763"/>
    <w:rsid w:val="00E90986"/>
    <w:rsid w:val="00E910A8"/>
    <w:rsid w:val="00E91180"/>
    <w:rsid w:val="00E93178"/>
    <w:rsid w:val="00E947E7"/>
    <w:rsid w:val="00E9514C"/>
    <w:rsid w:val="00E9526C"/>
    <w:rsid w:val="00E961F2"/>
    <w:rsid w:val="00E96AAE"/>
    <w:rsid w:val="00EA0450"/>
    <w:rsid w:val="00EA0CDD"/>
    <w:rsid w:val="00EA15EC"/>
    <w:rsid w:val="00EA1D92"/>
    <w:rsid w:val="00EA26BD"/>
    <w:rsid w:val="00EA2A81"/>
    <w:rsid w:val="00EA311D"/>
    <w:rsid w:val="00EA39DC"/>
    <w:rsid w:val="00EA4109"/>
    <w:rsid w:val="00EA47E0"/>
    <w:rsid w:val="00EA4D28"/>
    <w:rsid w:val="00EA4FF7"/>
    <w:rsid w:val="00EA5A8D"/>
    <w:rsid w:val="00EA64CE"/>
    <w:rsid w:val="00EA6B69"/>
    <w:rsid w:val="00EA7472"/>
    <w:rsid w:val="00EA7845"/>
    <w:rsid w:val="00EA799C"/>
    <w:rsid w:val="00EA7CE9"/>
    <w:rsid w:val="00EA7D4D"/>
    <w:rsid w:val="00EB0227"/>
    <w:rsid w:val="00EB03AA"/>
    <w:rsid w:val="00EB0E89"/>
    <w:rsid w:val="00EB16A7"/>
    <w:rsid w:val="00EB1A1C"/>
    <w:rsid w:val="00EB2167"/>
    <w:rsid w:val="00EB2CA8"/>
    <w:rsid w:val="00EB2EC4"/>
    <w:rsid w:val="00EB3674"/>
    <w:rsid w:val="00EB4491"/>
    <w:rsid w:val="00EB52EA"/>
    <w:rsid w:val="00EB74B8"/>
    <w:rsid w:val="00EB7AFC"/>
    <w:rsid w:val="00EB7BB8"/>
    <w:rsid w:val="00EB7C8D"/>
    <w:rsid w:val="00EC1EDF"/>
    <w:rsid w:val="00EC2795"/>
    <w:rsid w:val="00EC2E1F"/>
    <w:rsid w:val="00EC2F5B"/>
    <w:rsid w:val="00EC2FEB"/>
    <w:rsid w:val="00EC354A"/>
    <w:rsid w:val="00EC3F8C"/>
    <w:rsid w:val="00EC524B"/>
    <w:rsid w:val="00EC52D6"/>
    <w:rsid w:val="00EC577D"/>
    <w:rsid w:val="00EC6E37"/>
    <w:rsid w:val="00EC7F8A"/>
    <w:rsid w:val="00EC7F9A"/>
    <w:rsid w:val="00ED0097"/>
    <w:rsid w:val="00ED3E4E"/>
    <w:rsid w:val="00ED5D59"/>
    <w:rsid w:val="00ED5D95"/>
    <w:rsid w:val="00ED647A"/>
    <w:rsid w:val="00ED6627"/>
    <w:rsid w:val="00ED6D35"/>
    <w:rsid w:val="00ED7465"/>
    <w:rsid w:val="00EE0579"/>
    <w:rsid w:val="00EE0905"/>
    <w:rsid w:val="00EE0D1E"/>
    <w:rsid w:val="00EE1D54"/>
    <w:rsid w:val="00EE225B"/>
    <w:rsid w:val="00EE4867"/>
    <w:rsid w:val="00EE49E2"/>
    <w:rsid w:val="00EE6CA1"/>
    <w:rsid w:val="00EE76B7"/>
    <w:rsid w:val="00EE7985"/>
    <w:rsid w:val="00EF069C"/>
    <w:rsid w:val="00EF0C80"/>
    <w:rsid w:val="00EF0DF9"/>
    <w:rsid w:val="00EF1D9C"/>
    <w:rsid w:val="00EF1F0E"/>
    <w:rsid w:val="00EF21CF"/>
    <w:rsid w:val="00EF22F6"/>
    <w:rsid w:val="00EF2587"/>
    <w:rsid w:val="00EF25B9"/>
    <w:rsid w:val="00EF2D94"/>
    <w:rsid w:val="00EF366B"/>
    <w:rsid w:val="00EF433F"/>
    <w:rsid w:val="00EF43BC"/>
    <w:rsid w:val="00EF44F7"/>
    <w:rsid w:val="00EF45EB"/>
    <w:rsid w:val="00EF4FD8"/>
    <w:rsid w:val="00EF5E7F"/>
    <w:rsid w:val="00EF5FC5"/>
    <w:rsid w:val="00EF62E8"/>
    <w:rsid w:val="00F00245"/>
    <w:rsid w:val="00F00420"/>
    <w:rsid w:val="00F005C6"/>
    <w:rsid w:val="00F00EEA"/>
    <w:rsid w:val="00F0120B"/>
    <w:rsid w:val="00F0199B"/>
    <w:rsid w:val="00F0318D"/>
    <w:rsid w:val="00F07B13"/>
    <w:rsid w:val="00F106C0"/>
    <w:rsid w:val="00F106FC"/>
    <w:rsid w:val="00F108D5"/>
    <w:rsid w:val="00F10BEE"/>
    <w:rsid w:val="00F12357"/>
    <w:rsid w:val="00F127B8"/>
    <w:rsid w:val="00F13101"/>
    <w:rsid w:val="00F135FB"/>
    <w:rsid w:val="00F13693"/>
    <w:rsid w:val="00F13A4B"/>
    <w:rsid w:val="00F14AC2"/>
    <w:rsid w:val="00F14DAB"/>
    <w:rsid w:val="00F14F1E"/>
    <w:rsid w:val="00F14FA9"/>
    <w:rsid w:val="00F15013"/>
    <w:rsid w:val="00F1604E"/>
    <w:rsid w:val="00F162D0"/>
    <w:rsid w:val="00F16F1F"/>
    <w:rsid w:val="00F17258"/>
    <w:rsid w:val="00F20295"/>
    <w:rsid w:val="00F204A5"/>
    <w:rsid w:val="00F211C2"/>
    <w:rsid w:val="00F21F39"/>
    <w:rsid w:val="00F21F62"/>
    <w:rsid w:val="00F227BA"/>
    <w:rsid w:val="00F22FCD"/>
    <w:rsid w:val="00F237EB"/>
    <w:rsid w:val="00F23C23"/>
    <w:rsid w:val="00F2403E"/>
    <w:rsid w:val="00F24CEB"/>
    <w:rsid w:val="00F24D45"/>
    <w:rsid w:val="00F250FA"/>
    <w:rsid w:val="00F256AB"/>
    <w:rsid w:val="00F25837"/>
    <w:rsid w:val="00F25ACC"/>
    <w:rsid w:val="00F25CF5"/>
    <w:rsid w:val="00F26765"/>
    <w:rsid w:val="00F27360"/>
    <w:rsid w:val="00F273EC"/>
    <w:rsid w:val="00F279BF"/>
    <w:rsid w:val="00F27A55"/>
    <w:rsid w:val="00F30800"/>
    <w:rsid w:val="00F30B9D"/>
    <w:rsid w:val="00F30CC6"/>
    <w:rsid w:val="00F32780"/>
    <w:rsid w:val="00F32A2A"/>
    <w:rsid w:val="00F33BCA"/>
    <w:rsid w:val="00F34546"/>
    <w:rsid w:val="00F3462C"/>
    <w:rsid w:val="00F348E7"/>
    <w:rsid w:val="00F348EF"/>
    <w:rsid w:val="00F34AD8"/>
    <w:rsid w:val="00F34CAE"/>
    <w:rsid w:val="00F34D61"/>
    <w:rsid w:val="00F34D75"/>
    <w:rsid w:val="00F34E9E"/>
    <w:rsid w:val="00F351B3"/>
    <w:rsid w:val="00F3578E"/>
    <w:rsid w:val="00F35958"/>
    <w:rsid w:val="00F36755"/>
    <w:rsid w:val="00F36BF8"/>
    <w:rsid w:val="00F4017F"/>
    <w:rsid w:val="00F401AA"/>
    <w:rsid w:val="00F41035"/>
    <w:rsid w:val="00F41423"/>
    <w:rsid w:val="00F414D2"/>
    <w:rsid w:val="00F415FF"/>
    <w:rsid w:val="00F42927"/>
    <w:rsid w:val="00F42AC5"/>
    <w:rsid w:val="00F4304B"/>
    <w:rsid w:val="00F4308F"/>
    <w:rsid w:val="00F44748"/>
    <w:rsid w:val="00F44BD3"/>
    <w:rsid w:val="00F45D45"/>
    <w:rsid w:val="00F46729"/>
    <w:rsid w:val="00F5154D"/>
    <w:rsid w:val="00F52583"/>
    <w:rsid w:val="00F531BF"/>
    <w:rsid w:val="00F538F0"/>
    <w:rsid w:val="00F562EC"/>
    <w:rsid w:val="00F56E81"/>
    <w:rsid w:val="00F56EE2"/>
    <w:rsid w:val="00F57A96"/>
    <w:rsid w:val="00F6178C"/>
    <w:rsid w:val="00F61F38"/>
    <w:rsid w:val="00F61F93"/>
    <w:rsid w:val="00F62C1E"/>
    <w:rsid w:val="00F63160"/>
    <w:rsid w:val="00F6321E"/>
    <w:rsid w:val="00F639EF"/>
    <w:rsid w:val="00F640BF"/>
    <w:rsid w:val="00F656F2"/>
    <w:rsid w:val="00F65976"/>
    <w:rsid w:val="00F65F80"/>
    <w:rsid w:val="00F665BF"/>
    <w:rsid w:val="00F6666B"/>
    <w:rsid w:val="00F66CD7"/>
    <w:rsid w:val="00F66EF4"/>
    <w:rsid w:val="00F708E8"/>
    <w:rsid w:val="00F716B4"/>
    <w:rsid w:val="00F722B9"/>
    <w:rsid w:val="00F72997"/>
    <w:rsid w:val="00F72B9A"/>
    <w:rsid w:val="00F736AA"/>
    <w:rsid w:val="00F73847"/>
    <w:rsid w:val="00F7384D"/>
    <w:rsid w:val="00F73945"/>
    <w:rsid w:val="00F744EE"/>
    <w:rsid w:val="00F74660"/>
    <w:rsid w:val="00F74B5C"/>
    <w:rsid w:val="00F7573A"/>
    <w:rsid w:val="00F75939"/>
    <w:rsid w:val="00F75A5C"/>
    <w:rsid w:val="00F75BDA"/>
    <w:rsid w:val="00F75DDF"/>
    <w:rsid w:val="00F75EFE"/>
    <w:rsid w:val="00F766BB"/>
    <w:rsid w:val="00F767B6"/>
    <w:rsid w:val="00F77473"/>
    <w:rsid w:val="00F77949"/>
    <w:rsid w:val="00F80447"/>
    <w:rsid w:val="00F816C2"/>
    <w:rsid w:val="00F81D32"/>
    <w:rsid w:val="00F81DC6"/>
    <w:rsid w:val="00F81DCF"/>
    <w:rsid w:val="00F826FA"/>
    <w:rsid w:val="00F829CC"/>
    <w:rsid w:val="00F830C9"/>
    <w:rsid w:val="00F83B05"/>
    <w:rsid w:val="00F84A5F"/>
    <w:rsid w:val="00F87C26"/>
    <w:rsid w:val="00F87D22"/>
    <w:rsid w:val="00F906BA"/>
    <w:rsid w:val="00F9085B"/>
    <w:rsid w:val="00F90D87"/>
    <w:rsid w:val="00F90F4E"/>
    <w:rsid w:val="00F9285D"/>
    <w:rsid w:val="00F92A1B"/>
    <w:rsid w:val="00F948B9"/>
    <w:rsid w:val="00F949AF"/>
    <w:rsid w:val="00F94DC4"/>
    <w:rsid w:val="00F94E94"/>
    <w:rsid w:val="00F94FBB"/>
    <w:rsid w:val="00F9533E"/>
    <w:rsid w:val="00F95938"/>
    <w:rsid w:val="00F95AC9"/>
    <w:rsid w:val="00F95D5C"/>
    <w:rsid w:val="00F968A6"/>
    <w:rsid w:val="00F96CC0"/>
    <w:rsid w:val="00F96DFA"/>
    <w:rsid w:val="00F97039"/>
    <w:rsid w:val="00F9771C"/>
    <w:rsid w:val="00F9776C"/>
    <w:rsid w:val="00F97C81"/>
    <w:rsid w:val="00FA00C9"/>
    <w:rsid w:val="00FA0A83"/>
    <w:rsid w:val="00FA1A8C"/>
    <w:rsid w:val="00FA1C98"/>
    <w:rsid w:val="00FA2226"/>
    <w:rsid w:val="00FA35D9"/>
    <w:rsid w:val="00FA3C85"/>
    <w:rsid w:val="00FA423E"/>
    <w:rsid w:val="00FA470C"/>
    <w:rsid w:val="00FA4CC9"/>
    <w:rsid w:val="00FA5AB3"/>
    <w:rsid w:val="00FA5AB6"/>
    <w:rsid w:val="00FA5D8E"/>
    <w:rsid w:val="00FA61B3"/>
    <w:rsid w:val="00FA6C2D"/>
    <w:rsid w:val="00FA76C3"/>
    <w:rsid w:val="00FA7F60"/>
    <w:rsid w:val="00FB0E2D"/>
    <w:rsid w:val="00FB0E8E"/>
    <w:rsid w:val="00FB1428"/>
    <w:rsid w:val="00FB1CC6"/>
    <w:rsid w:val="00FB29BC"/>
    <w:rsid w:val="00FB2C4E"/>
    <w:rsid w:val="00FB3545"/>
    <w:rsid w:val="00FB3AFA"/>
    <w:rsid w:val="00FB3C1A"/>
    <w:rsid w:val="00FB3DF9"/>
    <w:rsid w:val="00FB4153"/>
    <w:rsid w:val="00FB4473"/>
    <w:rsid w:val="00FB5377"/>
    <w:rsid w:val="00FB7813"/>
    <w:rsid w:val="00FB7FEE"/>
    <w:rsid w:val="00FC2622"/>
    <w:rsid w:val="00FC2CC6"/>
    <w:rsid w:val="00FC3607"/>
    <w:rsid w:val="00FC3CA6"/>
    <w:rsid w:val="00FC4C7D"/>
    <w:rsid w:val="00FC4F85"/>
    <w:rsid w:val="00FC52B6"/>
    <w:rsid w:val="00FC5599"/>
    <w:rsid w:val="00FC6E0D"/>
    <w:rsid w:val="00FC6E5E"/>
    <w:rsid w:val="00FC6FB4"/>
    <w:rsid w:val="00FC79A7"/>
    <w:rsid w:val="00FC7D6F"/>
    <w:rsid w:val="00FC7E4D"/>
    <w:rsid w:val="00FD0489"/>
    <w:rsid w:val="00FD05B0"/>
    <w:rsid w:val="00FD10BC"/>
    <w:rsid w:val="00FD12D2"/>
    <w:rsid w:val="00FD159F"/>
    <w:rsid w:val="00FD2322"/>
    <w:rsid w:val="00FD28CE"/>
    <w:rsid w:val="00FD2F00"/>
    <w:rsid w:val="00FD30AC"/>
    <w:rsid w:val="00FD4BAF"/>
    <w:rsid w:val="00FD4D83"/>
    <w:rsid w:val="00FD5456"/>
    <w:rsid w:val="00FD6086"/>
    <w:rsid w:val="00FD68B8"/>
    <w:rsid w:val="00FD7581"/>
    <w:rsid w:val="00FE068A"/>
    <w:rsid w:val="00FE0DAD"/>
    <w:rsid w:val="00FE132F"/>
    <w:rsid w:val="00FE372F"/>
    <w:rsid w:val="00FE4CAB"/>
    <w:rsid w:val="00FE51E9"/>
    <w:rsid w:val="00FE5B6D"/>
    <w:rsid w:val="00FE6307"/>
    <w:rsid w:val="00FE656C"/>
    <w:rsid w:val="00FE6933"/>
    <w:rsid w:val="00FE73BE"/>
    <w:rsid w:val="00FE7A4A"/>
    <w:rsid w:val="00FF009F"/>
    <w:rsid w:val="00FF0F0E"/>
    <w:rsid w:val="00FF2162"/>
    <w:rsid w:val="00FF312D"/>
    <w:rsid w:val="00FF3A1D"/>
    <w:rsid w:val="00FF3ADE"/>
    <w:rsid w:val="00FF4249"/>
    <w:rsid w:val="00FF5938"/>
    <w:rsid w:val="00FF61AB"/>
    <w:rsid w:val="00FF65AF"/>
    <w:rsid w:val="00FF666A"/>
    <w:rsid w:val="00FF6AC2"/>
    <w:rsid w:val="00FF790F"/>
    <w:rsid w:val="00FF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BD"/>
    <w:rPr>
      <w:sz w:val="28"/>
    </w:rPr>
  </w:style>
  <w:style w:type="paragraph" w:styleId="2">
    <w:name w:val="heading 2"/>
    <w:basedOn w:val="a"/>
    <w:next w:val="a"/>
    <w:qFormat/>
    <w:rsid w:val="00720D8A"/>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537BD"/>
    <w:rPr>
      <w:snapToGrid w:val="0"/>
      <w:sz w:val="28"/>
    </w:rPr>
  </w:style>
  <w:style w:type="paragraph" w:styleId="a3">
    <w:name w:val="Body Text Indent"/>
    <w:basedOn w:val="a"/>
    <w:link w:val="a4"/>
    <w:rsid w:val="003537BD"/>
    <w:pPr>
      <w:ind w:firstLine="567"/>
      <w:jc w:val="both"/>
    </w:pPr>
  </w:style>
  <w:style w:type="paragraph" w:styleId="3">
    <w:name w:val="Body Text Indent 3"/>
    <w:basedOn w:val="a"/>
    <w:rsid w:val="003537BD"/>
    <w:pPr>
      <w:ind w:firstLine="851"/>
      <w:jc w:val="both"/>
    </w:pPr>
    <w:rPr>
      <w:sz w:val="27"/>
    </w:rPr>
  </w:style>
  <w:style w:type="paragraph" w:styleId="a5">
    <w:name w:val="Subtitle"/>
    <w:basedOn w:val="a"/>
    <w:qFormat/>
    <w:rsid w:val="003537BD"/>
    <w:pPr>
      <w:jc w:val="center"/>
    </w:pPr>
    <w:rPr>
      <w:rFonts w:ascii="Times New Roman CYR" w:hAnsi="Times New Roman CYR"/>
      <w:b/>
      <w:caps/>
      <w:sz w:val="24"/>
    </w:rPr>
  </w:style>
  <w:style w:type="character" w:customStyle="1" w:styleId="s1">
    <w:name w:val="s1"/>
    <w:rsid w:val="003537BD"/>
    <w:rPr>
      <w:rFonts w:ascii="Times New Roman" w:hAnsi="Times New Roman" w:cs="Times New Roman" w:hint="default"/>
      <w:b/>
      <w:bCs/>
      <w:i w:val="0"/>
      <w:iCs w:val="0"/>
      <w:strike w:val="0"/>
      <w:dstrike w:val="0"/>
      <w:color w:val="000000"/>
      <w:sz w:val="24"/>
      <w:szCs w:val="24"/>
      <w:u w:val="none"/>
      <w:effect w:val="none"/>
    </w:rPr>
  </w:style>
  <w:style w:type="paragraph" w:customStyle="1" w:styleId="1">
    <w:name w:val="Обычный1"/>
    <w:rsid w:val="003537BD"/>
    <w:rPr>
      <w:snapToGrid w:val="0"/>
    </w:rPr>
  </w:style>
  <w:style w:type="character" w:customStyle="1" w:styleId="s0">
    <w:name w:val="s0"/>
    <w:rsid w:val="003537BD"/>
    <w:rPr>
      <w:rFonts w:ascii="Times New Roman" w:hAnsi="Times New Roman" w:cs="Times New Roman" w:hint="default"/>
      <w:b w:val="0"/>
      <w:bCs w:val="0"/>
      <w:i w:val="0"/>
      <w:iCs w:val="0"/>
      <w:strike w:val="0"/>
      <w:dstrike w:val="0"/>
      <w:color w:val="000000"/>
      <w:sz w:val="22"/>
      <w:szCs w:val="22"/>
      <w:u w:val="none"/>
      <w:effect w:val="none"/>
    </w:rPr>
  </w:style>
  <w:style w:type="paragraph" w:styleId="a6">
    <w:name w:val="Title"/>
    <w:basedOn w:val="a"/>
    <w:qFormat/>
    <w:rsid w:val="003537BD"/>
    <w:pPr>
      <w:jc w:val="center"/>
    </w:pPr>
    <w:rPr>
      <w:b/>
      <w:bCs/>
      <w:sz w:val="26"/>
      <w:szCs w:val="24"/>
    </w:rPr>
  </w:style>
  <w:style w:type="paragraph" w:customStyle="1" w:styleId="21">
    <w:name w:val="Основной текст 21"/>
    <w:basedOn w:val="a"/>
    <w:rsid w:val="003537BD"/>
    <w:pPr>
      <w:tabs>
        <w:tab w:val="left" w:pos="567"/>
      </w:tabs>
      <w:jc w:val="both"/>
    </w:pPr>
    <w:rPr>
      <w:snapToGrid w:val="0"/>
      <w:sz w:val="22"/>
    </w:rPr>
  </w:style>
  <w:style w:type="paragraph" w:styleId="a7">
    <w:name w:val="Balloon Text"/>
    <w:basedOn w:val="a"/>
    <w:semiHidden/>
    <w:rsid w:val="00543D40"/>
    <w:rPr>
      <w:rFonts w:ascii="Tahoma" w:hAnsi="Tahoma" w:cs="Tahoma"/>
      <w:sz w:val="16"/>
      <w:szCs w:val="16"/>
    </w:rPr>
  </w:style>
  <w:style w:type="paragraph" w:customStyle="1" w:styleId="a8">
    <w:name w:val="Знак"/>
    <w:basedOn w:val="a"/>
    <w:next w:val="2"/>
    <w:autoRedefine/>
    <w:rsid w:val="00720D8A"/>
    <w:pPr>
      <w:spacing w:after="160"/>
      <w:ind w:firstLine="720"/>
      <w:jc w:val="both"/>
    </w:pPr>
    <w:rPr>
      <w:szCs w:val="28"/>
      <w:lang w:val="en-US" w:eastAsia="en-US"/>
    </w:rPr>
  </w:style>
  <w:style w:type="paragraph" w:customStyle="1" w:styleId="a9">
    <w:name w:val="Знак Знак Знак Знак Знак"/>
    <w:basedOn w:val="a"/>
    <w:rsid w:val="00EF62E8"/>
    <w:pPr>
      <w:spacing w:after="160" w:line="240" w:lineRule="exact"/>
    </w:pPr>
    <w:rPr>
      <w:sz w:val="24"/>
      <w:szCs w:val="24"/>
      <w:lang w:val="en-US" w:eastAsia="en-US"/>
    </w:rPr>
  </w:style>
  <w:style w:type="paragraph" w:customStyle="1" w:styleId="Normal1">
    <w:name w:val="Normal1"/>
    <w:rsid w:val="00EF62E8"/>
    <w:pPr>
      <w:snapToGrid w:val="0"/>
    </w:pPr>
  </w:style>
  <w:style w:type="paragraph" w:customStyle="1" w:styleId="10">
    <w:name w:val="Знак Знак1 Знак Знак Знак Знак Знак Знак Знак"/>
    <w:basedOn w:val="a"/>
    <w:autoRedefine/>
    <w:rsid w:val="002814A4"/>
    <w:pPr>
      <w:spacing w:after="160" w:line="240" w:lineRule="exact"/>
    </w:pPr>
    <w:rPr>
      <w:rFonts w:eastAsia="SimSun"/>
      <w:b/>
      <w:bCs/>
      <w:szCs w:val="28"/>
      <w:lang w:val="en-US" w:eastAsia="en-US"/>
    </w:rPr>
  </w:style>
  <w:style w:type="table" w:styleId="aa">
    <w:name w:val="Table Grid"/>
    <w:basedOn w:val="a1"/>
    <w:rsid w:val="002A1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rsid w:val="00CD64B1"/>
    <w:rPr>
      <w:sz w:val="28"/>
    </w:rPr>
  </w:style>
  <w:style w:type="paragraph" w:styleId="ab">
    <w:name w:val="header"/>
    <w:basedOn w:val="a"/>
    <w:link w:val="ac"/>
    <w:uiPriority w:val="99"/>
    <w:rsid w:val="004E6328"/>
    <w:pPr>
      <w:tabs>
        <w:tab w:val="center" w:pos="4677"/>
        <w:tab w:val="right" w:pos="9355"/>
      </w:tabs>
    </w:pPr>
  </w:style>
  <w:style w:type="character" w:customStyle="1" w:styleId="ac">
    <w:name w:val="Верхний колонтитул Знак"/>
    <w:link w:val="ab"/>
    <w:uiPriority w:val="99"/>
    <w:rsid w:val="004E6328"/>
    <w:rPr>
      <w:sz w:val="28"/>
    </w:rPr>
  </w:style>
  <w:style w:type="paragraph" w:styleId="ad">
    <w:name w:val="footer"/>
    <w:basedOn w:val="a"/>
    <w:link w:val="ae"/>
    <w:uiPriority w:val="99"/>
    <w:rsid w:val="004E6328"/>
    <w:pPr>
      <w:tabs>
        <w:tab w:val="center" w:pos="4677"/>
        <w:tab w:val="right" w:pos="9355"/>
      </w:tabs>
    </w:pPr>
  </w:style>
  <w:style w:type="character" w:customStyle="1" w:styleId="ae">
    <w:name w:val="Нижний колонтитул Знак"/>
    <w:link w:val="ad"/>
    <w:uiPriority w:val="99"/>
    <w:rsid w:val="004E6328"/>
    <w:rPr>
      <w:sz w:val="28"/>
    </w:rPr>
  </w:style>
  <w:style w:type="character" w:styleId="af">
    <w:name w:val="Hyperlink"/>
    <w:rsid w:val="00045C31"/>
    <w:rPr>
      <w:color w:val="0000FF"/>
      <w:u w:val="single"/>
    </w:rPr>
  </w:style>
  <w:style w:type="paragraph" w:customStyle="1" w:styleId="af0">
    <w:name w:val="Знак Знак"/>
    <w:basedOn w:val="a"/>
    <w:rsid w:val="00184F3C"/>
    <w:pPr>
      <w:spacing w:after="160" w:line="240" w:lineRule="exact"/>
    </w:pPr>
    <w:rPr>
      <w:lang w:val="en-US" w:eastAsia="en-US"/>
    </w:rPr>
  </w:style>
  <w:style w:type="paragraph" w:styleId="af1">
    <w:name w:val="Body Text"/>
    <w:basedOn w:val="a"/>
    <w:link w:val="af2"/>
    <w:rsid w:val="00202B47"/>
    <w:pPr>
      <w:spacing w:after="120"/>
    </w:pPr>
  </w:style>
  <w:style w:type="character" w:customStyle="1" w:styleId="af2">
    <w:name w:val="Основной текст Знак"/>
    <w:link w:val="af1"/>
    <w:rsid w:val="00202B47"/>
    <w:rPr>
      <w:sz w:val="28"/>
    </w:rPr>
  </w:style>
  <w:style w:type="paragraph" w:customStyle="1" w:styleId="11">
    <w:name w:val="Знак Знак1 Знак Знак Знак Знак Знак Знак Знак Знак Знак Знак Знак Знак Знак Знак"/>
    <w:basedOn w:val="a"/>
    <w:autoRedefine/>
    <w:rsid w:val="002D17D2"/>
    <w:pPr>
      <w:spacing w:after="160" w:line="240" w:lineRule="exact"/>
    </w:pPr>
    <w:rPr>
      <w:rFonts w:eastAsia="SimSun"/>
      <w:b/>
      <w:bCs/>
      <w:szCs w:val="28"/>
      <w:lang w:val="en-US" w:eastAsia="en-US"/>
    </w:rPr>
  </w:style>
  <w:style w:type="paragraph" w:styleId="20">
    <w:name w:val="Body Text Indent 2"/>
    <w:basedOn w:val="a"/>
    <w:link w:val="22"/>
    <w:rsid w:val="003D63E9"/>
    <w:pPr>
      <w:spacing w:after="120" w:line="480" w:lineRule="auto"/>
      <w:ind w:left="283"/>
    </w:pPr>
  </w:style>
  <w:style w:type="character" w:customStyle="1" w:styleId="5">
    <w:name w:val="Знак Знак5"/>
    <w:rsid w:val="00D1160D"/>
    <w:rPr>
      <w:sz w:val="28"/>
    </w:rPr>
  </w:style>
  <w:style w:type="paragraph" w:styleId="23">
    <w:name w:val="Body Text 2"/>
    <w:basedOn w:val="a"/>
    <w:rsid w:val="00CA3874"/>
    <w:pPr>
      <w:spacing w:after="120" w:line="480" w:lineRule="auto"/>
    </w:pPr>
  </w:style>
  <w:style w:type="paragraph" w:customStyle="1" w:styleId="24">
    <w:name w:val="заголовок 2"/>
    <w:basedOn w:val="a"/>
    <w:next w:val="a"/>
    <w:rsid w:val="00FE372F"/>
    <w:pPr>
      <w:keepNext/>
      <w:ind w:firstLine="720"/>
      <w:jc w:val="both"/>
    </w:pPr>
    <w:rPr>
      <w:rFonts w:ascii="Times Kaz" w:hAnsi="Times Kaz"/>
      <w:b/>
      <w:snapToGrid w:val="0"/>
      <w:lang w:val="en-US"/>
    </w:rPr>
  </w:style>
  <w:style w:type="paragraph" w:customStyle="1" w:styleId="12">
    <w:name w:val="Знак Знак Знак Знак Знак Знак1"/>
    <w:basedOn w:val="a"/>
    <w:next w:val="2"/>
    <w:autoRedefine/>
    <w:rsid w:val="00075D46"/>
    <w:pPr>
      <w:spacing w:after="160" w:line="240" w:lineRule="exact"/>
      <w:jc w:val="center"/>
    </w:pPr>
    <w:rPr>
      <w:b/>
      <w:bCs/>
      <w:i/>
      <w:iCs/>
      <w:szCs w:val="28"/>
      <w:lang w:val="en-US" w:eastAsia="en-US"/>
    </w:rPr>
  </w:style>
  <w:style w:type="character" w:customStyle="1" w:styleId="22">
    <w:name w:val="Основной текст с отступом 2 Знак"/>
    <w:link w:val="20"/>
    <w:rsid w:val="005D6E01"/>
    <w:rPr>
      <w:sz w:val="28"/>
    </w:rPr>
  </w:style>
  <w:style w:type="paragraph" w:styleId="af3">
    <w:name w:val="List Paragraph"/>
    <w:basedOn w:val="a"/>
    <w:uiPriority w:val="34"/>
    <w:qFormat/>
    <w:rsid w:val="006C6D4F"/>
    <w:pPr>
      <w:spacing w:after="200" w:line="276" w:lineRule="auto"/>
      <w:ind w:left="720"/>
      <w:contextualSpacing/>
    </w:pPr>
    <w:rPr>
      <w:rFonts w:eastAsia="Calibr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BD"/>
    <w:rPr>
      <w:sz w:val="28"/>
    </w:rPr>
  </w:style>
  <w:style w:type="paragraph" w:styleId="2">
    <w:name w:val="heading 2"/>
    <w:basedOn w:val="a"/>
    <w:next w:val="a"/>
    <w:qFormat/>
    <w:rsid w:val="00720D8A"/>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537BD"/>
    <w:rPr>
      <w:snapToGrid w:val="0"/>
      <w:sz w:val="28"/>
    </w:rPr>
  </w:style>
  <w:style w:type="paragraph" w:styleId="a3">
    <w:name w:val="Body Text Indent"/>
    <w:basedOn w:val="a"/>
    <w:link w:val="a4"/>
    <w:rsid w:val="003537BD"/>
    <w:pPr>
      <w:ind w:firstLine="567"/>
      <w:jc w:val="both"/>
    </w:pPr>
  </w:style>
  <w:style w:type="paragraph" w:styleId="3">
    <w:name w:val="Body Text Indent 3"/>
    <w:basedOn w:val="a"/>
    <w:rsid w:val="003537BD"/>
    <w:pPr>
      <w:ind w:firstLine="851"/>
      <w:jc w:val="both"/>
    </w:pPr>
    <w:rPr>
      <w:sz w:val="27"/>
    </w:rPr>
  </w:style>
  <w:style w:type="paragraph" w:styleId="a5">
    <w:name w:val="Subtitle"/>
    <w:basedOn w:val="a"/>
    <w:qFormat/>
    <w:rsid w:val="003537BD"/>
    <w:pPr>
      <w:jc w:val="center"/>
    </w:pPr>
    <w:rPr>
      <w:rFonts w:ascii="Times New Roman CYR" w:hAnsi="Times New Roman CYR"/>
      <w:b/>
      <w:caps/>
      <w:sz w:val="24"/>
    </w:rPr>
  </w:style>
  <w:style w:type="character" w:customStyle="1" w:styleId="s1">
    <w:name w:val="s1"/>
    <w:rsid w:val="003537BD"/>
    <w:rPr>
      <w:rFonts w:ascii="Times New Roman" w:hAnsi="Times New Roman" w:cs="Times New Roman" w:hint="default"/>
      <w:b/>
      <w:bCs/>
      <w:i w:val="0"/>
      <w:iCs w:val="0"/>
      <w:strike w:val="0"/>
      <w:dstrike w:val="0"/>
      <w:color w:val="000000"/>
      <w:sz w:val="24"/>
      <w:szCs w:val="24"/>
      <w:u w:val="none"/>
      <w:effect w:val="none"/>
    </w:rPr>
  </w:style>
  <w:style w:type="paragraph" w:customStyle="1" w:styleId="1">
    <w:name w:val="Обычный1"/>
    <w:rsid w:val="003537BD"/>
    <w:rPr>
      <w:snapToGrid w:val="0"/>
    </w:rPr>
  </w:style>
  <w:style w:type="character" w:customStyle="1" w:styleId="s0">
    <w:name w:val="s0"/>
    <w:rsid w:val="003537BD"/>
    <w:rPr>
      <w:rFonts w:ascii="Times New Roman" w:hAnsi="Times New Roman" w:cs="Times New Roman" w:hint="default"/>
      <w:b w:val="0"/>
      <w:bCs w:val="0"/>
      <w:i w:val="0"/>
      <w:iCs w:val="0"/>
      <w:strike w:val="0"/>
      <w:dstrike w:val="0"/>
      <w:color w:val="000000"/>
      <w:sz w:val="22"/>
      <w:szCs w:val="22"/>
      <w:u w:val="none"/>
      <w:effect w:val="none"/>
    </w:rPr>
  </w:style>
  <w:style w:type="paragraph" w:styleId="a6">
    <w:name w:val="Title"/>
    <w:basedOn w:val="a"/>
    <w:qFormat/>
    <w:rsid w:val="003537BD"/>
    <w:pPr>
      <w:jc w:val="center"/>
    </w:pPr>
    <w:rPr>
      <w:b/>
      <w:bCs/>
      <w:sz w:val="26"/>
      <w:szCs w:val="24"/>
    </w:rPr>
  </w:style>
  <w:style w:type="paragraph" w:customStyle="1" w:styleId="21">
    <w:name w:val="Основной текст 21"/>
    <w:basedOn w:val="a"/>
    <w:rsid w:val="003537BD"/>
    <w:pPr>
      <w:tabs>
        <w:tab w:val="left" w:pos="567"/>
      </w:tabs>
      <w:jc w:val="both"/>
    </w:pPr>
    <w:rPr>
      <w:snapToGrid w:val="0"/>
      <w:sz w:val="22"/>
    </w:rPr>
  </w:style>
  <w:style w:type="paragraph" w:styleId="a7">
    <w:name w:val="Balloon Text"/>
    <w:basedOn w:val="a"/>
    <w:semiHidden/>
    <w:rsid w:val="00543D40"/>
    <w:rPr>
      <w:rFonts w:ascii="Tahoma" w:hAnsi="Tahoma" w:cs="Tahoma"/>
      <w:sz w:val="16"/>
      <w:szCs w:val="16"/>
    </w:rPr>
  </w:style>
  <w:style w:type="paragraph" w:customStyle="1" w:styleId="a8">
    <w:name w:val="Знак"/>
    <w:basedOn w:val="a"/>
    <w:next w:val="2"/>
    <w:autoRedefine/>
    <w:rsid w:val="00720D8A"/>
    <w:pPr>
      <w:spacing w:after="160"/>
      <w:ind w:firstLine="720"/>
      <w:jc w:val="both"/>
    </w:pPr>
    <w:rPr>
      <w:szCs w:val="28"/>
      <w:lang w:val="en-US" w:eastAsia="en-US"/>
    </w:rPr>
  </w:style>
  <w:style w:type="paragraph" w:customStyle="1" w:styleId="a9">
    <w:name w:val="Знак Знак Знак Знак Знак"/>
    <w:basedOn w:val="a"/>
    <w:rsid w:val="00EF62E8"/>
    <w:pPr>
      <w:spacing w:after="160" w:line="240" w:lineRule="exact"/>
    </w:pPr>
    <w:rPr>
      <w:sz w:val="24"/>
      <w:szCs w:val="24"/>
      <w:lang w:val="en-US" w:eastAsia="en-US"/>
    </w:rPr>
  </w:style>
  <w:style w:type="paragraph" w:customStyle="1" w:styleId="Normal1">
    <w:name w:val="Normal1"/>
    <w:rsid w:val="00EF62E8"/>
    <w:pPr>
      <w:snapToGrid w:val="0"/>
    </w:pPr>
  </w:style>
  <w:style w:type="paragraph" w:customStyle="1" w:styleId="10">
    <w:name w:val="Знак Знак1 Знак Знак Знак Знак Знак Знак Знак"/>
    <w:basedOn w:val="a"/>
    <w:autoRedefine/>
    <w:rsid w:val="002814A4"/>
    <w:pPr>
      <w:spacing w:after="160" w:line="240" w:lineRule="exact"/>
    </w:pPr>
    <w:rPr>
      <w:rFonts w:eastAsia="SimSun"/>
      <w:b/>
      <w:bCs/>
      <w:szCs w:val="28"/>
      <w:lang w:val="en-US" w:eastAsia="en-US"/>
    </w:rPr>
  </w:style>
  <w:style w:type="table" w:styleId="aa">
    <w:name w:val="Table Grid"/>
    <w:basedOn w:val="a1"/>
    <w:rsid w:val="002A1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rsid w:val="00CD64B1"/>
    <w:rPr>
      <w:sz w:val="28"/>
    </w:rPr>
  </w:style>
  <w:style w:type="paragraph" w:styleId="ab">
    <w:name w:val="header"/>
    <w:basedOn w:val="a"/>
    <w:link w:val="ac"/>
    <w:uiPriority w:val="99"/>
    <w:rsid w:val="004E6328"/>
    <w:pPr>
      <w:tabs>
        <w:tab w:val="center" w:pos="4677"/>
        <w:tab w:val="right" w:pos="9355"/>
      </w:tabs>
    </w:pPr>
  </w:style>
  <w:style w:type="character" w:customStyle="1" w:styleId="ac">
    <w:name w:val="Верхний колонтитул Знак"/>
    <w:link w:val="ab"/>
    <w:uiPriority w:val="99"/>
    <w:rsid w:val="004E6328"/>
    <w:rPr>
      <w:sz w:val="28"/>
    </w:rPr>
  </w:style>
  <w:style w:type="paragraph" w:styleId="ad">
    <w:name w:val="footer"/>
    <w:basedOn w:val="a"/>
    <w:link w:val="ae"/>
    <w:uiPriority w:val="99"/>
    <w:rsid w:val="004E6328"/>
    <w:pPr>
      <w:tabs>
        <w:tab w:val="center" w:pos="4677"/>
        <w:tab w:val="right" w:pos="9355"/>
      </w:tabs>
    </w:pPr>
  </w:style>
  <w:style w:type="character" w:customStyle="1" w:styleId="ae">
    <w:name w:val="Нижний колонтитул Знак"/>
    <w:link w:val="ad"/>
    <w:uiPriority w:val="99"/>
    <w:rsid w:val="004E6328"/>
    <w:rPr>
      <w:sz w:val="28"/>
    </w:rPr>
  </w:style>
  <w:style w:type="character" w:styleId="af">
    <w:name w:val="Hyperlink"/>
    <w:rsid w:val="00045C31"/>
    <w:rPr>
      <w:color w:val="0000FF"/>
      <w:u w:val="single"/>
    </w:rPr>
  </w:style>
  <w:style w:type="paragraph" w:customStyle="1" w:styleId="af0">
    <w:name w:val="Знак Знак"/>
    <w:basedOn w:val="a"/>
    <w:rsid w:val="00184F3C"/>
    <w:pPr>
      <w:spacing w:after="160" w:line="240" w:lineRule="exact"/>
    </w:pPr>
    <w:rPr>
      <w:lang w:val="en-US" w:eastAsia="en-US"/>
    </w:rPr>
  </w:style>
  <w:style w:type="paragraph" w:styleId="af1">
    <w:name w:val="Body Text"/>
    <w:basedOn w:val="a"/>
    <w:link w:val="af2"/>
    <w:rsid w:val="00202B47"/>
    <w:pPr>
      <w:spacing w:after="120"/>
    </w:pPr>
  </w:style>
  <w:style w:type="character" w:customStyle="1" w:styleId="af2">
    <w:name w:val="Основной текст Знак"/>
    <w:link w:val="af1"/>
    <w:rsid w:val="00202B47"/>
    <w:rPr>
      <w:sz w:val="28"/>
    </w:rPr>
  </w:style>
  <w:style w:type="paragraph" w:customStyle="1" w:styleId="11">
    <w:name w:val="Знак Знак1 Знак Знак Знак Знак Знак Знак Знак Знак Знак Знак Знак Знак Знак Знак"/>
    <w:basedOn w:val="a"/>
    <w:autoRedefine/>
    <w:rsid w:val="002D17D2"/>
    <w:pPr>
      <w:spacing w:after="160" w:line="240" w:lineRule="exact"/>
    </w:pPr>
    <w:rPr>
      <w:rFonts w:eastAsia="SimSun"/>
      <w:b/>
      <w:bCs/>
      <w:szCs w:val="28"/>
      <w:lang w:val="en-US" w:eastAsia="en-US"/>
    </w:rPr>
  </w:style>
  <w:style w:type="paragraph" w:styleId="20">
    <w:name w:val="Body Text Indent 2"/>
    <w:basedOn w:val="a"/>
    <w:link w:val="22"/>
    <w:rsid w:val="003D63E9"/>
    <w:pPr>
      <w:spacing w:after="120" w:line="480" w:lineRule="auto"/>
      <w:ind w:left="283"/>
    </w:pPr>
  </w:style>
  <w:style w:type="character" w:customStyle="1" w:styleId="5">
    <w:name w:val="Знак Знак5"/>
    <w:rsid w:val="00D1160D"/>
    <w:rPr>
      <w:sz w:val="28"/>
    </w:rPr>
  </w:style>
  <w:style w:type="paragraph" w:styleId="23">
    <w:name w:val="Body Text 2"/>
    <w:basedOn w:val="a"/>
    <w:rsid w:val="00CA3874"/>
    <w:pPr>
      <w:spacing w:after="120" w:line="480" w:lineRule="auto"/>
    </w:pPr>
  </w:style>
  <w:style w:type="paragraph" w:customStyle="1" w:styleId="24">
    <w:name w:val="заголовок 2"/>
    <w:basedOn w:val="a"/>
    <w:next w:val="a"/>
    <w:rsid w:val="00FE372F"/>
    <w:pPr>
      <w:keepNext/>
      <w:ind w:firstLine="720"/>
      <w:jc w:val="both"/>
    </w:pPr>
    <w:rPr>
      <w:rFonts w:ascii="Times Kaz" w:hAnsi="Times Kaz"/>
      <w:b/>
      <w:snapToGrid w:val="0"/>
      <w:lang w:val="en-US"/>
    </w:rPr>
  </w:style>
  <w:style w:type="paragraph" w:customStyle="1" w:styleId="12">
    <w:name w:val="Знак Знак Знак Знак Знак Знак1"/>
    <w:basedOn w:val="a"/>
    <w:next w:val="2"/>
    <w:autoRedefine/>
    <w:rsid w:val="00075D46"/>
    <w:pPr>
      <w:spacing w:after="160" w:line="240" w:lineRule="exact"/>
      <w:jc w:val="center"/>
    </w:pPr>
    <w:rPr>
      <w:b/>
      <w:bCs/>
      <w:i/>
      <w:iCs/>
      <w:szCs w:val="28"/>
      <w:lang w:val="en-US" w:eastAsia="en-US"/>
    </w:rPr>
  </w:style>
  <w:style w:type="character" w:customStyle="1" w:styleId="22">
    <w:name w:val="Основной текст с отступом 2 Знак"/>
    <w:link w:val="20"/>
    <w:rsid w:val="005D6E01"/>
    <w:rPr>
      <w:sz w:val="28"/>
    </w:rPr>
  </w:style>
  <w:style w:type="paragraph" w:styleId="af3">
    <w:name w:val="List Paragraph"/>
    <w:basedOn w:val="a"/>
    <w:uiPriority w:val="34"/>
    <w:qFormat/>
    <w:rsid w:val="006C6D4F"/>
    <w:pPr>
      <w:spacing w:after="200" w:line="276" w:lineRule="auto"/>
      <w:ind w:left="720"/>
      <w:contextualSpacing/>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852894">
      <w:bodyDiv w:val="1"/>
      <w:marLeft w:val="0"/>
      <w:marRight w:val="0"/>
      <w:marTop w:val="0"/>
      <w:marBottom w:val="0"/>
      <w:divBdr>
        <w:top w:val="none" w:sz="0" w:space="0" w:color="auto"/>
        <w:left w:val="none" w:sz="0" w:space="0" w:color="auto"/>
        <w:bottom w:val="none" w:sz="0" w:space="0" w:color="auto"/>
        <w:right w:val="none" w:sz="0" w:space="0" w:color="auto"/>
      </w:divBdr>
    </w:div>
    <w:div w:id="14395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6E017-4D48-43ED-9F9A-C0375274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2552</Words>
  <Characters>18159</Characters>
  <Application>Microsoft Office Word</Application>
  <DocSecurity>0</DocSecurity>
  <Lines>151</Lines>
  <Paragraphs>41</Paragraphs>
  <ScaleCrop>false</ScaleCrop>
  <HeadingPairs>
    <vt:vector size="2" baseType="variant">
      <vt:variant>
        <vt:lpstr>Название</vt:lpstr>
      </vt:variant>
      <vt:variant>
        <vt:i4>1</vt:i4>
      </vt:variant>
    </vt:vector>
  </HeadingPairs>
  <TitlesOfParts>
    <vt:vector size="1" baseType="lpstr">
      <vt:lpstr>ДОГОВОР № ___________НБ/_________</vt:lpstr>
    </vt:vector>
  </TitlesOfParts>
  <Company>Hewlett-Packard Company</Company>
  <LinksUpToDate>false</LinksUpToDate>
  <CharactersWithSpaces>20670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___________НБ/_________</dc:title>
  <dc:creator>HZ_SERGEI_I</dc:creator>
  <cp:lastModifiedBy>Газиз Бисембаев</cp:lastModifiedBy>
  <cp:revision>4</cp:revision>
  <cp:lastPrinted>2019-12-20T03:16:00Z</cp:lastPrinted>
  <dcterms:created xsi:type="dcterms:W3CDTF">2024-06-13T15:40:00Z</dcterms:created>
  <dcterms:modified xsi:type="dcterms:W3CDTF">2024-06-13T16:03:00Z</dcterms:modified>
</cp:coreProperties>
</file>