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B1" w:rsidRPr="00567A4A" w:rsidRDefault="00567A4A">
      <w:r>
        <w:t>Требуется предоставить образец в</w:t>
      </w:r>
      <w:r w:rsidRPr="00567A4A">
        <w:t xml:space="preserve"> </w:t>
      </w:r>
      <w:r>
        <w:t>течение 5 рабочих дней после подписания договора. Бланк должен соответствовать всем указанным характеристикам.</w:t>
      </w:r>
      <w:bookmarkStart w:id="0" w:name="_GoBack"/>
      <w:bookmarkEnd w:id="0"/>
      <w:r>
        <w:t xml:space="preserve">  </w:t>
      </w:r>
    </w:p>
    <w:sectPr w:rsidR="00DF50B1" w:rsidRPr="0056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34"/>
    <w:rsid w:val="0009159F"/>
    <w:rsid w:val="00526934"/>
    <w:rsid w:val="00567A4A"/>
    <w:rsid w:val="006B2578"/>
    <w:rsid w:val="00D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Ануар А. Сырымбаев</dc:creator>
  <cp:keywords/>
  <dc:description/>
  <cp:lastModifiedBy>Ануар А. Сырымбаев</cp:lastModifiedBy>
  <cp:revision>2</cp:revision>
  <dcterms:created xsi:type="dcterms:W3CDTF">2022-09-06T05:31:00Z</dcterms:created>
  <dcterms:modified xsi:type="dcterms:W3CDTF">2022-09-06T05:38:00Z</dcterms:modified>
</cp:coreProperties>
</file>