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8E6" w:rsidRDefault="009758E6" w:rsidP="001E653F">
      <w:pPr>
        <w:pStyle w:val="a7"/>
        <w:jc w:val="left"/>
        <w:rPr>
          <w:sz w:val="24"/>
          <w:szCs w:val="24"/>
        </w:rPr>
      </w:pPr>
    </w:p>
    <w:p w:rsidR="002C70AC" w:rsidRPr="00D749A8" w:rsidRDefault="002C70AC" w:rsidP="001E653F">
      <w:pPr>
        <w:pStyle w:val="a7"/>
        <w:jc w:val="left"/>
        <w:rPr>
          <w:sz w:val="24"/>
          <w:szCs w:val="24"/>
        </w:rPr>
      </w:pPr>
      <w:r w:rsidRPr="00D749A8">
        <w:rPr>
          <w:sz w:val="24"/>
          <w:szCs w:val="24"/>
        </w:rPr>
        <w:t xml:space="preserve">ДОГОВОР № ___________НБ/_________     </w:t>
      </w:r>
      <w:r w:rsidRPr="00D749A8">
        <w:rPr>
          <w:sz w:val="24"/>
          <w:szCs w:val="24"/>
        </w:rPr>
        <w:tab/>
      </w:r>
      <w:r w:rsidR="00FD5F74" w:rsidRPr="00D749A8">
        <w:rPr>
          <w:sz w:val="24"/>
          <w:szCs w:val="24"/>
        </w:rPr>
        <w:t xml:space="preserve">       </w:t>
      </w:r>
      <w:r w:rsidR="003B3F2B" w:rsidRPr="00D749A8">
        <w:rPr>
          <w:sz w:val="24"/>
          <w:szCs w:val="24"/>
        </w:rPr>
        <w:t xml:space="preserve">      </w:t>
      </w:r>
      <w:r w:rsidR="00FD5F74" w:rsidRPr="00D749A8">
        <w:rPr>
          <w:sz w:val="24"/>
          <w:szCs w:val="24"/>
        </w:rPr>
        <w:t xml:space="preserve">            </w:t>
      </w:r>
      <w:r w:rsidRPr="00D749A8">
        <w:rPr>
          <w:sz w:val="24"/>
          <w:szCs w:val="24"/>
        </w:rPr>
        <w:t xml:space="preserve">   от «___»________20</w:t>
      </w:r>
      <w:r w:rsidR="00A8569B" w:rsidRPr="00D749A8">
        <w:rPr>
          <w:sz w:val="24"/>
          <w:szCs w:val="24"/>
        </w:rPr>
        <w:t>2</w:t>
      </w:r>
      <w:r w:rsidR="00E243B2" w:rsidRPr="00D749A8">
        <w:rPr>
          <w:sz w:val="24"/>
          <w:szCs w:val="24"/>
        </w:rPr>
        <w:t>2</w:t>
      </w:r>
      <w:r w:rsidRPr="00D749A8">
        <w:rPr>
          <w:sz w:val="24"/>
          <w:szCs w:val="24"/>
        </w:rPr>
        <w:t xml:space="preserve"> года</w:t>
      </w:r>
    </w:p>
    <w:p w:rsidR="002C70AC" w:rsidRPr="00D749A8" w:rsidRDefault="002C70AC" w:rsidP="001E653F">
      <w:pPr>
        <w:ind w:firstLine="0"/>
        <w:rPr>
          <w:rFonts w:ascii="Times New Roman" w:hAnsi="Times New Roman" w:cs="Times New Roman"/>
          <w:sz w:val="20"/>
          <w:szCs w:val="20"/>
        </w:rPr>
      </w:pPr>
      <w:r w:rsidRPr="00D749A8">
        <w:rPr>
          <w:rFonts w:ascii="Times New Roman" w:hAnsi="Times New Roman" w:cs="Times New Roman"/>
          <w:sz w:val="24"/>
          <w:szCs w:val="24"/>
        </w:rPr>
        <w:t xml:space="preserve">                (</w:t>
      </w:r>
      <w:r w:rsidRPr="00D749A8">
        <w:rPr>
          <w:rFonts w:ascii="Times New Roman" w:hAnsi="Times New Roman" w:cs="Times New Roman"/>
          <w:sz w:val="20"/>
          <w:szCs w:val="20"/>
        </w:rPr>
        <w:t xml:space="preserve">номер НБ РК) / (номер Поставщика)            </w:t>
      </w:r>
      <w:r w:rsidR="00FD5F74" w:rsidRPr="00D749A8">
        <w:rPr>
          <w:rFonts w:ascii="Times New Roman" w:hAnsi="Times New Roman" w:cs="Times New Roman"/>
          <w:sz w:val="20"/>
          <w:szCs w:val="20"/>
        </w:rPr>
        <w:t xml:space="preserve">                               </w:t>
      </w:r>
      <w:r w:rsidR="003B3F2B" w:rsidRPr="00D749A8">
        <w:rPr>
          <w:rFonts w:ascii="Times New Roman" w:hAnsi="Times New Roman" w:cs="Times New Roman"/>
          <w:sz w:val="20"/>
          <w:szCs w:val="20"/>
        </w:rPr>
        <w:t xml:space="preserve">     </w:t>
      </w:r>
      <w:r w:rsidR="00FD5F74" w:rsidRPr="00D749A8">
        <w:rPr>
          <w:rFonts w:ascii="Times New Roman" w:hAnsi="Times New Roman" w:cs="Times New Roman"/>
          <w:sz w:val="20"/>
          <w:szCs w:val="20"/>
        </w:rPr>
        <w:t xml:space="preserve">  </w:t>
      </w:r>
      <w:r w:rsidRPr="00D749A8">
        <w:rPr>
          <w:rFonts w:ascii="Times New Roman" w:hAnsi="Times New Roman" w:cs="Times New Roman"/>
          <w:sz w:val="20"/>
          <w:szCs w:val="20"/>
        </w:rPr>
        <w:t xml:space="preserve">      (дата регистрации в НБ РК)</w:t>
      </w:r>
    </w:p>
    <w:p w:rsidR="00A25E70" w:rsidRPr="00D749A8" w:rsidRDefault="00A25E70" w:rsidP="001E653F">
      <w:pPr>
        <w:ind w:firstLine="0"/>
        <w:rPr>
          <w:rFonts w:ascii="Times New Roman" w:hAnsi="Times New Roman" w:cs="Times New Roman"/>
          <w:sz w:val="20"/>
          <w:szCs w:val="20"/>
        </w:rPr>
      </w:pPr>
    </w:p>
    <w:p w:rsidR="002C70AC" w:rsidRPr="00D749A8" w:rsidRDefault="002C70AC" w:rsidP="001E653F">
      <w:pPr>
        <w:rPr>
          <w:rFonts w:ascii="Times New Roman" w:hAnsi="Times New Roman" w:cs="Times New Roman"/>
          <w:sz w:val="24"/>
          <w:szCs w:val="24"/>
        </w:rPr>
      </w:pPr>
    </w:p>
    <w:p w:rsidR="002C70AC" w:rsidRPr="00D749A8" w:rsidRDefault="002C70AC" w:rsidP="001E653F">
      <w:pPr>
        <w:jc w:val="center"/>
        <w:rPr>
          <w:rFonts w:ascii="Times New Roman" w:hAnsi="Times New Roman" w:cs="Times New Roman"/>
          <w:b/>
          <w:bCs/>
          <w:sz w:val="24"/>
          <w:szCs w:val="24"/>
        </w:rPr>
      </w:pPr>
      <w:r w:rsidRPr="00D749A8">
        <w:rPr>
          <w:rFonts w:ascii="Times New Roman" w:hAnsi="Times New Roman" w:cs="Times New Roman"/>
          <w:b/>
          <w:bCs/>
          <w:sz w:val="24"/>
          <w:szCs w:val="24"/>
        </w:rPr>
        <w:t xml:space="preserve">о закупках </w:t>
      </w:r>
      <w:r w:rsidR="00D71DB3" w:rsidRPr="00D749A8">
        <w:rPr>
          <w:rFonts w:ascii="Times New Roman" w:hAnsi="Times New Roman" w:cs="Times New Roman"/>
          <w:b/>
          <w:bCs/>
          <w:sz w:val="24"/>
          <w:szCs w:val="24"/>
        </w:rPr>
        <w:t xml:space="preserve">услуг </w:t>
      </w:r>
      <w:r w:rsidR="00F501AA" w:rsidRPr="00D749A8">
        <w:rPr>
          <w:rFonts w:ascii="Times New Roman" w:hAnsi="Times New Roman" w:cs="Times New Roman"/>
          <w:b/>
          <w:bCs/>
          <w:sz w:val="24"/>
          <w:szCs w:val="24"/>
        </w:rPr>
        <w:t>по поверке средств измерений</w:t>
      </w:r>
    </w:p>
    <w:p w:rsidR="00A25E70" w:rsidRPr="00D749A8" w:rsidRDefault="00A25E70" w:rsidP="001E653F">
      <w:pPr>
        <w:jc w:val="center"/>
        <w:rPr>
          <w:rFonts w:ascii="Times New Roman" w:hAnsi="Times New Roman" w:cs="Times New Roman"/>
          <w:b/>
          <w:bCs/>
          <w:sz w:val="24"/>
          <w:szCs w:val="24"/>
        </w:rPr>
      </w:pPr>
    </w:p>
    <w:p w:rsidR="003B3F2B" w:rsidRPr="00D749A8" w:rsidRDefault="003B3F2B" w:rsidP="00FD5F74">
      <w:pPr>
        <w:ind w:firstLine="0"/>
        <w:rPr>
          <w:rFonts w:ascii="Times New Roman" w:hAnsi="Times New Roman" w:cs="Times New Roman"/>
          <w:b/>
          <w:bCs/>
          <w:sz w:val="24"/>
          <w:szCs w:val="24"/>
        </w:rPr>
      </w:pPr>
    </w:p>
    <w:p w:rsidR="002C70AC" w:rsidRPr="00D749A8" w:rsidRDefault="002C70AC" w:rsidP="00FD5F74">
      <w:pPr>
        <w:ind w:firstLine="0"/>
        <w:rPr>
          <w:rFonts w:ascii="Times New Roman" w:hAnsi="Times New Roman" w:cs="Times New Roman"/>
          <w:b/>
          <w:bCs/>
          <w:sz w:val="24"/>
          <w:szCs w:val="24"/>
        </w:rPr>
      </w:pPr>
      <w:r w:rsidRPr="00D749A8">
        <w:rPr>
          <w:rFonts w:ascii="Times New Roman" w:hAnsi="Times New Roman" w:cs="Times New Roman"/>
          <w:b/>
          <w:bCs/>
          <w:sz w:val="24"/>
          <w:szCs w:val="24"/>
        </w:rPr>
        <w:t>г. Петропавловск</w:t>
      </w:r>
      <w:r w:rsidRPr="00D749A8">
        <w:rPr>
          <w:rFonts w:ascii="Times New Roman" w:hAnsi="Times New Roman" w:cs="Times New Roman"/>
          <w:b/>
          <w:bCs/>
          <w:sz w:val="24"/>
          <w:szCs w:val="24"/>
        </w:rPr>
        <w:tab/>
      </w:r>
      <w:r w:rsidR="00FD5F74" w:rsidRPr="00D749A8">
        <w:rPr>
          <w:rFonts w:ascii="Times New Roman" w:hAnsi="Times New Roman" w:cs="Times New Roman"/>
          <w:b/>
          <w:bCs/>
          <w:sz w:val="24"/>
          <w:szCs w:val="24"/>
        </w:rPr>
        <w:tab/>
      </w:r>
      <w:r w:rsidR="00FD5F74" w:rsidRPr="00D749A8">
        <w:rPr>
          <w:rFonts w:ascii="Times New Roman" w:hAnsi="Times New Roman" w:cs="Times New Roman"/>
          <w:b/>
          <w:bCs/>
          <w:sz w:val="24"/>
          <w:szCs w:val="24"/>
        </w:rPr>
        <w:tab/>
      </w:r>
      <w:r w:rsidR="00FD5F74" w:rsidRPr="00D749A8">
        <w:rPr>
          <w:rFonts w:ascii="Times New Roman" w:hAnsi="Times New Roman" w:cs="Times New Roman"/>
          <w:b/>
          <w:bCs/>
          <w:sz w:val="24"/>
          <w:szCs w:val="24"/>
        </w:rPr>
        <w:tab/>
      </w:r>
      <w:r w:rsidR="00FD5F74" w:rsidRPr="00D749A8">
        <w:rPr>
          <w:rFonts w:ascii="Times New Roman" w:hAnsi="Times New Roman" w:cs="Times New Roman"/>
          <w:b/>
          <w:bCs/>
          <w:sz w:val="24"/>
          <w:szCs w:val="24"/>
        </w:rPr>
        <w:tab/>
      </w:r>
      <w:r w:rsidR="00C21C4D" w:rsidRPr="00D749A8">
        <w:rPr>
          <w:rFonts w:ascii="Times New Roman" w:hAnsi="Times New Roman" w:cs="Times New Roman"/>
          <w:b/>
          <w:bCs/>
          <w:sz w:val="24"/>
          <w:szCs w:val="24"/>
        </w:rPr>
        <w:t xml:space="preserve">            </w:t>
      </w:r>
      <w:r w:rsidRPr="00D749A8">
        <w:rPr>
          <w:rFonts w:ascii="Times New Roman" w:hAnsi="Times New Roman" w:cs="Times New Roman"/>
          <w:b/>
          <w:bCs/>
          <w:sz w:val="24"/>
          <w:szCs w:val="24"/>
        </w:rPr>
        <w:t>«____» ______________20</w:t>
      </w:r>
      <w:r w:rsidR="00A8569B" w:rsidRPr="00D749A8">
        <w:rPr>
          <w:rFonts w:ascii="Times New Roman" w:hAnsi="Times New Roman" w:cs="Times New Roman"/>
          <w:b/>
          <w:bCs/>
          <w:sz w:val="24"/>
          <w:szCs w:val="24"/>
        </w:rPr>
        <w:t>2</w:t>
      </w:r>
      <w:r w:rsidR="00E243B2" w:rsidRPr="00D749A8">
        <w:rPr>
          <w:rFonts w:ascii="Times New Roman" w:hAnsi="Times New Roman" w:cs="Times New Roman"/>
          <w:b/>
          <w:bCs/>
          <w:sz w:val="24"/>
          <w:szCs w:val="24"/>
        </w:rPr>
        <w:t>2</w:t>
      </w:r>
      <w:r w:rsidRPr="00D749A8">
        <w:rPr>
          <w:rFonts w:ascii="Times New Roman" w:hAnsi="Times New Roman" w:cs="Times New Roman"/>
          <w:b/>
          <w:bCs/>
          <w:sz w:val="24"/>
          <w:szCs w:val="24"/>
        </w:rPr>
        <w:t xml:space="preserve"> года</w:t>
      </w:r>
    </w:p>
    <w:p w:rsidR="002C70AC" w:rsidRPr="00D749A8" w:rsidRDefault="00FD5F74" w:rsidP="00700C74">
      <w:pPr>
        <w:ind w:left="4248" w:firstLine="0"/>
        <w:rPr>
          <w:rFonts w:ascii="Times New Roman" w:hAnsi="Times New Roman" w:cs="Times New Roman"/>
          <w:sz w:val="20"/>
          <w:szCs w:val="20"/>
        </w:rPr>
      </w:pPr>
      <w:r w:rsidRPr="00D749A8">
        <w:rPr>
          <w:rFonts w:ascii="Times New Roman" w:hAnsi="Times New Roman" w:cs="Times New Roman"/>
          <w:sz w:val="20"/>
          <w:szCs w:val="20"/>
        </w:rPr>
        <w:t xml:space="preserve">                 </w:t>
      </w:r>
      <w:r w:rsidR="00C21C4D" w:rsidRPr="00D749A8">
        <w:rPr>
          <w:rFonts w:ascii="Times New Roman" w:hAnsi="Times New Roman" w:cs="Times New Roman"/>
          <w:sz w:val="20"/>
          <w:szCs w:val="20"/>
        </w:rPr>
        <w:t xml:space="preserve">      </w:t>
      </w:r>
      <w:r w:rsidRPr="00D749A8">
        <w:rPr>
          <w:rFonts w:ascii="Times New Roman" w:hAnsi="Times New Roman" w:cs="Times New Roman"/>
          <w:sz w:val="20"/>
          <w:szCs w:val="20"/>
        </w:rPr>
        <w:t xml:space="preserve">     </w:t>
      </w:r>
      <w:r w:rsidR="002C70AC" w:rsidRPr="00D749A8">
        <w:rPr>
          <w:rFonts w:ascii="Times New Roman" w:hAnsi="Times New Roman" w:cs="Times New Roman"/>
          <w:sz w:val="20"/>
          <w:szCs w:val="20"/>
        </w:rPr>
        <w:t>(дата подписания /регистрации Поставщика)</w:t>
      </w:r>
    </w:p>
    <w:p w:rsidR="002C70AC" w:rsidRPr="00D749A8" w:rsidRDefault="002C70AC" w:rsidP="001E653F">
      <w:pPr>
        <w:suppressAutoHyphens/>
        <w:ind w:firstLine="720"/>
        <w:rPr>
          <w:rFonts w:ascii="Times New Roman" w:hAnsi="Times New Roman" w:cs="Times New Roman"/>
          <w:sz w:val="24"/>
          <w:szCs w:val="24"/>
        </w:rPr>
      </w:pPr>
    </w:p>
    <w:p w:rsidR="00A25E70" w:rsidRPr="00D749A8" w:rsidRDefault="00A25E70" w:rsidP="001E653F">
      <w:pPr>
        <w:suppressAutoHyphens/>
        <w:ind w:firstLine="720"/>
        <w:rPr>
          <w:rFonts w:ascii="Times New Roman" w:hAnsi="Times New Roman" w:cs="Times New Roman"/>
          <w:sz w:val="24"/>
          <w:szCs w:val="24"/>
        </w:rPr>
      </w:pPr>
    </w:p>
    <w:p w:rsidR="00E243B2" w:rsidRPr="00D749A8" w:rsidRDefault="00E243B2" w:rsidP="00E243B2">
      <w:pPr>
        <w:suppressAutoHyphens/>
        <w:ind w:firstLine="720"/>
        <w:rPr>
          <w:rFonts w:ascii="Times New Roman" w:hAnsi="Times New Roman" w:cs="Times New Roman"/>
          <w:sz w:val="24"/>
          <w:szCs w:val="24"/>
        </w:rPr>
      </w:pPr>
      <w:proofErr w:type="gramStart"/>
      <w:r w:rsidRPr="00D749A8">
        <w:rPr>
          <w:rFonts w:ascii="Times New Roman" w:hAnsi="Times New Roman" w:cs="Times New Roman"/>
          <w:sz w:val="24"/>
          <w:szCs w:val="24"/>
        </w:rPr>
        <w:t>РГУ «Национальный Банк Республики Казахстан», именуемое в дальнейшем «Заказчик», в лице директора Северо-Казахстанского филиала Мэлс Д.Е., действующего на основании Положения о филиале и доверенности № 1 от 06.02.2020</w:t>
      </w:r>
      <w:r w:rsidRPr="00D749A8">
        <w:rPr>
          <w:rFonts w:ascii="Times New Roman" w:hAnsi="Times New Roman" w:cs="Times New Roman"/>
        </w:rPr>
        <w:t xml:space="preserve"> </w:t>
      </w:r>
      <w:r w:rsidRPr="00D749A8">
        <w:rPr>
          <w:rFonts w:ascii="Times New Roman" w:hAnsi="Times New Roman" w:cs="Times New Roman"/>
          <w:sz w:val="24"/>
          <w:szCs w:val="24"/>
        </w:rPr>
        <w:t>года, с одной стороны, и ________________________________, являющееся нерезидентом/резидентом Республики Казахстан, именуемое в дальнейшем «</w:t>
      </w:r>
      <w:r w:rsidRPr="00D749A8">
        <w:rPr>
          <w:rFonts w:ascii="Times New Roman" w:hAnsi="Times New Roman" w:cs="Times New Roman"/>
          <w:sz w:val="24"/>
          <w:szCs w:val="24"/>
          <w:lang w:val="kk-KZ"/>
        </w:rPr>
        <w:t>Поставщик</w:t>
      </w:r>
      <w:r w:rsidRPr="00D749A8">
        <w:rPr>
          <w:rFonts w:ascii="Times New Roman" w:hAnsi="Times New Roman" w:cs="Times New Roman"/>
          <w:sz w:val="24"/>
          <w:szCs w:val="24"/>
        </w:rPr>
        <w:t xml:space="preserve">», в лице_________, действующего на основании ________________________ года, с другой стороны, далее совместно именуемые «Стороны», в соответствии с </w:t>
      </w:r>
      <w:r w:rsidRPr="00D749A8">
        <w:rPr>
          <w:rFonts w:ascii="Times New Roman" w:eastAsia="Batang" w:hAnsi="Times New Roman" w:cs="Times New Roman"/>
          <w:sz w:val="24"/>
          <w:szCs w:val="24"/>
        </w:rPr>
        <w:t>Правилами  приобретения</w:t>
      </w:r>
      <w:proofErr w:type="gramEnd"/>
      <w:r w:rsidRPr="00D749A8">
        <w:rPr>
          <w:rFonts w:ascii="Times New Roman" w:eastAsia="Batang" w:hAnsi="Times New Roman" w:cs="Times New Roman"/>
          <w:sz w:val="24"/>
          <w:szCs w:val="24"/>
        </w:rPr>
        <w:t xml:space="preserve"> </w:t>
      </w:r>
      <w:proofErr w:type="gramStart"/>
      <w:r w:rsidRPr="00D749A8">
        <w:rPr>
          <w:rFonts w:ascii="Times New Roman" w:eastAsia="Batang" w:hAnsi="Times New Roman" w:cs="Times New Roman"/>
          <w:sz w:val="24"/>
          <w:szCs w:val="24"/>
        </w:rPr>
        <w:t xml:space="preserve">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w:t>
      </w:r>
      <w:r w:rsidRPr="00D749A8">
        <w:rPr>
          <w:rFonts w:ascii="Times New Roman" w:hAnsi="Times New Roman" w:cs="Times New Roman"/>
          <w:sz w:val="24"/>
          <w:szCs w:val="24"/>
        </w:rPr>
        <w:t>утвержденными постановлением Правления Национального Банка Республики Казахстан от 27 августа 2018 года № 192</w:t>
      </w:r>
      <w:proofErr w:type="gramEnd"/>
      <w:r w:rsidRPr="00D749A8">
        <w:rPr>
          <w:rFonts w:ascii="Times New Roman" w:hAnsi="Times New Roman" w:cs="Times New Roman"/>
          <w:sz w:val="24"/>
          <w:szCs w:val="24"/>
        </w:rPr>
        <w:t xml:space="preserve"> (далее – Правила), и протоколом об итогах закупок </w:t>
      </w:r>
      <w:r w:rsidRPr="00D749A8">
        <w:rPr>
          <w:rFonts w:ascii="Times New Roman" w:hAnsi="Times New Roman" w:cs="Times New Roman"/>
          <w:sz w:val="24"/>
          <w:szCs w:val="24"/>
          <w:lang w:val="kk-KZ"/>
        </w:rPr>
        <w:t>услуг</w:t>
      </w:r>
      <w:r w:rsidRPr="00D749A8">
        <w:rPr>
          <w:rFonts w:ascii="Times New Roman" w:hAnsi="Times New Roman" w:cs="Times New Roman"/>
          <w:sz w:val="24"/>
          <w:szCs w:val="24"/>
        </w:rPr>
        <w:t xml:space="preserve"> по </w:t>
      </w:r>
      <w:r w:rsidR="00624694" w:rsidRPr="00D749A8">
        <w:rPr>
          <w:rFonts w:ascii="Times New Roman" w:hAnsi="Times New Roman" w:cs="Times New Roman"/>
          <w:bCs/>
          <w:sz w:val="24"/>
          <w:szCs w:val="24"/>
        </w:rPr>
        <w:t>поверке средств измерений</w:t>
      </w:r>
      <w:r w:rsidRPr="00D749A8">
        <w:rPr>
          <w:rFonts w:ascii="Times New Roman" w:hAnsi="Times New Roman" w:cs="Times New Roman"/>
          <w:noProof/>
          <w:sz w:val="24"/>
          <w:szCs w:val="24"/>
          <w:lang w:val="kk-KZ"/>
        </w:rPr>
        <w:t xml:space="preserve"> способом прямого заключения договора</w:t>
      </w:r>
      <w:r w:rsidRPr="00D749A8">
        <w:rPr>
          <w:rFonts w:ascii="Times New Roman" w:hAnsi="Times New Roman" w:cs="Times New Roman"/>
          <w:sz w:val="24"/>
          <w:szCs w:val="24"/>
        </w:rPr>
        <w:t xml:space="preserve"> ____________________г., заключили настоящий </w:t>
      </w:r>
      <w:r w:rsidRPr="00D749A8">
        <w:rPr>
          <w:rFonts w:ascii="Times New Roman" w:hAnsi="Times New Roman" w:cs="Times New Roman"/>
          <w:sz w:val="24"/>
          <w:szCs w:val="24"/>
          <w:lang w:val="kk-KZ"/>
        </w:rPr>
        <w:t>д</w:t>
      </w:r>
      <w:r w:rsidRPr="00D749A8">
        <w:rPr>
          <w:rFonts w:ascii="Times New Roman" w:hAnsi="Times New Roman" w:cs="Times New Roman"/>
          <w:sz w:val="24"/>
          <w:szCs w:val="24"/>
        </w:rPr>
        <w:t>оговор (далее – Договор) о нижеследующем.</w:t>
      </w:r>
    </w:p>
    <w:p w:rsidR="00E43355" w:rsidRPr="00D749A8" w:rsidRDefault="00E43355" w:rsidP="00C21C4D">
      <w:pPr>
        <w:suppressAutoHyphens/>
        <w:ind w:firstLine="540"/>
        <w:rPr>
          <w:rFonts w:ascii="Times New Roman" w:hAnsi="Times New Roman" w:cs="Times New Roman"/>
          <w:sz w:val="24"/>
          <w:szCs w:val="24"/>
        </w:rPr>
      </w:pPr>
    </w:p>
    <w:p w:rsidR="002C70AC" w:rsidRPr="00D749A8" w:rsidRDefault="002C70AC" w:rsidP="0082577C">
      <w:pPr>
        <w:numPr>
          <w:ilvl w:val="0"/>
          <w:numId w:val="1"/>
        </w:numPr>
        <w:jc w:val="center"/>
        <w:rPr>
          <w:rFonts w:ascii="Times New Roman" w:hAnsi="Times New Roman" w:cs="Times New Roman"/>
          <w:b/>
          <w:bCs/>
          <w:sz w:val="24"/>
          <w:szCs w:val="24"/>
        </w:rPr>
      </w:pPr>
      <w:r w:rsidRPr="00D749A8">
        <w:rPr>
          <w:rFonts w:ascii="Times New Roman" w:hAnsi="Times New Roman" w:cs="Times New Roman"/>
          <w:b/>
          <w:bCs/>
          <w:sz w:val="24"/>
          <w:szCs w:val="24"/>
        </w:rPr>
        <w:t>ПРЕДМЕТ ДОГОВОРА</w:t>
      </w:r>
    </w:p>
    <w:p w:rsidR="0077378F" w:rsidRPr="00D749A8" w:rsidRDefault="0077378F" w:rsidP="0077378F">
      <w:pPr>
        <w:ind w:left="1069" w:firstLine="0"/>
        <w:rPr>
          <w:rFonts w:ascii="Times New Roman" w:hAnsi="Times New Roman" w:cs="Times New Roman"/>
          <w:b/>
          <w:bCs/>
          <w:sz w:val="24"/>
          <w:szCs w:val="24"/>
        </w:rPr>
      </w:pPr>
    </w:p>
    <w:p w:rsidR="00F53047" w:rsidRPr="00D749A8" w:rsidRDefault="0082577C" w:rsidP="005B2D4A">
      <w:pPr>
        <w:ind w:firstLine="567"/>
        <w:rPr>
          <w:rFonts w:ascii="Times New Roman" w:hAnsi="Times New Roman" w:cs="Times New Roman"/>
          <w:sz w:val="24"/>
          <w:szCs w:val="24"/>
        </w:rPr>
      </w:pPr>
      <w:r w:rsidRPr="00D749A8">
        <w:rPr>
          <w:rFonts w:ascii="Times New Roman" w:hAnsi="Times New Roman" w:cs="Times New Roman"/>
          <w:sz w:val="24"/>
          <w:szCs w:val="24"/>
          <w:shd w:val="clear" w:color="auto" w:fill="FFFFFF"/>
        </w:rPr>
        <w:t xml:space="preserve">1.1. </w:t>
      </w:r>
      <w:r w:rsidR="00F53047" w:rsidRPr="00D749A8">
        <w:rPr>
          <w:rFonts w:ascii="Times New Roman" w:hAnsi="Times New Roman" w:cs="Times New Roman"/>
          <w:sz w:val="24"/>
          <w:szCs w:val="24"/>
        </w:rPr>
        <w:t xml:space="preserve">Заказчик </w:t>
      </w:r>
      <w:r w:rsidR="00F501AA" w:rsidRPr="00D749A8">
        <w:rPr>
          <w:rFonts w:ascii="Times New Roman" w:hAnsi="Times New Roman" w:cs="Times New Roman"/>
          <w:sz w:val="24"/>
          <w:szCs w:val="24"/>
        </w:rPr>
        <w:t xml:space="preserve">принял решение осуществить закупку услуг по </w:t>
      </w:r>
      <w:r w:rsidR="00F501AA" w:rsidRPr="00D749A8">
        <w:rPr>
          <w:rFonts w:ascii="Times New Roman" w:hAnsi="Times New Roman" w:cs="Times New Roman"/>
          <w:sz w:val="24"/>
          <w:szCs w:val="24"/>
          <w:lang w:val="kk-KZ"/>
        </w:rPr>
        <w:t>поверке средств измерений</w:t>
      </w:r>
      <w:r w:rsidR="00F501AA" w:rsidRPr="00D749A8">
        <w:rPr>
          <w:rFonts w:ascii="Times New Roman" w:hAnsi="Times New Roman" w:cs="Times New Roman"/>
          <w:sz w:val="24"/>
          <w:szCs w:val="24"/>
        </w:rPr>
        <w:t xml:space="preserve"> </w:t>
      </w:r>
      <w:r w:rsidR="00F501AA" w:rsidRPr="00D749A8">
        <w:rPr>
          <w:rFonts w:ascii="Times New Roman" w:hAnsi="Times New Roman" w:cs="Times New Roman"/>
          <w:sz w:val="24"/>
          <w:szCs w:val="24"/>
          <w:lang w:val="kk-KZ"/>
        </w:rPr>
        <w:t>у</w:t>
      </w:r>
      <w:r w:rsidR="00F501AA" w:rsidRPr="00D749A8">
        <w:rPr>
          <w:rFonts w:ascii="Times New Roman" w:hAnsi="Times New Roman" w:cs="Times New Roman"/>
          <w:sz w:val="24"/>
          <w:szCs w:val="24"/>
        </w:rPr>
        <w:t xml:space="preserve"> Поставщик</w:t>
      </w:r>
      <w:r w:rsidR="00F501AA" w:rsidRPr="00D749A8">
        <w:rPr>
          <w:rFonts w:ascii="Times New Roman" w:hAnsi="Times New Roman" w:cs="Times New Roman"/>
          <w:sz w:val="24"/>
          <w:szCs w:val="24"/>
          <w:lang w:val="kk-KZ"/>
        </w:rPr>
        <w:t>а</w:t>
      </w:r>
      <w:r w:rsidR="00F501AA" w:rsidRPr="00D749A8">
        <w:rPr>
          <w:rFonts w:ascii="Times New Roman" w:hAnsi="Times New Roman" w:cs="Times New Roman"/>
          <w:sz w:val="24"/>
          <w:szCs w:val="24"/>
        </w:rPr>
        <w:t xml:space="preserve"> </w:t>
      </w:r>
      <w:r w:rsidR="00F53047" w:rsidRPr="00D749A8">
        <w:rPr>
          <w:rFonts w:ascii="Times New Roman" w:hAnsi="Times New Roman" w:cs="Times New Roman"/>
          <w:sz w:val="24"/>
          <w:szCs w:val="24"/>
        </w:rPr>
        <w:t>способом прямого заключения договора на сумму</w:t>
      </w:r>
      <w:r w:rsidR="00F53047" w:rsidRPr="00D749A8">
        <w:rPr>
          <w:rFonts w:ascii="Times New Roman" w:hAnsi="Times New Roman" w:cs="Times New Roman"/>
          <w:sz w:val="24"/>
          <w:szCs w:val="24"/>
          <w:lang w:val="kk-KZ"/>
        </w:rPr>
        <w:t xml:space="preserve"> ___________ </w:t>
      </w:r>
      <w:r w:rsidR="00F53047" w:rsidRPr="00D749A8">
        <w:rPr>
          <w:rFonts w:ascii="Times New Roman" w:hAnsi="Times New Roman" w:cs="Times New Roman"/>
          <w:sz w:val="24"/>
          <w:szCs w:val="24"/>
        </w:rPr>
        <w:t>тенге</w:t>
      </w:r>
      <w:r w:rsidR="00F53047" w:rsidRPr="00D749A8">
        <w:rPr>
          <w:rFonts w:ascii="Times New Roman" w:hAnsi="Times New Roman" w:cs="Times New Roman"/>
          <w:sz w:val="24"/>
          <w:szCs w:val="24"/>
          <w:lang w:val="kk-KZ"/>
        </w:rPr>
        <w:t xml:space="preserve"> ______ </w:t>
      </w:r>
      <w:proofErr w:type="spellStart"/>
      <w:r w:rsidR="00F53047" w:rsidRPr="00D749A8">
        <w:rPr>
          <w:rFonts w:ascii="Times New Roman" w:hAnsi="Times New Roman" w:cs="Times New Roman"/>
          <w:sz w:val="24"/>
          <w:szCs w:val="24"/>
        </w:rPr>
        <w:t>тиын</w:t>
      </w:r>
      <w:proofErr w:type="spellEnd"/>
      <w:r w:rsidR="00F53047" w:rsidRPr="00D749A8">
        <w:rPr>
          <w:rFonts w:ascii="Times New Roman" w:hAnsi="Times New Roman" w:cs="Times New Roman"/>
          <w:sz w:val="24"/>
          <w:szCs w:val="24"/>
        </w:rPr>
        <w:t xml:space="preserve"> (</w:t>
      </w:r>
      <w:r w:rsidR="00F53047" w:rsidRPr="00D749A8">
        <w:rPr>
          <w:rFonts w:ascii="Times New Roman" w:hAnsi="Times New Roman" w:cs="Times New Roman"/>
          <w:sz w:val="24"/>
          <w:szCs w:val="24"/>
          <w:lang w:val="kk-KZ"/>
        </w:rPr>
        <w:t>______________тенге ______</w:t>
      </w:r>
      <w:r w:rsidR="00F53047" w:rsidRPr="00D749A8">
        <w:rPr>
          <w:rFonts w:ascii="Times New Roman" w:hAnsi="Times New Roman" w:cs="Times New Roman"/>
          <w:sz w:val="24"/>
          <w:szCs w:val="24"/>
        </w:rPr>
        <w:t xml:space="preserve"> </w:t>
      </w:r>
      <w:proofErr w:type="spellStart"/>
      <w:r w:rsidR="00F53047" w:rsidRPr="00D749A8">
        <w:rPr>
          <w:rFonts w:ascii="Times New Roman" w:hAnsi="Times New Roman" w:cs="Times New Roman"/>
          <w:sz w:val="24"/>
          <w:szCs w:val="24"/>
        </w:rPr>
        <w:t>тиын</w:t>
      </w:r>
      <w:proofErr w:type="spellEnd"/>
      <w:r w:rsidR="00F53047" w:rsidRPr="00D749A8">
        <w:rPr>
          <w:rFonts w:ascii="Times New Roman" w:hAnsi="Times New Roman" w:cs="Times New Roman"/>
          <w:sz w:val="24"/>
          <w:szCs w:val="24"/>
        </w:rPr>
        <w:t>) без учета суммы НДС.</w:t>
      </w:r>
    </w:p>
    <w:p w:rsidR="0082577C" w:rsidRPr="00D749A8" w:rsidRDefault="0082577C" w:rsidP="00F53047">
      <w:pPr>
        <w:ind w:firstLine="567"/>
        <w:rPr>
          <w:rFonts w:ascii="Times New Roman" w:hAnsi="Times New Roman" w:cs="Times New Roman"/>
          <w:sz w:val="24"/>
          <w:szCs w:val="24"/>
        </w:rPr>
      </w:pPr>
      <w:r w:rsidRPr="00D749A8">
        <w:rPr>
          <w:rFonts w:ascii="Times New Roman" w:hAnsi="Times New Roman" w:cs="Times New Roman"/>
          <w:sz w:val="24"/>
          <w:szCs w:val="24"/>
        </w:rPr>
        <w:t xml:space="preserve">1.2. Поставщик </w:t>
      </w:r>
      <w:r w:rsidR="00741763" w:rsidRPr="00D749A8">
        <w:rPr>
          <w:rFonts w:ascii="Times New Roman" w:hAnsi="Times New Roman" w:cs="Times New Roman"/>
          <w:sz w:val="24"/>
          <w:szCs w:val="24"/>
        </w:rPr>
        <w:t xml:space="preserve">принимает на себя обязательство </w:t>
      </w:r>
      <w:r w:rsidR="0089067F" w:rsidRPr="00D749A8">
        <w:rPr>
          <w:rFonts w:ascii="Times New Roman" w:hAnsi="Times New Roman" w:cs="Times New Roman"/>
          <w:sz w:val="24"/>
          <w:szCs w:val="24"/>
        </w:rPr>
        <w:t>оказать</w:t>
      </w:r>
      <w:r w:rsidRPr="00D749A8">
        <w:rPr>
          <w:rFonts w:ascii="Times New Roman" w:hAnsi="Times New Roman" w:cs="Times New Roman"/>
          <w:sz w:val="24"/>
          <w:szCs w:val="24"/>
        </w:rPr>
        <w:t xml:space="preserve"> </w:t>
      </w:r>
      <w:r w:rsidR="008F2AD1" w:rsidRPr="00D749A8">
        <w:rPr>
          <w:rFonts w:ascii="Times New Roman" w:hAnsi="Times New Roman" w:cs="Times New Roman"/>
          <w:sz w:val="24"/>
          <w:szCs w:val="24"/>
        </w:rPr>
        <w:t>Услуги</w:t>
      </w:r>
      <w:r w:rsidR="000F5142" w:rsidRPr="00D749A8">
        <w:rPr>
          <w:rFonts w:ascii="Times New Roman" w:hAnsi="Times New Roman" w:cs="Times New Roman"/>
          <w:sz w:val="24"/>
          <w:szCs w:val="24"/>
        </w:rPr>
        <w:t xml:space="preserve"> </w:t>
      </w:r>
      <w:r w:rsidR="00741763" w:rsidRPr="00D749A8">
        <w:rPr>
          <w:rFonts w:ascii="Times New Roman" w:hAnsi="Times New Roman" w:cs="Times New Roman"/>
          <w:sz w:val="24"/>
          <w:szCs w:val="24"/>
        </w:rPr>
        <w:t xml:space="preserve">по </w:t>
      </w:r>
      <w:r w:rsidR="00741763" w:rsidRPr="00D749A8">
        <w:rPr>
          <w:rFonts w:ascii="Times New Roman" w:hAnsi="Times New Roman" w:cs="Times New Roman"/>
          <w:sz w:val="24"/>
          <w:szCs w:val="24"/>
          <w:lang w:val="kk-KZ"/>
        </w:rPr>
        <w:t>поверке средств измерений</w:t>
      </w:r>
      <w:r w:rsidR="00741763" w:rsidRPr="00D749A8">
        <w:rPr>
          <w:rFonts w:ascii="Times New Roman" w:hAnsi="Times New Roman" w:cs="Times New Roman"/>
          <w:sz w:val="24"/>
          <w:szCs w:val="24"/>
        </w:rPr>
        <w:t xml:space="preserve"> (далее – Услуги) </w:t>
      </w:r>
      <w:r w:rsidRPr="00D749A8">
        <w:rPr>
          <w:rFonts w:ascii="Times New Roman" w:hAnsi="Times New Roman" w:cs="Times New Roman"/>
          <w:sz w:val="24"/>
          <w:szCs w:val="24"/>
        </w:rPr>
        <w:t xml:space="preserve">в соответствии с </w:t>
      </w:r>
      <w:r w:rsidR="00741763" w:rsidRPr="00D749A8">
        <w:rPr>
          <w:rFonts w:ascii="Times New Roman" w:hAnsi="Times New Roman" w:cs="Times New Roman"/>
          <w:sz w:val="24"/>
          <w:szCs w:val="24"/>
        </w:rPr>
        <w:t>Технической спецификацией</w:t>
      </w:r>
      <w:r w:rsidRPr="00D749A8">
        <w:rPr>
          <w:rFonts w:ascii="Times New Roman" w:hAnsi="Times New Roman" w:cs="Times New Roman"/>
          <w:sz w:val="24"/>
          <w:szCs w:val="24"/>
        </w:rPr>
        <w:t xml:space="preserve">, в срок и на условиях, предусмотренных Договором, а Заказчик обязуется принять и оплатить </w:t>
      </w:r>
      <w:r w:rsidR="008F2AD1" w:rsidRPr="00D749A8">
        <w:rPr>
          <w:rFonts w:ascii="Times New Roman" w:hAnsi="Times New Roman" w:cs="Times New Roman"/>
          <w:sz w:val="24"/>
          <w:szCs w:val="24"/>
        </w:rPr>
        <w:t xml:space="preserve">Услуги </w:t>
      </w:r>
      <w:r w:rsidRPr="00D749A8">
        <w:rPr>
          <w:rFonts w:ascii="Times New Roman" w:hAnsi="Times New Roman" w:cs="Times New Roman"/>
          <w:sz w:val="24"/>
          <w:szCs w:val="24"/>
        </w:rPr>
        <w:t>в соответствии с условиями Договора.</w:t>
      </w:r>
    </w:p>
    <w:p w:rsidR="007B27F1" w:rsidRPr="00D749A8" w:rsidRDefault="007B27F1" w:rsidP="00DB60C7">
      <w:pPr>
        <w:jc w:val="center"/>
        <w:rPr>
          <w:rFonts w:ascii="Times New Roman" w:hAnsi="Times New Roman" w:cs="Times New Roman"/>
          <w:b/>
          <w:bCs/>
          <w:sz w:val="24"/>
          <w:szCs w:val="24"/>
        </w:rPr>
      </w:pPr>
    </w:p>
    <w:p w:rsidR="002C70AC" w:rsidRPr="00D749A8" w:rsidRDefault="002C70AC" w:rsidP="0077378F">
      <w:pPr>
        <w:numPr>
          <w:ilvl w:val="0"/>
          <w:numId w:val="1"/>
        </w:numPr>
        <w:jc w:val="center"/>
        <w:rPr>
          <w:rFonts w:ascii="Times New Roman" w:hAnsi="Times New Roman" w:cs="Times New Roman"/>
          <w:b/>
          <w:bCs/>
          <w:sz w:val="24"/>
          <w:szCs w:val="24"/>
        </w:rPr>
      </w:pPr>
      <w:r w:rsidRPr="00D749A8">
        <w:rPr>
          <w:rFonts w:ascii="Times New Roman" w:hAnsi="Times New Roman" w:cs="Times New Roman"/>
          <w:b/>
          <w:bCs/>
          <w:sz w:val="24"/>
          <w:szCs w:val="24"/>
        </w:rPr>
        <w:t>ОБЩАЯ СУММА (ЦЕНА) ДОГОВОРА И ПОРЯДОК ОПЛАТЫ</w:t>
      </w:r>
    </w:p>
    <w:p w:rsidR="0077378F" w:rsidRPr="00D749A8" w:rsidRDefault="0077378F" w:rsidP="0077378F">
      <w:pPr>
        <w:ind w:left="1069" w:firstLine="0"/>
        <w:rPr>
          <w:rFonts w:ascii="Times New Roman" w:hAnsi="Times New Roman" w:cs="Times New Roman"/>
          <w:b/>
          <w:bCs/>
          <w:sz w:val="24"/>
          <w:szCs w:val="24"/>
        </w:rPr>
      </w:pPr>
    </w:p>
    <w:p w:rsidR="00FA07EE" w:rsidRPr="00D749A8" w:rsidRDefault="00FA07EE" w:rsidP="00FA07EE">
      <w:pPr>
        <w:tabs>
          <w:tab w:val="left" w:pos="709"/>
          <w:tab w:val="left" w:pos="1276"/>
        </w:tabs>
        <w:autoSpaceDE w:val="0"/>
        <w:autoSpaceDN w:val="0"/>
        <w:adjustRightInd w:val="0"/>
        <w:ind w:firstLine="567"/>
        <w:rPr>
          <w:rFonts w:ascii="Times New Roman" w:hAnsi="Times New Roman" w:cs="Times New Roman"/>
          <w:sz w:val="24"/>
          <w:szCs w:val="24"/>
        </w:rPr>
      </w:pPr>
      <w:r w:rsidRPr="00D749A8">
        <w:rPr>
          <w:rFonts w:ascii="Times New Roman" w:hAnsi="Times New Roman" w:cs="Times New Roman"/>
          <w:sz w:val="24"/>
          <w:szCs w:val="24"/>
        </w:rPr>
        <w:t xml:space="preserve">2.1. Общая сумма Договора составляет </w:t>
      </w:r>
      <w:r w:rsidRPr="00D749A8">
        <w:rPr>
          <w:rFonts w:ascii="Times New Roman" w:hAnsi="Times New Roman" w:cs="Times New Roman"/>
          <w:sz w:val="24"/>
          <w:szCs w:val="24"/>
          <w:lang w:val="kk-KZ"/>
        </w:rPr>
        <w:t>_________</w:t>
      </w:r>
      <w:r w:rsidRPr="00D749A8">
        <w:rPr>
          <w:rFonts w:ascii="Times New Roman" w:hAnsi="Times New Roman" w:cs="Times New Roman"/>
          <w:sz w:val="24"/>
          <w:szCs w:val="24"/>
        </w:rPr>
        <w:t xml:space="preserve"> тенге </w:t>
      </w:r>
      <w:r w:rsidRPr="00D749A8">
        <w:rPr>
          <w:rFonts w:ascii="Times New Roman" w:hAnsi="Times New Roman" w:cs="Times New Roman"/>
          <w:sz w:val="24"/>
          <w:szCs w:val="24"/>
          <w:lang w:val="kk-KZ"/>
        </w:rPr>
        <w:t>______</w:t>
      </w:r>
      <w:r w:rsidRPr="00D749A8">
        <w:rPr>
          <w:rFonts w:ascii="Times New Roman" w:hAnsi="Times New Roman" w:cs="Times New Roman"/>
          <w:sz w:val="24"/>
          <w:szCs w:val="24"/>
        </w:rPr>
        <w:t xml:space="preserve"> </w:t>
      </w:r>
      <w:proofErr w:type="spellStart"/>
      <w:r w:rsidRPr="00D749A8">
        <w:rPr>
          <w:rFonts w:ascii="Times New Roman" w:hAnsi="Times New Roman" w:cs="Times New Roman"/>
          <w:sz w:val="24"/>
          <w:szCs w:val="24"/>
        </w:rPr>
        <w:t>тиын</w:t>
      </w:r>
      <w:proofErr w:type="spellEnd"/>
      <w:r w:rsidRPr="00D749A8">
        <w:rPr>
          <w:rFonts w:ascii="Times New Roman" w:hAnsi="Times New Roman" w:cs="Times New Roman"/>
          <w:bCs/>
          <w:sz w:val="24"/>
          <w:szCs w:val="24"/>
        </w:rPr>
        <w:t xml:space="preserve"> (</w:t>
      </w:r>
      <w:r w:rsidRPr="00D749A8">
        <w:rPr>
          <w:rFonts w:ascii="Times New Roman" w:hAnsi="Times New Roman" w:cs="Times New Roman"/>
          <w:bCs/>
          <w:sz w:val="24"/>
          <w:szCs w:val="24"/>
          <w:lang w:val="kk-KZ"/>
        </w:rPr>
        <w:t>________________</w:t>
      </w:r>
      <w:r w:rsidRPr="00D749A8">
        <w:rPr>
          <w:rFonts w:ascii="Times New Roman" w:hAnsi="Times New Roman" w:cs="Times New Roman"/>
          <w:bCs/>
          <w:sz w:val="24"/>
          <w:szCs w:val="24"/>
        </w:rPr>
        <w:t xml:space="preserve">тенге </w:t>
      </w:r>
      <w:r w:rsidRPr="00D749A8">
        <w:rPr>
          <w:rFonts w:ascii="Times New Roman" w:hAnsi="Times New Roman" w:cs="Times New Roman"/>
          <w:bCs/>
          <w:sz w:val="24"/>
          <w:szCs w:val="24"/>
          <w:lang w:val="kk-KZ"/>
        </w:rPr>
        <w:t>__________</w:t>
      </w:r>
      <w:r w:rsidRPr="00D749A8">
        <w:rPr>
          <w:rFonts w:ascii="Times New Roman" w:hAnsi="Times New Roman" w:cs="Times New Roman"/>
          <w:bCs/>
          <w:sz w:val="24"/>
          <w:szCs w:val="24"/>
        </w:rPr>
        <w:t xml:space="preserve"> </w:t>
      </w:r>
      <w:proofErr w:type="spellStart"/>
      <w:r w:rsidRPr="00D749A8">
        <w:rPr>
          <w:rFonts w:ascii="Times New Roman" w:hAnsi="Times New Roman" w:cs="Times New Roman"/>
          <w:bCs/>
          <w:sz w:val="24"/>
          <w:szCs w:val="24"/>
        </w:rPr>
        <w:t>тиын</w:t>
      </w:r>
      <w:proofErr w:type="spellEnd"/>
      <w:r w:rsidRPr="00D749A8">
        <w:rPr>
          <w:rFonts w:ascii="Times New Roman" w:hAnsi="Times New Roman" w:cs="Times New Roman"/>
          <w:bCs/>
          <w:sz w:val="24"/>
          <w:szCs w:val="24"/>
        </w:rPr>
        <w:t>)</w:t>
      </w:r>
      <w:r w:rsidRPr="00D749A8">
        <w:rPr>
          <w:rFonts w:ascii="Times New Roman" w:hAnsi="Times New Roman" w:cs="Times New Roman"/>
          <w:sz w:val="24"/>
          <w:szCs w:val="24"/>
        </w:rPr>
        <w:t xml:space="preserve">, с учетом суммы НДС (далее – Общая сумма Договора) и состоит из стоимости Услуги в размере </w:t>
      </w:r>
      <w:r w:rsidRPr="00D749A8">
        <w:rPr>
          <w:rFonts w:ascii="Times New Roman" w:hAnsi="Times New Roman" w:cs="Times New Roman"/>
          <w:bCs/>
          <w:sz w:val="24"/>
          <w:szCs w:val="24"/>
          <w:lang w:val="kk-KZ"/>
        </w:rPr>
        <w:t>___________</w:t>
      </w:r>
      <w:r w:rsidRPr="00D749A8">
        <w:rPr>
          <w:rFonts w:ascii="Times New Roman" w:hAnsi="Times New Roman" w:cs="Times New Roman"/>
          <w:bCs/>
          <w:sz w:val="24"/>
          <w:szCs w:val="24"/>
        </w:rPr>
        <w:t xml:space="preserve"> </w:t>
      </w:r>
      <w:r w:rsidRPr="00D749A8">
        <w:rPr>
          <w:rFonts w:ascii="Times New Roman" w:hAnsi="Times New Roman" w:cs="Times New Roman"/>
          <w:sz w:val="24"/>
          <w:szCs w:val="24"/>
        </w:rPr>
        <w:t xml:space="preserve">тенге </w:t>
      </w:r>
      <w:r w:rsidRPr="00D749A8">
        <w:rPr>
          <w:rFonts w:ascii="Times New Roman" w:hAnsi="Times New Roman" w:cs="Times New Roman"/>
          <w:sz w:val="24"/>
          <w:szCs w:val="24"/>
          <w:lang w:val="kk-KZ"/>
        </w:rPr>
        <w:t>_________</w:t>
      </w:r>
      <w:r w:rsidRPr="00D749A8">
        <w:rPr>
          <w:rFonts w:ascii="Times New Roman" w:hAnsi="Times New Roman" w:cs="Times New Roman"/>
          <w:sz w:val="24"/>
          <w:szCs w:val="24"/>
        </w:rPr>
        <w:t xml:space="preserve"> </w:t>
      </w:r>
      <w:proofErr w:type="spellStart"/>
      <w:r w:rsidRPr="00D749A8">
        <w:rPr>
          <w:rFonts w:ascii="Times New Roman" w:hAnsi="Times New Roman" w:cs="Times New Roman"/>
          <w:sz w:val="24"/>
          <w:szCs w:val="24"/>
        </w:rPr>
        <w:t>тиын</w:t>
      </w:r>
      <w:proofErr w:type="spellEnd"/>
      <w:r w:rsidRPr="00D749A8">
        <w:rPr>
          <w:rFonts w:ascii="Times New Roman" w:hAnsi="Times New Roman" w:cs="Times New Roman"/>
          <w:sz w:val="24"/>
          <w:szCs w:val="24"/>
        </w:rPr>
        <w:t xml:space="preserve"> (</w:t>
      </w:r>
      <w:r w:rsidRPr="00D749A8">
        <w:rPr>
          <w:rFonts w:ascii="Times New Roman" w:hAnsi="Times New Roman" w:cs="Times New Roman"/>
          <w:sz w:val="24"/>
          <w:szCs w:val="24"/>
          <w:lang w:val="kk-KZ"/>
        </w:rPr>
        <w:t xml:space="preserve">____________________ </w:t>
      </w:r>
      <w:r w:rsidRPr="00D749A8">
        <w:rPr>
          <w:rFonts w:ascii="Times New Roman" w:hAnsi="Times New Roman" w:cs="Times New Roman"/>
          <w:sz w:val="24"/>
          <w:szCs w:val="24"/>
        </w:rPr>
        <w:t xml:space="preserve">тенге </w:t>
      </w:r>
      <w:r w:rsidRPr="00D749A8">
        <w:rPr>
          <w:rFonts w:ascii="Times New Roman" w:hAnsi="Times New Roman" w:cs="Times New Roman"/>
          <w:sz w:val="24"/>
          <w:szCs w:val="24"/>
          <w:lang w:val="kk-KZ"/>
        </w:rPr>
        <w:t>_________</w:t>
      </w:r>
      <w:proofErr w:type="spellStart"/>
      <w:r w:rsidRPr="00D749A8">
        <w:rPr>
          <w:rFonts w:ascii="Times New Roman" w:hAnsi="Times New Roman" w:cs="Times New Roman"/>
          <w:sz w:val="24"/>
          <w:szCs w:val="24"/>
        </w:rPr>
        <w:t>тиын</w:t>
      </w:r>
      <w:proofErr w:type="spellEnd"/>
      <w:r w:rsidRPr="00D749A8">
        <w:rPr>
          <w:rFonts w:ascii="Times New Roman" w:hAnsi="Times New Roman" w:cs="Times New Roman"/>
          <w:sz w:val="24"/>
          <w:szCs w:val="24"/>
        </w:rPr>
        <w:t xml:space="preserve">), и суммы НДС в размере _________ тенге </w:t>
      </w:r>
      <w:r w:rsidRPr="00D749A8">
        <w:rPr>
          <w:rFonts w:ascii="Times New Roman" w:hAnsi="Times New Roman" w:cs="Times New Roman"/>
          <w:sz w:val="24"/>
          <w:szCs w:val="24"/>
          <w:lang w:val="kk-KZ"/>
        </w:rPr>
        <w:t>______</w:t>
      </w:r>
      <w:r w:rsidRPr="00D749A8">
        <w:rPr>
          <w:rFonts w:ascii="Times New Roman" w:hAnsi="Times New Roman" w:cs="Times New Roman"/>
          <w:sz w:val="24"/>
          <w:szCs w:val="24"/>
        </w:rPr>
        <w:t xml:space="preserve"> </w:t>
      </w:r>
      <w:proofErr w:type="spellStart"/>
      <w:r w:rsidRPr="00D749A8">
        <w:rPr>
          <w:rFonts w:ascii="Times New Roman" w:hAnsi="Times New Roman" w:cs="Times New Roman"/>
          <w:sz w:val="24"/>
          <w:szCs w:val="24"/>
        </w:rPr>
        <w:t>тиын</w:t>
      </w:r>
      <w:proofErr w:type="spellEnd"/>
      <w:r w:rsidRPr="00D749A8">
        <w:rPr>
          <w:rFonts w:ascii="Times New Roman" w:hAnsi="Times New Roman" w:cs="Times New Roman"/>
          <w:sz w:val="24"/>
          <w:szCs w:val="24"/>
        </w:rPr>
        <w:t xml:space="preserve"> (________________тенге </w:t>
      </w:r>
      <w:r w:rsidRPr="00D749A8">
        <w:rPr>
          <w:rFonts w:ascii="Times New Roman" w:hAnsi="Times New Roman" w:cs="Times New Roman"/>
          <w:sz w:val="24"/>
          <w:szCs w:val="24"/>
          <w:lang w:val="kk-KZ"/>
        </w:rPr>
        <w:t xml:space="preserve">______ </w:t>
      </w:r>
      <w:proofErr w:type="spellStart"/>
      <w:r w:rsidRPr="00D749A8">
        <w:rPr>
          <w:rFonts w:ascii="Times New Roman" w:hAnsi="Times New Roman" w:cs="Times New Roman"/>
          <w:sz w:val="24"/>
          <w:szCs w:val="24"/>
        </w:rPr>
        <w:t>тиын</w:t>
      </w:r>
      <w:proofErr w:type="spellEnd"/>
      <w:r w:rsidRPr="00D749A8">
        <w:rPr>
          <w:rFonts w:ascii="Times New Roman" w:hAnsi="Times New Roman" w:cs="Times New Roman"/>
          <w:sz w:val="24"/>
          <w:szCs w:val="24"/>
        </w:rPr>
        <w:t>). Общая сумма Договора включает все расходы Поставщика, связанные с оказанием Услуги, включая страхование, оплату налогов, пошлин и иных платежей (при необходимости).</w:t>
      </w:r>
    </w:p>
    <w:p w:rsidR="00FA07EE" w:rsidRPr="00D749A8" w:rsidRDefault="00FA07EE" w:rsidP="005B2D4A">
      <w:pPr>
        <w:ind w:firstLine="567"/>
        <w:rPr>
          <w:rFonts w:ascii="Times New Roman" w:hAnsi="Times New Roman" w:cs="Times New Roman"/>
          <w:sz w:val="24"/>
          <w:szCs w:val="24"/>
        </w:rPr>
      </w:pPr>
      <w:r w:rsidRPr="00D749A8">
        <w:rPr>
          <w:rFonts w:ascii="Times New Roman" w:hAnsi="Times New Roman" w:cs="Times New Roman"/>
          <w:sz w:val="24"/>
          <w:szCs w:val="24"/>
        </w:rPr>
        <w:t>Общая сумма Договора может уменьшаться в зависимости от объема фактически оказанных  Услуг.</w:t>
      </w:r>
    </w:p>
    <w:p w:rsidR="00FA07EE" w:rsidRPr="00D749A8" w:rsidRDefault="00FA07EE" w:rsidP="00FA07EE">
      <w:pPr>
        <w:ind w:firstLine="567"/>
        <w:rPr>
          <w:rFonts w:ascii="Times New Roman" w:hAnsi="Times New Roman" w:cs="Times New Roman"/>
          <w:sz w:val="24"/>
          <w:szCs w:val="24"/>
        </w:rPr>
      </w:pPr>
      <w:r w:rsidRPr="00D749A8">
        <w:rPr>
          <w:rFonts w:ascii="Times New Roman" w:hAnsi="Times New Roman" w:cs="Times New Roman"/>
          <w:sz w:val="24"/>
          <w:szCs w:val="24"/>
        </w:rPr>
        <w:t xml:space="preserve">2.2. Оплата по Договору осуществляется Заказчиком за фактически оказанные Услуги, путем перевода денег на банковский счет Поставщика, в течение 10 (десяти) операционных дней после подписания ответственными лицами Сторон акта оказанных Услуг (далее - Акт) и предоставления Поставщиком платежного документа. </w:t>
      </w:r>
    </w:p>
    <w:p w:rsidR="00FA07EE" w:rsidRPr="00D749A8" w:rsidRDefault="00FA07EE" w:rsidP="00FA07EE">
      <w:pPr>
        <w:ind w:firstLine="567"/>
        <w:rPr>
          <w:rFonts w:ascii="Times New Roman" w:hAnsi="Times New Roman" w:cs="Times New Roman"/>
          <w:sz w:val="24"/>
          <w:szCs w:val="24"/>
        </w:rPr>
      </w:pPr>
      <w:r w:rsidRPr="00D749A8">
        <w:rPr>
          <w:rFonts w:ascii="Times New Roman" w:hAnsi="Times New Roman" w:cs="Times New Roman"/>
          <w:sz w:val="24"/>
          <w:szCs w:val="24"/>
        </w:rPr>
        <w:lastRenderedPageBreak/>
        <w:t xml:space="preserve">2.3. Все налоги и </w:t>
      </w:r>
      <w:r w:rsidR="00741763" w:rsidRPr="00D749A8">
        <w:rPr>
          <w:rFonts w:ascii="Times New Roman" w:hAnsi="Times New Roman" w:cs="Times New Roman"/>
          <w:sz w:val="24"/>
          <w:szCs w:val="24"/>
        </w:rPr>
        <w:t xml:space="preserve">другие обязательные платежи в бюджет </w:t>
      </w:r>
      <w:r w:rsidRPr="00D749A8">
        <w:rPr>
          <w:rFonts w:ascii="Times New Roman" w:hAnsi="Times New Roman" w:cs="Times New Roman"/>
          <w:sz w:val="24"/>
          <w:szCs w:val="24"/>
        </w:rPr>
        <w:t>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C21C4D" w:rsidRPr="00D749A8" w:rsidRDefault="002C70AC" w:rsidP="00C21C4D">
      <w:pPr>
        <w:tabs>
          <w:tab w:val="center" w:pos="4818"/>
          <w:tab w:val="right" w:pos="9637"/>
        </w:tabs>
        <w:rPr>
          <w:rFonts w:ascii="Times New Roman" w:hAnsi="Times New Roman" w:cs="Times New Roman"/>
          <w:b/>
          <w:bCs/>
          <w:sz w:val="24"/>
          <w:szCs w:val="24"/>
        </w:rPr>
      </w:pPr>
      <w:r w:rsidRPr="00D749A8">
        <w:rPr>
          <w:rFonts w:ascii="Times New Roman" w:hAnsi="Times New Roman" w:cs="Times New Roman"/>
          <w:b/>
          <w:bCs/>
          <w:sz w:val="24"/>
          <w:szCs w:val="24"/>
        </w:rPr>
        <w:tab/>
      </w:r>
    </w:p>
    <w:p w:rsidR="002C70AC" w:rsidRPr="00D749A8" w:rsidRDefault="002C70AC" w:rsidP="00C21C4D">
      <w:pPr>
        <w:tabs>
          <w:tab w:val="center" w:pos="4818"/>
          <w:tab w:val="right" w:pos="9637"/>
        </w:tabs>
        <w:jc w:val="center"/>
        <w:rPr>
          <w:rFonts w:ascii="Times New Roman" w:hAnsi="Times New Roman" w:cs="Times New Roman"/>
          <w:b/>
          <w:bCs/>
          <w:sz w:val="24"/>
          <w:szCs w:val="24"/>
        </w:rPr>
      </w:pPr>
      <w:r w:rsidRPr="00D749A8">
        <w:rPr>
          <w:rFonts w:ascii="Times New Roman" w:hAnsi="Times New Roman" w:cs="Times New Roman"/>
          <w:b/>
          <w:bCs/>
          <w:sz w:val="24"/>
          <w:szCs w:val="24"/>
        </w:rPr>
        <w:t>3. ПРАВА И ОБЯЗАННОСТИ СТОРОН</w:t>
      </w:r>
    </w:p>
    <w:p w:rsidR="0077378F" w:rsidRPr="00D749A8" w:rsidRDefault="0077378F" w:rsidP="00C21C4D">
      <w:pPr>
        <w:tabs>
          <w:tab w:val="center" w:pos="4818"/>
          <w:tab w:val="right" w:pos="9637"/>
        </w:tabs>
        <w:jc w:val="center"/>
        <w:rPr>
          <w:rFonts w:ascii="Times New Roman" w:hAnsi="Times New Roman" w:cs="Times New Roman"/>
          <w:b/>
          <w:bCs/>
          <w:sz w:val="24"/>
          <w:szCs w:val="24"/>
        </w:rPr>
      </w:pPr>
    </w:p>
    <w:p w:rsidR="0082577C" w:rsidRPr="00D749A8" w:rsidRDefault="0082577C" w:rsidP="005B2D4A">
      <w:pPr>
        <w:ind w:firstLine="567"/>
        <w:rPr>
          <w:rFonts w:ascii="Times New Roman" w:hAnsi="Times New Roman" w:cs="Times New Roman"/>
          <w:b/>
          <w:bCs/>
          <w:sz w:val="24"/>
          <w:szCs w:val="24"/>
        </w:rPr>
      </w:pPr>
      <w:r w:rsidRPr="00D749A8">
        <w:rPr>
          <w:rFonts w:ascii="Times New Roman" w:hAnsi="Times New Roman" w:cs="Times New Roman"/>
          <w:b/>
          <w:bCs/>
          <w:sz w:val="24"/>
          <w:szCs w:val="24"/>
        </w:rPr>
        <w:t>3.1. Заказчик обязуется:</w:t>
      </w:r>
    </w:p>
    <w:p w:rsidR="0082577C" w:rsidRPr="00D749A8" w:rsidRDefault="0082577C" w:rsidP="00C21C4D">
      <w:pPr>
        <w:ind w:firstLine="540"/>
        <w:rPr>
          <w:rFonts w:ascii="Times New Roman" w:hAnsi="Times New Roman" w:cs="Times New Roman"/>
          <w:sz w:val="24"/>
          <w:szCs w:val="24"/>
        </w:rPr>
      </w:pPr>
      <w:r w:rsidRPr="00D749A8">
        <w:rPr>
          <w:rFonts w:ascii="Times New Roman" w:hAnsi="Times New Roman" w:cs="Times New Roman"/>
          <w:sz w:val="24"/>
          <w:szCs w:val="24"/>
        </w:rPr>
        <w:t>1) уведомить Поставщика об ответственных лицах, уполномоченных на осуществле</w:t>
      </w:r>
      <w:r w:rsidR="008536C1" w:rsidRPr="00D749A8">
        <w:rPr>
          <w:rFonts w:ascii="Times New Roman" w:hAnsi="Times New Roman" w:cs="Times New Roman"/>
          <w:sz w:val="24"/>
          <w:szCs w:val="24"/>
        </w:rPr>
        <w:t xml:space="preserve">ние </w:t>
      </w:r>
      <w:proofErr w:type="gramStart"/>
      <w:r w:rsidR="008536C1" w:rsidRPr="00D749A8">
        <w:rPr>
          <w:rFonts w:ascii="Times New Roman" w:hAnsi="Times New Roman" w:cs="Times New Roman"/>
          <w:sz w:val="24"/>
          <w:szCs w:val="24"/>
        </w:rPr>
        <w:t>контроля за</w:t>
      </w:r>
      <w:proofErr w:type="gramEnd"/>
      <w:r w:rsidR="008536C1" w:rsidRPr="00D749A8">
        <w:rPr>
          <w:rFonts w:ascii="Times New Roman" w:hAnsi="Times New Roman" w:cs="Times New Roman"/>
          <w:sz w:val="24"/>
          <w:szCs w:val="24"/>
        </w:rPr>
        <w:t xml:space="preserve"> ходом оказания</w:t>
      </w:r>
      <w:r w:rsidRPr="00D749A8">
        <w:rPr>
          <w:rFonts w:ascii="Times New Roman" w:hAnsi="Times New Roman" w:cs="Times New Roman"/>
          <w:sz w:val="24"/>
          <w:szCs w:val="24"/>
        </w:rPr>
        <w:t xml:space="preserve"> </w:t>
      </w:r>
      <w:r w:rsidR="00B83178" w:rsidRPr="00D749A8">
        <w:rPr>
          <w:rFonts w:ascii="Times New Roman" w:hAnsi="Times New Roman" w:cs="Times New Roman"/>
          <w:sz w:val="24"/>
          <w:szCs w:val="24"/>
        </w:rPr>
        <w:t>Услуг</w:t>
      </w:r>
      <w:r w:rsidRPr="00D749A8">
        <w:rPr>
          <w:rFonts w:ascii="Times New Roman" w:hAnsi="Times New Roman" w:cs="Times New Roman"/>
          <w:sz w:val="24"/>
          <w:szCs w:val="24"/>
        </w:rPr>
        <w:t>, кач</w:t>
      </w:r>
      <w:r w:rsidR="008536C1" w:rsidRPr="00D749A8">
        <w:rPr>
          <w:rFonts w:ascii="Times New Roman" w:hAnsi="Times New Roman" w:cs="Times New Roman"/>
          <w:sz w:val="24"/>
          <w:szCs w:val="24"/>
        </w:rPr>
        <w:t>еством и количеством оказываемых</w:t>
      </w:r>
      <w:r w:rsidRPr="00D749A8">
        <w:rPr>
          <w:rFonts w:ascii="Times New Roman" w:hAnsi="Times New Roman" w:cs="Times New Roman"/>
          <w:sz w:val="24"/>
          <w:szCs w:val="24"/>
        </w:rPr>
        <w:t xml:space="preserve"> Поставщиком </w:t>
      </w:r>
      <w:r w:rsidR="00B83178" w:rsidRPr="00D749A8">
        <w:rPr>
          <w:rFonts w:ascii="Times New Roman" w:hAnsi="Times New Roman" w:cs="Times New Roman"/>
          <w:sz w:val="24"/>
          <w:szCs w:val="24"/>
        </w:rPr>
        <w:t>Услуг</w:t>
      </w:r>
      <w:r w:rsidRPr="00D749A8">
        <w:rPr>
          <w:rFonts w:ascii="Times New Roman" w:hAnsi="Times New Roman" w:cs="Times New Roman"/>
          <w:sz w:val="24"/>
          <w:szCs w:val="24"/>
        </w:rPr>
        <w:t>;</w:t>
      </w:r>
    </w:p>
    <w:p w:rsidR="0082577C" w:rsidRPr="00D749A8" w:rsidRDefault="0082577C"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2) принять надлежащим образом </w:t>
      </w:r>
      <w:r w:rsidR="008536C1" w:rsidRPr="00D749A8">
        <w:rPr>
          <w:rFonts w:ascii="Times New Roman" w:hAnsi="Times New Roman" w:cs="Times New Roman"/>
          <w:sz w:val="24"/>
          <w:szCs w:val="24"/>
        </w:rPr>
        <w:t xml:space="preserve">оказанные </w:t>
      </w:r>
      <w:r w:rsidR="00B83178" w:rsidRPr="00D749A8">
        <w:rPr>
          <w:rFonts w:ascii="Times New Roman" w:hAnsi="Times New Roman" w:cs="Times New Roman"/>
          <w:sz w:val="24"/>
          <w:szCs w:val="24"/>
        </w:rPr>
        <w:t xml:space="preserve">Услуги </w:t>
      </w:r>
      <w:r w:rsidRPr="00D749A8">
        <w:rPr>
          <w:rFonts w:ascii="Times New Roman" w:hAnsi="Times New Roman" w:cs="Times New Roman"/>
          <w:sz w:val="24"/>
          <w:szCs w:val="24"/>
        </w:rPr>
        <w:t>на основании Акта в соответствии с условиями Договора;</w:t>
      </w:r>
    </w:p>
    <w:p w:rsidR="0082577C" w:rsidRPr="00D749A8" w:rsidRDefault="0082577C"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3) своевременно и в полном объеме осуществить оплату за </w:t>
      </w:r>
      <w:r w:rsidR="008536C1" w:rsidRPr="00D749A8">
        <w:rPr>
          <w:rFonts w:ascii="Times New Roman" w:hAnsi="Times New Roman" w:cs="Times New Roman"/>
          <w:sz w:val="24"/>
          <w:szCs w:val="24"/>
        </w:rPr>
        <w:t>оказанные</w:t>
      </w:r>
      <w:r w:rsidRPr="00D749A8">
        <w:rPr>
          <w:rFonts w:ascii="Times New Roman" w:hAnsi="Times New Roman" w:cs="Times New Roman"/>
          <w:sz w:val="24"/>
          <w:szCs w:val="24"/>
        </w:rPr>
        <w:t xml:space="preserve"> </w:t>
      </w:r>
      <w:r w:rsidR="00B83178" w:rsidRPr="00D749A8">
        <w:rPr>
          <w:rFonts w:ascii="Times New Roman" w:hAnsi="Times New Roman" w:cs="Times New Roman"/>
          <w:sz w:val="24"/>
          <w:szCs w:val="24"/>
        </w:rPr>
        <w:t xml:space="preserve">Услуги </w:t>
      </w:r>
      <w:r w:rsidRPr="00D749A8">
        <w:rPr>
          <w:rFonts w:ascii="Times New Roman" w:hAnsi="Times New Roman" w:cs="Times New Roman"/>
          <w:sz w:val="24"/>
          <w:szCs w:val="24"/>
        </w:rPr>
        <w:t xml:space="preserve"> соответствии с условиями Договора.</w:t>
      </w:r>
    </w:p>
    <w:p w:rsidR="0082577C" w:rsidRPr="00D749A8" w:rsidRDefault="0082577C" w:rsidP="00C21C4D">
      <w:pPr>
        <w:ind w:firstLine="540"/>
        <w:rPr>
          <w:rFonts w:ascii="Times New Roman" w:hAnsi="Times New Roman" w:cs="Times New Roman"/>
          <w:b/>
          <w:bCs/>
          <w:sz w:val="24"/>
          <w:szCs w:val="24"/>
        </w:rPr>
      </w:pPr>
      <w:r w:rsidRPr="00D749A8">
        <w:rPr>
          <w:rFonts w:ascii="Times New Roman" w:hAnsi="Times New Roman" w:cs="Times New Roman"/>
          <w:b/>
          <w:bCs/>
          <w:sz w:val="24"/>
          <w:szCs w:val="24"/>
        </w:rPr>
        <w:t>3.2. Заказчик вправе:</w:t>
      </w:r>
    </w:p>
    <w:p w:rsidR="0082577C" w:rsidRPr="00D749A8" w:rsidRDefault="0082577C" w:rsidP="00C21C4D">
      <w:pPr>
        <w:pStyle w:val="21"/>
        <w:ind w:firstLine="540"/>
        <w:rPr>
          <w:rFonts w:ascii="Times New Roman" w:hAnsi="Times New Roman" w:cs="Times New Roman"/>
          <w:color w:val="auto"/>
          <w:sz w:val="24"/>
          <w:szCs w:val="24"/>
        </w:rPr>
      </w:pPr>
      <w:r w:rsidRPr="00D749A8">
        <w:rPr>
          <w:rFonts w:ascii="Times New Roman" w:hAnsi="Times New Roman" w:cs="Times New Roman"/>
          <w:color w:val="auto"/>
          <w:sz w:val="24"/>
          <w:szCs w:val="24"/>
        </w:rPr>
        <w:t xml:space="preserve">1) требовать от Поставщика надлежащего </w:t>
      </w:r>
      <w:r w:rsidR="008536C1" w:rsidRPr="00D749A8">
        <w:rPr>
          <w:rFonts w:ascii="Times New Roman" w:hAnsi="Times New Roman" w:cs="Times New Roman"/>
          <w:color w:val="auto"/>
          <w:sz w:val="24"/>
          <w:szCs w:val="24"/>
        </w:rPr>
        <w:t>оказания</w:t>
      </w:r>
      <w:r w:rsidRPr="00D749A8">
        <w:rPr>
          <w:rFonts w:ascii="Times New Roman" w:hAnsi="Times New Roman" w:cs="Times New Roman"/>
          <w:color w:val="auto"/>
          <w:sz w:val="24"/>
          <w:szCs w:val="24"/>
        </w:rPr>
        <w:t xml:space="preserve"> </w:t>
      </w:r>
      <w:r w:rsidR="00B83178" w:rsidRPr="00D749A8">
        <w:rPr>
          <w:rFonts w:ascii="Times New Roman" w:hAnsi="Times New Roman" w:cs="Times New Roman"/>
          <w:color w:val="auto"/>
          <w:sz w:val="24"/>
          <w:szCs w:val="24"/>
        </w:rPr>
        <w:t>Услуг</w:t>
      </w:r>
      <w:r w:rsidRPr="00D749A8">
        <w:rPr>
          <w:rFonts w:ascii="Times New Roman" w:hAnsi="Times New Roman" w:cs="Times New Roman"/>
          <w:color w:val="auto"/>
          <w:sz w:val="24"/>
          <w:szCs w:val="24"/>
        </w:rPr>
        <w:t xml:space="preserve"> в полном объеме и в срок </w:t>
      </w:r>
      <w:r w:rsidR="005C5C34" w:rsidRPr="00D749A8">
        <w:rPr>
          <w:rFonts w:ascii="Times New Roman" w:hAnsi="Times New Roman" w:cs="Times New Roman"/>
          <w:color w:val="auto"/>
          <w:sz w:val="24"/>
          <w:szCs w:val="24"/>
        </w:rPr>
        <w:t>в соответствии с условиями Договора</w:t>
      </w:r>
      <w:r w:rsidRPr="00D749A8">
        <w:rPr>
          <w:rFonts w:ascii="Times New Roman" w:hAnsi="Times New Roman" w:cs="Times New Roman"/>
          <w:color w:val="auto"/>
          <w:sz w:val="24"/>
          <w:szCs w:val="24"/>
        </w:rPr>
        <w:t>;</w:t>
      </w:r>
    </w:p>
    <w:p w:rsidR="0082577C" w:rsidRPr="00D749A8" w:rsidRDefault="0082577C" w:rsidP="00C21C4D">
      <w:pPr>
        <w:pStyle w:val="21"/>
        <w:ind w:firstLine="540"/>
        <w:rPr>
          <w:rFonts w:ascii="Times New Roman" w:hAnsi="Times New Roman" w:cs="Times New Roman"/>
          <w:color w:val="auto"/>
          <w:sz w:val="24"/>
          <w:szCs w:val="24"/>
        </w:rPr>
      </w:pPr>
      <w:r w:rsidRPr="00D749A8">
        <w:rPr>
          <w:rFonts w:ascii="Times New Roman" w:hAnsi="Times New Roman" w:cs="Times New Roman"/>
          <w:color w:val="auto"/>
          <w:sz w:val="24"/>
          <w:szCs w:val="24"/>
        </w:rPr>
        <w:t xml:space="preserve">2) требовать возмещения ущерба, причиненного Поставщиком в результате ненадлежащего </w:t>
      </w:r>
      <w:r w:rsidR="008536C1" w:rsidRPr="00D749A8">
        <w:rPr>
          <w:rFonts w:ascii="Times New Roman" w:hAnsi="Times New Roman" w:cs="Times New Roman"/>
          <w:color w:val="auto"/>
          <w:sz w:val="24"/>
          <w:szCs w:val="24"/>
        </w:rPr>
        <w:t>оказания</w:t>
      </w:r>
      <w:r w:rsidRPr="00D749A8">
        <w:rPr>
          <w:rFonts w:ascii="Times New Roman" w:hAnsi="Times New Roman" w:cs="Times New Roman"/>
          <w:color w:val="auto"/>
          <w:sz w:val="24"/>
          <w:szCs w:val="24"/>
        </w:rPr>
        <w:t xml:space="preserve"> </w:t>
      </w:r>
      <w:r w:rsidR="00B83178" w:rsidRPr="00D749A8">
        <w:rPr>
          <w:rFonts w:ascii="Times New Roman" w:hAnsi="Times New Roman" w:cs="Times New Roman"/>
          <w:color w:val="auto"/>
          <w:sz w:val="24"/>
          <w:szCs w:val="24"/>
        </w:rPr>
        <w:t>Услуг</w:t>
      </w:r>
      <w:r w:rsidRPr="00D749A8">
        <w:rPr>
          <w:rFonts w:ascii="Times New Roman" w:hAnsi="Times New Roman" w:cs="Times New Roman"/>
          <w:color w:val="auto"/>
          <w:sz w:val="24"/>
          <w:szCs w:val="24"/>
        </w:rPr>
        <w:t>;</w:t>
      </w:r>
    </w:p>
    <w:p w:rsidR="0082577C" w:rsidRPr="00D749A8" w:rsidRDefault="0082577C" w:rsidP="00624694">
      <w:pPr>
        <w:ind w:firstLine="540"/>
        <w:rPr>
          <w:rFonts w:ascii="Times New Roman" w:hAnsi="Times New Roman" w:cs="Times New Roman"/>
          <w:sz w:val="24"/>
          <w:szCs w:val="24"/>
        </w:rPr>
      </w:pPr>
      <w:r w:rsidRPr="00D749A8">
        <w:rPr>
          <w:rFonts w:ascii="Times New Roman" w:hAnsi="Times New Roman" w:cs="Times New Roman"/>
          <w:sz w:val="24"/>
          <w:szCs w:val="24"/>
        </w:rPr>
        <w:t xml:space="preserve">3) </w:t>
      </w:r>
      <w:r w:rsidR="00624694" w:rsidRPr="00D749A8">
        <w:rPr>
          <w:rFonts w:ascii="Times New Roman" w:hAnsi="Times New Roman" w:cs="Times New Roman"/>
          <w:sz w:val="24"/>
          <w:szCs w:val="24"/>
        </w:rPr>
        <w:t>расторгнуть Договор в одностороннем порядке на любом этапе в случаях и порядке, предусмотренных Договором;</w:t>
      </w:r>
    </w:p>
    <w:p w:rsidR="0082577C" w:rsidRPr="00D749A8" w:rsidRDefault="00624694" w:rsidP="00C21C4D">
      <w:pPr>
        <w:ind w:firstLine="540"/>
        <w:rPr>
          <w:rFonts w:ascii="Times New Roman" w:hAnsi="Times New Roman" w:cs="Times New Roman"/>
          <w:sz w:val="24"/>
          <w:szCs w:val="24"/>
        </w:rPr>
      </w:pPr>
      <w:r w:rsidRPr="00D749A8">
        <w:rPr>
          <w:rFonts w:ascii="Times New Roman" w:hAnsi="Times New Roman" w:cs="Times New Roman"/>
          <w:sz w:val="24"/>
          <w:szCs w:val="24"/>
        </w:rPr>
        <w:t>4</w:t>
      </w:r>
      <w:r w:rsidR="0082577C" w:rsidRPr="00D749A8">
        <w:rPr>
          <w:rFonts w:ascii="Times New Roman" w:hAnsi="Times New Roman" w:cs="Times New Roman"/>
          <w:sz w:val="24"/>
          <w:szCs w:val="24"/>
        </w:rPr>
        <w:t xml:space="preserve">) после получения уведомления от Поставщика в соответствии с подпунктом </w:t>
      </w:r>
      <w:r w:rsidR="005C5C34" w:rsidRPr="00D749A8">
        <w:rPr>
          <w:rFonts w:ascii="Times New Roman" w:hAnsi="Times New Roman" w:cs="Times New Roman"/>
          <w:sz w:val="24"/>
          <w:szCs w:val="24"/>
          <w:lang w:val="kk-KZ"/>
        </w:rPr>
        <w:t>5</w:t>
      </w:r>
      <w:r w:rsidR="0082577C" w:rsidRPr="00D749A8">
        <w:rPr>
          <w:rFonts w:ascii="Times New Roman" w:hAnsi="Times New Roman" w:cs="Times New Roman"/>
          <w:sz w:val="24"/>
          <w:szCs w:val="24"/>
        </w:rPr>
        <w:t>) пункта 3.3. Договора, оценить ситуацию и по своему усмотрению</w:t>
      </w:r>
      <w:r w:rsidR="00697F2A" w:rsidRPr="00D749A8">
        <w:rPr>
          <w:rFonts w:ascii="Times New Roman" w:hAnsi="Times New Roman" w:cs="Times New Roman"/>
          <w:sz w:val="24"/>
          <w:szCs w:val="24"/>
        </w:rPr>
        <w:t>, при наличии объективных причин, возникших не по вине Поставщика,</w:t>
      </w:r>
      <w:r w:rsidR="0082577C" w:rsidRPr="00D749A8">
        <w:rPr>
          <w:rFonts w:ascii="Times New Roman" w:hAnsi="Times New Roman" w:cs="Times New Roman"/>
          <w:sz w:val="24"/>
          <w:szCs w:val="24"/>
        </w:rPr>
        <w:t xml:space="preserve"> продлить срок выполнения Договора путем внесения изменений в Договор;</w:t>
      </w:r>
    </w:p>
    <w:p w:rsidR="0082577C" w:rsidRPr="00D749A8" w:rsidRDefault="00624694" w:rsidP="00C21C4D">
      <w:pPr>
        <w:ind w:firstLine="540"/>
        <w:rPr>
          <w:rFonts w:ascii="Times New Roman" w:hAnsi="Times New Roman" w:cs="Times New Roman"/>
          <w:sz w:val="24"/>
          <w:szCs w:val="24"/>
        </w:rPr>
      </w:pPr>
      <w:r w:rsidRPr="00D749A8">
        <w:rPr>
          <w:rFonts w:ascii="Times New Roman" w:hAnsi="Times New Roman" w:cs="Times New Roman"/>
          <w:sz w:val="24"/>
          <w:szCs w:val="24"/>
        </w:rPr>
        <w:t>5</w:t>
      </w:r>
      <w:r w:rsidR="0082577C" w:rsidRPr="00D749A8">
        <w:rPr>
          <w:rFonts w:ascii="Times New Roman" w:hAnsi="Times New Roman" w:cs="Times New Roman"/>
          <w:sz w:val="24"/>
          <w:szCs w:val="24"/>
        </w:rPr>
        <w:t xml:space="preserve">) назначить ответственных лиц, уполномоченных осуществлять </w:t>
      </w:r>
      <w:proofErr w:type="gramStart"/>
      <w:r w:rsidR="0082577C" w:rsidRPr="00D749A8">
        <w:rPr>
          <w:rFonts w:ascii="Times New Roman" w:hAnsi="Times New Roman" w:cs="Times New Roman"/>
          <w:sz w:val="24"/>
          <w:szCs w:val="24"/>
        </w:rPr>
        <w:t>контроль за</w:t>
      </w:r>
      <w:proofErr w:type="gramEnd"/>
      <w:r w:rsidR="0082577C" w:rsidRPr="00D749A8">
        <w:rPr>
          <w:rFonts w:ascii="Times New Roman" w:hAnsi="Times New Roman" w:cs="Times New Roman"/>
          <w:sz w:val="24"/>
          <w:szCs w:val="24"/>
        </w:rPr>
        <w:t xml:space="preserve"> ходом </w:t>
      </w:r>
      <w:r w:rsidR="008536C1" w:rsidRPr="00D749A8">
        <w:rPr>
          <w:rFonts w:ascii="Times New Roman" w:hAnsi="Times New Roman" w:cs="Times New Roman"/>
          <w:sz w:val="24"/>
          <w:szCs w:val="24"/>
        </w:rPr>
        <w:t>оказания</w:t>
      </w:r>
      <w:r w:rsidR="0082577C" w:rsidRPr="00D749A8">
        <w:rPr>
          <w:rFonts w:ascii="Times New Roman" w:hAnsi="Times New Roman" w:cs="Times New Roman"/>
          <w:sz w:val="24"/>
          <w:szCs w:val="24"/>
        </w:rPr>
        <w:t xml:space="preserve"> и качеством </w:t>
      </w:r>
      <w:r w:rsidR="004674A1" w:rsidRPr="00D749A8">
        <w:rPr>
          <w:rFonts w:ascii="Times New Roman" w:hAnsi="Times New Roman" w:cs="Times New Roman"/>
          <w:sz w:val="24"/>
          <w:szCs w:val="24"/>
        </w:rPr>
        <w:t>Услуг</w:t>
      </w:r>
      <w:r w:rsidR="0082577C" w:rsidRPr="00D749A8">
        <w:rPr>
          <w:rFonts w:ascii="Times New Roman" w:hAnsi="Times New Roman" w:cs="Times New Roman"/>
          <w:sz w:val="24"/>
          <w:szCs w:val="24"/>
        </w:rPr>
        <w:t>;</w:t>
      </w:r>
    </w:p>
    <w:p w:rsidR="005C5C34" w:rsidRPr="00D749A8" w:rsidRDefault="00697F2A" w:rsidP="00F63385">
      <w:pPr>
        <w:ind w:right="-2" w:firstLine="540"/>
        <w:rPr>
          <w:rFonts w:ascii="Times New Roman" w:hAnsi="Times New Roman" w:cs="Times New Roman"/>
          <w:sz w:val="24"/>
          <w:szCs w:val="24"/>
        </w:rPr>
      </w:pPr>
      <w:r w:rsidRPr="00D749A8">
        <w:rPr>
          <w:rFonts w:ascii="Times New Roman" w:hAnsi="Times New Roman" w:cs="Times New Roman"/>
          <w:sz w:val="24"/>
          <w:szCs w:val="24"/>
          <w:lang w:val="kk-KZ"/>
        </w:rPr>
        <w:t>6</w:t>
      </w:r>
      <w:r w:rsidR="005C5C34" w:rsidRPr="00D749A8">
        <w:rPr>
          <w:rFonts w:ascii="Times New Roman" w:hAnsi="Times New Roman" w:cs="Times New Roman"/>
          <w:sz w:val="24"/>
          <w:szCs w:val="24"/>
          <w:lang w:val="kk-KZ"/>
        </w:rPr>
        <w:t>) в случае выявления недостатков, замечаний, несоответствий, недоработок, ошибок (далее – дефекты) в процессе оказания Услуг, приема-передачи оказанных Услуг требовать от Поставщика их устранения в установленный Договором срок путем направления письменного уведомления о выявленных дефектах либо отказаться от оплаты частично или полностью и не подписывать Акт, направив Поставщику мотивированный письменный отказ.</w:t>
      </w:r>
    </w:p>
    <w:p w:rsidR="009A3805" w:rsidRPr="00D749A8" w:rsidRDefault="0082577C" w:rsidP="00C21C4D">
      <w:pPr>
        <w:ind w:firstLine="540"/>
        <w:rPr>
          <w:rFonts w:ascii="Times New Roman" w:hAnsi="Times New Roman" w:cs="Times New Roman"/>
          <w:b/>
          <w:bCs/>
          <w:sz w:val="24"/>
          <w:szCs w:val="24"/>
        </w:rPr>
      </w:pPr>
      <w:r w:rsidRPr="00D749A8">
        <w:rPr>
          <w:rFonts w:ascii="Times New Roman" w:hAnsi="Times New Roman" w:cs="Times New Roman"/>
          <w:b/>
          <w:bCs/>
          <w:sz w:val="24"/>
          <w:szCs w:val="24"/>
        </w:rPr>
        <w:t>3.3. Поставщик обязуется:</w:t>
      </w:r>
    </w:p>
    <w:p w:rsidR="0082577C" w:rsidRPr="00D749A8" w:rsidRDefault="0082577C"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1) </w:t>
      </w:r>
      <w:r w:rsidR="00B71873" w:rsidRPr="00D749A8">
        <w:rPr>
          <w:rFonts w:ascii="Times New Roman" w:hAnsi="Times New Roman" w:cs="Times New Roman"/>
          <w:sz w:val="24"/>
          <w:szCs w:val="24"/>
        </w:rPr>
        <w:t>оказать</w:t>
      </w:r>
      <w:r w:rsidRPr="00D749A8">
        <w:rPr>
          <w:rFonts w:ascii="Times New Roman" w:hAnsi="Times New Roman" w:cs="Times New Roman"/>
          <w:sz w:val="24"/>
          <w:szCs w:val="24"/>
        </w:rPr>
        <w:t xml:space="preserve"> </w:t>
      </w:r>
      <w:r w:rsidR="004674A1" w:rsidRPr="00D749A8">
        <w:rPr>
          <w:rFonts w:ascii="Times New Roman" w:hAnsi="Times New Roman" w:cs="Times New Roman"/>
          <w:sz w:val="24"/>
          <w:szCs w:val="24"/>
        </w:rPr>
        <w:t xml:space="preserve">Услуги </w:t>
      </w:r>
      <w:r w:rsidRPr="00D749A8">
        <w:rPr>
          <w:rFonts w:ascii="Times New Roman" w:hAnsi="Times New Roman" w:cs="Times New Roman"/>
          <w:sz w:val="24"/>
          <w:szCs w:val="24"/>
        </w:rPr>
        <w:t xml:space="preserve"> в полном объеме, в срок и на условиях, предусмотренных Договором</w:t>
      </w:r>
      <w:r w:rsidR="005C5C34" w:rsidRPr="00D749A8">
        <w:rPr>
          <w:rFonts w:ascii="Times New Roman" w:hAnsi="Times New Roman" w:cs="Times New Roman"/>
          <w:sz w:val="24"/>
          <w:szCs w:val="24"/>
          <w:lang w:val="kk-KZ"/>
        </w:rPr>
        <w:t xml:space="preserve"> и Технической спецификацией</w:t>
      </w:r>
      <w:r w:rsidRPr="00D749A8">
        <w:rPr>
          <w:rFonts w:ascii="Times New Roman" w:hAnsi="Times New Roman" w:cs="Times New Roman"/>
          <w:sz w:val="24"/>
          <w:szCs w:val="24"/>
        </w:rPr>
        <w:t>;</w:t>
      </w:r>
    </w:p>
    <w:p w:rsidR="005C5C34" w:rsidRPr="00D749A8" w:rsidRDefault="002E6858"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2) </w:t>
      </w:r>
      <w:r w:rsidR="005C5C34" w:rsidRPr="00D749A8">
        <w:rPr>
          <w:rFonts w:ascii="Times New Roman" w:hAnsi="Times New Roman" w:cs="Times New Roman"/>
          <w:sz w:val="24"/>
          <w:szCs w:val="24"/>
        </w:rPr>
        <w:t>предоставлять по требованию Заказчика информацию о ходе оказания Услуг;</w:t>
      </w:r>
    </w:p>
    <w:p w:rsidR="0082577C" w:rsidRPr="00D749A8" w:rsidRDefault="005C5C34"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3) </w:t>
      </w:r>
      <w:r w:rsidR="00075B77" w:rsidRPr="00D749A8">
        <w:rPr>
          <w:rFonts w:ascii="Times New Roman" w:hAnsi="Times New Roman" w:cs="Times New Roman"/>
          <w:sz w:val="24"/>
          <w:szCs w:val="24"/>
        </w:rPr>
        <w:t>обеспечить оказа</w:t>
      </w:r>
      <w:r w:rsidR="0082577C" w:rsidRPr="00D749A8">
        <w:rPr>
          <w:rFonts w:ascii="Times New Roman" w:hAnsi="Times New Roman" w:cs="Times New Roman"/>
          <w:sz w:val="24"/>
          <w:szCs w:val="24"/>
        </w:rPr>
        <w:t xml:space="preserve">ние </w:t>
      </w:r>
      <w:r w:rsidR="008F2AD1" w:rsidRPr="00D749A8">
        <w:rPr>
          <w:rFonts w:ascii="Times New Roman" w:hAnsi="Times New Roman" w:cs="Times New Roman"/>
          <w:sz w:val="24"/>
          <w:szCs w:val="24"/>
        </w:rPr>
        <w:t>Услуг</w:t>
      </w:r>
      <w:r w:rsidR="0082577C" w:rsidRPr="00D749A8">
        <w:rPr>
          <w:rFonts w:ascii="Times New Roman" w:hAnsi="Times New Roman" w:cs="Times New Roman"/>
          <w:sz w:val="24"/>
          <w:szCs w:val="24"/>
        </w:rPr>
        <w:t xml:space="preserve"> высококвалифицированными специалистами;</w:t>
      </w:r>
    </w:p>
    <w:p w:rsidR="0082577C" w:rsidRPr="00D749A8" w:rsidRDefault="005C5C34"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4) </w:t>
      </w:r>
      <w:r w:rsidR="0082577C" w:rsidRPr="00D749A8">
        <w:rPr>
          <w:rFonts w:ascii="Times New Roman" w:hAnsi="Times New Roman" w:cs="Times New Roman"/>
          <w:sz w:val="24"/>
          <w:szCs w:val="24"/>
        </w:rPr>
        <w:t>в случае расторжения Договора по требованию Заказчика в одностороннем порядке в связи с неисполнением и (или) ненадлежащим исполнением Поставщиком своих обязательств по Договору, возвратить сумму, полученную по Договору, и оплатить неустойку в размере, определенном разделом 6 Договора;</w:t>
      </w:r>
    </w:p>
    <w:p w:rsidR="0082577C" w:rsidRPr="00D749A8" w:rsidRDefault="005C5C34"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5) </w:t>
      </w:r>
      <w:r w:rsidR="0082577C" w:rsidRPr="00D749A8">
        <w:rPr>
          <w:rFonts w:ascii="Times New Roman" w:hAnsi="Times New Roman" w:cs="Times New Roman"/>
          <w:sz w:val="24"/>
          <w:szCs w:val="24"/>
        </w:rPr>
        <w:t>если в период выполнения Договора Поставщик в любой момент столкн</w:t>
      </w:r>
      <w:r w:rsidR="00697F2A" w:rsidRPr="00D749A8">
        <w:rPr>
          <w:rFonts w:ascii="Times New Roman" w:hAnsi="Times New Roman" w:cs="Times New Roman"/>
          <w:sz w:val="24"/>
          <w:szCs w:val="24"/>
        </w:rPr>
        <w:t>е</w:t>
      </w:r>
      <w:r w:rsidR="0082577C" w:rsidRPr="00D749A8">
        <w:rPr>
          <w:rFonts w:ascii="Times New Roman" w:hAnsi="Times New Roman" w:cs="Times New Roman"/>
          <w:sz w:val="24"/>
          <w:szCs w:val="24"/>
        </w:rPr>
        <w:t>тся с условиями, мешающими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w:t>
      </w:r>
      <w:proofErr w:type="gramStart"/>
      <w:r w:rsidR="0082577C" w:rsidRPr="00D749A8">
        <w:rPr>
          <w:rFonts w:ascii="Times New Roman" w:hAnsi="Times New Roman" w:cs="Times New Roman"/>
          <w:sz w:val="24"/>
          <w:szCs w:val="24"/>
        </w:rPr>
        <w:t>ах</w:t>
      </w:r>
      <w:proofErr w:type="gramEnd"/>
      <w:r w:rsidR="0082577C" w:rsidRPr="00D749A8">
        <w:rPr>
          <w:rFonts w:ascii="Times New Roman" w:hAnsi="Times New Roman" w:cs="Times New Roman"/>
          <w:sz w:val="24"/>
          <w:szCs w:val="24"/>
        </w:rPr>
        <w:t>);</w:t>
      </w:r>
    </w:p>
    <w:p w:rsidR="0082577C" w:rsidRPr="00D749A8" w:rsidRDefault="005C5C34"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6) </w:t>
      </w:r>
      <w:r w:rsidR="0082577C" w:rsidRPr="00D749A8">
        <w:rPr>
          <w:rFonts w:ascii="Times New Roman" w:hAnsi="Times New Roman" w:cs="Times New Roman"/>
          <w:sz w:val="24"/>
          <w:szCs w:val="24"/>
        </w:rPr>
        <w:t>ни полностью, ни частично не передавать кому-либо свои обязательства по Договору без предварительного письменного согласия Заказчика.</w:t>
      </w:r>
    </w:p>
    <w:p w:rsidR="00E339CA" w:rsidRPr="00D749A8" w:rsidRDefault="005C5C34" w:rsidP="009B4539">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7</w:t>
      </w:r>
      <w:r w:rsidRPr="00D749A8">
        <w:rPr>
          <w:rFonts w:ascii="Times New Roman" w:hAnsi="Times New Roman" w:cs="Times New Roman"/>
          <w:sz w:val="24"/>
          <w:szCs w:val="24"/>
        </w:rPr>
        <w:t xml:space="preserve">) </w:t>
      </w:r>
      <w:r w:rsidR="00E339CA" w:rsidRPr="00D749A8">
        <w:rPr>
          <w:rFonts w:ascii="Times New Roman" w:hAnsi="Times New Roman" w:cs="Times New Roman"/>
          <w:sz w:val="24"/>
          <w:szCs w:val="24"/>
        </w:rPr>
        <w:t>сдавать Заказчику оказанные Услуги на основании</w:t>
      </w:r>
      <w:r w:rsidR="00E339CA" w:rsidRPr="00D749A8">
        <w:rPr>
          <w:rFonts w:ascii="Times New Roman" w:hAnsi="Times New Roman" w:cs="Times New Roman"/>
          <w:sz w:val="24"/>
          <w:szCs w:val="24"/>
          <w:lang w:val="kk-KZ"/>
        </w:rPr>
        <w:t xml:space="preserve"> Акта,</w:t>
      </w:r>
      <w:r w:rsidR="00E339CA" w:rsidRPr="00D749A8">
        <w:rPr>
          <w:rFonts w:ascii="Times New Roman" w:hAnsi="Times New Roman" w:cs="Times New Roman"/>
          <w:sz w:val="24"/>
          <w:szCs w:val="24"/>
        </w:rPr>
        <w:t xml:space="preserve"> подписанного ответственными лицами Сторон;</w:t>
      </w:r>
    </w:p>
    <w:p w:rsidR="005C5C34" w:rsidRPr="00D749A8" w:rsidRDefault="00243AE8" w:rsidP="00243AE8">
      <w:pPr>
        <w:ind w:firstLine="567"/>
        <w:rPr>
          <w:rFonts w:ascii="Times New Roman" w:hAnsi="Times New Roman" w:cs="Times New Roman"/>
          <w:sz w:val="24"/>
          <w:szCs w:val="24"/>
        </w:rPr>
      </w:pPr>
      <w:r w:rsidRPr="00D749A8">
        <w:rPr>
          <w:rFonts w:ascii="Times New Roman" w:hAnsi="Times New Roman" w:cs="Times New Roman"/>
          <w:sz w:val="24"/>
          <w:szCs w:val="24"/>
          <w:lang w:val="kk-KZ"/>
        </w:rPr>
        <w:lastRenderedPageBreak/>
        <w:t>8</w:t>
      </w:r>
      <w:r w:rsidR="005C5C34" w:rsidRPr="00D749A8">
        <w:rPr>
          <w:rFonts w:ascii="Times New Roman" w:hAnsi="Times New Roman" w:cs="Times New Roman"/>
          <w:sz w:val="24"/>
          <w:szCs w:val="24"/>
        </w:rPr>
        <w:t xml:space="preserve">) в случае выявления Заказчиком дефектов в процессе оказания Услуг, приема-передачи оказанных Услуг устранить их за свой счет в течение </w:t>
      </w:r>
      <w:r w:rsidRPr="00D749A8">
        <w:rPr>
          <w:rFonts w:ascii="Times New Roman" w:hAnsi="Times New Roman" w:cs="Times New Roman"/>
          <w:sz w:val="24"/>
          <w:szCs w:val="24"/>
          <w:lang w:val="kk-KZ"/>
        </w:rPr>
        <w:t>5</w:t>
      </w:r>
      <w:r w:rsidR="005C5C34" w:rsidRPr="00D749A8">
        <w:rPr>
          <w:rFonts w:ascii="Times New Roman" w:hAnsi="Times New Roman" w:cs="Times New Roman"/>
          <w:sz w:val="24"/>
          <w:szCs w:val="24"/>
        </w:rPr>
        <w:t xml:space="preserve"> (</w:t>
      </w:r>
      <w:r w:rsidRPr="00D749A8">
        <w:rPr>
          <w:rFonts w:ascii="Times New Roman" w:hAnsi="Times New Roman" w:cs="Times New Roman"/>
          <w:sz w:val="24"/>
          <w:szCs w:val="24"/>
          <w:lang w:val="kk-KZ"/>
        </w:rPr>
        <w:t>пяти</w:t>
      </w:r>
      <w:r w:rsidR="005C5C34" w:rsidRPr="00D749A8">
        <w:rPr>
          <w:rFonts w:ascii="Times New Roman" w:hAnsi="Times New Roman" w:cs="Times New Roman"/>
          <w:sz w:val="24"/>
          <w:szCs w:val="24"/>
        </w:rPr>
        <w:t>) рабочих дней с даты</w:t>
      </w:r>
    </w:p>
    <w:p w:rsidR="00243AE8" w:rsidRPr="00D749A8" w:rsidRDefault="005C5C34" w:rsidP="00243AE8">
      <w:pPr>
        <w:ind w:firstLine="0"/>
        <w:rPr>
          <w:rFonts w:ascii="Times New Roman" w:hAnsi="Times New Roman" w:cs="Times New Roman"/>
          <w:sz w:val="24"/>
          <w:szCs w:val="24"/>
          <w:lang w:val="kk-KZ"/>
        </w:rPr>
      </w:pPr>
      <w:r w:rsidRPr="00D749A8">
        <w:rPr>
          <w:rFonts w:ascii="Times New Roman" w:hAnsi="Times New Roman" w:cs="Times New Roman"/>
          <w:sz w:val="24"/>
          <w:szCs w:val="24"/>
        </w:rPr>
        <w:t xml:space="preserve">получения уведомления от Заказчика о выявленных дефектах; </w:t>
      </w:r>
    </w:p>
    <w:p w:rsidR="00243AE8" w:rsidRPr="00D749A8" w:rsidRDefault="00243AE8" w:rsidP="00243AE8">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9</w:t>
      </w:r>
      <w:r w:rsidR="005C5C34" w:rsidRPr="00D749A8">
        <w:rPr>
          <w:rFonts w:ascii="Times New Roman" w:hAnsi="Times New Roman" w:cs="Times New Roman"/>
          <w:sz w:val="24"/>
          <w:szCs w:val="24"/>
        </w:rPr>
        <w:t xml:space="preserve">) в случае невозможности/отказа от устранения Поставщиком дефектов в установленный Договором срок нести ответственность согласно разделу 6 Договора; </w:t>
      </w:r>
    </w:p>
    <w:p w:rsidR="00243AE8" w:rsidRPr="00D749A8" w:rsidRDefault="00243AE8" w:rsidP="00C21C4D">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10</w:t>
      </w:r>
      <w:r w:rsidR="005C5C34" w:rsidRPr="00D749A8">
        <w:rPr>
          <w:rFonts w:ascii="Times New Roman" w:hAnsi="Times New Roman" w:cs="Times New Roman"/>
          <w:sz w:val="24"/>
          <w:szCs w:val="24"/>
        </w:rPr>
        <w:t>) не разглашать и сохранять в тайне конфиденциальную информацию, полученную от Заказчика, независимо от срока действия Договора;</w:t>
      </w:r>
    </w:p>
    <w:p w:rsidR="00243AE8" w:rsidRPr="00D749A8" w:rsidRDefault="00243AE8" w:rsidP="00C21C4D">
      <w:pPr>
        <w:ind w:firstLine="540"/>
        <w:rPr>
          <w:rFonts w:ascii="Times New Roman" w:hAnsi="Times New Roman" w:cs="Times New Roman"/>
          <w:bCs/>
          <w:sz w:val="24"/>
          <w:szCs w:val="24"/>
          <w:lang w:val="kk-KZ"/>
        </w:rPr>
      </w:pPr>
      <w:r w:rsidRPr="00D749A8">
        <w:rPr>
          <w:rFonts w:ascii="Times New Roman" w:hAnsi="Times New Roman" w:cs="Times New Roman"/>
          <w:bCs/>
          <w:sz w:val="24"/>
          <w:szCs w:val="24"/>
        </w:rPr>
        <w:t>1</w:t>
      </w:r>
      <w:r w:rsidRPr="00D749A8">
        <w:rPr>
          <w:rFonts w:ascii="Times New Roman" w:hAnsi="Times New Roman" w:cs="Times New Roman"/>
          <w:bCs/>
          <w:sz w:val="24"/>
          <w:szCs w:val="24"/>
          <w:lang w:val="kk-KZ"/>
        </w:rPr>
        <w:t>1</w:t>
      </w:r>
      <w:r w:rsidRPr="00D749A8">
        <w:rPr>
          <w:rFonts w:ascii="Times New Roman" w:hAnsi="Times New Roman" w:cs="Times New Roman"/>
          <w:bCs/>
          <w:sz w:val="24"/>
          <w:szCs w:val="24"/>
        </w:rPr>
        <w:t xml:space="preserve">) в случае неисполнения или ненадлежащего исполнения своих обязательств по Договору нести ответственность согласно разделу 6 Договора; </w:t>
      </w:r>
    </w:p>
    <w:p w:rsidR="0082577C" w:rsidRPr="00D749A8" w:rsidRDefault="0082577C" w:rsidP="00C21C4D">
      <w:pPr>
        <w:ind w:firstLine="540"/>
        <w:rPr>
          <w:rFonts w:ascii="Times New Roman" w:hAnsi="Times New Roman" w:cs="Times New Roman"/>
          <w:sz w:val="24"/>
          <w:szCs w:val="24"/>
        </w:rPr>
      </w:pPr>
      <w:r w:rsidRPr="00D749A8">
        <w:rPr>
          <w:rFonts w:ascii="Times New Roman" w:hAnsi="Times New Roman" w:cs="Times New Roman"/>
          <w:b/>
          <w:bCs/>
          <w:sz w:val="24"/>
          <w:szCs w:val="24"/>
        </w:rPr>
        <w:t xml:space="preserve">3.4. Поставщик вправе </w:t>
      </w:r>
      <w:r w:rsidRPr="00D749A8">
        <w:rPr>
          <w:rFonts w:ascii="Times New Roman" w:hAnsi="Times New Roman" w:cs="Times New Roman"/>
          <w:sz w:val="24"/>
          <w:szCs w:val="24"/>
        </w:rPr>
        <w:t xml:space="preserve">получить оплату за </w:t>
      </w:r>
      <w:r w:rsidR="00075B77" w:rsidRPr="00D749A8">
        <w:rPr>
          <w:rFonts w:ascii="Times New Roman" w:hAnsi="Times New Roman" w:cs="Times New Roman"/>
          <w:sz w:val="24"/>
          <w:szCs w:val="24"/>
        </w:rPr>
        <w:t>оказанные</w:t>
      </w:r>
      <w:r w:rsidRPr="00D749A8">
        <w:rPr>
          <w:rFonts w:ascii="Times New Roman" w:hAnsi="Times New Roman" w:cs="Times New Roman"/>
          <w:sz w:val="24"/>
          <w:szCs w:val="24"/>
        </w:rPr>
        <w:t xml:space="preserve"> </w:t>
      </w:r>
      <w:r w:rsidR="004674A1" w:rsidRPr="00D749A8">
        <w:rPr>
          <w:rFonts w:ascii="Times New Roman" w:hAnsi="Times New Roman" w:cs="Times New Roman"/>
          <w:sz w:val="24"/>
          <w:szCs w:val="24"/>
        </w:rPr>
        <w:t>Услуг</w:t>
      </w:r>
      <w:r w:rsidR="00075B77" w:rsidRPr="00D749A8">
        <w:rPr>
          <w:rFonts w:ascii="Times New Roman" w:hAnsi="Times New Roman" w:cs="Times New Roman"/>
          <w:sz w:val="24"/>
          <w:szCs w:val="24"/>
        </w:rPr>
        <w:t>и</w:t>
      </w:r>
      <w:r w:rsidR="004674A1" w:rsidRPr="00D749A8">
        <w:rPr>
          <w:rFonts w:ascii="Times New Roman" w:hAnsi="Times New Roman" w:cs="Times New Roman"/>
          <w:sz w:val="24"/>
          <w:szCs w:val="24"/>
        </w:rPr>
        <w:t xml:space="preserve"> </w:t>
      </w:r>
      <w:r w:rsidRPr="00D749A8">
        <w:rPr>
          <w:rFonts w:ascii="Times New Roman" w:hAnsi="Times New Roman" w:cs="Times New Roman"/>
          <w:sz w:val="24"/>
          <w:szCs w:val="24"/>
        </w:rPr>
        <w:t xml:space="preserve"> в соответствии с условиями Договора.</w:t>
      </w:r>
    </w:p>
    <w:p w:rsidR="00B72E6F" w:rsidRPr="00D749A8" w:rsidRDefault="00B72E6F" w:rsidP="00C21C4D">
      <w:pPr>
        <w:ind w:firstLine="540"/>
        <w:rPr>
          <w:rFonts w:ascii="Times New Roman" w:hAnsi="Times New Roman" w:cs="Times New Roman"/>
          <w:sz w:val="24"/>
          <w:szCs w:val="24"/>
        </w:rPr>
      </w:pPr>
    </w:p>
    <w:p w:rsidR="002C70AC" w:rsidRPr="00D749A8" w:rsidRDefault="00075B77" w:rsidP="009A3805">
      <w:pPr>
        <w:ind w:firstLine="2694"/>
        <w:jc w:val="left"/>
        <w:rPr>
          <w:rFonts w:ascii="Times New Roman" w:hAnsi="Times New Roman" w:cs="Times New Roman"/>
          <w:b/>
          <w:bCs/>
          <w:sz w:val="24"/>
          <w:szCs w:val="24"/>
        </w:rPr>
      </w:pPr>
      <w:r w:rsidRPr="00D749A8">
        <w:rPr>
          <w:rFonts w:ascii="Times New Roman" w:hAnsi="Times New Roman" w:cs="Times New Roman"/>
          <w:b/>
          <w:bCs/>
          <w:sz w:val="24"/>
          <w:szCs w:val="24"/>
        </w:rPr>
        <w:t xml:space="preserve">4. </w:t>
      </w:r>
      <w:r w:rsidR="00243AE8" w:rsidRPr="00D749A8">
        <w:rPr>
          <w:rFonts w:ascii="Times New Roman" w:hAnsi="Times New Roman" w:cs="Times New Roman"/>
          <w:b/>
          <w:bCs/>
          <w:sz w:val="24"/>
          <w:szCs w:val="24"/>
          <w:lang w:val="kk-KZ"/>
        </w:rPr>
        <w:t>СРОК И МЕСТО</w:t>
      </w:r>
      <w:r w:rsidRPr="00D749A8">
        <w:rPr>
          <w:rFonts w:ascii="Times New Roman" w:hAnsi="Times New Roman" w:cs="Times New Roman"/>
          <w:b/>
          <w:bCs/>
          <w:sz w:val="24"/>
          <w:szCs w:val="24"/>
        </w:rPr>
        <w:t xml:space="preserve"> ОКАЗАНИЯ УСЛУГ</w:t>
      </w:r>
    </w:p>
    <w:p w:rsidR="0077378F" w:rsidRPr="00D749A8" w:rsidRDefault="0077378F" w:rsidP="00DB60C7">
      <w:pPr>
        <w:jc w:val="center"/>
        <w:rPr>
          <w:rFonts w:ascii="Times New Roman" w:hAnsi="Times New Roman" w:cs="Times New Roman"/>
          <w:b/>
          <w:bCs/>
          <w:sz w:val="24"/>
          <w:szCs w:val="24"/>
        </w:rPr>
      </w:pPr>
    </w:p>
    <w:p w:rsidR="005B2D4A" w:rsidRPr="00D749A8" w:rsidRDefault="005B2D4A" w:rsidP="005B2D4A">
      <w:pPr>
        <w:ind w:firstLine="567"/>
        <w:rPr>
          <w:rFonts w:ascii="Times New Roman" w:hAnsi="Times New Roman" w:cs="Times New Roman"/>
          <w:sz w:val="24"/>
          <w:szCs w:val="24"/>
        </w:rPr>
      </w:pPr>
      <w:r w:rsidRPr="00D749A8">
        <w:rPr>
          <w:rFonts w:ascii="Times New Roman" w:hAnsi="Times New Roman" w:cs="Times New Roman"/>
          <w:sz w:val="24"/>
          <w:szCs w:val="24"/>
        </w:rPr>
        <w:t>4.1. Оказание Услуг осуществляется Поставщиком по адресу: __________________ (далее – Место оказания Услуг), в срок с __________ до __________.</w:t>
      </w:r>
    </w:p>
    <w:p w:rsidR="005B2D4A" w:rsidRPr="00D749A8" w:rsidRDefault="005B2D4A" w:rsidP="005B2D4A">
      <w:pPr>
        <w:spacing w:after="240"/>
        <w:ind w:firstLine="567"/>
        <w:rPr>
          <w:rFonts w:ascii="Times New Roman" w:hAnsi="Times New Roman" w:cs="Times New Roman"/>
          <w:sz w:val="24"/>
          <w:szCs w:val="24"/>
        </w:rPr>
      </w:pPr>
      <w:r w:rsidRPr="00D749A8">
        <w:rPr>
          <w:rFonts w:ascii="Times New Roman" w:hAnsi="Times New Roman" w:cs="Times New Roman"/>
          <w:sz w:val="24"/>
          <w:szCs w:val="24"/>
        </w:rPr>
        <w:t>4.2. Услуги считаются оказанными надлежащим образом с момента подписания уполномоченными представителями сторон Акта оказанных услуг.</w:t>
      </w:r>
    </w:p>
    <w:p w:rsidR="002C70AC" w:rsidRPr="00D749A8" w:rsidRDefault="002C70AC" w:rsidP="009A3805">
      <w:pPr>
        <w:ind w:firstLine="3686"/>
        <w:jc w:val="left"/>
        <w:rPr>
          <w:rFonts w:ascii="Times New Roman" w:hAnsi="Times New Roman" w:cs="Times New Roman"/>
          <w:b/>
          <w:bCs/>
          <w:sz w:val="24"/>
          <w:szCs w:val="24"/>
        </w:rPr>
      </w:pPr>
      <w:r w:rsidRPr="00D749A8">
        <w:rPr>
          <w:rFonts w:ascii="Times New Roman" w:hAnsi="Times New Roman" w:cs="Times New Roman"/>
          <w:b/>
          <w:bCs/>
          <w:sz w:val="24"/>
          <w:szCs w:val="24"/>
        </w:rPr>
        <w:t>5. ГАРАНТИИ</w:t>
      </w:r>
    </w:p>
    <w:p w:rsidR="0077378F" w:rsidRPr="00D749A8" w:rsidRDefault="0077378F" w:rsidP="00C22DE2">
      <w:pPr>
        <w:jc w:val="center"/>
        <w:rPr>
          <w:rFonts w:ascii="Times New Roman" w:hAnsi="Times New Roman" w:cs="Times New Roman"/>
          <w:b/>
          <w:bCs/>
          <w:sz w:val="24"/>
          <w:szCs w:val="24"/>
        </w:rPr>
      </w:pPr>
    </w:p>
    <w:p w:rsidR="002C70AC" w:rsidRPr="00D749A8" w:rsidRDefault="002C70AC" w:rsidP="00C21C4D">
      <w:pPr>
        <w:autoSpaceDE w:val="0"/>
        <w:autoSpaceDN w:val="0"/>
        <w:adjustRightInd w:val="0"/>
        <w:spacing w:line="240" w:lineRule="atLeast"/>
        <w:ind w:firstLine="540"/>
        <w:rPr>
          <w:rFonts w:ascii="Times New Roman" w:hAnsi="Times New Roman" w:cs="Times New Roman"/>
          <w:sz w:val="24"/>
          <w:szCs w:val="24"/>
        </w:rPr>
      </w:pPr>
      <w:r w:rsidRPr="00D749A8">
        <w:rPr>
          <w:rFonts w:ascii="Times New Roman" w:hAnsi="Times New Roman" w:cs="Times New Roman"/>
          <w:sz w:val="24"/>
          <w:szCs w:val="24"/>
        </w:rPr>
        <w:t xml:space="preserve">5.1. </w:t>
      </w:r>
      <w:r w:rsidR="00342831" w:rsidRPr="00D749A8">
        <w:rPr>
          <w:rFonts w:ascii="Times New Roman" w:hAnsi="Times New Roman" w:cs="Times New Roman"/>
          <w:sz w:val="24"/>
          <w:szCs w:val="24"/>
        </w:rPr>
        <w:t>Поставщик гарантирует качество оказываемых Услуг в течение срока действия Договора</w:t>
      </w:r>
      <w:r w:rsidRPr="00D749A8">
        <w:rPr>
          <w:rFonts w:ascii="Times New Roman" w:hAnsi="Times New Roman" w:cs="Times New Roman"/>
          <w:sz w:val="24"/>
          <w:szCs w:val="24"/>
        </w:rPr>
        <w:t>.</w:t>
      </w:r>
    </w:p>
    <w:p w:rsidR="002C70AC" w:rsidRPr="00D749A8" w:rsidRDefault="002C70AC" w:rsidP="001E653F">
      <w:pPr>
        <w:rPr>
          <w:rFonts w:ascii="Times New Roman" w:hAnsi="Times New Roman" w:cs="Times New Roman"/>
          <w:sz w:val="24"/>
          <w:szCs w:val="24"/>
          <w:lang w:val="kk-KZ"/>
        </w:rPr>
      </w:pPr>
    </w:p>
    <w:p w:rsidR="002C70AC" w:rsidRPr="00D749A8" w:rsidRDefault="002C70AC" w:rsidP="009A3805">
      <w:pPr>
        <w:ind w:firstLine="2835"/>
        <w:jc w:val="left"/>
        <w:rPr>
          <w:rFonts w:ascii="Times New Roman" w:hAnsi="Times New Roman" w:cs="Times New Roman"/>
          <w:b/>
          <w:bCs/>
          <w:sz w:val="24"/>
          <w:szCs w:val="24"/>
        </w:rPr>
      </w:pPr>
      <w:r w:rsidRPr="00D749A8">
        <w:rPr>
          <w:rFonts w:ascii="Times New Roman" w:hAnsi="Times New Roman" w:cs="Times New Roman"/>
          <w:b/>
          <w:bCs/>
          <w:sz w:val="24"/>
          <w:szCs w:val="24"/>
        </w:rPr>
        <w:t>6. ОТВЕТСТВЕННОСТЬ СТОРОН</w:t>
      </w:r>
    </w:p>
    <w:p w:rsidR="0077378F" w:rsidRPr="00D749A8" w:rsidRDefault="0077378F" w:rsidP="00DB60C7">
      <w:pPr>
        <w:jc w:val="center"/>
        <w:rPr>
          <w:rFonts w:ascii="Times New Roman" w:hAnsi="Times New Roman" w:cs="Times New Roman"/>
          <w:b/>
          <w:bCs/>
          <w:sz w:val="24"/>
          <w:szCs w:val="24"/>
        </w:rPr>
      </w:pP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w:t>
      </w:r>
      <w:r w:rsidR="00243AE8" w:rsidRPr="00D749A8">
        <w:rPr>
          <w:rFonts w:ascii="Times New Roman" w:hAnsi="Times New Roman" w:cs="Times New Roman"/>
          <w:sz w:val="24"/>
          <w:szCs w:val="24"/>
          <w:lang w:val="kk-KZ"/>
        </w:rPr>
        <w:t xml:space="preserve"> и Договором</w:t>
      </w:r>
      <w:r w:rsidRPr="00D749A8">
        <w:rPr>
          <w:rFonts w:ascii="Times New Roman" w:hAnsi="Times New Roman" w:cs="Times New Roman"/>
          <w:sz w:val="24"/>
          <w:szCs w:val="24"/>
        </w:rPr>
        <w:t>.</w:t>
      </w:r>
    </w:p>
    <w:p w:rsidR="002C70AC" w:rsidRPr="00D749A8" w:rsidRDefault="002C70AC" w:rsidP="00C21C4D">
      <w:pPr>
        <w:ind w:firstLine="540"/>
        <w:rPr>
          <w:rFonts w:ascii="Times New Roman" w:hAnsi="Times New Roman" w:cs="Times New Roman"/>
          <w:snapToGrid w:val="0"/>
          <w:sz w:val="24"/>
          <w:szCs w:val="24"/>
        </w:rPr>
      </w:pPr>
      <w:r w:rsidRPr="00D749A8">
        <w:rPr>
          <w:rFonts w:ascii="Times New Roman" w:hAnsi="Times New Roman" w:cs="Times New Roman"/>
          <w:snapToGrid w:val="0"/>
          <w:sz w:val="24"/>
          <w:szCs w:val="24"/>
        </w:rPr>
        <w:t xml:space="preserve">6.2. За исключением форс-мажорных условий, в случае нарушения Поставщиком сроков </w:t>
      </w:r>
      <w:r w:rsidR="00332EB3" w:rsidRPr="00D749A8">
        <w:rPr>
          <w:rFonts w:ascii="Times New Roman" w:hAnsi="Times New Roman" w:cs="Times New Roman"/>
          <w:sz w:val="24"/>
          <w:szCs w:val="24"/>
        </w:rPr>
        <w:t>оказания</w:t>
      </w:r>
      <w:r w:rsidRPr="00D749A8">
        <w:rPr>
          <w:rFonts w:ascii="Times New Roman" w:hAnsi="Times New Roman" w:cs="Times New Roman"/>
          <w:snapToGrid w:val="0"/>
          <w:sz w:val="24"/>
          <w:szCs w:val="24"/>
        </w:rPr>
        <w:t xml:space="preserve"> </w:t>
      </w:r>
      <w:r w:rsidR="004674A1" w:rsidRPr="00D749A8">
        <w:rPr>
          <w:rFonts w:ascii="Times New Roman" w:hAnsi="Times New Roman" w:cs="Times New Roman"/>
          <w:sz w:val="24"/>
          <w:szCs w:val="24"/>
        </w:rPr>
        <w:t>Услуги</w:t>
      </w:r>
      <w:r w:rsidR="004674A1" w:rsidRPr="00D749A8">
        <w:rPr>
          <w:rFonts w:ascii="Times New Roman" w:hAnsi="Times New Roman" w:cs="Times New Roman"/>
          <w:snapToGrid w:val="0"/>
          <w:sz w:val="24"/>
          <w:szCs w:val="24"/>
        </w:rPr>
        <w:t xml:space="preserve"> </w:t>
      </w:r>
      <w:r w:rsidRPr="00D749A8">
        <w:rPr>
          <w:rFonts w:ascii="Times New Roman" w:hAnsi="Times New Roman" w:cs="Times New Roman"/>
          <w:snapToGrid w:val="0"/>
          <w:sz w:val="24"/>
          <w:szCs w:val="24"/>
        </w:rPr>
        <w:t>или</w:t>
      </w:r>
      <w:r w:rsidRPr="00D749A8">
        <w:rPr>
          <w:rFonts w:ascii="Times New Roman" w:hAnsi="Times New Roman" w:cs="Times New Roman"/>
          <w:sz w:val="24"/>
          <w:szCs w:val="24"/>
        </w:rPr>
        <w:t xml:space="preserve"> устранения дефектов</w:t>
      </w:r>
      <w:r w:rsidRPr="00D749A8">
        <w:rPr>
          <w:rFonts w:ascii="Times New Roman" w:hAnsi="Times New Roman" w:cs="Times New Roman"/>
          <w:snapToGrid w:val="0"/>
          <w:sz w:val="24"/>
          <w:szCs w:val="24"/>
        </w:rPr>
        <w:t xml:space="preserve">, предусмотренных Договором, Заказчик без ущерба другим своим правам в рамках Договора взыскивает с Поставщика, </w:t>
      </w:r>
      <w:r w:rsidRPr="00D749A8">
        <w:rPr>
          <w:rFonts w:ascii="Times New Roman" w:hAnsi="Times New Roman" w:cs="Times New Roman"/>
          <w:sz w:val="24"/>
          <w:szCs w:val="24"/>
        </w:rPr>
        <w:t xml:space="preserve">Поставщик оплачивает Заказчику </w:t>
      </w:r>
      <w:r w:rsidRPr="00D749A8">
        <w:rPr>
          <w:rFonts w:ascii="Times New Roman" w:hAnsi="Times New Roman" w:cs="Times New Roman"/>
          <w:snapToGrid w:val="0"/>
          <w:sz w:val="24"/>
          <w:szCs w:val="24"/>
        </w:rPr>
        <w:t>неустойку:</w:t>
      </w:r>
    </w:p>
    <w:p w:rsidR="002C70AC" w:rsidRPr="00D749A8" w:rsidRDefault="002C70AC" w:rsidP="00C21C4D">
      <w:pPr>
        <w:ind w:firstLine="540"/>
        <w:rPr>
          <w:rFonts w:ascii="Times New Roman" w:hAnsi="Times New Roman" w:cs="Times New Roman"/>
          <w:sz w:val="24"/>
          <w:szCs w:val="24"/>
          <w:lang w:val="kk-KZ"/>
        </w:rPr>
      </w:pPr>
      <w:r w:rsidRPr="00D749A8">
        <w:rPr>
          <w:rFonts w:ascii="Times New Roman" w:hAnsi="Times New Roman" w:cs="Times New Roman"/>
          <w:sz w:val="24"/>
          <w:szCs w:val="24"/>
        </w:rPr>
        <w:t xml:space="preserve">1) </w:t>
      </w:r>
      <w:r w:rsidRPr="00D749A8">
        <w:rPr>
          <w:rFonts w:ascii="Times New Roman" w:hAnsi="Times New Roman" w:cs="Times New Roman"/>
          <w:sz w:val="24"/>
          <w:szCs w:val="24"/>
          <w:lang w:val="kk-KZ"/>
        </w:rPr>
        <w:t>в</w:t>
      </w:r>
      <w:r w:rsidRPr="00D749A8">
        <w:rPr>
          <w:rFonts w:ascii="Times New Roman" w:hAnsi="Times New Roman" w:cs="Times New Roman"/>
          <w:sz w:val="24"/>
          <w:szCs w:val="24"/>
        </w:rPr>
        <w:t xml:space="preserve"> случае нарушения срока, предусмотренного пунктом 4.1. Договора, пеню в размере 0,1% (ноль целых одной десятой процента) от Общей суммы Договора за каждый календарный день задержки, включая день </w:t>
      </w:r>
      <w:r w:rsidR="00075B77" w:rsidRPr="00D749A8">
        <w:rPr>
          <w:rFonts w:ascii="Times New Roman" w:hAnsi="Times New Roman" w:cs="Times New Roman"/>
          <w:sz w:val="24"/>
          <w:szCs w:val="24"/>
        </w:rPr>
        <w:t>оказания</w:t>
      </w:r>
      <w:r w:rsidRPr="00D749A8">
        <w:rPr>
          <w:rFonts w:ascii="Times New Roman" w:hAnsi="Times New Roman" w:cs="Times New Roman"/>
          <w:sz w:val="24"/>
          <w:szCs w:val="24"/>
        </w:rPr>
        <w:t xml:space="preserve"> </w:t>
      </w:r>
      <w:r w:rsidR="004674A1" w:rsidRPr="00D749A8">
        <w:rPr>
          <w:rFonts w:ascii="Times New Roman" w:hAnsi="Times New Roman" w:cs="Times New Roman"/>
          <w:sz w:val="24"/>
          <w:szCs w:val="24"/>
        </w:rPr>
        <w:t>Услуг</w:t>
      </w:r>
      <w:r w:rsidRPr="00D749A8">
        <w:rPr>
          <w:rFonts w:ascii="Times New Roman" w:hAnsi="Times New Roman" w:cs="Times New Roman"/>
          <w:sz w:val="24"/>
          <w:szCs w:val="24"/>
        </w:rPr>
        <w:t>, но не более 5% (пять процентов) от Общей суммы Договора;</w:t>
      </w:r>
    </w:p>
    <w:p w:rsidR="00243AE8" w:rsidRPr="00D749A8" w:rsidRDefault="00243AE8" w:rsidP="00243AE8">
      <w:pPr>
        <w:ind w:firstLine="540"/>
        <w:rPr>
          <w:rFonts w:ascii="Times New Roman" w:hAnsi="Times New Roman" w:cs="Times New Roman"/>
          <w:sz w:val="24"/>
          <w:szCs w:val="24"/>
          <w:lang w:val="kk-KZ"/>
        </w:rPr>
      </w:pPr>
      <w:r w:rsidRPr="00D749A8">
        <w:rPr>
          <w:rFonts w:ascii="Times New Roman" w:hAnsi="Times New Roman" w:cs="Times New Roman"/>
          <w:sz w:val="24"/>
          <w:szCs w:val="24"/>
        </w:rPr>
        <w:t>2) в случае нарушения срока устранения дефектов в оказанных Услугах – пеню в размере 0,1% (ноль целых одной десятой процента) от Общей суммы</w:t>
      </w:r>
      <w:r w:rsidRPr="00D749A8">
        <w:rPr>
          <w:rFonts w:ascii="Times New Roman" w:hAnsi="Times New Roman" w:cs="Times New Roman"/>
          <w:sz w:val="24"/>
          <w:szCs w:val="24"/>
          <w:lang w:val="kk-KZ"/>
        </w:rPr>
        <w:t xml:space="preserve"> </w:t>
      </w:r>
      <w:r w:rsidRPr="00D749A8">
        <w:rPr>
          <w:rFonts w:ascii="Times New Roman" w:hAnsi="Times New Roman" w:cs="Times New Roman"/>
          <w:sz w:val="24"/>
          <w:szCs w:val="24"/>
        </w:rPr>
        <w:t>Договора за каждый календарный</w:t>
      </w:r>
      <w:r w:rsidRPr="00D749A8">
        <w:rPr>
          <w:rFonts w:ascii="Times New Roman" w:hAnsi="Times New Roman" w:cs="Times New Roman"/>
          <w:sz w:val="24"/>
          <w:szCs w:val="24"/>
          <w:lang w:val="kk-KZ"/>
        </w:rPr>
        <w:t xml:space="preserve"> </w:t>
      </w:r>
      <w:r w:rsidRPr="00D749A8">
        <w:rPr>
          <w:rFonts w:ascii="Times New Roman" w:hAnsi="Times New Roman" w:cs="Times New Roman"/>
          <w:sz w:val="24"/>
          <w:szCs w:val="24"/>
        </w:rPr>
        <w:t>день</w:t>
      </w:r>
      <w:r w:rsidRPr="00D749A8">
        <w:rPr>
          <w:rFonts w:ascii="Times New Roman" w:hAnsi="Times New Roman" w:cs="Times New Roman"/>
          <w:sz w:val="24"/>
          <w:szCs w:val="24"/>
          <w:lang w:val="kk-KZ"/>
        </w:rPr>
        <w:t xml:space="preserve"> </w:t>
      </w:r>
      <w:r w:rsidRPr="00D749A8">
        <w:rPr>
          <w:rFonts w:ascii="Times New Roman" w:hAnsi="Times New Roman" w:cs="Times New Roman"/>
          <w:sz w:val="24"/>
          <w:szCs w:val="24"/>
        </w:rPr>
        <w:t>задержки, включая день устранения дефектов, но не более 5% (пять процентов)  от Общей суммы Договора;</w:t>
      </w:r>
    </w:p>
    <w:p w:rsidR="00243AE8" w:rsidRPr="00D749A8" w:rsidRDefault="00243AE8" w:rsidP="00243AE8">
      <w:pPr>
        <w:ind w:firstLine="540"/>
        <w:rPr>
          <w:rFonts w:ascii="Times New Roman" w:hAnsi="Times New Roman" w:cs="Times New Roman"/>
          <w:sz w:val="24"/>
          <w:szCs w:val="24"/>
        </w:rPr>
      </w:pPr>
      <w:r w:rsidRPr="00D749A8">
        <w:rPr>
          <w:rFonts w:ascii="Times New Roman" w:hAnsi="Times New Roman" w:cs="Times New Roman"/>
          <w:sz w:val="24"/>
          <w:szCs w:val="24"/>
        </w:rPr>
        <w:t>3) в случае невозможности/отказа от устранения дефектов в оказанных Услугах – штраф в размере 5% (пять процентов) от Общей суммы Договора.</w:t>
      </w:r>
    </w:p>
    <w:p w:rsidR="002C70AC" w:rsidRPr="00D749A8" w:rsidRDefault="002C70AC" w:rsidP="00C21C4D">
      <w:pPr>
        <w:pStyle w:val="a3"/>
        <w:suppressAutoHyphens/>
        <w:ind w:firstLine="540"/>
        <w:rPr>
          <w:color w:val="auto"/>
        </w:rPr>
      </w:pPr>
      <w:r w:rsidRPr="00D749A8">
        <w:rPr>
          <w:color w:val="auto"/>
        </w:rPr>
        <w:t>6.</w:t>
      </w:r>
      <w:r w:rsidR="0077378F" w:rsidRPr="00D749A8">
        <w:rPr>
          <w:color w:val="auto"/>
        </w:rPr>
        <w:t>3</w:t>
      </w:r>
      <w:r w:rsidRPr="00D749A8">
        <w:rPr>
          <w:color w:val="auto"/>
        </w:rPr>
        <w:t>. В случае нарушения срока оплаты по Договору Заказчик оплачивает Поставщику пеню в размере 0,1 % (ноль целых одна десятая процентов) от суммы, подлежащей оплате, за каждый операционный день задержки, включая день оплаты, но не более 5% (пять процентов) от Общей суммы Договора.</w:t>
      </w:r>
    </w:p>
    <w:p w:rsidR="002C70AC" w:rsidRPr="00D749A8" w:rsidRDefault="002C70AC" w:rsidP="00C21C4D">
      <w:pPr>
        <w:widowControl w:val="0"/>
        <w:ind w:firstLine="540"/>
        <w:rPr>
          <w:rFonts w:ascii="Times New Roman" w:hAnsi="Times New Roman" w:cs="Times New Roman"/>
          <w:sz w:val="24"/>
          <w:szCs w:val="24"/>
        </w:rPr>
      </w:pPr>
      <w:r w:rsidRPr="00D749A8">
        <w:rPr>
          <w:rFonts w:ascii="Times New Roman" w:hAnsi="Times New Roman" w:cs="Times New Roman"/>
          <w:sz w:val="24"/>
          <w:szCs w:val="24"/>
        </w:rPr>
        <w:t>6.</w:t>
      </w:r>
      <w:r w:rsidR="0077378F" w:rsidRPr="00D749A8">
        <w:rPr>
          <w:rFonts w:ascii="Times New Roman" w:hAnsi="Times New Roman" w:cs="Times New Roman"/>
          <w:sz w:val="24"/>
          <w:szCs w:val="24"/>
        </w:rPr>
        <w:t>4</w:t>
      </w:r>
      <w:r w:rsidRPr="00D749A8">
        <w:rPr>
          <w:rFonts w:ascii="Times New Roman" w:hAnsi="Times New Roman" w:cs="Times New Roman"/>
          <w:sz w:val="24"/>
          <w:szCs w:val="24"/>
        </w:rPr>
        <w:t>. 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10% (десяти процентов) от Общей суммы Договора.</w:t>
      </w:r>
    </w:p>
    <w:p w:rsidR="002C70AC" w:rsidRPr="00D749A8" w:rsidRDefault="002C70AC" w:rsidP="00C21C4D">
      <w:pPr>
        <w:pStyle w:val="Iauiue"/>
        <w:ind w:firstLine="540"/>
        <w:jc w:val="both"/>
        <w:rPr>
          <w:sz w:val="24"/>
          <w:szCs w:val="24"/>
        </w:rPr>
      </w:pPr>
      <w:r w:rsidRPr="00D749A8">
        <w:rPr>
          <w:sz w:val="24"/>
          <w:szCs w:val="24"/>
        </w:rPr>
        <w:t>6.</w:t>
      </w:r>
      <w:r w:rsidR="0077378F" w:rsidRPr="00D749A8">
        <w:rPr>
          <w:sz w:val="24"/>
          <w:szCs w:val="24"/>
        </w:rPr>
        <w:t>5</w:t>
      </w:r>
      <w:r w:rsidRPr="00D749A8">
        <w:rPr>
          <w:sz w:val="24"/>
          <w:szCs w:val="24"/>
        </w:rPr>
        <w:t>.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lastRenderedPageBreak/>
        <w:t>6.</w:t>
      </w:r>
      <w:r w:rsidR="0077378F" w:rsidRPr="00D749A8">
        <w:rPr>
          <w:rFonts w:ascii="Times New Roman" w:hAnsi="Times New Roman" w:cs="Times New Roman"/>
          <w:sz w:val="24"/>
          <w:szCs w:val="24"/>
        </w:rPr>
        <w:t>6</w:t>
      </w:r>
      <w:r w:rsidRPr="00D749A8">
        <w:rPr>
          <w:rFonts w:ascii="Times New Roman" w:hAnsi="Times New Roman" w:cs="Times New Roman"/>
          <w:sz w:val="24"/>
          <w:szCs w:val="24"/>
        </w:rPr>
        <w:t>. Оплата суммы неустойки (штрафа, пени) не освобождает Стороны от исполнения своих обязательств по Договору.</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6.</w:t>
      </w:r>
      <w:r w:rsidR="0077378F" w:rsidRPr="00D749A8">
        <w:rPr>
          <w:rFonts w:ascii="Times New Roman" w:hAnsi="Times New Roman" w:cs="Times New Roman"/>
          <w:sz w:val="24"/>
          <w:szCs w:val="24"/>
        </w:rPr>
        <w:t>7</w:t>
      </w:r>
      <w:r w:rsidRPr="00D749A8">
        <w:rPr>
          <w:rFonts w:ascii="Times New Roman" w:hAnsi="Times New Roman" w:cs="Times New Roman"/>
          <w:sz w:val="24"/>
          <w:szCs w:val="24"/>
        </w:rPr>
        <w:t>.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фактические затраты, связанные с расторжением по Договору, на день расторжения.</w:t>
      </w:r>
    </w:p>
    <w:p w:rsidR="00342831" w:rsidRPr="00D749A8" w:rsidRDefault="00342831" w:rsidP="00003AE5">
      <w:pPr>
        <w:rPr>
          <w:rFonts w:ascii="Times New Roman" w:hAnsi="Times New Roman" w:cs="Times New Roman"/>
          <w:color w:val="000000"/>
          <w:sz w:val="24"/>
          <w:szCs w:val="24"/>
          <w:lang w:val="kk-KZ"/>
        </w:rPr>
      </w:pPr>
      <w:r w:rsidRPr="00D749A8">
        <w:rPr>
          <w:rFonts w:ascii="Times New Roman" w:hAnsi="Times New Roman" w:cs="Times New Roman"/>
          <w:sz w:val="24"/>
          <w:szCs w:val="24"/>
        </w:rPr>
        <w:t xml:space="preserve">6.8. </w:t>
      </w:r>
      <w:r w:rsidR="00003AE5" w:rsidRPr="00D749A8">
        <w:rPr>
          <w:rFonts w:ascii="Times New Roman" w:hAnsi="Times New Roman" w:cs="Times New Roman"/>
          <w:color w:val="000000"/>
          <w:sz w:val="24"/>
          <w:szCs w:val="24"/>
        </w:rPr>
        <w:t>В случае нарушения одной из Сторон раздела 7 Договора Сторона, раскрывшая конфиденциальную информацию, выплачивает другой Стороне штраф в размере 10% (десять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r w:rsidRPr="00D749A8">
        <w:rPr>
          <w:rFonts w:ascii="Times New Roman" w:hAnsi="Times New Roman" w:cs="Times New Roman"/>
          <w:color w:val="000000"/>
          <w:sz w:val="24"/>
          <w:szCs w:val="24"/>
        </w:rPr>
        <w:t>.</w:t>
      </w:r>
    </w:p>
    <w:p w:rsidR="00823109" w:rsidRPr="00D749A8" w:rsidRDefault="00823109" w:rsidP="00342831">
      <w:pPr>
        <w:rPr>
          <w:rFonts w:ascii="Times New Roman" w:hAnsi="Times New Roman" w:cs="Times New Roman"/>
          <w:color w:val="000000"/>
          <w:sz w:val="24"/>
          <w:szCs w:val="24"/>
        </w:rPr>
      </w:pPr>
      <w:r w:rsidRPr="00D749A8">
        <w:rPr>
          <w:rFonts w:ascii="Times New Roman" w:hAnsi="Times New Roman" w:cs="Times New Roman"/>
          <w:color w:val="000000"/>
          <w:sz w:val="24"/>
          <w:szCs w:val="24"/>
        </w:rPr>
        <w:t>6.</w:t>
      </w:r>
      <w:r w:rsidRPr="00D749A8">
        <w:rPr>
          <w:rFonts w:ascii="Times New Roman" w:hAnsi="Times New Roman" w:cs="Times New Roman"/>
          <w:color w:val="000000"/>
          <w:sz w:val="24"/>
          <w:szCs w:val="24"/>
          <w:lang w:val="kk-KZ"/>
        </w:rPr>
        <w:t>9</w:t>
      </w:r>
      <w:r w:rsidRPr="00D749A8">
        <w:rPr>
          <w:rFonts w:ascii="Times New Roman" w:hAnsi="Times New Roman" w:cs="Times New Roman"/>
          <w:color w:val="000000"/>
          <w:sz w:val="24"/>
          <w:szCs w:val="24"/>
        </w:rPr>
        <w:t>.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rsidR="002C70AC" w:rsidRPr="00D749A8" w:rsidRDefault="002C70AC" w:rsidP="001E653F">
      <w:pPr>
        <w:rPr>
          <w:rFonts w:ascii="Times New Roman" w:hAnsi="Times New Roman" w:cs="Times New Roman"/>
          <w:sz w:val="24"/>
          <w:szCs w:val="24"/>
        </w:rPr>
      </w:pPr>
    </w:p>
    <w:p w:rsidR="002C70AC" w:rsidRPr="00D749A8" w:rsidRDefault="002C70AC" w:rsidP="00DB60C7">
      <w:pPr>
        <w:jc w:val="center"/>
        <w:rPr>
          <w:rFonts w:ascii="Times New Roman" w:hAnsi="Times New Roman" w:cs="Times New Roman"/>
          <w:b/>
          <w:bCs/>
          <w:sz w:val="24"/>
          <w:szCs w:val="24"/>
        </w:rPr>
      </w:pPr>
      <w:r w:rsidRPr="00D749A8">
        <w:rPr>
          <w:rFonts w:ascii="Times New Roman" w:hAnsi="Times New Roman" w:cs="Times New Roman"/>
          <w:b/>
          <w:bCs/>
          <w:sz w:val="24"/>
          <w:szCs w:val="24"/>
        </w:rPr>
        <w:t>7. КОНФИДЕНЦИАЛЬНОСТЬ</w:t>
      </w:r>
    </w:p>
    <w:p w:rsidR="0077378F" w:rsidRPr="00D749A8" w:rsidRDefault="0077378F" w:rsidP="00DB60C7">
      <w:pPr>
        <w:jc w:val="center"/>
        <w:rPr>
          <w:rFonts w:ascii="Times New Roman" w:hAnsi="Times New Roman" w:cs="Times New Roman"/>
          <w:b/>
          <w:bCs/>
          <w:sz w:val="24"/>
          <w:szCs w:val="24"/>
        </w:rPr>
      </w:pP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7.1. 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7.3. В случае разглашения конфиденциальной информации, Стороны несут ответственность в соответствии с разделом 6 Договора.</w:t>
      </w:r>
    </w:p>
    <w:p w:rsidR="002C70AC" w:rsidRPr="00D749A8" w:rsidRDefault="002C70AC" w:rsidP="001E653F">
      <w:pPr>
        <w:rPr>
          <w:rFonts w:ascii="Times New Roman" w:hAnsi="Times New Roman" w:cs="Times New Roman"/>
          <w:sz w:val="24"/>
          <w:szCs w:val="24"/>
        </w:rPr>
      </w:pPr>
    </w:p>
    <w:p w:rsidR="002C70AC" w:rsidRPr="00D749A8" w:rsidRDefault="002C70AC" w:rsidP="0089067F">
      <w:pPr>
        <w:jc w:val="center"/>
        <w:rPr>
          <w:rFonts w:ascii="Times New Roman" w:hAnsi="Times New Roman" w:cs="Times New Roman"/>
          <w:b/>
          <w:bCs/>
          <w:caps/>
          <w:sz w:val="24"/>
          <w:szCs w:val="24"/>
        </w:rPr>
      </w:pPr>
      <w:r w:rsidRPr="00D749A8">
        <w:rPr>
          <w:rFonts w:ascii="Times New Roman" w:hAnsi="Times New Roman" w:cs="Times New Roman"/>
          <w:b/>
          <w:bCs/>
          <w:caps/>
          <w:sz w:val="24"/>
          <w:szCs w:val="24"/>
        </w:rPr>
        <w:t>8. НЕПРЕОДОЛИМАЯ СИЛА (форс-мАжор)</w:t>
      </w:r>
    </w:p>
    <w:p w:rsidR="0077378F" w:rsidRPr="00D749A8" w:rsidRDefault="0077378F" w:rsidP="0089067F">
      <w:pPr>
        <w:jc w:val="center"/>
        <w:rPr>
          <w:rFonts w:ascii="Times New Roman" w:hAnsi="Times New Roman" w:cs="Times New Roman"/>
          <w:b/>
          <w:bCs/>
          <w:caps/>
          <w:sz w:val="24"/>
          <w:szCs w:val="24"/>
        </w:rPr>
      </w:pPr>
    </w:p>
    <w:p w:rsidR="002C70AC" w:rsidRPr="00D749A8" w:rsidRDefault="002C70AC" w:rsidP="00C21C4D">
      <w:pPr>
        <w:pStyle w:val="a9"/>
        <w:spacing w:after="0" w:line="240" w:lineRule="auto"/>
        <w:ind w:firstLine="540"/>
        <w:jc w:val="both"/>
        <w:rPr>
          <w:lang w:val="ru-RU"/>
        </w:rPr>
      </w:pPr>
      <w:r w:rsidRPr="00D749A8">
        <w:rPr>
          <w:lang w:val="ru-RU"/>
        </w:rPr>
        <w:t>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 xml:space="preserve">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w:t>
      </w:r>
      <w:r w:rsidRPr="00D749A8">
        <w:rPr>
          <w:rFonts w:ascii="Times New Roman" w:hAnsi="Times New Roman" w:cs="Times New Roman"/>
          <w:sz w:val="24"/>
          <w:szCs w:val="24"/>
        </w:rPr>
        <w:lastRenderedPageBreak/>
        <w:t>ведет поиск альтернативных способов выполнения Договора, не зависящих от указанных обстоятельств.</w:t>
      </w:r>
    </w:p>
    <w:p w:rsidR="00496EBC" w:rsidRPr="00D749A8" w:rsidRDefault="00496EBC" w:rsidP="0089067F">
      <w:pPr>
        <w:jc w:val="center"/>
        <w:rPr>
          <w:rFonts w:ascii="Times New Roman" w:hAnsi="Times New Roman" w:cs="Times New Roman"/>
          <w:b/>
          <w:bCs/>
          <w:sz w:val="24"/>
          <w:szCs w:val="24"/>
        </w:rPr>
      </w:pPr>
    </w:p>
    <w:p w:rsidR="002C70AC" w:rsidRPr="00D749A8" w:rsidRDefault="00B83178" w:rsidP="0089067F">
      <w:pPr>
        <w:jc w:val="center"/>
        <w:rPr>
          <w:rFonts w:ascii="Times New Roman" w:hAnsi="Times New Roman" w:cs="Times New Roman"/>
          <w:b/>
          <w:bCs/>
          <w:sz w:val="24"/>
          <w:szCs w:val="24"/>
        </w:rPr>
      </w:pPr>
      <w:r w:rsidRPr="00D749A8">
        <w:rPr>
          <w:rFonts w:ascii="Times New Roman" w:hAnsi="Times New Roman" w:cs="Times New Roman"/>
          <w:b/>
          <w:bCs/>
          <w:sz w:val="24"/>
          <w:szCs w:val="24"/>
        </w:rPr>
        <w:t>9</w:t>
      </w:r>
      <w:r w:rsidR="002C70AC" w:rsidRPr="00D749A8">
        <w:rPr>
          <w:rFonts w:ascii="Times New Roman" w:hAnsi="Times New Roman" w:cs="Times New Roman"/>
          <w:b/>
          <w:bCs/>
          <w:sz w:val="24"/>
          <w:szCs w:val="24"/>
        </w:rPr>
        <w:t>. УСЛОВИЯ РАЗРЕШЕНИЯ СПОРОВ</w:t>
      </w:r>
    </w:p>
    <w:p w:rsidR="00CF6EFD" w:rsidRPr="00D749A8" w:rsidRDefault="00CF6EFD" w:rsidP="0089067F">
      <w:pPr>
        <w:jc w:val="center"/>
        <w:rPr>
          <w:rFonts w:ascii="Times New Roman" w:hAnsi="Times New Roman" w:cs="Times New Roman"/>
          <w:b/>
          <w:bCs/>
          <w:sz w:val="24"/>
          <w:szCs w:val="24"/>
        </w:rPr>
      </w:pPr>
    </w:p>
    <w:p w:rsidR="002C70AC" w:rsidRPr="00D749A8" w:rsidRDefault="00B83178" w:rsidP="00C21C4D">
      <w:pPr>
        <w:pStyle w:val="Normal1"/>
        <w:ind w:firstLine="540"/>
        <w:jc w:val="both"/>
        <w:rPr>
          <w:sz w:val="24"/>
          <w:szCs w:val="24"/>
        </w:rPr>
      </w:pPr>
      <w:r w:rsidRPr="00D749A8">
        <w:rPr>
          <w:sz w:val="24"/>
          <w:szCs w:val="24"/>
        </w:rPr>
        <w:t>9</w:t>
      </w:r>
      <w:r w:rsidR="002C70AC" w:rsidRPr="00D749A8">
        <w:rPr>
          <w:sz w:val="24"/>
          <w:szCs w:val="24"/>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2C70AC" w:rsidRPr="00D749A8" w:rsidRDefault="00B83178" w:rsidP="00C21C4D">
      <w:pPr>
        <w:pStyle w:val="Normal1"/>
        <w:ind w:firstLine="540"/>
        <w:jc w:val="both"/>
        <w:rPr>
          <w:sz w:val="24"/>
          <w:szCs w:val="24"/>
        </w:rPr>
      </w:pPr>
      <w:r w:rsidRPr="00D749A8">
        <w:rPr>
          <w:sz w:val="24"/>
          <w:szCs w:val="24"/>
        </w:rPr>
        <w:t>9</w:t>
      </w:r>
      <w:r w:rsidR="002C70AC" w:rsidRPr="00D749A8">
        <w:rPr>
          <w:sz w:val="24"/>
          <w:szCs w:val="24"/>
        </w:rPr>
        <w:t>.2. Если Стороны не пришли к соглашению, споры рассматриваются в судебном порядке в соответствии с законодательством Республики Казахстан.</w:t>
      </w:r>
    </w:p>
    <w:p w:rsidR="002C70AC" w:rsidRPr="00D749A8" w:rsidRDefault="00B83178" w:rsidP="00C21C4D">
      <w:pPr>
        <w:pStyle w:val="Normal1"/>
        <w:ind w:firstLine="540"/>
        <w:jc w:val="both"/>
        <w:rPr>
          <w:sz w:val="24"/>
          <w:szCs w:val="24"/>
        </w:rPr>
      </w:pPr>
      <w:r w:rsidRPr="00D749A8">
        <w:rPr>
          <w:sz w:val="24"/>
          <w:szCs w:val="24"/>
        </w:rPr>
        <w:t>9</w:t>
      </w:r>
      <w:r w:rsidR="002C70AC" w:rsidRPr="00D749A8">
        <w:rPr>
          <w:sz w:val="24"/>
          <w:szCs w:val="24"/>
        </w:rPr>
        <w:t>.3.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2C70AC" w:rsidRPr="00D749A8" w:rsidRDefault="002C70AC" w:rsidP="001E653F">
      <w:pPr>
        <w:rPr>
          <w:rFonts w:ascii="Times New Roman" w:hAnsi="Times New Roman" w:cs="Times New Roman"/>
          <w:sz w:val="24"/>
          <w:szCs w:val="24"/>
        </w:rPr>
      </w:pPr>
    </w:p>
    <w:p w:rsidR="002C70AC" w:rsidRPr="00D749A8" w:rsidRDefault="002C70AC" w:rsidP="0089067F">
      <w:pPr>
        <w:tabs>
          <w:tab w:val="left" w:pos="0"/>
        </w:tabs>
        <w:ind w:firstLine="567"/>
        <w:jc w:val="center"/>
        <w:rPr>
          <w:rFonts w:ascii="Times New Roman" w:hAnsi="Times New Roman" w:cs="Times New Roman"/>
          <w:b/>
          <w:bCs/>
          <w:sz w:val="24"/>
          <w:szCs w:val="24"/>
        </w:rPr>
      </w:pPr>
      <w:r w:rsidRPr="00D749A8">
        <w:rPr>
          <w:rFonts w:ascii="Times New Roman" w:hAnsi="Times New Roman" w:cs="Times New Roman"/>
          <w:b/>
          <w:bCs/>
          <w:sz w:val="24"/>
          <w:szCs w:val="24"/>
        </w:rPr>
        <w:t>1</w:t>
      </w:r>
      <w:r w:rsidR="00B83178" w:rsidRPr="00D749A8">
        <w:rPr>
          <w:rFonts w:ascii="Times New Roman" w:hAnsi="Times New Roman" w:cs="Times New Roman"/>
          <w:b/>
          <w:bCs/>
          <w:sz w:val="24"/>
          <w:szCs w:val="24"/>
        </w:rPr>
        <w:t>0</w:t>
      </w:r>
      <w:r w:rsidRPr="00D749A8">
        <w:rPr>
          <w:rFonts w:ascii="Times New Roman" w:hAnsi="Times New Roman" w:cs="Times New Roman"/>
          <w:b/>
          <w:bCs/>
          <w:sz w:val="24"/>
          <w:szCs w:val="24"/>
        </w:rPr>
        <w:t xml:space="preserve">. УСЛОВИЯ ВНЕСЕНИЯ </w:t>
      </w:r>
      <w:r w:rsidR="00342831" w:rsidRPr="00D749A8">
        <w:rPr>
          <w:rFonts w:ascii="Times New Roman" w:hAnsi="Times New Roman" w:cs="Times New Roman"/>
          <w:b/>
          <w:bCs/>
          <w:sz w:val="24"/>
          <w:szCs w:val="24"/>
        </w:rPr>
        <w:t xml:space="preserve">ИЗМЕНЕНИЙ И ДОПОЛНЕНИЙ </w:t>
      </w:r>
      <w:r w:rsidRPr="00D749A8">
        <w:rPr>
          <w:rFonts w:ascii="Times New Roman" w:hAnsi="Times New Roman" w:cs="Times New Roman"/>
          <w:b/>
          <w:bCs/>
          <w:sz w:val="24"/>
          <w:szCs w:val="24"/>
        </w:rPr>
        <w:t>В ДОГОВОР И ЕГО РАСТОРЖЕНИЯ</w:t>
      </w:r>
    </w:p>
    <w:p w:rsidR="0077378F" w:rsidRPr="00D749A8" w:rsidRDefault="0077378F" w:rsidP="0089067F">
      <w:pPr>
        <w:tabs>
          <w:tab w:val="left" w:pos="0"/>
        </w:tabs>
        <w:ind w:firstLine="567"/>
        <w:jc w:val="center"/>
        <w:rPr>
          <w:rFonts w:ascii="Times New Roman" w:hAnsi="Times New Roman" w:cs="Times New Roman"/>
          <w:b/>
          <w:bCs/>
          <w:sz w:val="24"/>
          <w:szCs w:val="24"/>
        </w:rPr>
      </w:pPr>
    </w:p>
    <w:p w:rsidR="002C70AC" w:rsidRPr="00D749A8" w:rsidRDefault="002C70AC" w:rsidP="00C21C4D">
      <w:pPr>
        <w:pStyle w:val="a5"/>
        <w:widowControl w:val="0"/>
        <w:spacing w:after="0" w:line="240" w:lineRule="auto"/>
        <w:ind w:firstLine="540"/>
        <w:jc w:val="both"/>
        <w:rPr>
          <w:rFonts w:ascii="Times New Roman" w:hAnsi="Times New Roman" w:cs="Times New Roman"/>
          <w:sz w:val="24"/>
          <w:szCs w:val="24"/>
        </w:rPr>
      </w:pPr>
      <w:r w:rsidRPr="00D749A8">
        <w:rPr>
          <w:rFonts w:ascii="Times New Roman" w:hAnsi="Times New Roman" w:cs="Times New Roman"/>
          <w:sz w:val="24"/>
          <w:szCs w:val="24"/>
        </w:rPr>
        <w:t>1</w:t>
      </w:r>
      <w:r w:rsidR="00B83178" w:rsidRPr="00D749A8">
        <w:rPr>
          <w:rFonts w:ascii="Times New Roman" w:hAnsi="Times New Roman" w:cs="Times New Roman"/>
          <w:sz w:val="24"/>
          <w:szCs w:val="24"/>
        </w:rPr>
        <w:t>0</w:t>
      </w:r>
      <w:r w:rsidRPr="00D749A8">
        <w:rPr>
          <w:rFonts w:ascii="Times New Roman" w:hAnsi="Times New Roman" w:cs="Times New Roman"/>
          <w:sz w:val="24"/>
          <w:szCs w:val="24"/>
        </w:rPr>
        <w:t xml:space="preserve">.1.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 </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1</w:t>
      </w:r>
      <w:r w:rsidR="00B83178" w:rsidRPr="00D749A8">
        <w:rPr>
          <w:rFonts w:ascii="Times New Roman" w:hAnsi="Times New Roman" w:cs="Times New Roman"/>
          <w:sz w:val="24"/>
          <w:szCs w:val="24"/>
        </w:rPr>
        <w:t>0</w:t>
      </w:r>
      <w:r w:rsidRPr="00D749A8">
        <w:rPr>
          <w:rFonts w:ascii="Times New Roman" w:hAnsi="Times New Roman" w:cs="Times New Roman"/>
          <w:sz w:val="24"/>
          <w:szCs w:val="24"/>
        </w:rPr>
        <w:t>.2. Все изменения и дополнения к Договору оформляются дополнительным соглашением и подписываются Сторонами.</w:t>
      </w:r>
    </w:p>
    <w:p w:rsidR="002C70AC" w:rsidRPr="00D749A8" w:rsidRDefault="002C70AC" w:rsidP="00C21C4D">
      <w:pPr>
        <w:pStyle w:val="a5"/>
        <w:tabs>
          <w:tab w:val="left" w:pos="896"/>
        </w:tabs>
        <w:spacing w:after="0" w:line="240" w:lineRule="auto"/>
        <w:ind w:firstLine="540"/>
        <w:jc w:val="both"/>
        <w:rPr>
          <w:rFonts w:ascii="Times New Roman" w:hAnsi="Times New Roman" w:cs="Times New Roman"/>
          <w:sz w:val="24"/>
          <w:szCs w:val="24"/>
        </w:rPr>
      </w:pPr>
      <w:r w:rsidRPr="00D749A8">
        <w:rPr>
          <w:rFonts w:ascii="Times New Roman" w:hAnsi="Times New Roman" w:cs="Times New Roman"/>
          <w:sz w:val="24"/>
          <w:szCs w:val="24"/>
        </w:rPr>
        <w:t>1</w:t>
      </w:r>
      <w:r w:rsidR="00B83178" w:rsidRPr="00D749A8">
        <w:rPr>
          <w:rFonts w:ascii="Times New Roman" w:hAnsi="Times New Roman" w:cs="Times New Roman"/>
          <w:sz w:val="24"/>
          <w:szCs w:val="24"/>
        </w:rPr>
        <w:t>0</w:t>
      </w:r>
      <w:r w:rsidRPr="00D749A8">
        <w:rPr>
          <w:rFonts w:ascii="Times New Roman" w:hAnsi="Times New Roman" w:cs="Times New Roman"/>
          <w:sz w:val="24"/>
          <w:szCs w:val="24"/>
        </w:rPr>
        <w:t xml:space="preserve">.3. Заказчик вправе расторгнуть Договор в одностороннем порядке </w:t>
      </w:r>
      <w:r w:rsidR="00F81DA1" w:rsidRPr="00D749A8">
        <w:rPr>
          <w:rFonts w:ascii="Times New Roman" w:hAnsi="Times New Roman" w:cs="Times New Roman"/>
          <w:sz w:val="24"/>
          <w:szCs w:val="24"/>
        </w:rPr>
        <w:t xml:space="preserve">на любом этапе </w:t>
      </w:r>
      <w:r w:rsidRPr="00D749A8">
        <w:rPr>
          <w:rFonts w:ascii="Times New Roman" w:hAnsi="Times New Roman" w:cs="Times New Roman"/>
          <w:sz w:val="24"/>
          <w:szCs w:val="24"/>
        </w:rPr>
        <w:t>в случаях:</w:t>
      </w:r>
    </w:p>
    <w:p w:rsidR="00003AE5" w:rsidRPr="00D749A8" w:rsidRDefault="00F81DA1" w:rsidP="00C21C4D">
      <w:pPr>
        <w:tabs>
          <w:tab w:val="left" w:pos="896"/>
        </w:tabs>
        <w:spacing w:after="120"/>
        <w:ind w:firstLine="540"/>
        <w:contextualSpacing/>
        <w:rPr>
          <w:rFonts w:ascii="Times New Roman" w:eastAsia="Times New Roman" w:hAnsi="Times New Roman" w:cs="Times New Roman"/>
          <w:sz w:val="24"/>
          <w:szCs w:val="24"/>
          <w:lang w:eastAsia="ru-RU"/>
        </w:rPr>
      </w:pPr>
      <w:r w:rsidRPr="00D749A8">
        <w:rPr>
          <w:rFonts w:ascii="Times New Roman" w:eastAsia="Times New Roman" w:hAnsi="Times New Roman" w:cs="Times New Roman"/>
          <w:sz w:val="24"/>
          <w:szCs w:val="24"/>
          <w:lang w:eastAsia="ru-RU"/>
        </w:rPr>
        <w:t xml:space="preserve">1) </w:t>
      </w:r>
      <w:r w:rsidR="00003AE5" w:rsidRPr="00D749A8">
        <w:rPr>
          <w:rFonts w:ascii="Times New Roman" w:eastAsia="Times New Roman" w:hAnsi="Times New Roman" w:cs="Times New Roman"/>
          <w:sz w:val="24"/>
          <w:szCs w:val="24"/>
          <w:lang w:eastAsia="ru-RU"/>
        </w:rPr>
        <w:t xml:space="preserve">отказа Заказчика от закупок в соответствии с пунктом 14 Правил; </w:t>
      </w:r>
    </w:p>
    <w:p w:rsidR="00003AE5" w:rsidRPr="00D749A8" w:rsidRDefault="00003AE5" w:rsidP="00C21C4D">
      <w:pPr>
        <w:tabs>
          <w:tab w:val="left" w:pos="896"/>
        </w:tabs>
        <w:spacing w:after="120"/>
        <w:ind w:firstLine="540"/>
        <w:contextualSpacing/>
        <w:rPr>
          <w:rFonts w:ascii="Times New Roman" w:eastAsia="Times New Roman" w:hAnsi="Times New Roman" w:cs="Times New Roman"/>
          <w:sz w:val="24"/>
          <w:szCs w:val="24"/>
          <w:lang w:eastAsia="ru-RU"/>
        </w:rPr>
      </w:pPr>
      <w:r w:rsidRPr="00D749A8">
        <w:rPr>
          <w:rFonts w:ascii="Times New Roman" w:eastAsia="Times New Roman" w:hAnsi="Times New Roman" w:cs="Times New Roman"/>
          <w:sz w:val="24"/>
          <w:szCs w:val="24"/>
          <w:lang w:eastAsia="ru-RU"/>
        </w:rPr>
        <w:t>2) выявления недостоверной информации в сведениях представленных Поставщиком;</w:t>
      </w:r>
    </w:p>
    <w:p w:rsidR="00F81DA1" w:rsidRPr="00D749A8" w:rsidRDefault="00003AE5" w:rsidP="00C21C4D">
      <w:pPr>
        <w:tabs>
          <w:tab w:val="left" w:pos="896"/>
        </w:tabs>
        <w:spacing w:after="120"/>
        <w:ind w:firstLine="540"/>
        <w:contextualSpacing/>
        <w:rPr>
          <w:rFonts w:ascii="Times New Roman" w:eastAsia="Times New Roman" w:hAnsi="Times New Roman" w:cs="Times New Roman"/>
          <w:sz w:val="24"/>
          <w:szCs w:val="24"/>
          <w:lang w:eastAsia="ru-RU"/>
        </w:rPr>
      </w:pPr>
      <w:r w:rsidRPr="00D749A8">
        <w:rPr>
          <w:rFonts w:ascii="Times New Roman" w:eastAsia="Times New Roman" w:hAnsi="Times New Roman" w:cs="Times New Roman"/>
          <w:sz w:val="24"/>
          <w:szCs w:val="24"/>
          <w:lang w:eastAsia="ru-RU"/>
        </w:rPr>
        <w:t xml:space="preserve">3) </w:t>
      </w:r>
      <w:r w:rsidR="00F81DA1" w:rsidRPr="00D749A8">
        <w:rPr>
          <w:rFonts w:ascii="Times New Roman" w:eastAsia="Times New Roman" w:hAnsi="Times New Roman" w:cs="Times New Roman"/>
          <w:sz w:val="24"/>
          <w:szCs w:val="24"/>
          <w:lang w:eastAsia="ru-RU"/>
        </w:rPr>
        <w:t xml:space="preserve">если Поставщик становится банкротом или неплатежеспособным, а также вовлечен в </w:t>
      </w:r>
      <w:r w:rsidR="00823109" w:rsidRPr="00D749A8">
        <w:rPr>
          <w:rFonts w:ascii="Times New Roman" w:eastAsia="Times New Roman" w:hAnsi="Times New Roman" w:cs="Times New Roman"/>
          <w:sz w:val="24"/>
          <w:szCs w:val="24"/>
          <w:lang w:eastAsia="ru-RU"/>
        </w:rPr>
        <w:t xml:space="preserve">соответствующий </w:t>
      </w:r>
      <w:r w:rsidR="00F81DA1" w:rsidRPr="00D749A8">
        <w:rPr>
          <w:rFonts w:ascii="Times New Roman" w:eastAsia="Times New Roman" w:hAnsi="Times New Roman" w:cs="Times New Roman"/>
          <w:sz w:val="24"/>
          <w:szCs w:val="24"/>
          <w:lang w:eastAsia="ru-RU"/>
        </w:rPr>
        <w:t>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F81DA1" w:rsidRPr="00D749A8" w:rsidRDefault="00003AE5" w:rsidP="00003AE5">
      <w:pPr>
        <w:spacing w:after="120"/>
        <w:ind w:firstLine="540"/>
        <w:contextualSpacing/>
        <w:rPr>
          <w:rFonts w:ascii="Times New Roman" w:eastAsia="Times New Roman" w:hAnsi="Times New Roman" w:cs="Times New Roman"/>
          <w:sz w:val="24"/>
          <w:szCs w:val="24"/>
          <w:lang w:eastAsia="ru-RU"/>
        </w:rPr>
      </w:pPr>
      <w:r w:rsidRPr="00D749A8">
        <w:rPr>
          <w:rFonts w:ascii="Times New Roman" w:eastAsia="Times New Roman" w:hAnsi="Times New Roman" w:cs="Times New Roman"/>
          <w:sz w:val="24"/>
          <w:szCs w:val="24"/>
          <w:lang w:eastAsia="ru-RU"/>
        </w:rPr>
        <w:t xml:space="preserve">4) </w:t>
      </w:r>
      <w:r w:rsidR="00F81DA1" w:rsidRPr="00D749A8">
        <w:rPr>
          <w:rFonts w:ascii="Times New Roman" w:eastAsia="Times New Roman" w:hAnsi="Times New Roman" w:cs="Times New Roman"/>
          <w:sz w:val="24"/>
          <w:szCs w:val="24"/>
          <w:lang w:eastAsia="ru-RU"/>
        </w:rPr>
        <w:t>неисполнения и (или) ненадлежащего исполнения Поставщиком своих обязательств по Договору</w:t>
      </w:r>
      <w:r w:rsidR="00823109" w:rsidRPr="00D749A8">
        <w:rPr>
          <w:rFonts w:ascii="Times New Roman" w:eastAsia="Times New Roman" w:hAnsi="Times New Roman" w:cs="Times New Roman"/>
          <w:sz w:val="24"/>
          <w:szCs w:val="24"/>
          <w:lang w:eastAsia="ru-RU"/>
        </w:rPr>
        <w:t>.</w:t>
      </w:r>
      <w:r w:rsidR="00823109" w:rsidRPr="00D749A8">
        <w:t xml:space="preserve"> </w:t>
      </w:r>
      <w:r w:rsidR="00823109" w:rsidRPr="00D749A8">
        <w:rPr>
          <w:rFonts w:ascii="Times New Roman" w:eastAsia="Times New Roman" w:hAnsi="Times New Roman" w:cs="Times New Roman"/>
          <w:sz w:val="24"/>
          <w:szCs w:val="24"/>
          <w:lang w:eastAsia="ru-RU"/>
        </w:rPr>
        <w:t>При этом Поставщик несет ответственность согласно разделу 6 Договора;</w:t>
      </w:r>
    </w:p>
    <w:p w:rsidR="00F81DA1" w:rsidRPr="00D749A8" w:rsidRDefault="00003AE5" w:rsidP="00C21C4D">
      <w:pPr>
        <w:spacing w:after="120"/>
        <w:ind w:firstLine="540"/>
        <w:contextualSpacing/>
        <w:rPr>
          <w:rFonts w:ascii="Times New Roman" w:eastAsia="Times New Roman" w:hAnsi="Times New Roman" w:cs="Times New Roman"/>
          <w:sz w:val="24"/>
          <w:szCs w:val="24"/>
          <w:lang w:eastAsia="ru-RU"/>
        </w:rPr>
      </w:pPr>
      <w:r w:rsidRPr="00D749A8">
        <w:rPr>
          <w:rFonts w:ascii="Times New Roman" w:eastAsia="Times New Roman" w:hAnsi="Times New Roman" w:cs="Times New Roman"/>
          <w:sz w:val="24"/>
          <w:szCs w:val="24"/>
          <w:lang w:eastAsia="ru-RU"/>
        </w:rPr>
        <w:t>5</w:t>
      </w:r>
      <w:r w:rsidR="00F81DA1" w:rsidRPr="00D749A8">
        <w:rPr>
          <w:rFonts w:ascii="Times New Roman" w:eastAsia="Times New Roman" w:hAnsi="Times New Roman" w:cs="Times New Roman"/>
          <w:sz w:val="24"/>
          <w:szCs w:val="24"/>
          <w:lang w:eastAsia="ru-RU"/>
        </w:rPr>
        <w:t>) нецелесообразности дальнейшего выполнения Договора;</w:t>
      </w:r>
    </w:p>
    <w:p w:rsidR="00F81DA1" w:rsidRPr="00D749A8" w:rsidRDefault="00003AE5" w:rsidP="00C21C4D">
      <w:pPr>
        <w:spacing w:after="120"/>
        <w:ind w:firstLine="540"/>
        <w:contextualSpacing/>
        <w:rPr>
          <w:rFonts w:ascii="Times New Roman" w:eastAsia="Times New Roman" w:hAnsi="Times New Roman" w:cs="Times New Roman"/>
          <w:sz w:val="24"/>
          <w:szCs w:val="24"/>
          <w:lang w:eastAsia="ru-RU"/>
        </w:rPr>
      </w:pPr>
      <w:r w:rsidRPr="00D749A8">
        <w:rPr>
          <w:rFonts w:ascii="Times New Roman" w:eastAsia="Times New Roman" w:hAnsi="Times New Roman" w:cs="Times New Roman"/>
          <w:sz w:val="24"/>
          <w:szCs w:val="24"/>
          <w:lang w:eastAsia="ru-RU"/>
        </w:rPr>
        <w:t>6</w:t>
      </w:r>
      <w:r w:rsidR="00F81DA1" w:rsidRPr="00D749A8">
        <w:rPr>
          <w:rFonts w:ascii="Times New Roman" w:eastAsia="Times New Roman" w:hAnsi="Times New Roman" w:cs="Times New Roman"/>
          <w:sz w:val="24"/>
          <w:szCs w:val="24"/>
          <w:lang w:eastAsia="ru-RU"/>
        </w:rPr>
        <w:t xml:space="preserve">) задержки Поставщиком сроков </w:t>
      </w:r>
      <w:r w:rsidR="0050445F" w:rsidRPr="00D749A8">
        <w:rPr>
          <w:rFonts w:ascii="Times New Roman" w:hAnsi="Times New Roman" w:cs="Times New Roman"/>
          <w:sz w:val="24"/>
          <w:szCs w:val="24"/>
        </w:rPr>
        <w:t>оказа</w:t>
      </w:r>
      <w:r w:rsidR="0089067F" w:rsidRPr="00D749A8">
        <w:rPr>
          <w:rFonts w:ascii="Times New Roman" w:hAnsi="Times New Roman" w:cs="Times New Roman"/>
          <w:sz w:val="24"/>
          <w:szCs w:val="24"/>
        </w:rPr>
        <w:t xml:space="preserve">ния </w:t>
      </w:r>
      <w:r w:rsidR="00B95213" w:rsidRPr="00D749A8">
        <w:rPr>
          <w:rFonts w:ascii="Times New Roman" w:hAnsi="Times New Roman" w:cs="Times New Roman"/>
          <w:sz w:val="24"/>
          <w:szCs w:val="24"/>
        </w:rPr>
        <w:t>Услуг</w:t>
      </w:r>
      <w:r w:rsidR="00F81DA1" w:rsidRPr="00D749A8">
        <w:rPr>
          <w:rFonts w:ascii="Times New Roman" w:eastAsia="Times New Roman" w:hAnsi="Times New Roman" w:cs="Times New Roman"/>
          <w:sz w:val="24"/>
          <w:szCs w:val="24"/>
          <w:lang w:eastAsia="ru-RU"/>
        </w:rPr>
        <w:t>, предусмотренных условиями Договора, более чем на 15 (пятнадцать) календарных дней по причинам, не зависящим от Заказчика;</w:t>
      </w:r>
    </w:p>
    <w:p w:rsidR="00F81DA1" w:rsidRPr="00D749A8" w:rsidRDefault="00003AE5" w:rsidP="00C21C4D">
      <w:pPr>
        <w:spacing w:after="120"/>
        <w:ind w:firstLine="540"/>
        <w:contextualSpacing/>
        <w:rPr>
          <w:rFonts w:ascii="Times New Roman" w:eastAsia="Times New Roman" w:hAnsi="Times New Roman" w:cs="Times New Roman"/>
          <w:sz w:val="24"/>
          <w:szCs w:val="24"/>
          <w:lang w:eastAsia="ru-RU"/>
        </w:rPr>
      </w:pPr>
      <w:r w:rsidRPr="00D749A8">
        <w:rPr>
          <w:rFonts w:ascii="Times New Roman" w:eastAsia="Times New Roman" w:hAnsi="Times New Roman" w:cs="Times New Roman"/>
          <w:sz w:val="24"/>
          <w:szCs w:val="24"/>
          <w:lang w:eastAsia="ru-RU"/>
        </w:rPr>
        <w:t>7</w:t>
      </w:r>
      <w:r w:rsidR="00F81DA1" w:rsidRPr="00D749A8">
        <w:rPr>
          <w:rFonts w:ascii="Times New Roman" w:eastAsia="Times New Roman" w:hAnsi="Times New Roman" w:cs="Times New Roman"/>
          <w:sz w:val="24"/>
          <w:szCs w:val="24"/>
          <w:lang w:eastAsia="ru-RU"/>
        </w:rPr>
        <w:t xml:space="preserve">) несоблюдения Поставщиком требований к качеству </w:t>
      </w:r>
      <w:r w:rsidR="00B95213" w:rsidRPr="00D749A8">
        <w:rPr>
          <w:rFonts w:ascii="Times New Roman" w:hAnsi="Times New Roman" w:cs="Times New Roman"/>
          <w:sz w:val="24"/>
          <w:szCs w:val="24"/>
        </w:rPr>
        <w:t>Услуги</w:t>
      </w:r>
      <w:r w:rsidR="00F81DA1" w:rsidRPr="00D749A8">
        <w:rPr>
          <w:rFonts w:ascii="Times New Roman" w:eastAsia="Times New Roman" w:hAnsi="Times New Roman" w:cs="Times New Roman"/>
          <w:sz w:val="24"/>
          <w:szCs w:val="24"/>
          <w:lang w:eastAsia="ru-RU"/>
        </w:rPr>
        <w:t>;</w:t>
      </w:r>
    </w:p>
    <w:p w:rsidR="00003AE5" w:rsidRPr="00D749A8" w:rsidRDefault="00003AE5" w:rsidP="00003AE5">
      <w:pPr>
        <w:spacing w:after="120"/>
        <w:ind w:firstLine="540"/>
        <w:contextualSpacing/>
        <w:rPr>
          <w:rFonts w:ascii="Times New Roman" w:eastAsia="Times New Roman" w:hAnsi="Times New Roman" w:cs="Times New Roman"/>
          <w:sz w:val="24"/>
          <w:szCs w:val="24"/>
          <w:lang w:eastAsia="ru-RU"/>
        </w:rPr>
      </w:pPr>
      <w:r w:rsidRPr="00D749A8">
        <w:rPr>
          <w:rFonts w:ascii="Times New Roman" w:eastAsia="Times New Roman" w:hAnsi="Times New Roman" w:cs="Times New Roman"/>
          <w:sz w:val="24"/>
          <w:szCs w:val="24"/>
          <w:lang w:eastAsia="ru-RU"/>
        </w:rPr>
        <w:t>8</w:t>
      </w:r>
      <w:r w:rsidR="00F81DA1" w:rsidRPr="00D749A8">
        <w:rPr>
          <w:rFonts w:ascii="Times New Roman" w:eastAsia="Times New Roman" w:hAnsi="Times New Roman" w:cs="Times New Roman"/>
          <w:sz w:val="24"/>
          <w:szCs w:val="24"/>
          <w:lang w:eastAsia="ru-RU"/>
        </w:rPr>
        <w:t xml:space="preserve">) </w:t>
      </w:r>
      <w:proofErr w:type="spellStart"/>
      <w:r w:rsidR="00F81DA1" w:rsidRPr="00D749A8">
        <w:rPr>
          <w:rFonts w:ascii="Times New Roman" w:eastAsia="Times New Roman" w:hAnsi="Times New Roman" w:cs="Times New Roman"/>
          <w:sz w:val="24"/>
          <w:szCs w:val="24"/>
          <w:lang w:eastAsia="ru-RU"/>
        </w:rPr>
        <w:t>неустранения</w:t>
      </w:r>
      <w:proofErr w:type="spellEnd"/>
      <w:r w:rsidR="00F81DA1" w:rsidRPr="00D749A8">
        <w:rPr>
          <w:rFonts w:ascii="Times New Roman" w:eastAsia="Times New Roman" w:hAnsi="Times New Roman" w:cs="Times New Roman"/>
          <w:sz w:val="24"/>
          <w:szCs w:val="24"/>
          <w:lang w:eastAsia="ru-RU"/>
        </w:rPr>
        <w:t xml:space="preserve"> Поставщиком недостатков,</w:t>
      </w:r>
      <w:r w:rsidR="0089067F" w:rsidRPr="00D749A8">
        <w:rPr>
          <w:rFonts w:ascii="Times New Roman" w:eastAsia="Times New Roman" w:hAnsi="Times New Roman" w:cs="Times New Roman"/>
          <w:sz w:val="24"/>
          <w:szCs w:val="24"/>
          <w:lang w:eastAsia="ru-RU"/>
        </w:rPr>
        <w:t xml:space="preserve"> дефектов</w:t>
      </w:r>
      <w:r w:rsidR="00F81DA1" w:rsidRPr="00D749A8">
        <w:rPr>
          <w:rFonts w:ascii="Times New Roman" w:eastAsia="Times New Roman" w:hAnsi="Times New Roman" w:cs="Times New Roman"/>
          <w:sz w:val="24"/>
          <w:szCs w:val="24"/>
          <w:lang w:eastAsia="ru-RU"/>
        </w:rPr>
        <w:t xml:space="preserve"> обнаруженных в ходе приемки </w:t>
      </w:r>
      <w:r w:rsidR="00B95213" w:rsidRPr="00D749A8">
        <w:rPr>
          <w:rFonts w:ascii="Times New Roman" w:hAnsi="Times New Roman" w:cs="Times New Roman"/>
          <w:sz w:val="24"/>
          <w:szCs w:val="24"/>
        </w:rPr>
        <w:t>Услуги</w:t>
      </w:r>
      <w:r w:rsidR="00F81DA1" w:rsidRPr="00D749A8">
        <w:rPr>
          <w:rFonts w:ascii="Times New Roman" w:eastAsia="Times New Roman" w:hAnsi="Times New Roman" w:cs="Times New Roman"/>
          <w:sz w:val="24"/>
          <w:szCs w:val="24"/>
          <w:lang w:eastAsia="ru-RU"/>
        </w:rPr>
        <w:t>, в течение сроков, определенных Договором</w:t>
      </w:r>
      <w:r w:rsidRPr="00D749A8">
        <w:rPr>
          <w:rFonts w:ascii="Times New Roman" w:eastAsia="Times New Roman" w:hAnsi="Times New Roman" w:cs="Times New Roman"/>
          <w:sz w:val="24"/>
          <w:szCs w:val="24"/>
          <w:lang w:eastAsia="ru-RU"/>
        </w:rPr>
        <w:t>.</w:t>
      </w:r>
    </w:p>
    <w:p w:rsidR="002C70AC" w:rsidRPr="00D749A8" w:rsidRDefault="002C70AC" w:rsidP="00003AE5">
      <w:pPr>
        <w:spacing w:after="120"/>
        <w:ind w:firstLine="540"/>
        <w:contextualSpacing/>
        <w:rPr>
          <w:rFonts w:ascii="Times New Roman" w:eastAsia="Times New Roman" w:hAnsi="Times New Roman" w:cs="Times New Roman"/>
          <w:sz w:val="24"/>
          <w:szCs w:val="24"/>
          <w:lang w:eastAsia="ru-RU"/>
        </w:rPr>
      </w:pPr>
      <w:r w:rsidRPr="00D749A8">
        <w:rPr>
          <w:rFonts w:ascii="Times New Roman" w:hAnsi="Times New Roman" w:cs="Times New Roman"/>
          <w:sz w:val="24"/>
          <w:szCs w:val="24"/>
        </w:rPr>
        <w:t>1</w:t>
      </w:r>
      <w:r w:rsidR="00B83178" w:rsidRPr="00D749A8">
        <w:rPr>
          <w:rFonts w:ascii="Times New Roman" w:hAnsi="Times New Roman" w:cs="Times New Roman"/>
          <w:sz w:val="24"/>
          <w:szCs w:val="24"/>
        </w:rPr>
        <w:t>0</w:t>
      </w:r>
      <w:r w:rsidRPr="00D749A8">
        <w:rPr>
          <w:rFonts w:ascii="Times New Roman" w:hAnsi="Times New Roman" w:cs="Times New Roman"/>
          <w:sz w:val="24"/>
          <w:szCs w:val="24"/>
        </w:rPr>
        <w:t xml:space="preserve">.4. В случае расторжения Договора </w:t>
      </w:r>
      <w:r w:rsidR="00823109" w:rsidRPr="00D749A8">
        <w:rPr>
          <w:rFonts w:ascii="Times New Roman" w:hAnsi="Times New Roman" w:cs="Times New Roman"/>
          <w:sz w:val="24"/>
          <w:szCs w:val="24"/>
        </w:rPr>
        <w:t>Заказчик</w:t>
      </w:r>
      <w:r w:rsidRPr="00D749A8">
        <w:rPr>
          <w:rFonts w:ascii="Times New Roman" w:hAnsi="Times New Roman" w:cs="Times New Roman"/>
          <w:sz w:val="24"/>
          <w:szCs w:val="24"/>
        </w:rPr>
        <w:t xml:space="preserve"> направляет </w:t>
      </w:r>
      <w:r w:rsidR="00823109" w:rsidRPr="00D749A8">
        <w:rPr>
          <w:rFonts w:ascii="Times New Roman" w:hAnsi="Times New Roman" w:cs="Times New Roman"/>
          <w:sz w:val="24"/>
          <w:szCs w:val="24"/>
        </w:rPr>
        <w:t>Поставщик</w:t>
      </w:r>
      <w:r w:rsidR="00823109" w:rsidRPr="00D749A8">
        <w:rPr>
          <w:rFonts w:ascii="Times New Roman" w:hAnsi="Times New Roman" w:cs="Times New Roman"/>
          <w:sz w:val="24"/>
          <w:szCs w:val="24"/>
          <w:lang w:val="en-US"/>
        </w:rPr>
        <w:t>y</w:t>
      </w:r>
      <w:r w:rsidR="00823109" w:rsidRPr="00D749A8">
        <w:rPr>
          <w:rFonts w:ascii="Times New Roman" w:hAnsi="Times New Roman" w:cs="Times New Roman"/>
          <w:sz w:val="24"/>
          <w:szCs w:val="24"/>
        </w:rPr>
        <w:t xml:space="preserve"> </w:t>
      </w:r>
      <w:r w:rsidRPr="00D749A8">
        <w:rPr>
          <w:rFonts w:ascii="Times New Roman" w:hAnsi="Times New Roman" w:cs="Times New Roman"/>
          <w:sz w:val="24"/>
          <w:szCs w:val="24"/>
        </w:rPr>
        <w:t xml:space="preserve">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В случае расторжения Договора Поставщик имеет право требовать оплату только за </w:t>
      </w:r>
      <w:r w:rsidR="00B95213" w:rsidRPr="00D749A8">
        <w:rPr>
          <w:rFonts w:ascii="Times New Roman" w:hAnsi="Times New Roman" w:cs="Times New Roman"/>
          <w:sz w:val="24"/>
          <w:szCs w:val="24"/>
        </w:rPr>
        <w:t>Услуги</w:t>
      </w:r>
      <w:r w:rsidRPr="00D749A8">
        <w:rPr>
          <w:rFonts w:ascii="Times New Roman" w:hAnsi="Times New Roman" w:cs="Times New Roman"/>
          <w:sz w:val="24"/>
          <w:szCs w:val="24"/>
        </w:rPr>
        <w:t xml:space="preserve">, фактически </w:t>
      </w:r>
      <w:r w:rsidR="0089067F" w:rsidRPr="00D749A8">
        <w:rPr>
          <w:rFonts w:ascii="Times New Roman" w:hAnsi="Times New Roman" w:cs="Times New Roman"/>
          <w:sz w:val="24"/>
          <w:szCs w:val="24"/>
        </w:rPr>
        <w:t>оказанные</w:t>
      </w:r>
      <w:r w:rsidRPr="00D749A8">
        <w:rPr>
          <w:rFonts w:ascii="Times New Roman" w:hAnsi="Times New Roman" w:cs="Times New Roman"/>
          <w:sz w:val="24"/>
          <w:szCs w:val="24"/>
        </w:rPr>
        <w:t xml:space="preserve"> на день расторжения Договора, на основании подтверждающих документов.</w:t>
      </w:r>
    </w:p>
    <w:p w:rsidR="002C70AC" w:rsidRPr="00D749A8" w:rsidRDefault="002C70AC" w:rsidP="00C21C4D">
      <w:pPr>
        <w:pStyle w:val="a5"/>
        <w:spacing w:after="0" w:line="240" w:lineRule="auto"/>
        <w:ind w:firstLine="540"/>
        <w:jc w:val="both"/>
        <w:rPr>
          <w:rFonts w:ascii="Times New Roman" w:hAnsi="Times New Roman" w:cs="Times New Roman"/>
          <w:sz w:val="24"/>
          <w:szCs w:val="24"/>
        </w:rPr>
      </w:pPr>
      <w:r w:rsidRPr="00D749A8">
        <w:rPr>
          <w:rFonts w:ascii="Times New Roman" w:hAnsi="Times New Roman" w:cs="Times New Roman"/>
          <w:sz w:val="24"/>
          <w:szCs w:val="24"/>
        </w:rPr>
        <w:t>1</w:t>
      </w:r>
      <w:r w:rsidR="00B83178" w:rsidRPr="00D749A8">
        <w:rPr>
          <w:rFonts w:ascii="Times New Roman" w:hAnsi="Times New Roman" w:cs="Times New Roman"/>
          <w:sz w:val="24"/>
          <w:szCs w:val="24"/>
        </w:rPr>
        <w:t>0</w:t>
      </w:r>
      <w:r w:rsidRPr="00D749A8">
        <w:rPr>
          <w:rFonts w:ascii="Times New Roman" w:hAnsi="Times New Roman" w:cs="Times New Roman"/>
          <w:sz w:val="24"/>
          <w:szCs w:val="24"/>
        </w:rPr>
        <w:t xml:space="preserve">.5. В случае досрочного расторжения Договора Стороны в течение 15 (пятнадцати) банковских дней с даты расторжения Договора производят взаиморасчет за фактически </w:t>
      </w:r>
      <w:r w:rsidR="0089067F" w:rsidRPr="00D749A8">
        <w:rPr>
          <w:rFonts w:ascii="Times New Roman" w:hAnsi="Times New Roman" w:cs="Times New Roman"/>
          <w:sz w:val="24"/>
          <w:szCs w:val="24"/>
        </w:rPr>
        <w:t>оказанные</w:t>
      </w:r>
      <w:r w:rsidRPr="00D749A8">
        <w:rPr>
          <w:rFonts w:ascii="Times New Roman" w:hAnsi="Times New Roman" w:cs="Times New Roman"/>
          <w:sz w:val="24"/>
          <w:szCs w:val="24"/>
        </w:rPr>
        <w:t xml:space="preserve"> </w:t>
      </w:r>
      <w:r w:rsidR="00B95213" w:rsidRPr="00D749A8">
        <w:rPr>
          <w:rFonts w:ascii="Times New Roman" w:hAnsi="Times New Roman" w:cs="Times New Roman"/>
          <w:sz w:val="24"/>
          <w:szCs w:val="24"/>
        </w:rPr>
        <w:t xml:space="preserve">Услуги </w:t>
      </w:r>
      <w:r w:rsidRPr="00D749A8">
        <w:rPr>
          <w:rFonts w:ascii="Times New Roman" w:hAnsi="Times New Roman" w:cs="Times New Roman"/>
          <w:sz w:val="24"/>
          <w:szCs w:val="24"/>
        </w:rPr>
        <w:t>на дату, предшествующую дате расторжения Договора.</w:t>
      </w:r>
    </w:p>
    <w:p w:rsidR="00CF6EFD" w:rsidRPr="00D749A8" w:rsidRDefault="00CF6EFD" w:rsidP="00C21C4D">
      <w:pPr>
        <w:pStyle w:val="a5"/>
        <w:spacing w:after="0" w:line="240" w:lineRule="auto"/>
        <w:ind w:firstLine="540"/>
        <w:jc w:val="both"/>
        <w:rPr>
          <w:rFonts w:ascii="Times New Roman" w:hAnsi="Times New Roman" w:cs="Times New Roman"/>
          <w:sz w:val="24"/>
          <w:szCs w:val="24"/>
        </w:rPr>
      </w:pPr>
    </w:p>
    <w:p w:rsidR="008E7BB2" w:rsidRPr="00D749A8" w:rsidRDefault="008E7BB2" w:rsidP="0089067F">
      <w:pPr>
        <w:jc w:val="center"/>
        <w:rPr>
          <w:rFonts w:ascii="Times New Roman" w:hAnsi="Times New Roman" w:cs="Times New Roman"/>
          <w:b/>
          <w:bCs/>
          <w:sz w:val="24"/>
          <w:szCs w:val="24"/>
        </w:rPr>
      </w:pPr>
    </w:p>
    <w:p w:rsidR="008E7BB2" w:rsidRPr="00D749A8" w:rsidRDefault="008E7BB2" w:rsidP="0089067F">
      <w:pPr>
        <w:jc w:val="center"/>
        <w:rPr>
          <w:rFonts w:ascii="Times New Roman" w:hAnsi="Times New Roman" w:cs="Times New Roman"/>
          <w:b/>
          <w:bCs/>
          <w:sz w:val="24"/>
          <w:szCs w:val="24"/>
        </w:rPr>
      </w:pPr>
    </w:p>
    <w:p w:rsidR="008E7BB2" w:rsidRPr="00D749A8" w:rsidRDefault="008E7BB2" w:rsidP="0089067F">
      <w:pPr>
        <w:jc w:val="center"/>
        <w:rPr>
          <w:rFonts w:ascii="Times New Roman" w:hAnsi="Times New Roman" w:cs="Times New Roman"/>
          <w:b/>
          <w:bCs/>
          <w:sz w:val="24"/>
          <w:szCs w:val="24"/>
        </w:rPr>
      </w:pPr>
    </w:p>
    <w:p w:rsidR="002C70AC" w:rsidRPr="00D749A8" w:rsidRDefault="002C70AC" w:rsidP="0089067F">
      <w:pPr>
        <w:jc w:val="center"/>
        <w:rPr>
          <w:rFonts w:ascii="Times New Roman" w:hAnsi="Times New Roman" w:cs="Times New Roman"/>
          <w:b/>
          <w:bCs/>
          <w:sz w:val="24"/>
          <w:szCs w:val="24"/>
        </w:rPr>
      </w:pPr>
      <w:r w:rsidRPr="00D749A8">
        <w:rPr>
          <w:rFonts w:ascii="Times New Roman" w:hAnsi="Times New Roman" w:cs="Times New Roman"/>
          <w:b/>
          <w:bCs/>
          <w:sz w:val="24"/>
          <w:szCs w:val="24"/>
        </w:rPr>
        <w:lastRenderedPageBreak/>
        <w:t>1</w:t>
      </w:r>
      <w:r w:rsidR="00B83178" w:rsidRPr="00D749A8">
        <w:rPr>
          <w:rFonts w:ascii="Times New Roman" w:hAnsi="Times New Roman" w:cs="Times New Roman"/>
          <w:b/>
          <w:bCs/>
          <w:sz w:val="24"/>
          <w:szCs w:val="24"/>
        </w:rPr>
        <w:t>1</w:t>
      </w:r>
      <w:r w:rsidRPr="00D749A8">
        <w:rPr>
          <w:rFonts w:ascii="Times New Roman" w:hAnsi="Times New Roman" w:cs="Times New Roman"/>
          <w:b/>
          <w:bCs/>
          <w:sz w:val="24"/>
          <w:szCs w:val="24"/>
        </w:rPr>
        <w:t>. УСЛОВИЯ ВСТУПЛЕНИЯ В СИЛУ ДОГОВОРА</w:t>
      </w:r>
    </w:p>
    <w:p w:rsidR="0077378F" w:rsidRPr="00D749A8" w:rsidRDefault="0077378F" w:rsidP="0089067F">
      <w:pPr>
        <w:jc w:val="center"/>
        <w:rPr>
          <w:rFonts w:ascii="Times New Roman" w:hAnsi="Times New Roman" w:cs="Times New Roman"/>
          <w:b/>
          <w:bCs/>
          <w:sz w:val="24"/>
          <w:szCs w:val="24"/>
        </w:rPr>
      </w:pP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1</w:t>
      </w:r>
      <w:r w:rsidR="00B83178" w:rsidRPr="00D749A8">
        <w:rPr>
          <w:rFonts w:ascii="Times New Roman" w:hAnsi="Times New Roman" w:cs="Times New Roman"/>
          <w:sz w:val="24"/>
          <w:szCs w:val="24"/>
        </w:rPr>
        <w:t>1</w:t>
      </w:r>
      <w:r w:rsidRPr="00D749A8">
        <w:rPr>
          <w:rFonts w:ascii="Times New Roman" w:hAnsi="Times New Roman" w:cs="Times New Roman"/>
          <w:sz w:val="24"/>
          <w:szCs w:val="24"/>
        </w:rPr>
        <w:t xml:space="preserve">.1. Договор вступает в силу </w:t>
      </w:r>
      <w:r w:rsidR="00611926" w:rsidRPr="00D749A8">
        <w:rPr>
          <w:rFonts w:ascii="Times New Roman" w:hAnsi="Times New Roman" w:cs="Times New Roman"/>
          <w:sz w:val="24"/>
          <w:szCs w:val="24"/>
        </w:rPr>
        <w:t xml:space="preserve"> </w:t>
      </w:r>
      <w:r w:rsidR="00FE5141" w:rsidRPr="00D749A8">
        <w:rPr>
          <w:rFonts w:ascii="Times New Roman" w:hAnsi="Times New Roman" w:cs="Times New Roman"/>
          <w:sz w:val="24"/>
          <w:szCs w:val="24"/>
        </w:rPr>
        <w:t xml:space="preserve">со дня подписания Сторонами Договора </w:t>
      </w:r>
      <w:r w:rsidRPr="00D749A8">
        <w:rPr>
          <w:rFonts w:ascii="Times New Roman" w:hAnsi="Times New Roman" w:cs="Times New Roman"/>
          <w:sz w:val="24"/>
          <w:szCs w:val="24"/>
        </w:rPr>
        <w:t>и действует до полного исполнения Сторонами своих обязательств по нему.</w:t>
      </w:r>
    </w:p>
    <w:p w:rsidR="008E7BB2" w:rsidRPr="00D749A8" w:rsidRDefault="008E7BB2" w:rsidP="00C21C4D">
      <w:pPr>
        <w:ind w:firstLine="540"/>
        <w:jc w:val="center"/>
        <w:rPr>
          <w:rFonts w:ascii="Times New Roman" w:hAnsi="Times New Roman" w:cs="Times New Roman"/>
          <w:b/>
          <w:bCs/>
          <w:sz w:val="24"/>
          <w:szCs w:val="24"/>
        </w:rPr>
      </w:pPr>
    </w:p>
    <w:p w:rsidR="002C70AC" w:rsidRPr="00D749A8" w:rsidRDefault="002C70AC" w:rsidP="00C21C4D">
      <w:pPr>
        <w:ind w:firstLine="540"/>
        <w:jc w:val="center"/>
        <w:rPr>
          <w:rFonts w:ascii="Times New Roman" w:hAnsi="Times New Roman" w:cs="Times New Roman"/>
          <w:b/>
          <w:bCs/>
          <w:sz w:val="24"/>
          <w:szCs w:val="24"/>
        </w:rPr>
      </w:pPr>
      <w:r w:rsidRPr="00D749A8">
        <w:rPr>
          <w:rFonts w:ascii="Times New Roman" w:hAnsi="Times New Roman" w:cs="Times New Roman"/>
          <w:b/>
          <w:bCs/>
          <w:sz w:val="24"/>
          <w:szCs w:val="24"/>
        </w:rPr>
        <w:t>1</w:t>
      </w:r>
      <w:r w:rsidR="00B83178" w:rsidRPr="00D749A8">
        <w:rPr>
          <w:rFonts w:ascii="Times New Roman" w:hAnsi="Times New Roman" w:cs="Times New Roman"/>
          <w:b/>
          <w:bCs/>
          <w:sz w:val="24"/>
          <w:szCs w:val="24"/>
        </w:rPr>
        <w:t>2</w:t>
      </w:r>
      <w:r w:rsidRPr="00D749A8">
        <w:rPr>
          <w:rFonts w:ascii="Times New Roman" w:hAnsi="Times New Roman" w:cs="Times New Roman"/>
          <w:b/>
          <w:bCs/>
          <w:sz w:val="24"/>
          <w:szCs w:val="24"/>
        </w:rPr>
        <w:t>. ПРОЧИЕ УСЛОВИЯ</w:t>
      </w:r>
    </w:p>
    <w:p w:rsidR="0077378F" w:rsidRPr="00D749A8" w:rsidRDefault="0077378F" w:rsidP="00C21C4D">
      <w:pPr>
        <w:ind w:firstLine="540"/>
        <w:jc w:val="center"/>
        <w:rPr>
          <w:rFonts w:ascii="Times New Roman" w:hAnsi="Times New Roman" w:cs="Times New Roman"/>
          <w:b/>
          <w:bCs/>
          <w:sz w:val="24"/>
          <w:szCs w:val="24"/>
        </w:rPr>
      </w:pPr>
    </w:p>
    <w:p w:rsidR="002C70AC" w:rsidRPr="00D749A8" w:rsidRDefault="002C70AC" w:rsidP="00C21C4D">
      <w:pPr>
        <w:autoSpaceDE w:val="0"/>
        <w:autoSpaceDN w:val="0"/>
        <w:adjustRightInd w:val="0"/>
        <w:ind w:firstLine="540"/>
        <w:rPr>
          <w:rFonts w:ascii="Times New Roman" w:hAnsi="Times New Roman" w:cs="Times New Roman"/>
          <w:sz w:val="24"/>
          <w:szCs w:val="24"/>
        </w:rPr>
      </w:pPr>
      <w:r w:rsidRPr="00D749A8">
        <w:rPr>
          <w:rFonts w:ascii="Times New Roman" w:hAnsi="Times New Roman" w:cs="Times New Roman"/>
          <w:sz w:val="24"/>
          <w:szCs w:val="24"/>
        </w:rPr>
        <w:t>1</w:t>
      </w:r>
      <w:r w:rsidR="00B83178" w:rsidRPr="00D749A8">
        <w:rPr>
          <w:rFonts w:ascii="Times New Roman" w:hAnsi="Times New Roman" w:cs="Times New Roman"/>
          <w:sz w:val="24"/>
          <w:szCs w:val="24"/>
        </w:rPr>
        <w:t>2</w:t>
      </w:r>
      <w:r w:rsidRPr="00D749A8">
        <w:rPr>
          <w:rFonts w:ascii="Times New Roman" w:hAnsi="Times New Roman" w:cs="Times New Roman"/>
          <w:sz w:val="24"/>
          <w:szCs w:val="24"/>
        </w:rPr>
        <w:t>.1. Договор составлен в пяти экземплярах: два на государственном и три на русском языках, имеющих одинаковую юридическую силу.</w:t>
      </w:r>
    </w:p>
    <w:p w:rsidR="002C70AC" w:rsidRPr="00D749A8" w:rsidRDefault="002C70AC" w:rsidP="00C21C4D">
      <w:pPr>
        <w:ind w:firstLine="540"/>
        <w:rPr>
          <w:rFonts w:ascii="Times New Roman" w:hAnsi="Times New Roman" w:cs="Times New Roman"/>
          <w:sz w:val="24"/>
          <w:szCs w:val="24"/>
        </w:rPr>
      </w:pPr>
      <w:r w:rsidRPr="00D749A8">
        <w:rPr>
          <w:rFonts w:ascii="Times New Roman" w:hAnsi="Times New Roman" w:cs="Times New Roman"/>
          <w:sz w:val="24"/>
          <w:szCs w:val="24"/>
        </w:rPr>
        <w:t>1</w:t>
      </w:r>
      <w:r w:rsidR="00B83178" w:rsidRPr="00D749A8">
        <w:rPr>
          <w:rFonts w:ascii="Times New Roman" w:hAnsi="Times New Roman" w:cs="Times New Roman"/>
          <w:sz w:val="24"/>
          <w:szCs w:val="24"/>
        </w:rPr>
        <w:t>2</w:t>
      </w:r>
      <w:r w:rsidRPr="00D749A8">
        <w:rPr>
          <w:rFonts w:ascii="Times New Roman" w:hAnsi="Times New Roman" w:cs="Times New Roman"/>
          <w:sz w:val="24"/>
          <w:szCs w:val="24"/>
        </w:rPr>
        <w:t>.2. В случае реорганизации одной из Сторон права и обязанности по Договору не прекращаются и переходят к правопреемникам Сторон.</w:t>
      </w:r>
    </w:p>
    <w:p w:rsidR="002C70AC" w:rsidRPr="00D749A8" w:rsidRDefault="008E7BB2" w:rsidP="008E7BB2">
      <w:pPr>
        <w:pStyle w:val="a3"/>
        <w:ind w:firstLine="540"/>
      </w:pPr>
      <w:r w:rsidRPr="00D749A8">
        <w:t>12.3. Приложение</w:t>
      </w:r>
      <w:proofErr w:type="gramStart"/>
      <w:r w:rsidRPr="00D749A8">
        <w:t xml:space="preserve"> (-</w:t>
      </w:r>
      <w:proofErr w:type="gramEnd"/>
      <w:r w:rsidRPr="00D749A8">
        <w:t>я) к Договору является (-</w:t>
      </w:r>
      <w:proofErr w:type="spellStart"/>
      <w:r w:rsidRPr="00D749A8">
        <w:t>ются</w:t>
      </w:r>
      <w:proofErr w:type="spellEnd"/>
      <w:r w:rsidRPr="00D749A8">
        <w:t>) неотъемлемой (-</w:t>
      </w:r>
      <w:proofErr w:type="spellStart"/>
      <w:r w:rsidRPr="00D749A8">
        <w:t>ыми</w:t>
      </w:r>
      <w:proofErr w:type="spellEnd"/>
      <w:r w:rsidRPr="00D749A8">
        <w:t>) частью (-</w:t>
      </w:r>
      <w:proofErr w:type="spellStart"/>
      <w:r w:rsidRPr="00D749A8">
        <w:t>ями</w:t>
      </w:r>
      <w:proofErr w:type="spellEnd"/>
      <w:r w:rsidRPr="00D749A8">
        <w:t>) Договора.</w:t>
      </w:r>
    </w:p>
    <w:p w:rsidR="008E7BB2" w:rsidRPr="00D749A8" w:rsidRDefault="008E7BB2" w:rsidP="008E7BB2">
      <w:pPr>
        <w:pStyle w:val="a3"/>
        <w:ind w:firstLine="540"/>
      </w:pPr>
    </w:p>
    <w:p w:rsidR="008E7BB2" w:rsidRPr="00D749A8" w:rsidRDefault="008E7BB2" w:rsidP="008E7BB2">
      <w:pPr>
        <w:pStyle w:val="a3"/>
        <w:ind w:firstLine="540"/>
        <w:rPr>
          <w:color w:val="auto"/>
        </w:rPr>
      </w:pPr>
    </w:p>
    <w:p w:rsidR="002C70AC" w:rsidRPr="00D749A8" w:rsidRDefault="002C70AC" w:rsidP="0089067F">
      <w:pPr>
        <w:jc w:val="center"/>
        <w:rPr>
          <w:rFonts w:ascii="Times New Roman" w:hAnsi="Times New Roman" w:cs="Times New Roman"/>
          <w:b/>
          <w:bCs/>
          <w:sz w:val="24"/>
          <w:szCs w:val="24"/>
          <w:lang w:val="en-US"/>
        </w:rPr>
      </w:pPr>
      <w:r w:rsidRPr="00D749A8">
        <w:rPr>
          <w:rFonts w:ascii="Times New Roman" w:hAnsi="Times New Roman" w:cs="Times New Roman"/>
          <w:b/>
          <w:bCs/>
          <w:sz w:val="24"/>
          <w:szCs w:val="24"/>
        </w:rPr>
        <w:t>1</w:t>
      </w:r>
      <w:r w:rsidR="00B83178" w:rsidRPr="00D749A8">
        <w:rPr>
          <w:rFonts w:ascii="Times New Roman" w:hAnsi="Times New Roman" w:cs="Times New Roman"/>
          <w:b/>
          <w:bCs/>
          <w:sz w:val="24"/>
          <w:szCs w:val="24"/>
        </w:rPr>
        <w:t>3</w:t>
      </w:r>
      <w:r w:rsidRPr="00D749A8">
        <w:rPr>
          <w:rFonts w:ascii="Times New Roman" w:hAnsi="Times New Roman" w:cs="Times New Roman"/>
          <w:b/>
          <w:bCs/>
          <w:sz w:val="24"/>
          <w:szCs w:val="24"/>
        </w:rPr>
        <w:t>. МЕСТА НАХОЖДЕНИЯ И РЕКВИЗИТЫ СТОРОН</w:t>
      </w:r>
    </w:p>
    <w:p w:rsidR="0077378F" w:rsidRPr="00D749A8" w:rsidRDefault="0077378F" w:rsidP="0089067F">
      <w:pPr>
        <w:jc w:val="center"/>
        <w:rPr>
          <w:rFonts w:ascii="Times New Roman" w:hAnsi="Times New Roman" w:cs="Times New Roman"/>
          <w:b/>
          <w:bCs/>
          <w:sz w:val="24"/>
          <w:szCs w:val="24"/>
          <w:lang w:val="en-US"/>
        </w:rPr>
      </w:pPr>
    </w:p>
    <w:tbl>
      <w:tblPr>
        <w:tblW w:w="10368" w:type="dxa"/>
        <w:tblLayout w:type="fixed"/>
        <w:tblLook w:val="0000" w:firstRow="0" w:lastRow="0" w:firstColumn="0" w:lastColumn="0" w:noHBand="0" w:noVBand="0"/>
      </w:tblPr>
      <w:tblGrid>
        <w:gridCol w:w="5688"/>
        <w:gridCol w:w="4680"/>
      </w:tblGrid>
      <w:tr w:rsidR="00332EB3" w:rsidRPr="00D749A8">
        <w:trPr>
          <w:trHeight w:val="87"/>
        </w:trPr>
        <w:tc>
          <w:tcPr>
            <w:tcW w:w="5688" w:type="dxa"/>
          </w:tcPr>
          <w:p w:rsidR="00332EB3" w:rsidRPr="00D749A8" w:rsidRDefault="00332EB3" w:rsidP="00950DCB">
            <w:pPr>
              <w:rPr>
                <w:rFonts w:ascii="Times New Roman" w:hAnsi="Times New Roman" w:cs="Times New Roman"/>
                <w:b/>
                <w:bCs/>
                <w:sz w:val="24"/>
                <w:szCs w:val="24"/>
              </w:rPr>
            </w:pPr>
            <w:r w:rsidRPr="00D749A8">
              <w:rPr>
                <w:rFonts w:ascii="Times New Roman" w:hAnsi="Times New Roman" w:cs="Times New Roman"/>
                <w:b/>
                <w:bCs/>
                <w:sz w:val="24"/>
                <w:szCs w:val="24"/>
              </w:rPr>
              <w:t>Заказчик:</w:t>
            </w:r>
          </w:p>
        </w:tc>
        <w:tc>
          <w:tcPr>
            <w:tcW w:w="4680" w:type="dxa"/>
          </w:tcPr>
          <w:p w:rsidR="00332EB3" w:rsidRPr="00D749A8" w:rsidRDefault="00332EB3" w:rsidP="00950DCB">
            <w:pPr>
              <w:rPr>
                <w:rFonts w:ascii="Times New Roman" w:hAnsi="Times New Roman" w:cs="Times New Roman"/>
                <w:b/>
                <w:bCs/>
                <w:sz w:val="24"/>
                <w:szCs w:val="24"/>
              </w:rPr>
            </w:pPr>
            <w:r w:rsidRPr="00D749A8">
              <w:rPr>
                <w:rFonts w:ascii="Times New Roman" w:hAnsi="Times New Roman" w:cs="Times New Roman"/>
                <w:b/>
                <w:bCs/>
                <w:sz w:val="24"/>
                <w:szCs w:val="24"/>
              </w:rPr>
              <w:t>Поставщик:</w:t>
            </w:r>
          </w:p>
        </w:tc>
      </w:tr>
      <w:tr w:rsidR="00332EB3" w:rsidRPr="00D749A8">
        <w:trPr>
          <w:trHeight w:val="1329"/>
        </w:trPr>
        <w:tc>
          <w:tcPr>
            <w:tcW w:w="5688" w:type="dxa"/>
          </w:tcPr>
          <w:p w:rsidR="00642AB4" w:rsidRPr="00D749A8" w:rsidRDefault="00642AB4" w:rsidP="00D31706">
            <w:pPr>
              <w:ind w:firstLine="142"/>
              <w:rPr>
                <w:rFonts w:ascii="Times New Roman" w:hAnsi="Times New Roman" w:cs="Times New Roman"/>
                <w:sz w:val="24"/>
                <w:szCs w:val="24"/>
              </w:rPr>
            </w:pPr>
          </w:p>
          <w:p w:rsidR="00332EB3" w:rsidRPr="00D749A8" w:rsidRDefault="00332EB3" w:rsidP="00C745CE">
            <w:pPr>
              <w:ind w:firstLine="0"/>
              <w:rPr>
                <w:rFonts w:ascii="Times New Roman" w:hAnsi="Times New Roman" w:cs="Times New Roman"/>
                <w:sz w:val="24"/>
                <w:szCs w:val="24"/>
              </w:rPr>
            </w:pPr>
            <w:r w:rsidRPr="00D749A8">
              <w:rPr>
                <w:rFonts w:ascii="Times New Roman" w:hAnsi="Times New Roman" w:cs="Times New Roman"/>
                <w:sz w:val="24"/>
                <w:szCs w:val="24"/>
              </w:rPr>
              <w:t>РГУ «Национальный Банк</w:t>
            </w:r>
            <w:r w:rsidR="00C745CE" w:rsidRPr="00D749A8">
              <w:rPr>
                <w:rFonts w:ascii="Times New Roman" w:hAnsi="Times New Roman" w:cs="Times New Roman"/>
                <w:sz w:val="24"/>
                <w:szCs w:val="24"/>
              </w:rPr>
              <w:t xml:space="preserve"> </w:t>
            </w:r>
            <w:r w:rsidRPr="00D749A8">
              <w:rPr>
                <w:rFonts w:ascii="Times New Roman" w:hAnsi="Times New Roman" w:cs="Times New Roman"/>
                <w:sz w:val="24"/>
                <w:szCs w:val="24"/>
              </w:rPr>
              <w:t>Республики Казахстан»</w:t>
            </w:r>
          </w:p>
          <w:p w:rsidR="00823109" w:rsidRPr="00D749A8" w:rsidRDefault="00823109" w:rsidP="00823109">
            <w:pPr>
              <w:ind w:firstLine="0"/>
              <w:rPr>
                <w:rFonts w:ascii="Times New Roman" w:hAnsi="Times New Roman" w:cs="Times New Roman"/>
                <w:sz w:val="24"/>
                <w:szCs w:val="24"/>
              </w:rPr>
            </w:pPr>
            <w:r w:rsidRPr="00D749A8">
              <w:rPr>
                <w:rFonts w:ascii="Times New Roman" w:hAnsi="Times New Roman" w:cs="Times New Roman"/>
                <w:sz w:val="24"/>
                <w:szCs w:val="24"/>
              </w:rPr>
              <w:t>Северо- Казахстанский  филиал</w:t>
            </w:r>
          </w:p>
          <w:p w:rsidR="00332EB3" w:rsidRPr="00D749A8" w:rsidRDefault="00E70A97" w:rsidP="00C745CE">
            <w:pPr>
              <w:ind w:firstLine="0"/>
              <w:rPr>
                <w:rFonts w:ascii="Times New Roman" w:hAnsi="Times New Roman" w:cs="Times New Roman"/>
                <w:sz w:val="24"/>
                <w:szCs w:val="24"/>
              </w:rPr>
            </w:pPr>
            <w:r w:rsidRPr="00D749A8">
              <w:rPr>
                <w:rFonts w:ascii="Times New Roman" w:hAnsi="Times New Roman" w:cs="Times New Roman"/>
                <w:sz w:val="24"/>
                <w:szCs w:val="24"/>
                <w:lang w:val="en-US"/>
              </w:rPr>
              <w:t>T</w:t>
            </w:r>
            <w:r w:rsidRPr="00D749A8">
              <w:rPr>
                <w:rFonts w:ascii="Times New Roman" w:hAnsi="Times New Roman" w:cs="Times New Roman"/>
                <w:sz w:val="24"/>
                <w:szCs w:val="24"/>
              </w:rPr>
              <w:t>01</w:t>
            </w:r>
            <w:r w:rsidRPr="00D749A8">
              <w:rPr>
                <w:rFonts w:ascii="Times New Roman" w:hAnsi="Times New Roman" w:cs="Times New Roman"/>
                <w:sz w:val="24"/>
                <w:szCs w:val="24"/>
                <w:lang w:val="en-US"/>
              </w:rPr>
              <w:t>H</w:t>
            </w:r>
            <w:r w:rsidRPr="00D749A8">
              <w:rPr>
                <w:rFonts w:ascii="Times New Roman" w:hAnsi="Times New Roman" w:cs="Times New Roman"/>
                <w:sz w:val="24"/>
                <w:szCs w:val="24"/>
              </w:rPr>
              <w:t>0</w:t>
            </w:r>
            <w:r w:rsidRPr="00D749A8">
              <w:rPr>
                <w:rFonts w:ascii="Times New Roman" w:hAnsi="Times New Roman" w:cs="Times New Roman"/>
                <w:sz w:val="24"/>
                <w:szCs w:val="24"/>
                <w:lang w:val="en-US"/>
              </w:rPr>
              <w:t>D</w:t>
            </w:r>
            <w:r w:rsidRPr="00D749A8">
              <w:rPr>
                <w:rFonts w:ascii="Times New Roman" w:hAnsi="Times New Roman" w:cs="Times New Roman"/>
                <w:sz w:val="24"/>
                <w:szCs w:val="24"/>
              </w:rPr>
              <w:t>6</w:t>
            </w:r>
            <w:r w:rsidR="00332EB3" w:rsidRPr="00D749A8">
              <w:rPr>
                <w:rFonts w:ascii="Times New Roman" w:hAnsi="Times New Roman" w:cs="Times New Roman"/>
                <w:sz w:val="24"/>
                <w:szCs w:val="24"/>
              </w:rPr>
              <w:t xml:space="preserve"> </w:t>
            </w:r>
            <w:r w:rsidR="008E7BB2" w:rsidRPr="00D749A8">
              <w:rPr>
                <w:rFonts w:ascii="Times New Roman" w:hAnsi="Times New Roman" w:cs="Times New Roman"/>
                <w:sz w:val="24"/>
                <w:szCs w:val="24"/>
              </w:rPr>
              <w:t xml:space="preserve">СКО, </w:t>
            </w:r>
            <w:r w:rsidR="00332EB3" w:rsidRPr="00D749A8">
              <w:rPr>
                <w:rFonts w:ascii="Times New Roman" w:hAnsi="Times New Roman" w:cs="Times New Roman"/>
                <w:sz w:val="24"/>
                <w:szCs w:val="24"/>
              </w:rPr>
              <w:t>г. Петропавловск,</w:t>
            </w:r>
          </w:p>
          <w:p w:rsidR="00332EB3" w:rsidRPr="00D749A8" w:rsidRDefault="00332EB3" w:rsidP="00C745CE">
            <w:pPr>
              <w:ind w:firstLine="0"/>
              <w:rPr>
                <w:rFonts w:ascii="Times New Roman" w:hAnsi="Times New Roman" w:cs="Times New Roman"/>
                <w:sz w:val="24"/>
                <w:szCs w:val="24"/>
              </w:rPr>
            </w:pPr>
            <w:r w:rsidRPr="00D749A8">
              <w:rPr>
                <w:rFonts w:ascii="Times New Roman" w:hAnsi="Times New Roman" w:cs="Times New Roman"/>
                <w:sz w:val="24"/>
                <w:szCs w:val="24"/>
              </w:rPr>
              <w:t>ул. Конституции Казахстана,6</w:t>
            </w:r>
          </w:p>
          <w:p w:rsidR="00332EB3" w:rsidRPr="00D749A8" w:rsidRDefault="00332EB3" w:rsidP="00C745CE">
            <w:pPr>
              <w:ind w:firstLine="0"/>
              <w:rPr>
                <w:rFonts w:ascii="Times New Roman" w:hAnsi="Times New Roman" w:cs="Times New Roman"/>
                <w:sz w:val="24"/>
                <w:szCs w:val="24"/>
              </w:rPr>
            </w:pPr>
            <w:r w:rsidRPr="00D749A8">
              <w:rPr>
                <w:rFonts w:ascii="Times New Roman" w:hAnsi="Times New Roman" w:cs="Times New Roman"/>
                <w:sz w:val="24"/>
                <w:szCs w:val="24"/>
              </w:rPr>
              <w:t>ИИК KZ48125К</w:t>
            </w:r>
            <w:r w:rsidRPr="00D749A8">
              <w:rPr>
                <w:rFonts w:ascii="Times New Roman" w:hAnsi="Times New Roman" w:cs="Times New Roman"/>
                <w:sz w:val="24"/>
                <w:szCs w:val="24"/>
                <w:lang w:val="en-US"/>
              </w:rPr>
              <w:t>ZTT</w:t>
            </w:r>
            <w:r w:rsidRPr="00D749A8">
              <w:rPr>
                <w:rFonts w:ascii="Times New Roman" w:hAnsi="Times New Roman" w:cs="Times New Roman"/>
                <w:sz w:val="24"/>
                <w:szCs w:val="24"/>
              </w:rPr>
              <w:t>004100100</w:t>
            </w:r>
          </w:p>
          <w:p w:rsidR="00332EB3" w:rsidRPr="00D749A8" w:rsidRDefault="00332EB3" w:rsidP="00C745CE">
            <w:pPr>
              <w:ind w:firstLine="0"/>
              <w:rPr>
                <w:rFonts w:ascii="Times New Roman" w:hAnsi="Times New Roman" w:cs="Times New Roman"/>
                <w:sz w:val="24"/>
                <w:szCs w:val="24"/>
              </w:rPr>
            </w:pPr>
            <w:r w:rsidRPr="00D749A8">
              <w:rPr>
                <w:rFonts w:ascii="Times New Roman" w:hAnsi="Times New Roman" w:cs="Times New Roman"/>
                <w:sz w:val="24"/>
                <w:szCs w:val="24"/>
              </w:rPr>
              <w:t>в РГУ «Национальный Банк РК»</w:t>
            </w:r>
          </w:p>
          <w:p w:rsidR="00332EB3" w:rsidRPr="00D749A8" w:rsidRDefault="00332EB3" w:rsidP="00C745CE">
            <w:pPr>
              <w:ind w:firstLine="0"/>
              <w:rPr>
                <w:rFonts w:ascii="Times New Roman" w:hAnsi="Times New Roman" w:cs="Times New Roman"/>
                <w:sz w:val="24"/>
                <w:szCs w:val="24"/>
              </w:rPr>
            </w:pPr>
            <w:r w:rsidRPr="00D749A8">
              <w:rPr>
                <w:rFonts w:ascii="Times New Roman" w:hAnsi="Times New Roman" w:cs="Times New Roman"/>
                <w:sz w:val="24"/>
                <w:szCs w:val="24"/>
              </w:rPr>
              <w:t>БИК NBRKKZKX</w:t>
            </w:r>
          </w:p>
          <w:p w:rsidR="00332EB3" w:rsidRPr="00D749A8" w:rsidRDefault="00332EB3" w:rsidP="00C745CE">
            <w:pPr>
              <w:ind w:firstLine="0"/>
              <w:rPr>
                <w:rFonts w:ascii="Times New Roman" w:hAnsi="Times New Roman" w:cs="Times New Roman"/>
                <w:sz w:val="24"/>
                <w:szCs w:val="24"/>
              </w:rPr>
            </w:pPr>
            <w:r w:rsidRPr="00D749A8">
              <w:rPr>
                <w:rFonts w:ascii="Times New Roman" w:hAnsi="Times New Roman" w:cs="Times New Roman"/>
                <w:sz w:val="24"/>
                <w:szCs w:val="24"/>
              </w:rPr>
              <w:t>БИН 930641000013</w:t>
            </w:r>
          </w:p>
          <w:p w:rsidR="00332EB3" w:rsidRPr="00D749A8" w:rsidRDefault="00332EB3" w:rsidP="00C745CE">
            <w:pPr>
              <w:ind w:firstLine="0"/>
              <w:rPr>
                <w:rFonts w:ascii="Times New Roman" w:hAnsi="Times New Roman" w:cs="Times New Roman"/>
                <w:sz w:val="24"/>
                <w:szCs w:val="24"/>
              </w:rPr>
            </w:pPr>
            <w:r w:rsidRPr="00D749A8">
              <w:rPr>
                <w:rFonts w:ascii="Times New Roman" w:hAnsi="Times New Roman" w:cs="Times New Roman"/>
                <w:sz w:val="24"/>
                <w:szCs w:val="24"/>
              </w:rPr>
              <w:t xml:space="preserve">Тел. </w:t>
            </w:r>
            <w:r w:rsidR="003B3F2B" w:rsidRPr="00D749A8">
              <w:rPr>
                <w:rFonts w:ascii="Times New Roman" w:hAnsi="Times New Roman" w:cs="Times New Roman"/>
                <w:sz w:val="24"/>
                <w:szCs w:val="24"/>
              </w:rPr>
              <w:t>8(715)2-55</w:t>
            </w:r>
            <w:r w:rsidRPr="00D749A8">
              <w:rPr>
                <w:rFonts w:ascii="Times New Roman" w:hAnsi="Times New Roman" w:cs="Times New Roman"/>
                <w:sz w:val="24"/>
                <w:szCs w:val="24"/>
              </w:rPr>
              <w:t>-</w:t>
            </w:r>
            <w:r w:rsidR="003B3F2B" w:rsidRPr="00D749A8">
              <w:rPr>
                <w:rFonts w:ascii="Times New Roman" w:hAnsi="Times New Roman" w:cs="Times New Roman"/>
                <w:sz w:val="24"/>
                <w:szCs w:val="24"/>
              </w:rPr>
              <w:t>15</w:t>
            </w:r>
            <w:r w:rsidRPr="00D749A8">
              <w:rPr>
                <w:rFonts w:ascii="Times New Roman" w:hAnsi="Times New Roman" w:cs="Times New Roman"/>
                <w:sz w:val="24"/>
                <w:szCs w:val="24"/>
              </w:rPr>
              <w:t>-</w:t>
            </w:r>
            <w:r w:rsidR="003B3F2B" w:rsidRPr="00D749A8">
              <w:rPr>
                <w:rFonts w:ascii="Times New Roman" w:hAnsi="Times New Roman" w:cs="Times New Roman"/>
                <w:sz w:val="24"/>
                <w:szCs w:val="24"/>
              </w:rPr>
              <w:t>39</w:t>
            </w:r>
            <w:r w:rsidR="00E70A97" w:rsidRPr="00D749A8">
              <w:rPr>
                <w:rFonts w:ascii="Times New Roman" w:hAnsi="Times New Roman" w:cs="Times New Roman"/>
                <w:sz w:val="24"/>
                <w:szCs w:val="24"/>
              </w:rPr>
              <w:t xml:space="preserve"> </w:t>
            </w:r>
          </w:p>
          <w:p w:rsidR="00332EB3" w:rsidRPr="00D749A8" w:rsidRDefault="00332EB3" w:rsidP="00D31706">
            <w:pPr>
              <w:rPr>
                <w:rFonts w:ascii="Times New Roman" w:hAnsi="Times New Roman" w:cs="Times New Roman"/>
                <w:sz w:val="24"/>
                <w:szCs w:val="24"/>
              </w:rPr>
            </w:pPr>
          </w:p>
          <w:p w:rsidR="00332EB3" w:rsidRPr="00D749A8" w:rsidRDefault="00332EB3" w:rsidP="00D31706">
            <w:pPr>
              <w:ind w:firstLine="0"/>
              <w:rPr>
                <w:rFonts w:ascii="Times New Roman" w:hAnsi="Times New Roman" w:cs="Times New Roman"/>
                <w:bCs/>
                <w:sz w:val="24"/>
                <w:szCs w:val="24"/>
              </w:rPr>
            </w:pPr>
          </w:p>
          <w:p w:rsidR="00332EB3" w:rsidRPr="00D749A8" w:rsidRDefault="00332EB3" w:rsidP="00D31706">
            <w:pPr>
              <w:ind w:firstLine="0"/>
              <w:rPr>
                <w:rFonts w:ascii="Times New Roman" w:hAnsi="Times New Roman" w:cs="Times New Roman"/>
                <w:b/>
                <w:bCs/>
                <w:sz w:val="24"/>
                <w:szCs w:val="24"/>
              </w:rPr>
            </w:pPr>
            <w:r w:rsidRPr="00D749A8">
              <w:rPr>
                <w:rFonts w:ascii="Times New Roman" w:hAnsi="Times New Roman" w:cs="Times New Roman"/>
                <w:bCs/>
                <w:sz w:val="24"/>
                <w:szCs w:val="24"/>
              </w:rPr>
              <w:t>__________</w:t>
            </w:r>
            <w:r w:rsidR="001B4D7F" w:rsidRPr="00D749A8">
              <w:rPr>
                <w:rFonts w:ascii="Times New Roman" w:hAnsi="Times New Roman" w:cs="Times New Roman"/>
                <w:bCs/>
                <w:sz w:val="24"/>
                <w:szCs w:val="24"/>
              </w:rPr>
              <w:t>________</w:t>
            </w:r>
            <w:r w:rsidRPr="00D749A8">
              <w:rPr>
                <w:rFonts w:ascii="Times New Roman" w:hAnsi="Times New Roman" w:cs="Times New Roman"/>
                <w:bCs/>
                <w:sz w:val="24"/>
                <w:szCs w:val="24"/>
              </w:rPr>
              <w:t xml:space="preserve"> </w:t>
            </w:r>
            <w:r w:rsidR="00E243B2" w:rsidRPr="00D749A8">
              <w:rPr>
                <w:rFonts w:ascii="Times New Roman" w:hAnsi="Times New Roman" w:cs="Times New Roman"/>
                <w:b/>
                <w:bCs/>
                <w:sz w:val="24"/>
                <w:szCs w:val="24"/>
              </w:rPr>
              <w:t>Мэлс Д.Е.</w:t>
            </w:r>
            <w:r w:rsidR="00E60510" w:rsidRPr="00D749A8">
              <w:rPr>
                <w:rFonts w:ascii="Times New Roman" w:hAnsi="Times New Roman" w:cs="Times New Roman"/>
                <w:b/>
                <w:bCs/>
                <w:sz w:val="24"/>
                <w:szCs w:val="24"/>
              </w:rPr>
              <w:t xml:space="preserve">                                 </w:t>
            </w:r>
          </w:p>
          <w:p w:rsidR="00642AB4" w:rsidRPr="00D749A8" w:rsidRDefault="00642AB4" w:rsidP="00D31706">
            <w:pPr>
              <w:ind w:firstLine="0"/>
              <w:rPr>
                <w:rFonts w:ascii="Times New Roman" w:hAnsi="Times New Roman" w:cs="Times New Roman"/>
                <w:b/>
                <w:bCs/>
                <w:sz w:val="24"/>
                <w:szCs w:val="24"/>
              </w:rPr>
            </w:pPr>
          </w:p>
          <w:p w:rsidR="00642AB4" w:rsidRPr="00D749A8" w:rsidRDefault="00F44E2E" w:rsidP="00D31706">
            <w:pPr>
              <w:ind w:firstLine="0"/>
              <w:rPr>
                <w:rFonts w:ascii="Times New Roman" w:hAnsi="Times New Roman" w:cs="Times New Roman"/>
                <w:bCs/>
              </w:rPr>
            </w:pPr>
            <w:r w:rsidRPr="00D749A8">
              <w:rPr>
                <w:rFonts w:ascii="Times New Roman" w:hAnsi="Times New Roman" w:cs="Times New Roman"/>
                <w:bCs/>
              </w:rPr>
              <w:t>М.П.</w:t>
            </w:r>
          </w:p>
        </w:tc>
        <w:tc>
          <w:tcPr>
            <w:tcW w:w="4680" w:type="dxa"/>
          </w:tcPr>
          <w:p w:rsidR="00332EB3" w:rsidRPr="00D749A8" w:rsidRDefault="00332EB3" w:rsidP="00642AB4">
            <w:pPr>
              <w:ind w:firstLine="0"/>
              <w:rPr>
                <w:rFonts w:ascii="Times New Roman" w:hAnsi="Times New Roman" w:cs="Times New Roman"/>
              </w:rPr>
            </w:pPr>
          </w:p>
          <w:p w:rsidR="00F44E2E" w:rsidRPr="00D749A8" w:rsidRDefault="00F44E2E"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33292C" w:rsidRPr="00D749A8" w:rsidRDefault="0033292C" w:rsidP="00642AB4">
            <w:pPr>
              <w:ind w:firstLine="0"/>
              <w:rPr>
                <w:rFonts w:ascii="Times New Roman" w:hAnsi="Times New Roman" w:cs="Times New Roman"/>
                <w:sz w:val="24"/>
                <w:szCs w:val="24"/>
              </w:rPr>
            </w:pPr>
          </w:p>
          <w:p w:rsidR="00F44E2E" w:rsidRPr="00D749A8" w:rsidRDefault="00F44E2E" w:rsidP="00642AB4">
            <w:pPr>
              <w:ind w:firstLine="0"/>
              <w:rPr>
                <w:rFonts w:ascii="Times New Roman" w:hAnsi="Times New Roman" w:cs="Times New Roman"/>
                <w:sz w:val="24"/>
                <w:szCs w:val="24"/>
              </w:rPr>
            </w:pPr>
          </w:p>
          <w:p w:rsidR="0033292C" w:rsidRPr="00D749A8" w:rsidRDefault="00F44E2E" w:rsidP="00642AB4">
            <w:pPr>
              <w:ind w:firstLine="0"/>
              <w:rPr>
                <w:rFonts w:ascii="Times New Roman" w:hAnsi="Times New Roman" w:cs="Times New Roman"/>
                <w:b/>
                <w:sz w:val="24"/>
                <w:szCs w:val="24"/>
              </w:rPr>
            </w:pPr>
            <w:r w:rsidRPr="00D749A8">
              <w:rPr>
                <w:rFonts w:ascii="Times New Roman" w:hAnsi="Times New Roman" w:cs="Times New Roman"/>
                <w:b/>
                <w:sz w:val="24"/>
                <w:szCs w:val="24"/>
              </w:rPr>
              <w:t>______________</w:t>
            </w:r>
          </w:p>
          <w:p w:rsidR="00F44E2E" w:rsidRPr="00D749A8" w:rsidRDefault="0033292C" w:rsidP="00642AB4">
            <w:pPr>
              <w:ind w:firstLine="0"/>
              <w:rPr>
                <w:rFonts w:ascii="Times New Roman" w:hAnsi="Times New Roman" w:cs="Times New Roman"/>
              </w:rPr>
            </w:pPr>
            <w:r w:rsidRPr="00D749A8">
              <w:rPr>
                <w:rFonts w:ascii="Times New Roman" w:hAnsi="Times New Roman" w:cs="Times New Roman"/>
              </w:rPr>
              <w:t xml:space="preserve"> </w:t>
            </w:r>
          </w:p>
          <w:p w:rsidR="00F44E2E" w:rsidRPr="00D749A8" w:rsidRDefault="00F44E2E" w:rsidP="00642AB4">
            <w:pPr>
              <w:ind w:firstLine="0"/>
              <w:rPr>
                <w:rFonts w:ascii="Times New Roman" w:hAnsi="Times New Roman" w:cs="Times New Roman"/>
              </w:rPr>
            </w:pPr>
            <w:r w:rsidRPr="00D749A8">
              <w:rPr>
                <w:rFonts w:ascii="Times New Roman" w:hAnsi="Times New Roman" w:cs="Times New Roman"/>
              </w:rPr>
              <w:t>М.П.</w:t>
            </w:r>
          </w:p>
        </w:tc>
      </w:tr>
    </w:tbl>
    <w:p w:rsidR="00642AB4" w:rsidRPr="00D749A8" w:rsidRDefault="00642AB4" w:rsidP="00B81DAE">
      <w:pPr>
        <w:jc w:val="right"/>
        <w:rPr>
          <w:rFonts w:ascii="Times New Roman" w:hAnsi="Times New Roman" w:cs="Times New Roman"/>
          <w:b/>
          <w:sz w:val="24"/>
          <w:szCs w:val="24"/>
          <w:lang w:val="kk-KZ"/>
        </w:rPr>
      </w:pPr>
    </w:p>
    <w:p w:rsidR="00B72E6F" w:rsidRPr="00D749A8" w:rsidRDefault="00B72E6F" w:rsidP="00B81DAE">
      <w:pPr>
        <w:jc w:val="right"/>
        <w:rPr>
          <w:rFonts w:ascii="Times New Roman" w:hAnsi="Times New Roman" w:cs="Times New Roman"/>
          <w:b/>
          <w:sz w:val="24"/>
          <w:szCs w:val="24"/>
          <w:lang w:val="kk-KZ"/>
        </w:rPr>
      </w:pPr>
    </w:p>
    <w:p w:rsidR="00746F9A" w:rsidRPr="00D749A8" w:rsidRDefault="00746F9A" w:rsidP="00C21C4D">
      <w:pPr>
        <w:ind w:firstLine="0"/>
        <w:jc w:val="left"/>
        <w:rPr>
          <w:rFonts w:ascii="Times New Roman" w:hAnsi="Times New Roman" w:cs="Times New Roman"/>
          <w:b/>
          <w:i/>
          <w:sz w:val="20"/>
        </w:rPr>
      </w:pPr>
      <w:r w:rsidRPr="00D749A8">
        <w:rPr>
          <w:rFonts w:ascii="Times New Roman" w:hAnsi="Times New Roman" w:cs="Times New Roman"/>
          <w:b/>
          <w:i/>
          <w:sz w:val="20"/>
        </w:rPr>
        <w:t xml:space="preserve">Визы: </w:t>
      </w:r>
    </w:p>
    <w:p w:rsidR="00746F9A" w:rsidRPr="00D749A8" w:rsidRDefault="00746F9A" w:rsidP="00AB49CF">
      <w:pPr>
        <w:ind w:firstLine="0"/>
        <w:jc w:val="left"/>
        <w:rPr>
          <w:rFonts w:ascii="Times New Roman" w:hAnsi="Times New Roman" w:cs="Times New Roman"/>
          <w:i/>
          <w:sz w:val="20"/>
          <w:lang w:val="kk-KZ"/>
        </w:rPr>
      </w:pPr>
      <w:r w:rsidRPr="00D749A8">
        <w:rPr>
          <w:rFonts w:ascii="Times New Roman" w:hAnsi="Times New Roman" w:cs="Times New Roman"/>
          <w:i/>
          <w:sz w:val="20"/>
        </w:rPr>
        <w:t>Начальник ОБУ-</w:t>
      </w:r>
      <w:r w:rsidR="007B4CB4" w:rsidRPr="00D749A8">
        <w:rPr>
          <w:rFonts w:ascii="Times New Roman" w:hAnsi="Times New Roman" w:cs="Times New Roman"/>
          <w:i/>
          <w:sz w:val="20"/>
        </w:rPr>
        <w:t xml:space="preserve"> </w:t>
      </w:r>
      <w:proofErr w:type="spellStart"/>
      <w:r w:rsidRPr="00D749A8">
        <w:rPr>
          <w:rFonts w:ascii="Times New Roman" w:hAnsi="Times New Roman" w:cs="Times New Roman"/>
          <w:i/>
          <w:sz w:val="20"/>
        </w:rPr>
        <w:t>Гл</w:t>
      </w:r>
      <w:proofErr w:type="spellEnd"/>
      <w:r w:rsidRPr="00D749A8">
        <w:rPr>
          <w:rFonts w:ascii="Times New Roman" w:hAnsi="Times New Roman" w:cs="Times New Roman"/>
          <w:i/>
          <w:sz w:val="20"/>
        </w:rPr>
        <w:t xml:space="preserve"> .бухгалтер___________</w:t>
      </w:r>
      <w:r w:rsidR="00B72E6F" w:rsidRPr="00D749A8">
        <w:rPr>
          <w:rFonts w:ascii="Times New Roman" w:hAnsi="Times New Roman" w:cs="Times New Roman"/>
          <w:i/>
          <w:sz w:val="20"/>
        </w:rPr>
        <w:t>__</w:t>
      </w:r>
      <w:r w:rsidRPr="00D749A8">
        <w:rPr>
          <w:rFonts w:ascii="Times New Roman" w:hAnsi="Times New Roman" w:cs="Times New Roman"/>
          <w:i/>
          <w:sz w:val="20"/>
        </w:rPr>
        <w:t xml:space="preserve">_ </w:t>
      </w:r>
      <w:proofErr w:type="spellStart"/>
      <w:r w:rsidR="0033292C" w:rsidRPr="00D749A8">
        <w:rPr>
          <w:rFonts w:ascii="Times New Roman" w:hAnsi="Times New Roman" w:cs="Times New Roman"/>
          <w:i/>
          <w:sz w:val="20"/>
        </w:rPr>
        <w:t>А.П.Голушко</w:t>
      </w:r>
      <w:proofErr w:type="spellEnd"/>
      <w:r w:rsidRPr="00D749A8">
        <w:rPr>
          <w:rFonts w:ascii="Times New Roman" w:hAnsi="Times New Roman" w:cs="Times New Roman"/>
          <w:i/>
          <w:sz w:val="20"/>
          <w:lang w:val="kk-KZ"/>
        </w:rPr>
        <w:t xml:space="preserve"> </w:t>
      </w:r>
    </w:p>
    <w:p w:rsidR="007B4CB4" w:rsidRPr="00D749A8" w:rsidRDefault="00033D2B" w:rsidP="007B4CB4">
      <w:pPr>
        <w:ind w:firstLine="0"/>
        <w:rPr>
          <w:rFonts w:ascii="Times New Roman" w:hAnsi="Times New Roman" w:cs="Times New Roman"/>
          <w:i/>
          <w:sz w:val="20"/>
        </w:rPr>
      </w:pPr>
      <w:r w:rsidRPr="00D749A8">
        <w:rPr>
          <w:rFonts w:ascii="Times New Roman" w:hAnsi="Times New Roman" w:cs="Times New Roman"/>
          <w:i/>
          <w:sz w:val="20"/>
        </w:rPr>
        <w:t>Г</w:t>
      </w:r>
      <w:r w:rsidR="007B4CB4" w:rsidRPr="00D749A8">
        <w:rPr>
          <w:rFonts w:ascii="Times New Roman" w:hAnsi="Times New Roman" w:cs="Times New Roman"/>
          <w:i/>
          <w:sz w:val="20"/>
        </w:rPr>
        <w:t>л.</w:t>
      </w:r>
      <w:r w:rsidRPr="00D749A8">
        <w:rPr>
          <w:rFonts w:ascii="Times New Roman" w:hAnsi="Times New Roman" w:cs="Times New Roman"/>
          <w:i/>
          <w:sz w:val="20"/>
        </w:rPr>
        <w:t xml:space="preserve"> специалист-юрисконсульт</w:t>
      </w:r>
      <w:r w:rsidR="007B4CB4" w:rsidRPr="00D749A8">
        <w:rPr>
          <w:rFonts w:ascii="Times New Roman" w:hAnsi="Times New Roman" w:cs="Times New Roman"/>
          <w:i/>
          <w:sz w:val="20"/>
        </w:rPr>
        <w:t xml:space="preserve">______________ Р.А. </w:t>
      </w:r>
      <w:r w:rsidR="007B4CB4" w:rsidRPr="00D749A8">
        <w:rPr>
          <w:rFonts w:ascii="Times New Roman" w:hAnsi="Times New Roman" w:cs="Times New Roman"/>
          <w:i/>
          <w:sz w:val="20"/>
          <w:lang w:val="kk-KZ"/>
        </w:rPr>
        <w:t>Низамов</w:t>
      </w:r>
      <w:r w:rsidR="007B4CB4" w:rsidRPr="00D749A8">
        <w:rPr>
          <w:rFonts w:ascii="Times New Roman" w:hAnsi="Times New Roman" w:cs="Times New Roman"/>
          <w:i/>
          <w:sz w:val="18"/>
          <w:szCs w:val="18"/>
          <w:lang w:val="kk-KZ"/>
        </w:rPr>
        <w:t xml:space="preserve"> </w:t>
      </w:r>
    </w:p>
    <w:p w:rsidR="0033292C" w:rsidRPr="00D749A8" w:rsidRDefault="00F33C65" w:rsidP="00361D6E">
      <w:pPr>
        <w:spacing w:line="360" w:lineRule="auto"/>
        <w:ind w:firstLine="0"/>
        <w:jc w:val="left"/>
        <w:rPr>
          <w:rFonts w:ascii="Times New Roman" w:hAnsi="Times New Roman" w:cs="Times New Roman"/>
          <w:b/>
          <w:sz w:val="24"/>
          <w:szCs w:val="24"/>
        </w:rPr>
      </w:pPr>
      <w:r w:rsidRPr="00D749A8">
        <w:rPr>
          <w:rFonts w:ascii="Times New Roman" w:hAnsi="Times New Roman" w:cs="Times New Roman"/>
          <w:i/>
          <w:sz w:val="20"/>
        </w:rPr>
        <w:t>Н</w:t>
      </w:r>
      <w:r w:rsidR="00746F9A" w:rsidRPr="00D749A8">
        <w:rPr>
          <w:rFonts w:ascii="Times New Roman" w:hAnsi="Times New Roman" w:cs="Times New Roman"/>
          <w:i/>
          <w:sz w:val="20"/>
        </w:rPr>
        <w:t>ачальник</w:t>
      </w:r>
      <w:r w:rsidRPr="00D749A8">
        <w:rPr>
          <w:rFonts w:ascii="Times New Roman" w:hAnsi="Times New Roman" w:cs="Times New Roman"/>
          <w:i/>
          <w:sz w:val="20"/>
        </w:rPr>
        <w:t xml:space="preserve"> </w:t>
      </w:r>
      <w:r w:rsidR="007B4CB4" w:rsidRPr="00D749A8">
        <w:rPr>
          <w:rFonts w:ascii="Times New Roman" w:hAnsi="Times New Roman" w:cs="Times New Roman"/>
          <w:i/>
          <w:sz w:val="20"/>
        </w:rPr>
        <w:t xml:space="preserve"> АХО </w:t>
      </w:r>
      <w:r w:rsidRPr="00D749A8">
        <w:rPr>
          <w:rFonts w:ascii="Times New Roman" w:hAnsi="Times New Roman" w:cs="Times New Roman"/>
          <w:i/>
          <w:sz w:val="20"/>
        </w:rPr>
        <w:t xml:space="preserve">                         </w:t>
      </w:r>
      <w:r w:rsidR="00746F9A" w:rsidRPr="00D749A8">
        <w:rPr>
          <w:rFonts w:ascii="Times New Roman" w:hAnsi="Times New Roman" w:cs="Times New Roman"/>
          <w:i/>
          <w:sz w:val="20"/>
        </w:rPr>
        <w:t>_________</w:t>
      </w:r>
      <w:r w:rsidR="00B72E6F" w:rsidRPr="00D749A8">
        <w:rPr>
          <w:rFonts w:ascii="Times New Roman" w:hAnsi="Times New Roman" w:cs="Times New Roman"/>
          <w:i/>
          <w:sz w:val="20"/>
        </w:rPr>
        <w:t>___</w:t>
      </w:r>
      <w:r w:rsidR="00746F9A" w:rsidRPr="00D749A8">
        <w:rPr>
          <w:rFonts w:ascii="Times New Roman" w:hAnsi="Times New Roman" w:cs="Times New Roman"/>
          <w:i/>
          <w:sz w:val="20"/>
        </w:rPr>
        <w:t>__</w:t>
      </w:r>
      <w:r w:rsidR="00746F9A" w:rsidRPr="00D749A8">
        <w:rPr>
          <w:rFonts w:ascii="Times New Roman" w:hAnsi="Times New Roman" w:cs="Times New Roman"/>
          <w:i/>
          <w:sz w:val="20"/>
          <w:szCs w:val="20"/>
          <w:lang w:val="kk-KZ"/>
        </w:rPr>
        <w:t xml:space="preserve"> </w:t>
      </w:r>
      <w:r w:rsidRPr="00D749A8">
        <w:rPr>
          <w:rFonts w:ascii="Times New Roman" w:hAnsi="Times New Roman" w:cs="Times New Roman"/>
          <w:i/>
          <w:sz w:val="20"/>
          <w:szCs w:val="20"/>
          <w:lang w:val="kk-KZ"/>
        </w:rPr>
        <w:t>Т.А. Сергеева</w:t>
      </w:r>
    </w:p>
    <w:p w:rsidR="0077378F" w:rsidRPr="00D749A8" w:rsidRDefault="0077378F" w:rsidP="00B81DAE">
      <w:pPr>
        <w:jc w:val="right"/>
        <w:rPr>
          <w:rFonts w:ascii="Times New Roman" w:hAnsi="Times New Roman" w:cs="Times New Roman"/>
          <w:b/>
          <w:sz w:val="24"/>
          <w:szCs w:val="24"/>
        </w:rPr>
        <w:sectPr w:rsidR="0077378F" w:rsidRPr="00D749A8" w:rsidSect="0077378F">
          <w:pgSz w:w="11906" w:h="16838"/>
          <w:pgMar w:top="851" w:right="851" w:bottom="851" w:left="1418" w:header="709" w:footer="709" w:gutter="0"/>
          <w:cols w:space="708"/>
          <w:docGrid w:linePitch="360"/>
        </w:sectPr>
      </w:pPr>
    </w:p>
    <w:p w:rsidR="00B81DAE" w:rsidRPr="00D749A8" w:rsidRDefault="00B81DAE" w:rsidP="00B81DAE">
      <w:pPr>
        <w:jc w:val="right"/>
        <w:rPr>
          <w:rFonts w:ascii="Times New Roman" w:hAnsi="Times New Roman" w:cs="Times New Roman"/>
          <w:b/>
          <w:sz w:val="24"/>
          <w:szCs w:val="24"/>
        </w:rPr>
      </w:pPr>
      <w:r w:rsidRPr="00D749A8">
        <w:rPr>
          <w:rFonts w:ascii="Times New Roman" w:hAnsi="Times New Roman" w:cs="Times New Roman"/>
          <w:b/>
          <w:sz w:val="24"/>
          <w:szCs w:val="24"/>
        </w:rPr>
        <w:lastRenderedPageBreak/>
        <w:t>ПРИЛОЖЕНИЕ</w:t>
      </w:r>
    </w:p>
    <w:p w:rsidR="00B81DAE" w:rsidRPr="00D749A8" w:rsidRDefault="00B81DAE" w:rsidP="00B81DAE">
      <w:pPr>
        <w:jc w:val="right"/>
        <w:rPr>
          <w:rFonts w:ascii="Times New Roman" w:hAnsi="Times New Roman" w:cs="Times New Roman"/>
          <w:b/>
          <w:sz w:val="24"/>
          <w:szCs w:val="24"/>
        </w:rPr>
      </w:pPr>
      <w:r w:rsidRPr="00D749A8">
        <w:rPr>
          <w:rFonts w:ascii="Times New Roman" w:hAnsi="Times New Roman" w:cs="Times New Roman"/>
          <w:b/>
          <w:sz w:val="24"/>
          <w:szCs w:val="24"/>
        </w:rPr>
        <w:t>к Договору № ____ НБ/ _______</w:t>
      </w:r>
    </w:p>
    <w:p w:rsidR="00B81DAE" w:rsidRPr="00D749A8" w:rsidRDefault="00B81DAE" w:rsidP="00B81DAE">
      <w:pPr>
        <w:jc w:val="right"/>
        <w:rPr>
          <w:rFonts w:ascii="Times New Roman" w:hAnsi="Times New Roman" w:cs="Times New Roman"/>
          <w:sz w:val="24"/>
          <w:szCs w:val="24"/>
        </w:rPr>
      </w:pPr>
      <w:r w:rsidRPr="00D749A8">
        <w:rPr>
          <w:rFonts w:ascii="Times New Roman" w:hAnsi="Times New Roman" w:cs="Times New Roman"/>
          <w:sz w:val="24"/>
          <w:szCs w:val="24"/>
        </w:rPr>
        <w:t>(номер НБ РК) (номер Поставщика)</w:t>
      </w:r>
    </w:p>
    <w:p w:rsidR="00B81DAE" w:rsidRPr="00D749A8" w:rsidRDefault="00B81DAE" w:rsidP="00B81DAE">
      <w:pPr>
        <w:jc w:val="right"/>
        <w:rPr>
          <w:rFonts w:ascii="Times New Roman" w:hAnsi="Times New Roman" w:cs="Times New Roman"/>
          <w:b/>
          <w:sz w:val="24"/>
          <w:szCs w:val="24"/>
        </w:rPr>
      </w:pPr>
      <w:r w:rsidRPr="00D749A8">
        <w:rPr>
          <w:rFonts w:ascii="Times New Roman" w:hAnsi="Times New Roman" w:cs="Times New Roman"/>
          <w:b/>
          <w:sz w:val="24"/>
          <w:szCs w:val="24"/>
        </w:rPr>
        <w:t>от «_______» _________ 20</w:t>
      </w:r>
      <w:r w:rsidR="00E243B2" w:rsidRPr="00D749A8">
        <w:rPr>
          <w:rFonts w:ascii="Times New Roman" w:hAnsi="Times New Roman" w:cs="Times New Roman"/>
          <w:b/>
          <w:sz w:val="24"/>
          <w:szCs w:val="24"/>
        </w:rPr>
        <w:t>22</w:t>
      </w:r>
      <w:r w:rsidRPr="00D749A8">
        <w:rPr>
          <w:rFonts w:ascii="Times New Roman" w:hAnsi="Times New Roman" w:cs="Times New Roman"/>
          <w:b/>
          <w:sz w:val="24"/>
          <w:szCs w:val="24"/>
        </w:rPr>
        <w:t xml:space="preserve"> года</w:t>
      </w:r>
    </w:p>
    <w:p w:rsidR="00B81DAE" w:rsidRPr="00D749A8" w:rsidRDefault="00B81DAE" w:rsidP="00B81DAE">
      <w:pPr>
        <w:ind w:left="-540"/>
        <w:jc w:val="right"/>
        <w:rPr>
          <w:rFonts w:ascii="Times New Roman" w:hAnsi="Times New Roman" w:cs="Times New Roman"/>
          <w:sz w:val="24"/>
          <w:szCs w:val="24"/>
        </w:rPr>
      </w:pPr>
      <w:r w:rsidRPr="00D749A8">
        <w:rPr>
          <w:rFonts w:ascii="Times New Roman" w:hAnsi="Times New Roman" w:cs="Times New Roman"/>
          <w:sz w:val="24"/>
          <w:szCs w:val="24"/>
        </w:rPr>
        <w:t>(дата регистрации в НБ РК)</w:t>
      </w:r>
    </w:p>
    <w:p w:rsidR="00B81DAE" w:rsidRPr="00D749A8" w:rsidRDefault="00B81DAE" w:rsidP="00B81DAE">
      <w:pPr>
        <w:ind w:left="-900"/>
        <w:jc w:val="right"/>
        <w:rPr>
          <w:rFonts w:ascii="Times New Roman" w:hAnsi="Times New Roman" w:cs="Times New Roman"/>
          <w:b/>
          <w:sz w:val="24"/>
          <w:szCs w:val="24"/>
        </w:rPr>
      </w:pPr>
      <w:r w:rsidRPr="00D749A8">
        <w:rPr>
          <w:rFonts w:ascii="Times New Roman" w:hAnsi="Times New Roman" w:cs="Times New Roman"/>
          <w:b/>
          <w:sz w:val="24"/>
          <w:szCs w:val="24"/>
        </w:rPr>
        <w:t>от «______» ____________ 20</w:t>
      </w:r>
      <w:r w:rsidR="00E243B2" w:rsidRPr="00D749A8">
        <w:rPr>
          <w:rFonts w:ascii="Times New Roman" w:hAnsi="Times New Roman" w:cs="Times New Roman"/>
          <w:b/>
          <w:sz w:val="24"/>
          <w:szCs w:val="24"/>
        </w:rPr>
        <w:t>22</w:t>
      </w:r>
      <w:r w:rsidRPr="00D749A8">
        <w:rPr>
          <w:rFonts w:ascii="Times New Roman" w:hAnsi="Times New Roman" w:cs="Times New Roman"/>
          <w:b/>
          <w:sz w:val="24"/>
          <w:szCs w:val="24"/>
        </w:rPr>
        <w:t xml:space="preserve"> года</w:t>
      </w:r>
    </w:p>
    <w:p w:rsidR="00B81DAE" w:rsidRPr="00D749A8" w:rsidRDefault="00B81DAE" w:rsidP="00543E57">
      <w:pPr>
        <w:ind w:left="-540"/>
        <w:jc w:val="right"/>
        <w:rPr>
          <w:rFonts w:ascii="Times New Roman" w:hAnsi="Times New Roman" w:cs="Times New Roman"/>
          <w:sz w:val="24"/>
          <w:szCs w:val="24"/>
        </w:rPr>
      </w:pPr>
      <w:r w:rsidRPr="00D749A8">
        <w:rPr>
          <w:rFonts w:ascii="Times New Roman" w:hAnsi="Times New Roman" w:cs="Times New Roman"/>
          <w:sz w:val="24"/>
          <w:szCs w:val="24"/>
        </w:rPr>
        <w:t>(дата подписания/регистрации Поставщика)</w:t>
      </w:r>
    </w:p>
    <w:p w:rsidR="00543E57" w:rsidRPr="00D749A8" w:rsidRDefault="00543E57" w:rsidP="00543E57">
      <w:pPr>
        <w:ind w:left="-540"/>
        <w:jc w:val="center"/>
        <w:rPr>
          <w:rFonts w:ascii="Times New Roman" w:hAnsi="Times New Roman" w:cs="Times New Roman"/>
          <w:sz w:val="24"/>
          <w:szCs w:val="24"/>
        </w:rPr>
      </w:pPr>
    </w:p>
    <w:p w:rsidR="00543E57" w:rsidRPr="00D749A8" w:rsidRDefault="00543E57" w:rsidP="00543E57">
      <w:pPr>
        <w:ind w:left="-540"/>
        <w:jc w:val="center"/>
        <w:rPr>
          <w:rFonts w:ascii="Times New Roman" w:hAnsi="Times New Roman" w:cs="Times New Roman"/>
          <w:b/>
          <w:sz w:val="24"/>
          <w:szCs w:val="24"/>
        </w:rPr>
      </w:pPr>
      <w:r w:rsidRPr="00D749A8">
        <w:rPr>
          <w:rFonts w:ascii="Times New Roman" w:hAnsi="Times New Roman" w:cs="Times New Roman"/>
          <w:b/>
          <w:sz w:val="24"/>
          <w:szCs w:val="24"/>
        </w:rPr>
        <w:t>Техническая спецификация</w:t>
      </w:r>
    </w:p>
    <w:p w:rsidR="00FA4567" w:rsidRPr="00D749A8" w:rsidRDefault="00FA4567" w:rsidP="00543E57">
      <w:pPr>
        <w:ind w:left="-540"/>
        <w:jc w:val="center"/>
        <w:rPr>
          <w:rFonts w:ascii="Times New Roman" w:hAnsi="Times New Roman" w:cs="Times New Roman"/>
          <w:b/>
          <w:sz w:val="24"/>
          <w:szCs w:val="24"/>
        </w:rPr>
      </w:pPr>
    </w:p>
    <w:tbl>
      <w:tblPr>
        <w:tblW w:w="10065" w:type="dxa"/>
        <w:tblInd w:w="-176" w:type="dxa"/>
        <w:tblLayout w:type="fixed"/>
        <w:tblLook w:val="04A0" w:firstRow="1" w:lastRow="0" w:firstColumn="1" w:lastColumn="0" w:noHBand="0" w:noVBand="1"/>
      </w:tblPr>
      <w:tblGrid>
        <w:gridCol w:w="710"/>
        <w:gridCol w:w="1134"/>
        <w:gridCol w:w="2040"/>
        <w:gridCol w:w="2070"/>
        <w:gridCol w:w="851"/>
        <w:gridCol w:w="709"/>
        <w:gridCol w:w="1134"/>
        <w:gridCol w:w="1417"/>
      </w:tblGrid>
      <w:tr w:rsidR="00033D2B" w:rsidRPr="00D749A8" w:rsidTr="00033D2B">
        <w:trPr>
          <w:trHeight w:val="1119"/>
        </w:trPr>
        <w:tc>
          <w:tcPr>
            <w:tcW w:w="710" w:type="dxa"/>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ind w:firstLine="0"/>
              <w:jc w:val="center"/>
              <w:rPr>
                <w:rFonts w:ascii="Times New Roman" w:hAnsi="Times New Roman" w:cs="Times New Roman"/>
                <w:sz w:val="20"/>
                <w:szCs w:val="20"/>
              </w:rPr>
            </w:pPr>
            <w:r w:rsidRPr="00D749A8">
              <w:rPr>
                <w:rFonts w:ascii="Times New Roman" w:hAnsi="Times New Roman" w:cs="Times New Roman"/>
                <w:sz w:val="20"/>
                <w:szCs w:val="20"/>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ind w:firstLine="0"/>
              <w:jc w:val="center"/>
              <w:rPr>
                <w:rFonts w:ascii="Times New Roman" w:hAnsi="Times New Roman" w:cs="Times New Roman"/>
                <w:sz w:val="20"/>
                <w:szCs w:val="20"/>
              </w:rPr>
            </w:pPr>
            <w:r w:rsidRPr="00D749A8">
              <w:rPr>
                <w:rFonts w:ascii="Times New Roman" w:hAnsi="Times New Roman" w:cs="Times New Roman"/>
                <w:sz w:val="20"/>
                <w:szCs w:val="20"/>
              </w:rPr>
              <w:t>Наименование Услуги</w:t>
            </w:r>
          </w:p>
        </w:tc>
        <w:tc>
          <w:tcPr>
            <w:tcW w:w="2040" w:type="dxa"/>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ind w:firstLine="0"/>
              <w:jc w:val="center"/>
              <w:rPr>
                <w:rFonts w:ascii="Times New Roman" w:hAnsi="Times New Roman" w:cs="Times New Roman"/>
                <w:sz w:val="20"/>
                <w:szCs w:val="20"/>
              </w:rPr>
            </w:pPr>
            <w:r w:rsidRPr="00D749A8">
              <w:rPr>
                <w:rFonts w:ascii="Times New Roman" w:hAnsi="Times New Roman" w:cs="Times New Roman"/>
                <w:sz w:val="20"/>
                <w:szCs w:val="20"/>
              </w:rPr>
              <w:t>Описание Услуги</w:t>
            </w:r>
          </w:p>
        </w:tc>
        <w:tc>
          <w:tcPr>
            <w:tcW w:w="2070" w:type="dxa"/>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ind w:firstLine="0"/>
              <w:jc w:val="center"/>
              <w:rPr>
                <w:rFonts w:ascii="Times New Roman" w:hAnsi="Times New Roman" w:cs="Times New Roman"/>
                <w:sz w:val="20"/>
                <w:szCs w:val="20"/>
              </w:rPr>
            </w:pPr>
            <w:r w:rsidRPr="00D749A8">
              <w:rPr>
                <w:rFonts w:ascii="Times New Roman" w:hAnsi="Times New Roman" w:cs="Times New Roman"/>
                <w:sz w:val="20"/>
                <w:szCs w:val="20"/>
              </w:rPr>
              <w:t>Место оказания Услуги</w:t>
            </w:r>
          </w:p>
        </w:tc>
        <w:tc>
          <w:tcPr>
            <w:tcW w:w="851" w:type="dxa"/>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ind w:firstLine="0"/>
              <w:jc w:val="center"/>
              <w:rPr>
                <w:rFonts w:ascii="Times New Roman" w:hAnsi="Times New Roman" w:cs="Times New Roman"/>
                <w:sz w:val="20"/>
                <w:szCs w:val="20"/>
              </w:rPr>
            </w:pPr>
            <w:r w:rsidRPr="00D749A8">
              <w:rPr>
                <w:rFonts w:ascii="Times New Roman" w:hAnsi="Times New Roman" w:cs="Times New Roman"/>
                <w:sz w:val="20"/>
                <w:szCs w:val="20"/>
              </w:rPr>
              <w:t>Ед. измерения</w:t>
            </w:r>
          </w:p>
        </w:tc>
        <w:tc>
          <w:tcPr>
            <w:tcW w:w="709" w:type="dxa"/>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ind w:left="-288" w:firstLine="288"/>
              <w:jc w:val="center"/>
              <w:rPr>
                <w:rFonts w:ascii="Times New Roman" w:hAnsi="Times New Roman" w:cs="Times New Roman"/>
                <w:sz w:val="20"/>
                <w:szCs w:val="20"/>
              </w:rPr>
            </w:pPr>
            <w:r w:rsidRPr="00D749A8">
              <w:rPr>
                <w:rFonts w:ascii="Times New Roman" w:hAnsi="Times New Roman" w:cs="Times New Roman"/>
                <w:sz w:val="20"/>
                <w:szCs w:val="20"/>
              </w:rPr>
              <w:t>Кол-</w:t>
            </w:r>
          </w:p>
          <w:p w:rsidR="00033D2B" w:rsidRPr="00D749A8" w:rsidRDefault="00033D2B" w:rsidP="00033D2B">
            <w:pPr>
              <w:ind w:left="-288" w:firstLine="288"/>
              <w:jc w:val="center"/>
              <w:rPr>
                <w:rFonts w:ascii="Times New Roman" w:hAnsi="Times New Roman" w:cs="Times New Roman"/>
                <w:sz w:val="20"/>
                <w:szCs w:val="20"/>
              </w:rPr>
            </w:pPr>
            <w:r w:rsidRPr="00D749A8">
              <w:rPr>
                <w:rFonts w:ascii="Times New Roman" w:hAnsi="Times New Roman" w:cs="Times New Roman"/>
                <w:sz w:val="20"/>
                <w:szCs w:val="20"/>
              </w:rPr>
              <w:t>во</w:t>
            </w:r>
          </w:p>
        </w:tc>
        <w:tc>
          <w:tcPr>
            <w:tcW w:w="1134" w:type="dxa"/>
            <w:tcBorders>
              <w:top w:val="single" w:sz="4" w:space="0" w:color="auto"/>
              <w:left w:val="nil"/>
              <w:bottom w:val="single" w:sz="4" w:space="0" w:color="auto"/>
              <w:right w:val="single" w:sz="4" w:space="0" w:color="auto"/>
            </w:tcBorders>
            <w:vAlign w:val="center"/>
          </w:tcPr>
          <w:p w:rsidR="00033D2B" w:rsidRPr="00D749A8" w:rsidRDefault="00033D2B" w:rsidP="00033D2B">
            <w:pPr>
              <w:ind w:firstLine="37"/>
              <w:jc w:val="center"/>
              <w:rPr>
                <w:rFonts w:ascii="Times New Roman" w:hAnsi="Times New Roman" w:cs="Times New Roman"/>
                <w:sz w:val="20"/>
                <w:szCs w:val="20"/>
              </w:rPr>
            </w:pPr>
            <w:r w:rsidRPr="00D749A8">
              <w:rPr>
                <w:rFonts w:ascii="Times New Roman" w:hAnsi="Times New Roman" w:cs="Times New Roman"/>
                <w:sz w:val="20"/>
                <w:szCs w:val="20"/>
              </w:rPr>
              <w:t xml:space="preserve">Цена за ед. </w:t>
            </w:r>
            <w:proofErr w:type="spellStart"/>
            <w:r w:rsidRPr="00D749A8">
              <w:rPr>
                <w:rFonts w:ascii="Times New Roman" w:hAnsi="Times New Roman" w:cs="Times New Roman"/>
                <w:sz w:val="20"/>
                <w:szCs w:val="20"/>
              </w:rPr>
              <w:t>измер</w:t>
            </w:r>
            <w:proofErr w:type="spellEnd"/>
            <w:r w:rsidRPr="00D749A8">
              <w:rPr>
                <w:rFonts w:ascii="Times New Roman" w:hAnsi="Times New Roman" w:cs="Times New Roman"/>
                <w:sz w:val="20"/>
                <w:szCs w:val="20"/>
              </w:rPr>
              <w:t>. (тенге)</w:t>
            </w:r>
          </w:p>
        </w:tc>
        <w:tc>
          <w:tcPr>
            <w:tcW w:w="1417" w:type="dxa"/>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ind w:firstLine="0"/>
              <w:jc w:val="center"/>
              <w:rPr>
                <w:rFonts w:ascii="Times New Roman" w:hAnsi="Times New Roman" w:cs="Times New Roman"/>
                <w:sz w:val="20"/>
                <w:szCs w:val="20"/>
              </w:rPr>
            </w:pPr>
            <w:r w:rsidRPr="00D749A8">
              <w:rPr>
                <w:rFonts w:ascii="Times New Roman" w:hAnsi="Times New Roman" w:cs="Times New Roman"/>
                <w:sz w:val="20"/>
                <w:szCs w:val="20"/>
              </w:rPr>
              <w:t xml:space="preserve">Стоимость </w:t>
            </w:r>
            <w:r w:rsidR="00FA4567" w:rsidRPr="00D749A8">
              <w:rPr>
                <w:rFonts w:ascii="Times New Roman" w:hAnsi="Times New Roman" w:cs="Times New Roman"/>
                <w:sz w:val="20"/>
              </w:rPr>
              <w:t>приобретения</w:t>
            </w:r>
            <w:r w:rsidRPr="00D749A8">
              <w:rPr>
                <w:rFonts w:ascii="Times New Roman" w:hAnsi="Times New Roman" w:cs="Times New Roman"/>
                <w:sz w:val="20"/>
                <w:szCs w:val="20"/>
              </w:rPr>
              <w:t xml:space="preserve"> без учета НДС (тенге)</w:t>
            </w:r>
          </w:p>
        </w:tc>
      </w:tr>
      <w:tr w:rsidR="00033D2B" w:rsidRPr="00D749A8" w:rsidTr="00033D2B">
        <w:trPr>
          <w:trHeight w:val="316"/>
        </w:trPr>
        <w:tc>
          <w:tcPr>
            <w:tcW w:w="710" w:type="dxa"/>
            <w:tcBorders>
              <w:top w:val="nil"/>
              <w:left w:val="single" w:sz="4" w:space="0" w:color="auto"/>
              <w:bottom w:val="single" w:sz="4" w:space="0" w:color="auto"/>
              <w:right w:val="nil"/>
            </w:tcBorders>
          </w:tcPr>
          <w:p w:rsidR="00033D2B" w:rsidRPr="00D749A8" w:rsidRDefault="00033D2B" w:rsidP="00FA4567">
            <w:pPr>
              <w:ind w:firstLine="0"/>
              <w:jc w:val="center"/>
              <w:rPr>
                <w:rFonts w:ascii="Times New Roman" w:hAnsi="Times New Roman" w:cs="Times New Roman"/>
                <w:sz w:val="20"/>
                <w:szCs w:val="20"/>
              </w:rPr>
            </w:pPr>
            <w:r w:rsidRPr="00D749A8">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33D2B" w:rsidRPr="00D749A8" w:rsidRDefault="00033D2B" w:rsidP="00FA4567">
            <w:pPr>
              <w:ind w:firstLine="0"/>
              <w:jc w:val="center"/>
              <w:rPr>
                <w:rFonts w:ascii="Times New Roman" w:hAnsi="Times New Roman" w:cs="Times New Roman"/>
                <w:sz w:val="20"/>
                <w:szCs w:val="20"/>
              </w:rPr>
            </w:pPr>
            <w:r w:rsidRPr="00D749A8">
              <w:rPr>
                <w:rFonts w:ascii="Times New Roman" w:hAnsi="Times New Roman" w:cs="Times New Roman"/>
                <w:sz w:val="20"/>
                <w:szCs w:val="20"/>
              </w:rPr>
              <w:t>2</w:t>
            </w:r>
          </w:p>
        </w:tc>
        <w:tc>
          <w:tcPr>
            <w:tcW w:w="2040" w:type="dxa"/>
            <w:tcBorders>
              <w:top w:val="nil"/>
              <w:left w:val="nil"/>
              <w:bottom w:val="single" w:sz="4" w:space="0" w:color="auto"/>
              <w:right w:val="single" w:sz="4" w:space="0" w:color="auto"/>
            </w:tcBorders>
          </w:tcPr>
          <w:p w:rsidR="00033D2B" w:rsidRPr="00D749A8" w:rsidRDefault="00033D2B" w:rsidP="00FA4567">
            <w:pPr>
              <w:ind w:firstLine="0"/>
              <w:jc w:val="center"/>
              <w:rPr>
                <w:rFonts w:ascii="Times New Roman" w:hAnsi="Times New Roman" w:cs="Times New Roman"/>
                <w:sz w:val="20"/>
                <w:szCs w:val="20"/>
              </w:rPr>
            </w:pPr>
            <w:r w:rsidRPr="00D749A8">
              <w:rPr>
                <w:rFonts w:ascii="Times New Roman" w:hAnsi="Times New Roman" w:cs="Times New Roman"/>
                <w:sz w:val="20"/>
                <w:szCs w:val="20"/>
              </w:rPr>
              <w:t>3</w:t>
            </w:r>
          </w:p>
        </w:tc>
        <w:tc>
          <w:tcPr>
            <w:tcW w:w="2070" w:type="dxa"/>
            <w:tcBorders>
              <w:top w:val="single" w:sz="4" w:space="0" w:color="auto"/>
              <w:left w:val="single" w:sz="4" w:space="0" w:color="auto"/>
              <w:bottom w:val="single" w:sz="4" w:space="0" w:color="auto"/>
              <w:right w:val="single" w:sz="4" w:space="0" w:color="auto"/>
            </w:tcBorders>
          </w:tcPr>
          <w:p w:rsidR="00033D2B" w:rsidRPr="00D749A8" w:rsidRDefault="00033D2B" w:rsidP="00FA4567">
            <w:pPr>
              <w:ind w:firstLine="0"/>
              <w:jc w:val="center"/>
              <w:rPr>
                <w:rFonts w:ascii="Times New Roman" w:hAnsi="Times New Roman" w:cs="Times New Roman"/>
                <w:sz w:val="20"/>
                <w:szCs w:val="20"/>
                <w:lang w:val="en-US"/>
              </w:rPr>
            </w:pPr>
            <w:r w:rsidRPr="00D749A8">
              <w:rPr>
                <w:rFonts w:ascii="Times New Roman" w:hAnsi="Times New Roman" w:cs="Times New Roman"/>
                <w:sz w:val="20"/>
                <w:szCs w:val="20"/>
                <w:lang w:val="en-US"/>
              </w:rPr>
              <w:t>4</w:t>
            </w:r>
          </w:p>
        </w:tc>
        <w:tc>
          <w:tcPr>
            <w:tcW w:w="851" w:type="dxa"/>
            <w:tcBorders>
              <w:top w:val="single" w:sz="4" w:space="0" w:color="auto"/>
              <w:left w:val="single" w:sz="4" w:space="0" w:color="auto"/>
              <w:bottom w:val="single" w:sz="4" w:space="0" w:color="auto"/>
              <w:right w:val="single" w:sz="4" w:space="0" w:color="auto"/>
            </w:tcBorders>
          </w:tcPr>
          <w:p w:rsidR="00033D2B" w:rsidRPr="00D749A8" w:rsidRDefault="00033D2B" w:rsidP="00FA4567">
            <w:pPr>
              <w:ind w:firstLine="0"/>
              <w:jc w:val="center"/>
              <w:rPr>
                <w:rFonts w:ascii="Times New Roman" w:hAnsi="Times New Roman" w:cs="Times New Roman"/>
                <w:sz w:val="20"/>
                <w:szCs w:val="20"/>
                <w:lang w:val="en-US"/>
              </w:rPr>
            </w:pPr>
            <w:r w:rsidRPr="00D749A8">
              <w:rPr>
                <w:rFonts w:ascii="Times New Roman" w:hAnsi="Times New Roman" w:cs="Times New Roman"/>
                <w:sz w:val="20"/>
                <w:szCs w:val="20"/>
                <w:lang w:val="en-US"/>
              </w:rPr>
              <w:t>6</w:t>
            </w:r>
          </w:p>
        </w:tc>
        <w:tc>
          <w:tcPr>
            <w:tcW w:w="709" w:type="dxa"/>
            <w:tcBorders>
              <w:top w:val="single" w:sz="4" w:space="0" w:color="auto"/>
              <w:left w:val="nil"/>
              <w:bottom w:val="single" w:sz="4" w:space="0" w:color="auto"/>
              <w:right w:val="single" w:sz="4" w:space="0" w:color="auto"/>
            </w:tcBorders>
          </w:tcPr>
          <w:p w:rsidR="00033D2B" w:rsidRPr="00D749A8" w:rsidRDefault="00033D2B" w:rsidP="00FA4567">
            <w:pPr>
              <w:ind w:firstLine="0"/>
              <w:jc w:val="center"/>
              <w:rPr>
                <w:rFonts w:ascii="Times New Roman" w:hAnsi="Times New Roman" w:cs="Times New Roman"/>
                <w:sz w:val="20"/>
                <w:szCs w:val="20"/>
                <w:lang w:val="en-US"/>
              </w:rPr>
            </w:pPr>
            <w:r w:rsidRPr="00D749A8">
              <w:rPr>
                <w:rFonts w:ascii="Times New Roman" w:hAnsi="Times New Roman" w:cs="Times New Roman"/>
                <w:sz w:val="20"/>
                <w:szCs w:val="20"/>
                <w:lang w:val="en-US"/>
              </w:rPr>
              <w:t>7</w:t>
            </w:r>
          </w:p>
        </w:tc>
        <w:tc>
          <w:tcPr>
            <w:tcW w:w="1134" w:type="dxa"/>
            <w:tcBorders>
              <w:top w:val="single" w:sz="4" w:space="0" w:color="auto"/>
              <w:left w:val="nil"/>
              <w:bottom w:val="single" w:sz="4" w:space="0" w:color="auto"/>
              <w:right w:val="single" w:sz="4" w:space="0" w:color="auto"/>
            </w:tcBorders>
          </w:tcPr>
          <w:p w:rsidR="00033D2B" w:rsidRPr="00D749A8" w:rsidRDefault="00033D2B" w:rsidP="00FA4567">
            <w:pPr>
              <w:ind w:firstLine="0"/>
              <w:jc w:val="center"/>
              <w:rPr>
                <w:rFonts w:ascii="Times New Roman" w:hAnsi="Times New Roman" w:cs="Times New Roman"/>
                <w:sz w:val="20"/>
                <w:szCs w:val="20"/>
                <w:lang w:val="en-US"/>
              </w:rPr>
            </w:pPr>
            <w:r w:rsidRPr="00D749A8">
              <w:rPr>
                <w:rFonts w:ascii="Times New Roman" w:hAnsi="Times New Roman" w:cs="Times New Roman"/>
                <w:sz w:val="20"/>
                <w:szCs w:val="20"/>
                <w:lang w:val="en-US"/>
              </w:rPr>
              <w:t>8</w:t>
            </w:r>
          </w:p>
        </w:tc>
        <w:tc>
          <w:tcPr>
            <w:tcW w:w="1417" w:type="dxa"/>
            <w:tcBorders>
              <w:top w:val="single" w:sz="4" w:space="0" w:color="auto"/>
              <w:left w:val="single" w:sz="4" w:space="0" w:color="auto"/>
              <w:bottom w:val="single" w:sz="4" w:space="0" w:color="auto"/>
              <w:right w:val="single" w:sz="4" w:space="0" w:color="auto"/>
            </w:tcBorders>
          </w:tcPr>
          <w:p w:rsidR="00033D2B" w:rsidRPr="00D749A8" w:rsidRDefault="00033D2B" w:rsidP="00FA4567">
            <w:pPr>
              <w:ind w:firstLine="0"/>
              <w:jc w:val="center"/>
              <w:rPr>
                <w:rFonts w:ascii="Times New Roman" w:hAnsi="Times New Roman" w:cs="Times New Roman"/>
                <w:sz w:val="20"/>
                <w:szCs w:val="20"/>
              </w:rPr>
            </w:pPr>
            <w:r w:rsidRPr="00D749A8">
              <w:rPr>
                <w:rFonts w:ascii="Times New Roman" w:hAnsi="Times New Roman" w:cs="Times New Roman"/>
                <w:sz w:val="20"/>
                <w:szCs w:val="20"/>
              </w:rPr>
              <w:t>9</w:t>
            </w:r>
          </w:p>
        </w:tc>
      </w:tr>
      <w:tr w:rsidR="00033D2B" w:rsidRPr="00D749A8" w:rsidTr="00033D2B">
        <w:trPr>
          <w:trHeight w:val="1666"/>
        </w:trPr>
        <w:tc>
          <w:tcPr>
            <w:tcW w:w="710" w:type="dxa"/>
            <w:vMerge w:val="restart"/>
            <w:tcBorders>
              <w:top w:val="single" w:sz="4" w:space="0" w:color="auto"/>
              <w:left w:val="single" w:sz="4" w:space="0" w:color="auto"/>
              <w:bottom w:val="nil"/>
              <w:right w:val="single" w:sz="4" w:space="0" w:color="auto"/>
            </w:tcBorders>
          </w:tcPr>
          <w:p w:rsidR="00033D2B" w:rsidRPr="00D749A8" w:rsidRDefault="00033D2B" w:rsidP="00033D2B">
            <w:pPr>
              <w:ind w:firstLine="0"/>
              <w:jc w:val="center"/>
              <w:rPr>
                <w:rFonts w:ascii="Times New Roman" w:hAnsi="Times New Roman" w:cs="Times New Roman"/>
                <w:sz w:val="20"/>
                <w:szCs w:val="20"/>
              </w:rPr>
            </w:pPr>
            <w:r w:rsidRPr="00D749A8">
              <w:rPr>
                <w:rFonts w:ascii="Times New Roman" w:hAnsi="Times New Roman" w:cs="Times New Roman"/>
                <w:sz w:val="20"/>
                <w:szCs w:val="20"/>
              </w:rPr>
              <w:t>1</w:t>
            </w:r>
          </w:p>
        </w:tc>
        <w:tc>
          <w:tcPr>
            <w:tcW w:w="1134" w:type="dxa"/>
            <w:vMerge w:val="restart"/>
            <w:tcBorders>
              <w:top w:val="single" w:sz="4" w:space="0" w:color="auto"/>
              <w:left w:val="single" w:sz="4" w:space="0" w:color="auto"/>
              <w:bottom w:val="nil"/>
              <w:right w:val="single" w:sz="4" w:space="0" w:color="auto"/>
            </w:tcBorders>
          </w:tcPr>
          <w:p w:rsidR="00033D2B" w:rsidRPr="00D749A8" w:rsidRDefault="00033D2B" w:rsidP="00033D2B">
            <w:pPr>
              <w:ind w:firstLine="0"/>
              <w:jc w:val="left"/>
              <w:rPr>
                <w:rFonts w:ascii="Times New Roman" w:hAnsi="Times New Roman" w:cs="Times New Roman"/>
                <w:sz w:val="20"/>
                <w:szCs w:val="20"/>
                <w:lang w:val="kk-KZ"/>
              </w:rPr>
            </w:pPr>
            <w:r w:rsidRPr="00D749A8">
              <w:rPr>
                <w:rFonts w:ascii="Times New Roman" w:hAnsi="Times New Roman" w:cs="Times New Roman"/>
                <w:sz w:val="20"/>
                <w:szCs w:val="20"/>
                <w:lang w:val="kk-KZ"/>
              </w:rPr>
              <w:t>Поверка средств измерений</w:t>
            </w:r>
          </w:p>
        </w:tc>
        <w:tc>
          <w:tcPr>
            <w:tcW w:w="2040" w:type="dxa"/>
            <w:vMerge w:val="restart"/>
            <w:tcBorders>
              <w:top w:val="single" w:sz="4" w:space="0" w:color="auto"/>
              <w:left w:val="single" w:sz="4" w:space="0" w:color="auto"/>
              <w:bottom w:val="nil"/>
              <w:right w:val="single" w:sz="4" w:space="0" w:color="auto"/>
            </w:tcBorders>
          </w:tcPr>
          <w:p w:rsidR="00033D2B" w:rsidRPr="00D749A8" w:rsidRDefault="00033D2B" w:rsidP="00033D2B">
            <w:pPr>
              <w:suppressAutoHyphens/>
              <w:ind w:firstLine="0"/>
              <w:jc w:val="left"/>
              <w:rPr>
                <w:rFonts w:ascii="Times New Roman" w:hAnsi="Times New Roman" w:cs="Times New Roman"/>
                <w:sz w:val="20"/>
                <w:szCs w:val="20"/>
              </w:rPr>
            </w:pPr>
            <w:r w:rsidRPr="00D749A8">
              <w:rPr>
                <w:rFonts w:ascii="Times New Roman" w:hAnsi="Times New Roman" w:cs="Times New Roman"/>
                <w:sz w:val="20"/>
                <w:szCs w:val="20"/>
                <w:lang w:val="kk-KZ"/>
              </w:rPr>
              <w:t>Ежегодная поверка приборов показания давления воды (манометров) в системе отопления в количестве 22 (двадцать две) штуки.</w:t>
            </w:r>
          </w:p>
        </w:tc>
        <w:tc>
          <w:tcPr>
            <w:tcW w:w="2070" w:type="dxa"/>
            <w:tcBorders>
              <w:top w:val="single" w:sz="4" w:space="0" w:color="auto"/>
              <w:left w:val="single" w:sz="4" w:space="0" w:color="auto"/>
              <w:bottom w:val="nil"/>
              <w:right w:val="single" w:sz="4" w:space="0" w:color="auto"/>
            </w:tcBorders>
          </w:tcPr>
          <w:p w:rsidR="00033D2B" w:rsidRPr="00D749A8" w:rsidRDefault="00033D2B" w:rsidP="00033D2B">
            <w:pPr>
              <w:pStyle w:val="1"/>
              <w:jc w:val="left"/>
              <w:rPr>
                <w:b w:val="0"/>
                <w:color w:val="auto"/>
                <w:sz w:val="20"/>
                <w:szCs w:val="20"/>
              </w:rPr>
            </w:pPr>
            <w:proofErr w:type="spellStart"/>
            <w:r w:rsidRPr="00D749A8">
              <w:rPr>
                <w:b w:val="0"/>
                <w:color w:val="auto"/>
                <w:sz w:val="20"/>
                <w:szCs w:val="20"/>
              </w:rPr>
              <w:t>г.Петропавловск</w:t>
            </w:r>
            <w:proofErr w:type="spellEnd"/>
          </w:p>
          <w:p w:rsidR="00033D2B" w:rsidRPr="00D749A8" w:rsidRDefault="00033D2B" w:rsidP="00033D2B">
            <w:pPr>
              <w:ind w:firstLine="0"/>
              <w:jc w:val="left"/>
              <w:rPr>
                <w:rFonts w:ascii="Times New Roman" w:hAnsi="Times New Roman" w:cs="Times New Roman"/>
                <w:sz w:val="20"/>
                <w:szCs w:val="20"/>
              </w:rPr>
            </w:pPr>
            <w:r w:rsidRPr="00D749A8">
              <w:rPr>
                <w:rFonts w:ascii="Times New Roman" w:hAnsi="Times New Roman" w:cs="Times New Roman"/>
                <w:sz w:val="20"/>
                <w:szCs w:val="20"/>
              </w:rPr>
              <w:t>ул. 2-ая Первомайская, 9</w:t>
            </w:r>
          </w:p>
        </w:tc>
        <w:tc>
          <w:tcPr>
            <w:tcW w:w="851" w:type="dxa"/>
            <w:vMerge w:val="restart"/>
            <w:tcBorders>
              <w:top w:val="single" w:sz="4" w:space="0" w:color="auto"/>
              <w:left w:val="single" w:sz="4" w:space="0" w:color="auto"/>
              <w:bottom w:val="nil"/>
              <w:right w:val="single" w:sz="4" w:space="0" w:color="auto"/>
            </w:tcBorders>
          </w:tcPr>
          <w:p w:rsidR="00033D2B" w:rsidRPr="00D749A8" w:rsidRDefault="00033D2B" w:rsidP="00033D2B">
            <w:pPr>
              <w:ind w:left="34" w:hanging="34"/>
              <w:rPr>
                <w:rFonts w:ascii="Times New Roman" w:hAnsi="Times New Roman" w:cs="Times New Roman"/>
                <w:sz w:val="20"/>
                <w:szCs w:val="20"/>
              </w:rPr>
            </w:pPr>
            <w:r w:rsidRPr="00D749A8">
              <w:rPr>
                <w:rFonts w:ascii="Times New Roman" w:hAnsi="Times New Roman" w:cs="Times New Roman"/>
                <w:sz w:val="20"/>
                <w:szCs w:val="20"/>
              </w:rPr>
              <w:t>услуга</w:t>
            </w:r>
          </w:p>
        </w:tc>
        <w:tc>
          <w:tcPr>
            <w:tcW w:w="709" w:type="dxa"/>
            <w:vMerge w:val="restart"/>
            <w:tcBorders>
              <w:top w:val="single" w:sz="4" w:space="0" w:color="auto"/>
              <w:left w:val="single" w:sz="4" w:space="0" w:color="auto"/>
              <w:bottom w:val="single" w:sz="4" w:space="0" w:color="auto"/>
              <w:right w:val="single" w:sz="4" w:space="0" w:color="auto"/>
            </w:tcBorders>
          </w:tcPr>
          <w:p w:rsidR="00033D2B" w:rsidRPr="00D749A8" w:rsidRDefault="00033D2B" w:rsidP="00FA4567">
            <w:pPr>
              <w:ind w:firstLine="0"/>
              <w:jc w:val="center"/>
              <w:rPr>
                <w:rFonts w:ascii="Times New Roman" w:hAnsi="Times New Roman" w:cs="Times New Roman"/>
                <w:sz w:val="20"/>
                <w:szCs w:val="20"/>
              </w:rPr>
            </w:pPr>
            <w:r w:rsidRPr="00D749A8">
              <w:rPr>
                <w:rFonts w:ascii="Times New Roman" w:hAnsi="Times New Roman" w:cs="Times New Roman"/>
                <w:sz w:val="20"/>
                <w:szCs w:val="20"/>
              </w:rPr>
              <w:t>1</w:t>
            </w:r>
          </w:p>
        </w:tc>
        <w:tc>
          <w:tcPr>
            <w:tcW w:w="1134" w:type="dxa"/>
            <w:vMerge w:val="restart"/>
            <w:tcBorders>
              <w:top w:val="single" w:sz="4" w:space="0" w:color="auto"/>
              <w:left w:val="single" w:sz="4" w:space="0" w:color="auto"/>
              <w:bottom w:val="nil"/>
              <w:right w:val="single" w:sz="4" w:space="0" w:color="auto"/>
            </w:tcBorders>
          </w:tcPr>
          <w:p w:rsidR="00033D2B" w:rsidRPr="00D749A8" w:rsidRDefault="00033D2B" w:rsidP="00033D2B">
            <w:pPr>
              <w:jc w:val="center"/>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sz w:val="20"/>
                <w:szCs w:val="20"/>
              </w:rPr>
            </w:pPr>
          </w:p>
        </w:tc>
      </w:tr>
      <w:tr w:rsidR="00033D2B" w:rsidRPr="00D749A8" w:rsidTr="00033D2B">
        <w:trPr>
          <w:trHeight w:val="241"/>
        </w:trPr>
        <w:tc>
          <w:tcPr>
            <w:tcW w:w="710" w:type="dxa"/>
            <w:vMerge/>
            <w:tcBorders>
              <w:top w:val="single" w:sz="4" w:space="0" w:color="auto"/>
              <w:left w:val="single" w:sz="4" w:space="0" w:color="auto"/>
              <w:bottom w:val="nil"/>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1134" w:type="dxa"/>
            <w:vMerge/>
            <w:tcBorders>
              <w:top w:val="single" w:sz="4" w:space="0" w:color="auto"/>
              <w:left w:val="single" w:sz="4" w:space="0" w:color="auto"/>
              <w:bottom w:val="nil"/>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2040" w:type="dxa"/>
            <w:vMerge/>
            <w:tcBorders>
              <w:top w:val="single" w:sz="4" w:space="0" w:color="auto"/>
              <w:left w:val="single" w:sz="4" w:space="0" w:color="auto"/>
              <w:bottom w:val="nil"/>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2070" w:type="dxa"/>
            <w:tcBorders>
              <w:top w:val="nil"/>
              <w:left w:val="single" w:sz="4" w:space="0" w:color="auto"/>
              <w:bottom w:val="nil"/>
              <w:right w:val="single" w:sz="4" w:space="0" w:color="auto"/>
            </w:tcBorders>
          </w:tcPr>
          <w:p w:rsidR="00033D2B" w:rsidRPr="00D749A8" w:rsidRDefault="00033D2B" w:rsidP="00033D2B">
            <w:pPr>
              <w:rPr>
                <w:rFonts w:ascii="Times New Roman" w:hAnsi="Times New Roman" w:cs="Times New Roman"/>
                <w:sz w:val="20"/>
                <w:szCs w:val="20"/>
              </w:rPr>
            </w:pPr>
          </w:p>
        </w:tc>
        <w:tc>
          <w:tcPr>
            <w:tcW w:w="851" w:type="dxa"/>
            <w:vMerge/>
            <w:tcBorders>
              <w:top w:val="single" w:sz="4" w:space="0" w:color="auto"/>
              <w:left w:val="single" w:sz="4" w:space="0" w:color="auto"/>
              <w:bottom w:val="nil"/>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1134" w:type="dxa"/>
            <w:vMerge/>
            <w:tcBorders>
              <w:top w:val="single" w:sz="4" w:space="0" w:color="auto"/>
              <w:left w:val="single" w:sz="4" w:space="0" w:color="auto"/>
              <w:bottom w:val="nil"/>
              <w:right w:val="single" w:sz="4" w:space="0" w:color="auto"/>
            </w:tcBorders>
          </w:tcPr>
          <w:p w:rsidR="00033D2B" w:rsidRPr="00D749A8" w:rsidRDefault="00033D2B" w:rsidP="00033D2B">
            <w:pPr>
              <w:jc w:val="cente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sz w:val="20"/>
                <w:szCs w:val="20"/>
              </w:rPr>
            </w:pPr>
          </w:p>
        </w:tc>
      </w:tr>
      <w:tr w:rsidR="00033D2B" w:rsidRPr="00D749A8" w:rsidTr="00033D2B">
        <w:trPr>
          <w:trHeight w:val="58"/>
        </w:trPr>
        <w:tc>
          <w:tcPr>
            <w:tcW w:w="710" w:type="dxa"/>
            <w:vMerge/>
            <w:tcBorders>
              <w:top w:val="single" w:sz="4" w:space="0" w:color="auto"/>
              <w:left w:val="single" w:sz="4" w:space="0" w:color="auto"/>
              <w:bottom w:val="nil"/>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1134" w:type="dxa"/>
            <w:vMerge/>
            <w:tcBorders>
              <w:top w:val="single" w:sz="4" w:space="0" w:color="auto"/>
              <w:left w:val="single" w:sz="4" w:space="0" w:color="auto"/>
              <w:bottom w:val="nil"/>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2040" w:type="dxa"/>
            <w:vMerge/>
            <w:tcBorders>
              <w:top w:val="single" w:sz="4" w:space="0" w:color="auto"/>
              <w:left w:val="single" w:sz="4" w:space="0" w:color="auto"/>
              <w:bottom w:val="nil"/>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2070" w:type="dxa"/>
            <w:tcBorders>
              <w:top w:val="nil"/>
              <w:left w:val="single" w:sz="4" w:space="0" w:color="auto"/>
              <w:bottom w:val="nil"/>
              <w:right w:val="single" w:sz="4" w:space="0" w:color="auto"/>
            </w:tcBorders>
          </w:tcPr>
          <w:p w:rsidR="00033D2B" w:rsidRPr="00D749A8" w:rsidRDefault="00033D2B" w:rsidP="00033D2B">
            <w:pPr>
              <w:rPr>
                <w:rFonts w:ascii="Times New Roman" w:hAnsi="Times New Roman" w:cs="Times New Roman"/>
                <w:sz w:val="20"/>
                <w:szCs w:val="20"/>
              </w:rPr>
            </w:pPr>
          </w:p>
        </w:tc>
        <w:tc>
          <w:tcPr>
            <w:tcW w:w="851" w:type="dxa"/>
            <w:vMerge/>
            <w:tcBorders>
              <w:top w:val="single" w:sz="4" w:space="0" w:color="auto"/>
              <w:left w:val="single" w:sz="4" w:space="0" w:color="auto"/>
              <w:bottom w:val="nil"/>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33D2B" w:rsidRPr="00D749A8" w:rsidRDefault="00033D2B" w:rsidP="00033D2B">
            <w:pPr>
              <w:rPr>
                <w:rFonts w:ascii="Times New Roman" w:hAnsi="Times New Roman" w:cs="Times New Roman"/>
                <w:sz w:val="20"/>
                <w:szCs w:val="20"/>
              </w:rPr>
            </w:pPr>
          </w:p>
        </w:tc>
        <w:tc>
          <w:tcPr>
            <w:tcW w:w="1134" w:type="dxa"/>
            <w:tcBorders>
              <w:top w:val="nil"/>
              <w:left w:val="single" w:sz="4" w:space="0" w:color="auto"/>
              <w:bottom w:val="nil"/>
              <w:right w:val="single" w:sz="4" w:space="0" w:color="auto"/>
            </w:tcBorders>
          </w:tcPr>
          <w:p w:rsidR="00033D2B" w:rsidRPr="00D749A8" w:rsidRDefault="00033D2B" w:rsidP="00033D2B">
            <w:pPr>
              <w:jc w:val="cente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sz w:val="20"/>
                <w:szCs w:val="20"/>
              </w:rPr>
            </w:pPr>
          </w:p>
        </w:tc>
      </w:tr>
      <w:tr w:rsidR="00033D2B" w:rsidRPr="00D749A8" w:rsidTr="00FA4567">
        <w:trPr>
          <w:trHeight w:val="390"/>
        </w:trPr>
        <w:tc>
          <w:tcPr>
            <w:tcW w:w="1844" w:type="dxa"/>
            <w:gridSpan w:val="2"/>
            <w:tcBorders>
              <w:top w:val="single" w:sz="4" w:space="0" w:color="auto"/>
              <w:left w:val="single" w:sz="4" w:space="0" w:color="auto"/>
              <w:bottom w:val="single" w:sz="4" w:space="0" w:color="auto"/>
              <w:right w:val="single" w:sz="4" w:space="0" w:color="auto"/>
            </w:tcBorders>
          </w:tcPr>
          <w:p w:rsidR="00033D2B" w:rsidRPr="00D749A8" w:rsidRDefault="00033D2B" w:rsidP="00FA4567">
            <w:pPr>
              <w:ind w:firstLine="0"/>
              <w:jc w:val="left"/>
              <w:rPr>
                <w:rFonts w:ascii="Times New Roman" w:hAnsi="Times New Roman" w:cs="Times New Roman"/>
                <w:b/>
                <w:sz w:val="20"/>
                <w:szCs w:val="20"/>
              </w:rPr>
            </w:pPr>
            <w:r w:rsidRPr="00D749A8">
              <w:rPr>
                <w:rFonts w:ascii="Times New Roman" w:hAnsi="Times New Roman" w:cs="Times New Roman"/>
                <w:b/>
                <w:sz w:val="20"/>
                <w:szCs w:val="20"/>
              </w:rPr>
              <w:t>ИТОГО:</w:t>
            </w:r>
          </w:p>
        </w:tc>
        <w:tc>
          <w:tcPr>
            <w:tcW w:w="2040" w:type="dxa"/>
            <w:tcBorders>
              <w:top w:val="single" w:sz="4" w:space="0" w:color="auto"/>
              <w:left w:val="nil"/>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709" w:type="dxa"/>
            <w:tcBorders>
              <w:top w:val="single" w:sz="4" w:space="0" w:color="auto"/>
              <w:left w:val="nil"/>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1134" w:type="dxa"/>
            <w:tcBorders>
              <w:top w:val="single" w:sz="4" w:space="0" w:color="auto"/>
              <w:left w:val="nil"/>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r>
      <w:tr w:rsidR="00FA4567" w:rsidRPr="00D749A8" w:rsidTr="00FA4567">
        <w:trPr>
          <w:trHeight w:val="284"/>
        </w:trPr>
        <w:tc>
          <w:tcPr>
            <w:tcW w:w="1844" w:type="dxa"/>
            <w:gridSpan w:val="2"/>
            <w:tcBorders>
              <w:top w:val="single" w:sz="4" w:space="0" w:color="auto"/>
              <w:left w:val="single" w:sz="4" w:space="0" w:color="auto"/>
              <w:bottom w:val="single" w:sz="4" w:space="0" w:color="auto"/>
              <w:right w:val="single" w:sz="4" w:space="0" w:color="auto"/>
            </w:tcBorders>
          </w:tcPr>
          <w:p w:rsidR="00FA4567" w:rsidRPr="00D749A8" w:rsidRDefault="00FA4567" w:rsidP="00FA4567">
            <w:pPr>
              <w:ind w:firstLine="0"/>
              <w:jc w:val="left"/>
              <w:rPr>
                <w:rFonts w:ascii="Times New Roman" w:hAnsi="Times New Roman" w:cs="Times New Roman"/>
                <w:b/>
                <w:sz w:val="20"/>
                <w:szCs w:val="20"/>
              </w:rPr>
            </w:pPr>
            <w:r w:rsidRPr="00D749A8">
              <w:rPr>
                <w:rFonts w:ascii="Times New Roman" w:hAnsi="Times New Roman" w:cs="Times New Roman"/>
                <w:b/>
                <w:sz w:val="20"/>
                <w:szCs w:val="20"/>
              </w:rPr>
              <w:t>Сумма НДС</w:t>
            </w:r>
          </w:p>
        </w:tc>
        <w:tc>
          <w:tcPr>
            <w:tcW w:w="2040" w:type="dxa"/>
            <w:tcBorders>
              <w:top w:val="single" w:sz="4" w:space="0" w:color="auto"/>
              <w:left w:val="nil"/>
              <w:bottom w:val="single" w:sz="4" w:space="0" w:color="auto"/>
              <w:right w:val="single" w:sz="4" w:space="0" w:color="auto"/>
            </w:tcBorders>
          </w:tcPr>
          <w:p w:rsidR="00FA4567" w:rsidRPr="00D749A8" w:rsidRDefault="00FA4567" w:rsidP="00033D2B">
            <w:pPr>
              <w:jc w:val="center"/>
              <w:rPr>
                <w:rFonts w:ascii="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tcPr>
          <w:p w:rsidR="00FA4567" w:rsidRPr="00D749A8" w:rsidRDefault="00FA4567" w:rsidP="00033D2B">
            <w:pPr>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FA4567" w:rsidRPr="00D749A8" w:rsidRDefault="00FA4567" w:rsidP="00033D2B">
            <w:pPr>
              <w:jc w:val="center"/>
              <w:rPr>
                <w:rFonts w:ascii="Times New Roman" w:hAnsi="Times New Roman" w:cs="Times New Roman"/>
                <w:b/>
                <w:sz w:val="20"/>
                <w:szCs w:val="20"/>
              </w:rPr>
            </w:pPr>
          </w:p>
        </w:tc>
        <w:tc>
          <w:tcPr>
            <w:tcW w:w="709" w:type="dxa"/>
            <w:tcBorders>
              <w:top w:val="single" w:sz="4" w:space="0" w:color="auto"/>
              <w:left w:val="nil"/>
              <w:bottom w:val="single" w:sz="4" w:space="0" w:color="auto"/>
              <w:right w:val="single" w:sz="4" w:space="0" w:color="auto"/>
            </w:tcBorders>
          </w:tcPr>
          <w:p w:rsidR="00FA4567" w:rsidRPr="00D749A8" w:rsidRDefault="00FA4567" w:rsidP="00033D2B">
            <w:pPr>
              <w:jc w:val="center"/>
              <w:rPr>
                <w:rFonts w:ascii="Times New Roman" w:hAnsi="Times New Roman" w:cs="Times New Roman"/>
                <w:b/>
                <w:sz w:val="20"/>
                <w:szCs w:val="20"/>
              </w:rPr>
            </w:pPr>
          </w:p>
        </w:tc>
        <w:tc>
          <w:tcPr>
            <w:tcW w:w="1134" w:type="dxa"/>
            <w:tcBorders>
              <w:top w:val="single" w:sz="4" w:space="0" w:color="auto"/>
              <w:left w:val="nil"/>
              <w:bottom w:val="single" w:sz="4" w:space="0" w:color="auto"/>
              <w:right w:val="single" w:sz="4" w:space="0" w:color="auto"/>
            </w:tcBorders>
          </w:tcPr>
          <w:p w:rsidR="00FA4567" w:rsidRPr="00D749A8" w:rsidRDefault="00FA4567" w:rsidP="00033D2B">
            <w:pPr>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FA4567" w:rsidRPr="00D749A8" w:rsidRDefault="00FA4567" w:rsidP="00033D2B">
            <w:pPr>
              <w:jc w:val="center"/>
              <w:rPr>
                <w:rFonts w:ascii="Times New Roman" w:hAnsi="Times New Roman" w:cs="Times New Roman"/>
                <w:b/>
                <w:sz w:val="20"/>
                <w:szCs w:val="20"/>
              </w:rPr>
            </w:pPr>
          </w:p>
        </w:tc>
      </w:tr>
      <w:tr w:rsidR="00033D2B" w:rsidRPr="00D749A8" w:rsidTr="00033D2B">
        <w:trPr>
          <w:trHeight w:val="363"/>
        </w:trPr>
        <w:tc>
          <w:tcPr>
            <w:tcW w:w="1844" w:type="dxa"/>
            <w:gridSpan w:val="2"/>
            <w:tcBorders>
              <w:top w:val="single" w:sz="4" w:space="0" w:color="auto"/>
              <w:left w:val="single" w:sz="4" w:space="0" w:color="auto"/>
              <w:bottom w:val="single" w:sz="4" w:space="0" w:color="auto"/>
              <w:right w:val="single" w:sz="4" w:space="0" w:color="auto"/>
            </w:tcBorders>
          </w:tcPr>
          <w:p w:rsidR="00033D2B" w:rsidRPr="00D749A8" w:rsidRDefault="00033D2B" w:rsidP="00FA4567">
            <w:pPr>
              <w:ind w:firstLine="0"/>
              <w:rPr>
                <w:rFonts w:ascii="Times New Roman" w:hAnsi="Times New Roman" w:cs="Times New Roman"/>
                <w:b/>
                <w:sz w:val="20"/>
                <w:szCs w:val="20"/>
              </w:rPr>
            </w:pPr>
            <w:r w:rsidRPr="00D749A8">
              <w:rPr>
                <w:rFonts w:ascii="Times New Roman" w:hAnsi="Times New Roman" w:cs="Times New Roman"/>
                <w:b/>
                <w:sz w:val="20"/>
                <w:szCs w:val="20"/>
              </w:rPr>
              <w:t>Общая сумма</w:t>
            </w:r>
          </w:p>
        </w:tc>
        <w:tc>
          <w:tcPr>
            <w:tcW w:w="2040" w:type="dxa"/>
            <w:tcBorders>
              <w:top w:val="single" w:sz="4" w:space="0" w:color="auto"/>
              <w:left w:val="nil"/>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709" w:type="dxa"/>
            <w:tcBorders>
              <w:top w:val="single" w:sz="4" w:space="0" w:color="auto"/>
              <w:left w:val="nil"/>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1134" w:type="dxa"/>
            <w:tcBorders>
              <w:top w:val="single" w:sz="4" w:space="0" w:color="auto"/>
              <w:left w:val="nil"/>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3D2B" w:rsidRPr="00D749A8" w:rsidRDefault="00033D2B" w:rsidP="00033D2B">
            <w:pPr>
              <w:jc w:val="center"/>
              <w:rPr>
                <w:rFonts w:ascii="Times New Roman" w:hAnsi="Times New Roman" w:cs="Times New Roman"/>
                <w:b/>
                <w:sz w:val="20"/>
                <w:szCs w:val="20"/>
              </w:rPr>
            </w:pPr>
          </w:p>
        </w:tc>
      </w:tr>
    </w:tbl>
    <w:p w:rsidR="00033D2B" w:rsidRPr="00D749A8" w:rsidRDefault="00033D2B" w:rsidP="00543E57">
      <w:pPr>
        <w:ind w:left="-540"/>
        <w:jc w:val="center"/>
        <w:rPr>
          <w:rFonts w:ascii="Times New Roman" w:hAnsi="Times New Roman" w:cs="Times New Roman"/>
          <w:b/>
          <w:sz w:val="24"/>
          <w:szCs w:val="24"/>
        </w:rPr>
      </w:pPr>
    </w:p>
    <w:p w:rsidR="00B81DAE" w:rsidRPr="00D749A8" w:rsidRDefault="00B81DAE" w:rsidP="00B81DAE">
      <w:pPr>
        <w:autoSpaceDE w:val="0"/>
        <w:autoSpaceDN w:val="0"/>
        <w:adjustRightInd w:val="0"/>
        <w:jc w:val="center"/>
        <w:rPr>
          <w:rFonts w:ascii="Times New Roman" w:hAnsi="Times New Roman" w:cs="Times New Roman"/>
          <w:b/>
          <w:bCs/>
        </w:rPr>
      </w:pPr>
    </w:p>
    <w:p w:rsidR="000455F1" w:rsidRPr="00D749A8" w:rsidRDefault="000455F1" w:rsidP="00A612A3">
      <w:pPr>
        <w:ind w:firstLine="708"/>
        <w:rPr>
          <w:rFonts w:ascii="Times New Roman" w:hAnsi="Times New Roman" w:cs="Times New Roman"/>
          <w:sz w:val="24"/>
          <w:szCs w:val="24"/>
        </w:rPr>
      </w:pPr>
    </w:p>
    <w:p w:rsidR="00A612A3" w:rsidRPr="00D749A8" w:rsidRDefault="00A612A3" w:rsidP="00A612A3">
      <w:pPr>
        <w:ind w:firstLine="708"/>
        <w:rPr>
          <w:rFonts w:ascii="Times New Roman" w:hAnsi="Times New Roman" w:cs="Times New Roman"/>
          <w:sz w:val="24"/>
          <w:szCs w:val="24"/>
          <w:lang w:val="kk-KZ"/>
        </w:rPr>
      </w:pPr>
      <w:r w:rsidRPr="00D749A8">
        <w:rPr>
          <w:rFonts w:ascii="Times New Roman" w:hAnsi="Times New Roman" w:cs="Times New Roman"/>
          <w:sz w:val="24"/>
          <w:szCs w:val="24"/>
        </w:rPr>
        <w:t xml:space="preserve">Итого: Общая сумма Договора составляет ____________тенге ______ </w:t>
      </w:r>
      <w:proofErr w:type="spellStart"/>
      <w:r w:rsidRPr="00D749A8">
        <w:rPr>
          <w:rFonts w:ascii="Times New Roman" w:hAnsi="Times New Roman" w:cs="Times New Roman"/>
          <w:sz w:val="24"/>
          <w:szCs w:val="24"/>
        </w:rPr>
        <w:t>тиын</w:t>
      </w:r>
      <w:proofErr w:type="spellEnd"/>
      <w:r w:rsidRPr="00D749A8">
        <w:rPr>
          <w:rFonts w:ascii="Times New Roman" w:hAnsi="Times New Roman" w:cs="Times New Roman"/>
          <w:bCs/>
          <w:sz w:val="24"/>
          <w:szCs w:val="24"/>
        </w:rPr>
        <w:t xml:space="preserve"> (________________________)</w:t>
      </w:r>
      <w:r w:rsidRPr="00D749A8">
        <w:rPr>
          <w:rFonts w:ascii="Times New Roman" w:hAnsi="Times New Roman" w:cs="Times New Roman"/>
          <w:sz w:val="24"/>
          <w:szCs w:val="24"/>
        </w:rPr>
        <w:t>, с учетом/без учета НДС (далее – Общая сумма Договора)</w:t>
      </w:r>
      <w:r w:rsidRPr="00D749A8">
        <w:rPr>
          <w:rFonts w:ascii="Times New Roman" w:hAnsi="Times New Roman" w:cs="Times New Roman"/>
          <w:sz w:val="24"/>
          <w:szCs w:val="24"/>
          <w:lang w:val="kk-KZ"/>
        </w:rPr>
        <w:t>.</w:t>
      </w:r>
    </w:p>
    <w:p w:rsidR="00642AB4" w:rsidRPr="00D749A8" w:rsidRDefault="00642AB4" w:rsidP="00B81DAE">
      <w:pPr>
        <w:ind w:firstLine="708"/>
        <w:rPr>
          <w:rFonts w:ascii="Times New Roman" w:hAnsi="Times New Roman" w:cs="Times New Roman"/>
          <w:sz w:val="24"/>
          <w:szCs w:val="24"/>
          <w:lang w:val="kk-KZ"/>
        </w:rPr>
      </w:pPr>
    </w:p>
    <w:p w:rsidR="00B81DAE" w:rsidRPr="00D749A8" w:rsidRDefault="00F761E1" w:rsidP="00B81DAE">
      <w:pPr>
        <w:rPr>
          <w:rFonts w:ascii="Times New Roman" w:hAnsi="Times New Roman" w:cs="Times New Roman"/>
          <w:b/>
          <w:sz w:val="24"/>
          <w:szCs w:val="24"/>
          <w:lang w:val="kk-KZ"/>
        </w:rPr>
      </w:pPr>
      <w:r w:rsidRPr="00D749A8">
        <w:rPr>
          <w:rFonts w:ascii="Times New Roman" w:hAnsi="Times New Roman" w:cs="Times New Roman"/>
          <w:b/>
          <w:sz w:val="24"/>
          <w:szCs w:val="24"/>
          <w:lang w:val="kk-KZ"/>
        </w:rPr>
        <w:t xml:space="preserve">от </w:t>
      </w:r>
      <w:r w:rsidR="00B81DAE" w:rsidRPr="00D749A8">
        <w:rPr>
          <w:rFonts w:ascii="Times New Roman" w:hAnsi="Times New Roman" w:cs="Times New Roman"/>
          <w:b/>
          <w:sz w:val="24"/>
          <w:szCs w:val="24"/>
          <w:lang w:val="kk-KZ"/>
        </w:rPr>
        <w:t>Заказчик</w:t>
      </w:r>
      <w:r w:rsidRPr="00D749A8">
        <w:rPr>
          <w:rFonts w:ascii="Times New Roman" w:hAnsi="Times New Roman" w:cs="Times New Roman"/>
          <w:b/>
          <w:sz w:val="24"/>
          <w:szCs w:val="24"/>
          <w:lang w:val="kk-KZ"/>
        </w:rPr>
        <w:t>а</w:t>
      </w:r>
      <w:r w:rsidR="00B72E6F" w:rsidRPr="00D749A8">
        <w:rPr>
          <w:rFonts w:ascii="Times New Roman" w:hAnsi="Times New Roman" w:cs="Times New Roman"/>
          <w:b/>
          <w:sz w:val="24"/>
          <w:szCs w:val="24"/>
          <w:lang w:val="kk-KZ"/>
        </w:rPr>
        <w:t>:</w:t>
      </w:r>
      <w:r w:rsidR="00B81DAE" w:rsidRPr="00D749A8">
        <w:rPr>
          <w:rFonts w:ascii="Times New Roman" w:hAnsi="Times New Roman" w:cs="Times New Roman"/>
          <w:b/>
          <w:sz w:val="24"/>
          <w:szCs w:val="24"/>
          <w:lang w:val="kk-KZ"/>
        </w:rPr>
        <w:t xml:space="preserve"> </w:t>
      </w:r>
      <w:r w:rsidRPr="00D749A8">
        <w:rPr>
          <w:rFonts w:ascii="Times New Roman" w:hAnsi="Times New Roman" w:cs="Times New Roman"/>
          <w:b/>
          <w:sz w:val="24"/>
          <w:szCs w:val="24"/>
          <w:lang w:val="kk-KZ"/>
        </w:rPr>
        <w:t xml:space="preserve">        </w:t>
      </w:r>
      <w:r w:rsidR="00543E57" w:rsidRPr="00D749A8">
        <w:rPr>
          <w:rFonts w:ascii="Times New Roman" w:hAnsi="Times New Roman" w:cs="Times New Roman"/>
          <w:b/>
          <w:sz w:val="24"/>
          <w:szCs w:val="24"/>
          <w:lang w:val="kk-KZ"/>
        </w:rPr>
        <w:t xml:space="preserve">                                     </w:t>
      </w:r>
      <w:r w:rsidRPr="00D749A8">
        <w:rPr>
          <w:rFonts w:ascii="Times New Roman" w:hAnsi="Times New Roman" w:cs="Times New Roman"/>
          <w:b/>
          <w:sz w:val="24"/>
          <w:szCs w:val="24"/>
          <w:lang w:val="kk-KZ"/>
        </w:rPr>
        <w:t xml:space="preserve">       от </w:t>
      </w:r>
      <w:r w:rsidR="00B81DAE" w:rsidRPr="00D749A8">
        <w:rPr>
          <w:rFonts w:ascii="Times New Roman" w:hAnsi="Times New Roman" w:cs="Times New Roman"/>
          <w:b/>
          <w:sz w:val="24"/>
          <w:szCs w:val="24"/>
          <w:lang w:val="kk-KZ"/>
        </w:rPr>
        <w:t>Поставщик</w:t>
      </w:r>
      <w:r w:rsidRPr="00D749A8">
        <w:rPr>
          <w:rFonts w:ascii="Times New Roman" w:hAnsi="Times New Roman" w:cs="Times New Roman"/>
          <w:b/>
          <w:sz w:val="24"/>
          <w:szCs w:val="24"/>
          <w:lang w:val="kk-KZ"/>
        </w:rPr>
        <w:t>а</w:t>
      </w:r>
      <w:r w:rsidR="00B72E6F" w:rsidRPr="00D749A8">
        <w:rPr>
          <w:rFonts w:ascii="Times New Roman" w:hAnsi="Times New Roman" w:cs="Times New Roman"/>
          <w:b/>
          <w:sz w:val="24"/>
          <w:szCs w:val="24"/>
          <w:lang w:val="kk-KZ"/>
        </w:rPr>
        <w:t>:</w:t>
      </w:r>
    </w:p>
    <w:p w:rsidR="00E243B2" w:rsidRPr="00D749A8" w:rsidRDefault="00E243B2" w:rsidP="00FA4567">
      <w:pPr>
        <w:jc w:val="left"/>
        <w:rPr>
          <w:rFonts w:ascii="Times New Roman" w:hAnsi="Times New Roman" w:cs="Times New Roman"/>
          <w:b/>
          <w:sz w:val="24"/>
          <w:szCs w:val="24"/>
          <w:lang w:val="kk-KZ"/>
        </w:rPr>
      </w:pPr>
    </w:p>
    <w:p w:rsidR="00F34725" w:rsidRPr="00D749A8" w:rsidRDefault="00B81DAE" w:rsidP="00FA4567">
      <w:pPr>
        <w:jc w:val="left"/>
        <w:rPr>
          <w:b/>
          <w:lang w:val="kk-KZ"/>
        </w:rPr>
      </w:pPr>
      <w:r w:rsidRPr="00D749A8">
        <w:rPr>
          <w:rFonts w:ascii="Times New Roman" w:hAnsi="Times New Roman" w:cs="Times New Roman"/>
          <w:b/>
          <w:sz w:val="24"/>
          <w:szCs w:val="24"/>
          <w:lang w:val="kk-KZ"/>
        </w:rPr>
        <w:t>________</w:t>
      </w:r>
      <w:r w:rsidRPr="00D749A8">
        <w:rPr>
          <w:rFonts w:ascii="Times New Roman" w:hAnsi="Times New Roman" w:cs="Times New Roman"/>
          <w:b/>
          <w:sz w:val="24"/>
          <w:szCs w:val="24"/>
          <w:lang w:val="kk-KZ"/>
        </w:rPr>
        <w:softHyphen/>
      </w:r>
      <w:r w:rsidRPr="00D749A8">
        <w:rPr>
          <w:rFonts w:ascii="Times New Roman" w:hAnsi="Times New Roman" w:cs="Times New Roman"/>
          <w:b/>
          <w:sz w:val="24"/>
          <w:szCs w:val="24"/>
          <w:lang w:val="kk-KZ"/>
        </w:rPr>
        <w:softHyphen/>
      </w:r>
      <w:r w:rsidRPr="00D749A8">
        <w:rPr>
          <w:rFonts w:ascii="Times New Roman" w:hAnsi="Times New Roman" w:cs="Times New Roman"/>
          <w:b/>
          <w:sz w:val="24"/>
          <w:szCs w:val="24"/>
          <w:lang w:val="kk-KZ"/>
        </w:rPr>
        <w:softHyphen/>
      </w:r>
      <w:r w:rsidRPr="00D749A8">
        <w:rPr>
          <w:rFonts w:ascii="Times New Roman" w:hAnsi="Times New Roman" w:cs="Times New Roman"/>
          <w:b/>
          <w:sz w:val="24"/>
          <w:szCs w:val="24"/>
          <w:lang w:val="kk-KZ"/>
        </w:rPr>
        <w:softHyphen/>
      </w:r>
      <w:r w:rsidRPr="00D749A8">
        <w:rPr>
          <w:rFonts w:ascii="Times New Roman" w:hAnsi="Times New Roman" w:cs="Times New Roman"/>
          <w:b/>
          <w:sz w:val="24"/>
          <w:szCs w:val="24"/>
          <w:lang w:val="kk-KZ"/>
        </w:rPr>
        <w:softHyphen/>
      </w:r>
      <w:r w:rsidRPr="00D749A8">
        <w:rPr>
          <w:rFonts w:ascii="Times New Roman" w:hAnsi="Times New Roman" w:cs="Times New Roman"/>
          <w:b/>
          <w:sz w:val="24"/>
          <w:szCs w:val="24"/>
          <w:lang w:val="kk-KZ"/>
        </w:rPr>
        <w:softHyphen/>
        <w:t>________</w:t>
      </w:r>
      <w:r w:rsidR="00E243B2" w:rsidRPr="00D749A8">
        <w:rPr>
          <w:rFonts w:ascii="Times New Roman" w:hAnsi="Times New Roman" w:cs="Times New Roman"/>
          <w:b/>
          <w:bCs/>
          <w:sz w:val="24"/>
          <w:szCs w:val="24"/>
          <w:lang w:val="kk-KZ"/>
        </w:rPr>
        <w:t>Мэлс Д.Е.</w:t>
      </w:r>
      <w:r w:rsidRPr="00D749A8">
        <w:rPr>
          <w:rFonts w:ascii="Times New Roman" w:hAnsi="Times New Roman" w:cs="Times New Roman"/>
          <w:b/>
          <w:sz w:val="24"/>
          <w:szCs w:val="24"/>
          <w:lang w:val="kk-KZ"/>
        </w:rPr>
        <w:t xml:space="preserve">               </w:t>
      </w:r>
      <w:r w:rsidR="000455F1" w:rsidRPr="00D749A8">
        <w:rPr>
          <w:rFonts w:ascii="Times New Roman" w:hAnsi="Times New Roman" w:cs="Times New Roman"/>
          <w:b/>
          <w:sz w:val="24"/>
          <w:szCs w:val="24"/>
          <w:lang w:val="kk-KZ"/>
        </w:rPr>
        <w:t xml:space="preserve"> </w:t>
      </w:r>
      <w:r w:rsidR="00E243B2" w:rsidRPr="00D749A8">
        <w:rPr>
          <w:rFonts w:ascii="Times New Roman" w:hAnsi="Times New Roman" w:cs="Times New Roman"/>
          <w:b/>
          <w:sz w:val="24"/>
          <w:szCs w:val="24"/>
          <w:lang w:val="kk-KZ"/>
        </w:rPr>
        <w:t xml:space="preserve">                 </w:t>
      </w:r>
      <w:r w:rsidRPr="00D749A8">
        <w:rPr>
          <w:rFonts w:ascii="Times New Roman" w:hAnsi="Times New Roman" w:cs="Times New Roman"/>
          <w:b/>
          <w:sz w:val="24"/>
          <w:szCs w:val="24"/>
          <w:lang w:val="kk-KZ"/>
        </w:rPr>
        <w:t xml:space="preserve">________________  </w:t>
      </w:r>
      <w:r w:rsidR="00037F20" w:rsidRPr="00D749A8">
        <w:rPr>
          <w:b/>
          <w:bCs/>
          <w:lang w:val="kk-KZ"/>
        </w:rPr>
        <w:t xml:space="preserve">              </w:t>
      </w:r>
    </w:p>
    <w:p w:rsidR="00F34725" w:rsidRPr="00D749A8" w:rsidRDefault="00F34725" w:rsidP="0058514E">
      <w:pPr>
        <w:pStyle w:val="ae"/>
        <w:shd w:val="clear" w:color="auto" w:fill="FFFFFF"/>
        <w:spacing w:before="0" w:beforeAutospacing="0" w:after="150" w:afterAutospacing="0"/>
        <w:rPr>
          <w:b/>
          <w:lang w:val="kk-KZ"/>
        </w:rPr>
      </w:pPr>
    </w:p>
    <w:p w:rsidR="00F34725" w:rsidRPr="00D749A8" w:rsidRDefault="00F34725" w:rsidP="0058514E">
      <w:pPr>
        <w:pStyle w:val="ae"/>
        <w:shd w:val="clear" w:color="auto" w:fill="FFFFFF"/>
        <w:spacing w:before="0" w:beforeAutospacing="0" w:after="150" w:afterAutospacing="0"/>
        <w:rPr>
          <w:b/>
          <w:lang w:val="kk-KZ"/>
        </w:rPr>
      </w:pPr>
    </w:p>
    <w:p w:rsidR="00BA4B40" w:rsidRPr="00D749A8" w:rsidRDefault="00543E57" w:rsidP="00543E57">
      <w:pPr>
        <w:ind w:firstLine="0"/>
        <w:jc w:val="left"/>
        <w:rPr>
          <w:rFonts w:ascii="Times New Roman" w:hAnsi="Times New Roman" w:cs="Times New Roman"/>
          <w:b/>
          <w:bCs/>
          <w:sz w:val="24"/>
          <w:szCs w:val="24"/>
          <w:lang w:val="kk-KZ"/>
        </w:rPr>
        <w:sectPr w:rsidR="00BA4B40" w:rsidRPr="00D749A8" w:rsidSect="00033D2B">
          <w:pgSz w:w="11906" w:h="16838"/>
          <w:pgMar w:top="851" w:right="1418" w:bottom="851" w:left="851" w:header="709" w:footer="709" w:gutter="0"/>
          <w:cols w:space="708"/>
          <w:docGrid w:linePitch="360"/>
        </w:sectPr>
      </w:pPr>
      <w:r w:rsidRPr="00D749A8">
        <w:rPr>
          <w:rFonts w:ascii="Times New Roman" w:hAnsi="Times New Roman" w:cs="Times New Roman"/>
          <w:b/>
          <w:sz w:val="24"/>
          <w:szCs w:val="24"/>
          <w:lang w:val="kk-KZ"/>
        </w:rPr>
        <w:t xml:space="preserve"> </w:t>
      </w:r>
    </w:p>
    <w:p w:rsidR="00E14323" w:rsidRPr="00D749A8" w:rsidRDefault="00D22B26" w:rsidP="00E14323">
      <w:pPr>
        <w:tabs>
          <w:tab w:val="left" w:pos="2655"/>
        </w:tabs>
        <w:ind w:firstLine="0"/>
        <w:jc w:val="center"/>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lastRenderedPageBreak/>
        <w:t>Өлшеу құралдарын тексеру бойынша</w:t>
      </w:r>
      <w:r w:rsidR="00E14323" w:rsidRPr="00D749A8">
        <w:rPr>
          <w:rFonts w:ascii="Times New Roman" w:hAnsi="Times New Roman" w:cs="Times New Roman"/>
          <w:b/>
          <w:bCs/>
          <w:sz w:val="24"/>
          <w:szCs w:val="24"/>
          <w:lang w:val="kk-KZ"/>
        </w:rPr>
        <w:t xml:space="preserve"> қызметтерді сатып алу туралы</w:t>
      </w:r>
    </w:p>
    <w:p w:rsidR="009F1260" w:rsidRPr="00D749A8" w:rsidRDefault="009F1260" w:rsidP="00A64E63">
      <w:pPr>
        <w:jc w:val="center"/>
        <w:rPr>
          <w:rFonts w:ascii="Times New Roman" w:hAnsi="Times New Roman" w:cs="Times New Roman"/>
          <w:b/>
          <w:bCs/>
          <w:sz w:val="24"/>
          <w:szCs w:val="24"/>
          <w:lang w:val="kk-KZ"/>
        </w:rPr>
      </w:pPr>
    </w:p>
    <w:p w:rsidR="00CF6EFD" w:rsidRPr="00D749A8" w:rsidRDefault="00CF6EFD" w:rsidP="00A64E63">
      <w:pPr>
        <w:jc w:val="center"/>
        <w:rPr>
          <w:rFonts w:ascii="Times New Roman" w:hAnsi="Times New Roman" w:cs="Times New Roman"/>
          <w:b/>
          <w:bCs/>
          <w:sz w:val="24"/>
          <w:szCs w:val="24"/>
          <w:lang w:val="kk-KZ"/>
        </w:rPr>
      </w:pPr>
    </w:p>
    <w:p w:rsidR="00B33581" w:rsidRPr="00D749A8" w:rsidRDefault="00B33581" w:rsidP="00B33581">
      <w:pPr>
        <w:pStyle w:val="2"/>
        <w:ind w:firstLine="0"/>
        <w:jc w:val="both"/>
        <w:rPr>
          <w:lang w:val="kk-KZ"/>
        </w:rPr>
      </w:pPr>
      <w:r w:rsidRPr="00D749A8">
        <w:rPr>
          <w:lang w:val="kk-KZ"/>
        </w:rPr>
        <w:t>20</w:t>
      </w:r>
      <w:r w:rsidR="00CF6EFD" w:rsidRPr="00D749A8">
        <w:rPr>
          <w:lang w:val="kk-KZ"/>
        </w:rPr>
        <w:t>2</w:t>
      </w:r>
      <w:r w:rsidR="00E243B2" w:rsidRPr="00D749A8">
        <w:rPr>
          <w:lang w:val="kk-KZ"/>
        </w:rPr>
        <w:t>2</w:t>
      </w:r>
      <w:r w:rsidRPr="00D749A8">
        <w:rPr>
          <w:lang w:val="kk-KZ"/>
        </w:rPr>
        <w:t xml:space="preserve"> жылғы “____” _____________               </w:t>
      </w:r>
      <w:r w:rsidR="00B72E6F" w:rsidRPr="00D749A8">
        <w:rPr>
          <w:lang w:val="kk-KZ"/>
        </w:rPr>
        <w:t xml:space="preserve">      </w:t>
      </w:r>
      <w:r w:rsidRPr="00D749A8">
        <w:rPr>
          <w:lang w:val="kk-KZ"/>
        </w:rPr>
        <w:t xml:space="preserve">               № ______</w:t>
      </w:r>
      <w:r w:rsidRPr="00D749A8">
        <w:rPr>
          <w:b w:val="0"/>
          <w:bCs w:val="0"/>
          <w:lang w:val="kk-KZ"/>
        </w:rPr>
        <w:t xml:space="preserve">ҰБ/ </w:t>
      </w:r>
      <w:r w:rsidRPr="00D749A8">
        <w:rPr>
          <w:lang w:val="kk-KZ"/>
        </w:rPr>
        <w:t xml:space="preserve">______ Ш А Р Т </w:t>
      </w:r>
      <w:r w:rsidR="00DD68AB" w:rsidRPr="00D749A8">
        <w:rPr>
          <w:lang w:val="kk-KZ"/>
        </w:rPr>
        <w:t>Ы</w:t>
      </w:r>
      <w:r w:rsidRPr="00D749A8">
        <w:rPr>
          <w:lang w:val="kk-KZ"/>
        </w:rPr>
        <w:t xml:space="preserve">                             </w:t>
      </w:r>
    </w:p>
    <w:p w:rsidR="00B33581" w:rsidRPr="00D749A8" w:rsidRDefault="00B33581" w:rsidP="00B33581">
      <w:pPr>
        <w:ind w:firstLine="0"/>
        <w:rPr>
          <w:rFonts w:ascii="Times New Roman" w:hAnsi="Times New Roman" w:cs="Times New Roman"/>
          <w:sz w:val="20"/>
          <w:szCs w:val="20"/>
          <w:lang w:val="kk-KZ"/>
        </w:rPr>
      </w:pPr>
      <w:r w:rsidRPr="00D749A8">
        <w:rPr>
          <w:rFonts w:ascii="Times New Roman" w:hAnsi="Times New Roman" w:cs="Times New Roman"/>
          <w:sz w:val="20"/>
          <w:szCs w:val="20"/>
          <w:lang w:val="kk-KZ"/>
        </w:rPr>
        <w:t xml:space="preserve"> </w:t>
      </w:r>
      <w:r w:rsidR="009F1260" w:rsidRPr="00D749A8">
        <w:rPr>
          <w:rFonts w:ascii="Times New Roman" w:hAnsi="Times New Roman" w:cs="Times New Roman"/>
          <w:sz w:val="20"/>
          <w:szCs w:val="20"/>
          <w:lang w:val="kk-KZ"/>
        </w:rPr>
        <w:t xml:space="preserve">                            </w:t>
      </w:r>
      <w:r w:rsidRPr="00D749A8">
        <w:rPr>
          <w:rFonts w:ascii="Times New Roman" w:hAnsi="Times New Roman" w:cs="Times New Roman"/>
          <w:sz w:val="20"/>
          <w:szCs w:val="20"/>
          <w:lang w:val="kk-KZ"/>
        </w:rPr>
        <w:t xml:space="preserve"> (ҚР ҰБ-да тіркелген күні)       </w:t>
      </w:r>
      <w:r w:rsidR="009F1260" w:rsidRPr="00D749A8">
        <w:rPr>
          <w:rFonts w:ascii="Times New Roman" w:hAnsi="Times New Roman" w:cs="Times New Roman"/>
          <w:sz w:val="20"/>
          <w:szCs w:val="20"/>
          <w:lang w:val="kk-KZ"/>
        </w:rPr>
        <w:t xml:space="preserve">                     </w:t>
      </w:r>
      <w:r w:rsidR="00B72E6F" w:rsidRPr="00D749A8">
        <w:rPr>
          <w:rFonts w:ascii="Times New Roman" w:hAnsi="Times New Roman" w:cs="Times New Roman"/>
          <w:sz w:val="20"/>
          <w:szCs w:val="20"/>
          <w:lang w:val="kk-KZ"/>
        </w:rPr>
        <w:t xml:space="preserve">                </w:t>
      </w:r>
      <w:r w:rsidR="009F1260" w:rsidRPr="00D749A8">
        <w:rPr>
          <w:rFonts w:ascii="Times New Roman" w:hAnsi="Times New Roman" w:cs="Times New Roman"/>
          <w:sz w:val="20"/>
          <w:szCs w:val="20"/>
          <w:lang w:val="kk-KZ"/>
        </w:rPr>
        <w:t xml:space="preserve">      (ҚР ҰБ нөмірі) / (Жеткізушінің нөмірі)</w:t>
      </w:r>
      <w:r w:rsidRPr="00D749A8">
        <w:rPr>
          <w:rFonts w:ascii="Times New Roman" w:hAnsi="Times New Roman" w:cs="Times New Roman"/>
          <w:sz w:val="20"/>
          <w:szCs w:val="20"/>
          <w:lang w:val="kk-KZ"/>
        </w:rPr>
        <w:t xml:space="preserve">                               </w:t>
      </w:r>
    </w:p>
    <w:p w:rsidR="00B72E6F" w:rsidRPr="00D749A8" w:rsidRDefault="009F1260" w:rsidP="00890D46">
      <w:pPr>
        <w:ind w:firstLine="0"/>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 xml:space="preserve">            </w:t>
      </w:r>
    </w:p>
    <w:p w:rsidR="009758E6" w:rsidRPr="00D749A8" w:rsidRDefault="009F1260" w:rsidP="00890D46">
      <w:pPr>
        <w:ind w:firstLine="0"/>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 xml:space="preserve">             </w:t>
      </w:r>
    </w:p>
    <w:p w:rsidR="009758E6" w:rsidRPr="00D749A8" w:rsidRDefault="009758E6" w:rsidP="00890D46">
      <w:pPr>
        <w:ind w:firstLine="0"/>
        <w:rPr>
          <w:rFonts w:ascii="Times New Roman" w:hAnsi="Times New Roman" w:cs="Times New Roman"/>
          <w:b/>
          <w:bCs/>
          <w:sz w:val="24"/>
          <w:szCs w:val="24"/>
          <w:lang w:val="kk-KZ"/>
        </w:rPr>
      </w:pPr>
    </w:p>
    <w:p w:rsidR="00890D46" w:rsidRPr="00D749A8" w:rsidRDefault="00890D46" w:rsidP="00890D46">
      <w:pPr>
        <w:ind w:firstLine="0"/>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Петропавл қаласы                                                                   20</w:t>
      </w:r>
      <w:r w:rsidR="00CF6EFD" w:rsidRPr="00D749A8">
        <w:rPr>
          <w:rFonts w:ascii="Times New Roman" w:hAnsi="Times New Roman" w:cs="Times New Roman"/>
          <w:b/>
          <w:bCs/>
          <w:sz w:val="24"/>
          <w:szCs w:val="24"/>
          <w:lang w:val="kk-KZ"/>
        </w:rPr>
        <w:t>2</w:t>
      </w:r>
      <w:r w:rsidR="00E243B2" w:rsidRPr="00D749A8">
        <w:rPr>
          <w:rFonts w:ascii="Times New Roman" w:hAnsi="Times New Roman" w:cs="Times New Roman"/>
          <w:b/>
          <w:bCs/>
          <w:sz w:val="24"/>
          <w:szCs w:val="24"/>
          <w:lang w:val="kk-KZ"/>
        </w:rPr>
        <w:t>2</w:t>
      </w:r>
      <w:r w:rsidRPr="00D749A8">
        <w:rPr>
          <w:rFonts w:ascii="Times New Roman" w:hAnsi="Times New Roman" w:cs="Times New Roman"/>
          <w:b/>
          <w:bCs/>
          <w:sz w:val="24"/>
          <w:szCs w:val="24"/>
          <w:lang w:val="kk-KZ"/>
        </w:rPr>
        <w:t xml:space="preserve"> жылғы  "_____" </w:t>
      </w:r>
      <w:r w:rsidR="00FE4917" w:rsidRPr="00D749A8">
        <w:rPr>
          <w:rFonts w:ascii="Times New Roman" w:hAnsi="Times New Roman" w:cs="Times New Roman"/>
          <w:b/>
          <w:bCs/>
          <w:sz w:val="24"/>
          <w:szCs w:val="24"/>
          <w:lang w:val="kk-KZ"/>
        </w:rPr>
        <w:t>_____</w:t>
      </w:r>
      <w:r w:rsidRPr="00D749A8">
        <w:rPr>
          <w:rFonts w:ascii="Times New Roman" w:hAnsi="Times New Roman" w:cs="Times New Roman"/>
          <w:b/>
          <w:bCs/>
          <w:sz w:val="24"/>
          <w:szCs w:val="24"/>
          <w:lang w:val="kk-KZ"/>
        </w:rPr>
        <w:t xml:space="preserve">____ </w:t>
      </w:r>
    </w:p>
    <w:p w:rsidR="00890D46" w:rsidRPr="00D749A8" w:rsidRDefault="00890D46" w:rsidP="00890D46">
      <w:pPr>
        <w:ind w:firstLine="0"/>
        <w:jc w:val="right"/>
        <w:rPr>
          <w:rFonts w:ascii="Times New Roman" w:hAnsi="Times New Roman" w:cs="Times New Roman"/>
          <w:sz w:val="20"/>
          <w:szCs w:val="20"/>
          <w:lang w:val="kk-KZ"/>
        </w:rPr>
      </w:pPr>
      <w:r w:rsidRPr="00D749A8">
        <w:rPr>
          <w:rFonts w:ascii="Times New Roman" w:hAnsi="Times New Roman" w:cs="Times New Roman"/>
          <w:sz w:val="20"/>
          <w:szCs w:val="20"/>
          <w:lang w:val="kk-KZ"/>
        </w:rPr>
        <w:t>(қол қойылған / Жеткізушіні тіркеу күн)</w:t>
      </w:r>
    </w:p>
    <w:p w:rsidR="00890D46" w:rsidRPr="00D749A8" w:rsidRDefault="00890D46" w:rsidP="00890D46">
      <w:pPr>
        <w:rPr>
          <w:rFonts w:ascii="Times New Roman" w:hAnsi="Times New Roman" w:cs="Times New Roman"/>
          <w:b/>
          <w:bCs/>
          <w:sz w:val="24"/>
          <w:szCs w:val="24"/>
          <w:lang w:val="kk-KZ"/>
        </w:rPr>
      </w:pPr>
    </w:p>
    <w:p w:rsidR="00240F52" w:rsidRPr="00D749A8" w:rsidRDefault="00240F52" w:rsidP="00890D46">
      <w:pPr>
        <w:rPr>
          <w:rFonts w:ascii="Times New Roman" w:hAnsi="Times New Roman" w:cs="Times New Roman"/>
          <w:b/>
          <w:bCs/>
          <w:sz w:val="24"/>
          <w:szCs w:val="24"/>
          <w:lang w:val="kk-KZ"/>
        </w:rPr>
      </w:pPr>
    </w:p>
    <w:p w:rsidR="00890D46" w:rsidRPr="00D749A8" w:rsidRDefault="00E243B2" w:rsidP="00890D46">
      <w:pPr>
        <w:rPr>
          <w:rFonts w:ascii="Times New Roman" w:hAnsi="Times New Roman" w:cs="Times New Roman"/>
          <w:sz w:val="24"/>
          <w:szCs w:val="24"/>
          <w:lang w:val="kk-KZ"/>
        </w:rPr>
      </w:pPr>
      <w:r w:rsidRPr="00D749A8">
        <w:rPr>
          <w:rFonts w:ascii="Times New Roman" w:hAnsi="Times New Roman" w:cs="Times New Roman"/>
          <w:b/>
          <w:sz w:val="24"/>
          <w:szCs w:val="24"/>
          <w:lang w:val="kk-KZ"/>
        </w:rPr>
        <w:t>«</w:t>
      </w:r>
      <w:r w:rsidRPr="00D749A8">
        <w:rPr>
          <w:rFonts w:ascii="Times New Roman" w:hAnsi="Times New Roman" w:cs="Times New Roman"/>
          <w:sz w:val="24"/>
          <w:szCs w:val="24"/>
          <w:lang w:val="kk-KZ"/>
        </w:rPr>
        <w:t>Қазақстан Республикасының Ұлттық Банкі» РММ, бұдан әрі – «Тапсырыс беруші» деп аталады, Филиал туралы ереженің және 2020 жылғы 06.02. № 1</w:t>
      </w:r>
      <w:r w:rsidRPr="00D749A8">
        <w:rPr>
          <w:rFonts w:ascii="Times New Roman" w:hAnsi="Times New Roman" w:cs="Times New Roman"/>
          <w:lang w:val="kk-KZ"/>
        </w:rPr>
        <w:t xml:space="preserve"> </w:t>
      </w:r>
      <w:r w:rsidRPr="00D749A8">
        <w:rPr>
          <w:rFonts w:ascii="Times New Roman" w:hAnsi="Times New Roman" w:cs="Times New Roman"/>
          <w:sz w:val="24"/>
          <w:szCs w:val="24"/>
          <w:lang w:val="kk-KZ"/>
        </w:rPr>
        <w:t xml:space="preserve">сенімхаттың негізінде іс-әрекет етуші – Солтүстік Қазақстан филиалының директорының атынан Д.Е. Мэлс арқылы бір тараптан және Қазақстан Республикасының резиденті/резидент емес болып табылатын ____________,  бұдан әрі – «Жеткізуші» деп аталады, ____________негізінде іс-әрекет етуші ____________арқылы екінші тараптан, бірлесе, одан әрі «Тараптар» деп аталады,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қағидасы (бұдан әрі – Қағидалар) және ____________ тікелей шарт жасау тәсілімен </w:t>
      </w:r>
      <w:r w:rsidR="008E7BB2" w:rsidRPr="00D749A8">
        <w:rPr>
          <w:rFonts w:ascii="Times New Roman" w:hAnsi="Times New Roman" w:cs="Times New Roman"/>
          <w:sz w:val="24"/>
          <w:szCs w:val="24"/>
          <w:lang w:val="kk-KZ"/>
        </w:rPr>
        <w:t xml:space="preserve">өлшеу құралдарын тексеру бойынша </w:t>
      </w:r>
      <w:r w:rsidRPr="00D749A8">
        <w:rPr>
          <w:rFonts w:ascii="Times New Roman" w:hAnsi="Times New Roman" w:cs="Times New Roman"/>
          <w:sz w:val="24"/>
          <w:szCs w:val="24"/>
          <w:lang w:val="kk-KZ"/>
        </w:rPr>
        <w:t>қызметтерді сатып алу туралы хаттамаға сәйкес мына төмендегілер туралы осы шартты (бұдан әрі – Шарт) жасады:</w:t>
      </w:r>
    </w:p>
    <w:p w:rsidR="00E243B2" w:rsidRPr="00D749A8" w:rsidRDefault="00E243B2" w:rsidP="00890D46">
      <w:pPr>
        <w:rPr>
          <w:rFonts w:ascii="Times New Roman" w:hAnsi="Times New Roman" w:cs="Times New Roman"/>
          <w:sz w:val="24"/>
          <w:szCs w:val="24"/>
          <w:lang w:val="kk-KZ"/>
        </w:rPr>
      </w:pPr>
    </w:p>
    <w:p w:rsidR="00890D46" w:rsidRPr="00D749A8" w:rsidRDefault="00890D46" w:rsidP="00890D46">
      <w:pPr>
        <w:jc w:val="center"/>
        <w:rPr>
          <w:rFonts w:ascii="Times New Roman" w:hAnsi="Times New Roman" w:cs="Times New Roman"/>
          <w:b/>
          <w:bCs/>
          <w:sz w:val="24"/>
          <w:szCs w:val="24"/>
          <w:lang w:val="kk-KZ"/>
        </w:rPr>
      </w:pPr>
      <w:r w:rsidRPr="00D749A8">
        <w:rPr>
          <w:rFonts w:ascii="Times New Roman" w:hAnsi="Times New Roman" w:cs="Times New Roman"/>
          <w:b/>
          <w:sz w:val="24"/>
          <w:szCs w:val="24"/>
          <w:lang w:val="kk-KZ"/>
        </w:rPr>
        <w:t>1</w:t>
      </w:r>
      <w:r w:rsidRPr="00D749A8">
        <w:rPr>
          <w:rFonts w:ascii="Times New Roman" w:hAnsi="Times New Roman" w:cs="Times New Roman"/>
          <w:sz w:val="24"/>
          <w:szCs w:val="24"/>
          <w:lang w:val="kk-KZ"/>
        </w:rPr>
        <w:t>.</w:t>
      </w:r>
      <w:r w:rsidRPr="00D749A8">
        <w:rPr>
          <w:rFonts w:ascii="Times New Roman" w:hAnsi="Times New Roman" w:cs="Times New Roman"/>
          <w:b/>
          <w:bCs/>
          <w:sz w:val="24"/>
          <w:szCs w:val="24"/>
          <w:lang w:val="kk-KZ"/>
        </w:rPr>
        <w:t>ШАРТТЫҢ  МӘНІ ЖӘНЕ ЖАЛПЫ ТАЛАПТАРЫ</w:t>
      </w:r>
    </w:p>
    <w:p w:rsidR="00CF6EFD" w:rsidRPr="00D749A8" w:rsidRDefault="00CF6EFD" w:rsidP="00890D46">
      <w:pPr>
        <w:jc w:val="center"/>
        <w:rPr>
          <w:rFonts w:ascii="Times New Roman" w:hAnsi="Times New Roman" w:cs="Times New Roman"/>
          <w:b/>
          <w:bCs/>
          <w:sz w:val="24"/>
          <w:szCs w:val="24"/>
          <w:lang w:val="kk-KZ"/>
        </w:rPr>
      </w:pPr>
    </w:p>
    <w:p w:rsidR="00D22B26" w:rsidRPr="00D749A8" w:rsidRDefault="00890D46" w:rsidP="000C15D1">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1.1. </w:t>
      </w:r>
      <w:r w:rsidR="000C15D1" w:rsidRPr="00D749A8">
        <w:rPr>
          <w:rFonts w:ascii="Times New Roman" w:hAnsi="Times New Roman" w:cs="Times New Roman"/>
          <w:sz w:val="24"/>
          <w:szCs w:val="24"/>
          <w:lang w:val="kk-KZ"/>
        </w:rPr>
        <w:t>Тапсырыс беруші тікелей шарт жасау тәсілімен Жеткізушіден</w:t>
      </w:r>
      <w:r w:rsidR="001F1FB5" w:rsidRPr="00D749A8">
        <w:rPr>
          <w:rFonts w:ascii="Times New Roman" w:hAnsi="Times New Roman" w:cs="Times New Roman"/>
          <w:sz w:val="24"/>
          <w:szCs w:val="24"/>
          <w:lang w:val="kk-KZ"/>
        </w:rPr>
        <w:t xml:space="preserve"> ҚҚС сомасын қоспағанда</w:t>
      </w:r>
      <w:r w:rsidR="000C15D1" w:rsidRPr="00D749A8">
        <w:rPr>
          <w:rFonts w:ascii="Times New Roman" w:hAnsi="Times New Roman" w:cs="Times New Roman"/>
          <w:sz w:val="24"/>
          <w:szCs w:val="24"/>
          <w:lang w:val="kk-KZ"/>
        </w:rPr>
        <w:t xml:space="preserve"> ____________ теңге ____тиын (_______ теңге ____тиын) мөлшеріндегі сомаға</w:t>
      </w:r>
      <w:r w:rsidR="001F1FB5" w:rsidRPr="00D749A8">
        <w:rPr>
          <w:rFonts w:ascii="Times New Roman" w:hAnsi="Times New Roman" w:cs="Times New Roman"/>
          <w:sz w:val="24"/>
          <w:szCs w:val="24"/>
          <w:lang w:val="kk-KZ"/>
        </w:rPr>
        <w:t xml:space="preserve"> </w:t>
      </w:r>
      <w:r w:rsidR="008E7BB2" w:rsidRPr="00D749A8">
        <w:rPr>
          <w:rFonts w:ascii="Times New Roman" w:hAnsi="Times New Roman" w:cs="Times New Roman"/>
          <w:sz w:val="24"/>
          <w:szCs w:val="24"/>
          <w:lang w:val="kk-KZ"/>
        </w:rPr>
        <w:t xml:space="preserve">өлшеу құралдарын тексеру бойынша </w:t>
      </w:r>
      <w:r w:rsidR="000C15D1" w:rsidRPr="00D749A8">
        <w:rPr>
          <w:rFonts w:ascii="Times New Roman" w:hAnsi="Times New Roman" w:cs="Times New Roman"/>
          <w:sz w:val="24"/>
          <w:szCs w:val="24"/>
          <w:lang w:val="kk-KZ"/>
        </w:rPr>
        <w:t>қызметін сатып алуды жүзеге асыру шешімін қабылдады.</w:t>
      </w:r>
      <w:r w:rsidR="000C15D1" w:rsidRPr="00D749A8">
        <w:rPr>
          <w:lang w:val="kk-KZ"/>
        </w:rPr>
        <w:t xml:space="preserve"> </w:t>
      </w:r>
    </w:p>
    <w:p w:rsidR="00195E3E"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1.2. </w:t>
      </w:r>
      <w:r w:rsidR="00195E3E" w:rsidRPr="00D749A8">
        <w:rPr>
          <w:rFonts w:ascii="Times New Roman" w:hAnsi="Times New Roman" w:cs="Times New Roman"/>
          <w:sz w:val="24"/>
          <w:szCs w:val="24"/>
          <w:lang w:val="kk-KZ"/>
        </w:rPr>
        <w:t xml:space="preserve">Жеткізуші өзіне техникалық ерекшелікке сәйкес Шартта көзделген мерзімде және шарттарда өлшеу құралдарын тексеру жөніндегі қызметтерді (бұдан әрі – </w:t>
      </w:r>
      <w:r w:rsidR="008E7BB2" w:rsidRPr="00D749A8">
        <w:rPr>
          <w:rFonts w:ascii="Times New Roman" w:hAnsi="Times New Roman" w:cs="Times New Roman"/>
          <w:sz w:val="24"/>
          <w:szCs w:val="24"/>
          <w:lang w:val="kk-KZ"/>
        </w:rPr>
        <w:t>Қызметтер</w:t>
      </w:r>
      <w:r w:rsidR="00195E3E" w:rsidRPr="00D749A8">
        <w:rPr>
          <w:rFonts w:ascii="Times New Roman" w:hAnsi="Times New Roman" w:cs="Times New Roman"/>
          <w:sz w:val="24"/>
          <w:szCs w:val="24"/>
          <w:lang w:val="kk-KZ"/>
        </w:rPr>
        <w:t>) көрсетуге міндеттеме қабылдайды, ал Тапсырыс беруші көрсетілетін қызметтерді шарт талаптарына сәйкес қабылдауға және төлеуге міндеттенеді.</w:t>
      </w:r>
    </w:p>
    <w:p w:rsidR="00B72E6F" w:rsidRPr="00D749A8" w:rsidRDefault="00B72E6F" w:rsidP="00B72E6F">
      <w:pPr>
        <w:ind w:firstLine="540"/>
        <w:rPr>
          <w:rFonts w:ascii="Times New Roman" w:hAnsi="Times New Roman" w:cs="Times New Roman"/>
          <w:sz w:val="24"/>
          <w:szCs w:val="24"/>
          <w:lang w:val="kk-KZ"/>
        </w:rPr>
      </w:pPr>
    </w:p>
    <w:p w:rsidR="00890D46" w:rsidRPr="00D749A8" w:rsidRDefault="00890D46" w:rsidP="00CF6EFD">
      <w:pPr>
        <w:numPr>
          <w:ilvl w:val="0"/>
          <w:numId w:val="4"/>
        </w:numPr>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ШАРТТЫҢ ЖАЛПЫ СОМАСЫ (ҚҰНЫ) ЖӘНЕ ТӨЛЕМ ТӘРТІБІ</w:t>
      </w:r>
    </w:p>
    <w:p w:rsidR="00CF6EFD" w:rsidRPr="00D749A8" w:rsidRDefault="00CF6EFD" w:rsidP="00CF6EFD">
      <w:pPr>
        <w:ind w:left="1069" w:firstLine="0"/>
        <w:rPr>
          <w:rFonts w:ascii="Times New Roman" w:hAnsi="Times New Roman" w:cs="Times New Roman"/>
          <w:b/>
          <w:bCs/>
          <w:sz w:val="24"/>
          <w:szCs w:val="24"/>
          <w:lang w:val="kk-KZ"/>
        </w:rPr>
      </w:pPr>
    </w:p>
    <w:p w:rsidR="00FA07EE" w:rsidRPr="00D749A8" w:rsidRDefault="00FA07EE" w:rsidP="00FA07EE">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2.1. </w:t>
      </w:r>
      <w:r w:rsidRPr="00D749A8">
        <w:rPr>
          <w:rFonts w:ascii="Times New Roman" w:hAnsi="Times New Roman" w:cs="Times New Roman"/>
          <w:color w:val="000000"/>
          <w:sz w:val="24"/>
          <w:szCs w:val="24"/>
          <w:lang w:val="kk-KZ"/>
        </w:rPr>
        <w:t xml:space="preserve">Шарттың жалпы сомасы ҚҚС сомасының есебімен_________ теңге ___ тиын (______________ теңге _______ тиын) </w:t>
      </w:r>
      <w:r w:rsidRPr="00D749A8">
        <w:rPr>
          <w:rFonts w:ascii="Times New Roman" w:hAnsi="Times New Roman" w:cs="Times New Roman"/>
          <w:bCs/>
          <w:sz w:val="24"/>
          <w:szCs w:val="24"/>
          <w:lang w:val="kk-KZ"/>
        </w:rPr>
        <w:t>құрайды</w:t>
      </w:r>
      <w:r w:rsidRPr="00D749A8">
        <w:rPr>
          <w:rFonts w:ascii="Times New Roman" w:hAnsi="Times New Roman" w:cs="Times New Roman"/>
          <w:sz w:val="24"/>
          <w:szCs w:val="24"/>
          <w:lang w:val="kk-KZ"/>
        </w:rPr>
        <w:t xml:space="preserve"> </w:t>
      </w:r>
      <w:r w:rsidRPr="00D749A8">
        <w:rPr>
          <w:rFonts w:ascii="Times New Roman" w:hAnsi="Times New Roman" w:cs="Times New Roman"/>
          <w:color w:val="000000"/>
          <w:sz w:val="24"/>
          <w:szCs w:val="24"/>
          <w:lang w:val="kk-KZ"/>
        </w:rPr>
        <w:t xml:space="preserve">(бұдан әрі – Шарттың жалпы сомасы) және </w:t>
      </w:r>
      <w:r w:rsidRPr="00D749A8">
        <w:rPr>
          <w:rFonts w:ascii="Times New Roman" w:hAnsi="Times New Roman" w:cs="Times New Roman"/>
          <w:sz w:val="24"/>
          <w:szCs w:val="24"/>
          <w:lang w:val="kk-KZ"/>
        </w:rPr>
        <w:t>_________ теңге ___ тиын (______________ теңге _______ тиын) қызмет құнынан және _________ теңге ___ тиын (______________ теңге _______ тиын)</w:t>
      </w:r>
      <w:r w:rsidRPr="00D749A8">
        <w:rPr>
          <w:rFonts w:ascii="Times New Roman" w:hAnsi="Times New Roman" w:cs="Times New Roman"/>
          <w:color w:val="000000"/>
          <w:sz w:val="24"/>
          <w:szCs w:val="24"/>
          <w:lang w:val="kk-KZ"/>
        </w:rPr>
        <w:t xml:space="preserve"> көлеміндегі ҚҚС сомасынан тұрады. </w:t>
      </w:r>
      <w:r w:rsidRPr="00D749A8">
        <w:rPr>
          <w:rFonts w:ascii="Times New Roman" w:hAnsi="Times New Roman" w:cs="Times New Roman"/>
          <w:sz w:val="24"/>
          <w:szCs w:val="24"/>
          <w:lang w:val="kk-KZ"/>
        </w:rPr>
        <w:t xml:space="preserve">Шарттың жалпы сомасына Жеткізушінің Қызметті көрсетуге байланысты, сақтандыру, салықтар төлемі, баждар және өзге де төлемдерді (қажет болғанда) қоса алғандағы барлық шығындары кіреді. </w:t>
      </w:r>
    </w:p>
    <w:p w:rsidR="00FA07EE" w:rsidRPr="00D749A8" w:rsidRDefault="00FA07EE" w:rsidP="00FA07EE">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Қызметтердің көлеміне байланысты, әрбір орындалатын көрсетілетін Қызметтердің құны өзгермегенде, Шарттың жалпы сомасы азаюы мүмкін. </w:t>
      </w:r>
    </w:p>
    <w:p w:rsidR="00FA07EE" w:rsidRPr="00D749A8" w:rsidRDefault="00FA07EE" w:rsidP="00FA07EE">
      <w:pPr>
        <w:widowControl w:val="0"/>
        <w:shd w:val="clear" w:color="auto" w:fill="FFFFFF"/>
        <w:autoSpaceDE w:val="0"/>
        <w:autoSpaceDN w:val="0"/>
        <w:adjustRightInd w:val="0"/>
        <w:ind w:firstLine="540"/>
        <w:rPr>
          <w:rFonts w:ascii="Times New Roman" w:hAnsi="Times New Roman" w:cs="Times New Roman"/>
          <w:noProof/>
          <w:spacing w:val="-5"/>
          <w:sz w:val="24"/>
          <w:szCs w:val="24"/>
          <w:lang w:val="kk-KZ"/>
        </w:rPr>
      </w:pPr>
      <w:r w:rsidRPr="00D749A8">
        <w:rPr>
          <w:rFonts w:ascii="Times New Roman" w:hAnsi="Times New Roman" w:cs="Times New Roman"/>
          <w:noProof/>
          <w:spacing w:val="-5"/>
          <w:sz w:val="24"/>
          <w:szCs w:val="24"/>
          <w:lang w:val="kk-KZ"/>
        </w:rPr>
        <w:t>2.2. Тапсырыс беруші Шарт бойынша төлем төлеуді көрсетілген нақты Қызметтер үшін Қызметтер актісіне (бұдан әрі-Акті) Тапартың жауапты тұлғалары қол қойғаннан кейін және Жеткізуші  төлем құжаттарын ұсынған соң 10 (он) операциялық күн ішінде Жеткізушінің банктік шотына ақша аудару жолымен жүзеге асырады.</w:t>
      </w:r>
    </w:p>
    <w:p w:rsidR="00FA07EE" w:rsidRPr="00D749A8" w:rsidRDefault="00FA07EE" w:rsidP="00FA07EE">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lastRenderedPageBreak/>
        <w:t xml:space="preserve">2.3. Барлық салықтар мен </w:t>
      </w:r>
      <w:r w:rsidR="00531BD0" w:rsidRPr="00D749A8">
        <w:rPr>
          <w:rFonts w:ascii="Times New Roman" w:hAnsi="Times New Roman" w:cs="Times New Roman"/>
          <w:sz w:val="24"/>
          <w:szCs w:val="24"/>
          <w:lang w:val="kk-KZ"/>
        </w:rPr>
        <w:t>бюджетке төленетін басқа да міндетті төлемдер</w:t>
      </w:r>
      <w:r w:rsidRPr="00D749A8">
        <w:rPr>
          <w:rFonts w:ascii="Times New Roman" w:hAnsi="Times New Roman" w:cs="Times New Roman"/>
          <w:sz w:val="24"/>
          <w:szCs w:val="24"/>
          <w:lang w:val="kk-KZ"/>
        </w:rPr>
        <w:t xml:space="preserve"> Қазақстан Республикасының заңнамасына сәйкес төленеді. Қазақстан Республикасының салық, баж және басқа да Қазақстан Республикасының заңнамасымен қарастырылған бюджеттік төлемдерге қатысты қолданыстағы заңнамалары өзгертілген жағдайда Тараптар Қосымша келісімге қол қою арқылы осы Шартқа тиісті өзгертулер енгізуге міндетті. </w:t>
      </w:r>
    </w:p>
    <w:p w:rsidR="003D17C9" w:rsidRPr="00D749A8" w:rsidRDefault="003D17C9" w:rsidP="00890D46">
      <w:pPr>
        <w:jc w:val="center"/>
        <w:rPr>
          <w:rFonts w:ascii="Times New Roman" w:hAnsi="Times New Roman" w:cs="Times New Roman"/>
          <w:b/>
          <w:bCs/>
          <w:sz w:val="24"/>
          <w:szCs w:val="24"/>
          <w:lang w:val="kk-KZ"/>
        </w:rPr>
      </w:pPr>
    </w:p>
    <w:p w:rsidR="00890D46" w:rsidRPr="00D749A8" w:rsidRDefault="00890D46" w:rsidP="00CF6EFD">
      <w:pPr>
        <w:numPr>
          <w:ilvl w:val="0"/>
          <w:numId w:val="4"/>
        </w:numPr>
        <w:jc w:val="center"/>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ТАРАПТАРДЫҢ ҚҰҚЫҚТАРЫ МЕН МІНДЕТТЕРІ</w:t>
      </w:r>
    </w:p>
    <w:p w:rsidR="00CF6EFD" w:rsidRPr="00D749A8" w:rsidRDefault="00CF6EFD" w:rsidP="00CF6EFD">
      <w:pPr>
        <w:ind w:left="1429" w:firstLine="0"/>
        <w:rPr>
          <w:rFonts w:ascii="Times New Roman" w:hAnsi="Times New Roman" w:cs="Times New Roman"/>
          <w:b/>
          <w:bCs/>
          <w:sz w:val="24"/>
          <w:szCs w:val="24"/>
          <w:lang w:val="kk-KZ"/>
        </w:rPr>
      </w:pPr>
    </w:p>
    <w:p w:rsidR="009F7440" w:rsidRPr="00D749A8" w:rsidRDefault="009F7440" w:rsidP="009F7440">
      <w:pPr>
        <w:ind w:firstLine="567"/>
        <w:rPr>
          <w:rFonts w:ascii="Times New Roman" w:hAnsi="Times New Roman" w:cs="Times New Roman"/>
          <w:b/>
          <w:sz w:val="24"/>
          <w:szCs w:val="24"/>
          <w:lang w:val="kk-KZ"/>
        </w:rPr>
      </w:pPr>
      <w:r w:rsidRPr="00D749A8">
        <w:rPr>
          <w:rFonts w:ascii="Times New Roman" w:hAnsi="Times New Roman" w:cs="Times New Roman"/>
          <w:bCs/>
          <w:sz w:val="24"/>
          <w:szCs w:val="24"/>
          <w:lang w:val="kk-KZ"/>
        </w:rPr>
        <w:t>3</w:t>
      </w:r>
      <w:r w:rsidRPr="00D749A8">
        <w:rPr>
          <w:rFonts w:ascii="Times New Roman" w:hAnsi="Times New Roman" w:cs="Times New Roman"/>
          <w:sz w:val="24"/>
          <w:szCs w:val="24"/>
          <w:lang w:val="kk-KZ"/>
        </w:rPr>
        <w:t>.1</w:t>
      </w:r>
      <w:r w:rsidRPr="00D749A8">
        <w:rPr>
          <w:rFonts w:ascii="Times New Roman" w:hAnsi="Times New Roman" w:cs="Times New Roman"/>
          <w:b/>
          <w:sz w:val="24"/>
          <w:szCs w:val="24"/>
          <w:lang w:val="kk-KZ"/>
        </w:rPr>
        <w:t>. Тапсырыс беруші:</w:t>
      </w:r>
    </w:p>
    <w:p w:rsidR="009F7440" w:rsidRPr="00D749A8" w:rsidRDefault="009F7440" w:rsidP="009758E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1) Жеткізушіге Қызметті көрсету барысын, Жеткізуші көрсететін Қызметтің сапасын және санын бақылауды жүзеге асыруға уәкілетті жауапты тұлғалары туралы жазбаша хабарлауға;</w:t>
      </w:r>
    </w:p>
    <w:p w:rsidR="009F7440" w:rsidRPr="00D749A8" w:rsidRDefault="009F7440" w:rsidP="009758E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2) Шарт талаптарына сәйкес көрсетілген қызметтер Актісі (бұдан әрі – Акті) негізінде көрсетілген Қызметтерді қабылдауға;</w:t>
      </w:r>
    </w:p>
    <w:p w:rsidR="009F7440" w:rsidRPr="00D749A8" w:rsidRDefault="009F7440" w:rsidP="009758E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3) Шарт талаптарына сәйкес көрсетілген Қызметтер үшін төлемді уақытылы және толық көлемде төлеуге</w:t>
      </w:r>
      <w:r w:rsidR="00737356" w:rsidRPr="00D749A8">
        <w:rPr>
          <w:rFonts w:ascii="Times New Roman" w:hAnsi="Times New Roman" w:cs="Times New Roman"/>
          <w:b/>
          <w:sz w:val="24"/>
          <w:szCs w:val="24"/>
          <w:lang w:val="kk-KZ"/>
        </w:rPr>
        <w:t xml:space="preserve"> міндетті</w:t>
      </w:r>
      <w:r w:rsidRPr="00D749A8">
        <w:rPr>
          <w:rFonts w:ascii="Times New Roman" w:hAnsi="Times New Roman" w:cs="Times New Roman"/>
          <w:sz w:val="24"/>
          <w:szCs w:val="24"/>
          <w:lang w:val="kk-KZ"/>
        </w:rPr>
        <w:t>.</w:t>
      </w:r>
    </w:p>
    <w:p w:rsidR="009F7440" w:rsidRPr="00D749A8" w:rsidRDefault="009F7440" w:rsidP="009758E6">
      <w:pPr>
        <w:ind w:firstLine="567"/>
        <w:rPr>
          <w:rFonts w:ascii="Times New Roman" w:hAnsi="Times New Roman" w:cs="Times New Roman"/>
          <w:b/>
          <w:sz w:val="24"/>
          <w:szCs w:val="24"/>
          <w:lang w:val="kk-KZ"/>
        </w:rPr>
      </w:pPr>
      <w:r w:rsidRPr="00D749A8">
        <w:rPr>
          <w:rFonts w:ascii="Times New Roman" w:hAnsi="Times New Roman" w:cs="Times New Roman"/>
          <w:b/>
          <w:sz w:val="24"/>
          <w:szCs w:val="24"/>
          <w:lang w:val="kk-KZ"/>
        </w:rPr>
        <w:t>3.2.</w:t>
      </w:r>
      <w:r w:rsidRPr="00D749A8">
        <w:rPr>
          <w:rFonts w:ascii="Times New Roman" w:hAnsi="Times New Roman" w:cs="Times New Roman"/>
          <w:sz w:val="24"/>
          <w:szCs w:val="24"/>
          <w:lang w:val="kk-KZ"/>
        </w:rPr>
        <w:t xml:space="preserve"> </w:t>
      </w:r>
      <w:r w:rsidR="00737356" w:rsidRPr="00D749A8">
        <w:rPr>
          <w:rFonts w:ascii="Times New Roman" w:hAnsi="Times New Roman" w:cs="Times New Roman"/>
          <w:b/>
          <w:sz w:val="24"/>
          <w:szCs w:val="24"/>
          <w:lang w:val="kk-KZ"/>
        </w:rPr>
        <w:t>Тапсырыс беруші:</w:t>
      </w:r>
    </w:p>
    <w:p w:rsidR="009F7440" w:rsidRPr="00D749A8" w:rsidRDefault="009F7440" w:rsidP="009758E6">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1) Жеткізушіден </w:t>
      </w:r>
      <w:r w:rsidR="00531BD0" w:rsidRPr="00D749A8">
        <w:rPr>
          <w:rFonts w:ascii="Times New Roman" w:hAnsi="Times New Roman" w:cs="Times New Roman"/>
          <w:sz w:val="24"/>
          <w:szCs w:val="24"/>
          <w:lang w:val="kk-KZ"/>
        </w:rPr>
        <w:t xml:space="preserve">Шарттың талаптарына сәйкес </w:t>
      </w:r>
      <w:r w:rsidRPr="00D749A8">
        <w:rPr>
          <w:rFonts w:ascii="Times New Roman" w:hAnsi="Times New Roman" w:cs="Times New Roman"/>
          <w:sz w:val="24"/>
          <w:szCs w:val="24"/>
          <w:lang w:val="kk-KZ"/>
        </w:rPr>
        <w:t>Тапсырыс беруші белгілеген мерзімде және толық көлемде тиісті Қызметтерді көрсетуді талап етуге;</w:t>
      </w:r>
    </w:p>
    <w:p w:rsidR="009F7440" w:rsidRPr="00D749A8" w:rsidRDefault="009F7440" w:rsidP="009758E6">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2) Қызметтерді тиісті деңгейде көрсетпеуі нәтижесінде Жеткізушінің тигізген залалының орнын толтыруды талап етуге;</w:t>
      </w:r>
    </w:p>
    <w:p w:rsidR="008E7BB2" w:rsidRPr="00D749A8" w:rsidRDefault="009F7440" w:rsidP="009758E6">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3) </w:t>
      </w:r>
      <w:r w:rsidR="008E7BB2" w:rsidRPr="00D749A8">
        <w:rPr>
          <w:rFonts w:ascii="Times New Roman" w:hAnsi="Times New Roman" w:cs="Times New Roman"/>
          <w:sz w:val="24"/>
          <w:szCs w:val="24"/>
          <w:lang w:val="kk-KZ"/>
        </w:rPr>
        <w:t xml:space="preserve">Шартты кез келген кезеңде Шартта көзделген жағдайларда және тәртіпте біржақты тәртіппен бұзуға; </w:t>
      </w:r>
    </w:p>
    <w:p w:rsidR="009F7440" w:rsidRPr="00D749A8" w:rsidRDefault="009F7440" w:rsidP="008E7BB2">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4) </w:t>
      </w:r>
      <w:r w:rsidR="00737356" w:rsidRPr="00D749A8">
        <w:rPr>
          <w:rFonts w:ascii="Times New Roman" w:hAnsi="Times New Roman" w:cs="Times New Roman"/>
          <w:sz w:val="24"/>
          <w:szCs w:val="24"/>
          <w:lang w:val="kk-KZ"/>
        </w:rPr>
        <w:t>Шарттың 3.3.-</w:t>
      </w:r>
      <w:r w:rsidRPr="00D749A8">
        <w:rPr>
          <w:rFonts w:ascii="Times New Roman" w:hAnsi="Times New Roman" w:cs="Times New Roman"/>
          <w:sz w:val="24"/>
          <w:szCs w:val="24"/>
          <w:lang w:val="kk-KZ"/>
        </w:rPr>
        <w:t xml:space="preserve">тармағының </w:t>
      </w:r>
      <w:r w:rsidR="00CB5360" w:rsidRPr="00D749A8">
        <w:rPr>
          <w:rFonts w:ascii="Times New Roman" w:hAnsi="Times New Roman" w:cs="Times New Roman"/>
          <w:sz w:val="24"/>
          <w:szCs w:val="24"/>
          <w:lang w:val="kk-KZ"/>
        </w:rPr>
        <w:t>5</w:t>
      </w:r>
      <w:r w:rsidRPr="00D749A8">
        <w:rPr>
          <w:rFonts w:ascii="Times New Roman" w:hAnsi="Times New Roman" w:cs="Times New Roman"/>
          <w:sz w:val="24"/>
          <w:szCs w:val="24"/>
          <w:lang w:val="kk-KZ"/>
        </w:rPr>
        <w:t xml:space="preserve">) тармақшасына сәйкес Жеткізушіден хабарлама алғаннан кейін жағдайды </w:t>
      </w:r>
      <w:r w:rsidR="0023658D" w:rsidRPr="00D749A8">
        <w:rPr>
          <w:rFonts w:ascii="Times New Roman" w:hAnsi="Times New Roman" w:cs="Times New Roman"/>
          <w:sz w:val="24"/>
          <w:szCs w:val="24"/>
          <w:lang w:val="kk-KZ"/>
        </w:rPr>
        <w:t>өз ұйғарымы бойынша бағалауға, Жеткізушінің кінәсінен туындамаған объективті себептер болған жағдайда</w:t>
      </w:r>
      <w:r w:rsidR="00737356" w:rsidRPr="00D749A8">
        <w:rPr>
          <w:rFonts w:ascii="Times New Roman" w:hAnsi="Times New Roman" w:cs="Times New Roman"/>
          <w:sz w:val="24"/>
          <w:szCs w:val="24"/>
          <w:lang w:val="kk-KZ"/>
        </w:rPr>
        <w:t>, Шартқа өзгерту енгізу арқылы</w:t>
      </w:r>
      <w:r w:rsidRPr="00D749A8">
        <w:rPr>
          <w:rFonts w:ascii="Times New Roman" w:hAnsi="Times New Roman" w:cs="Times New Roman"/>
          <w:sz w:val="24"/>
          <w:szCs w:val="24"/>
          <w:lang w:val="kk-KZ"/>
        </w:rPr>
        <w:t xml:space="preserve"> Шарттың орындалу мерзімін </w:t>
      </w:r>
      <w:r w:rsidR="00737356" w:rsidRPr="00D749A8">
        <w:rPr>
          <w:rFonts w:ascii="Times New Roman" w:hAnsi="Times New Roman" w:cs="Times New Roman"/>
          <w:sz w:val="24"/>
          <w:szCs w:val="24"/>
          <w:lang w:val="kk-KZ"/>
        </w:rPr>
        <w:t>өз қалауына қарай ұзартуға;</w:t>
      </w:r>
      <w:r w:rsidRPr="00D749A8">
        <w:rPr>
          <w:rFonts w:ascii="Times New Roman" w:hAnsi="Times New Roman" w:cs="Times New Roman"/>
          <w:sz w:val="24"/>
          <w:szCs w:val="24"/>
          <w:lang w:val="kk-KZ"/>
        </w:rPr>
        <w:t xml:space="preserve"> </w:t>
      </w:r>
    </w:p>
    <w:p w:rsidR="009F7440" w:rsidRPr="00D749A8" w:rsidRDefault="0023658D" w:rsidP="009758E6">
      <w:pPr>
        <w:ind w:firstLine="708"/>
        <w:rPr>
          <w:rFonts w:ascii="Times New Roman" w:hAnsi="Times New Roman" w:cs="Times New Roman"/>
          <w:sz w:val="24"/>
          <w:szCs w:val="24"/>
          <w:lang w:val="kk-KZ"/>
        </w:rPr>
      </w:pPr>
      <w:r w:rsidRPr="00D749A8">
        <w:rPr>
          <w:rFonts w:ascii="Times New Roman" w:hAnsi="Times New Roman" w:cs="Times New Roman"/>
          <w:sz w:val="24"/>
          <w:szCs w:val="24"/>
          <w:lang w:val="kk-KZ"/>
        </w:rPr>
        <w:t>5</w:t>
      </w:r>
      <w:r w:rsidR="00737356" w:rsidRPr="00D749A8">
        <w:rPr>
          <w:rFonts w:ascii="Times New Roman" w:hAnsi="Times New Roman" w:cs="Times New Roman"/>
          <w:sz w:val="24"/>
          <w:szCs w:val="24"/>
          <w:lang w:val="kk-KZ"/>
        </w:rPr>
        <w:t>) к</w:t>
      </w:r>
      <w:r w:rsidR="009F7440" w:rsidRPr="00D749A8">
        <w:rPr>
          <w:rFonts w:ascii="Times New Roman" w:hAnsi="Times New Roman" w:cs="Times New Roman"/>
          <w:sz w:val="24"/>
          <w:szCs w:val="24"/>
          <w:lang w:val="kk-KZ"/>
        </w:rPr>
        <w:t>өрсетілген Қызмет барысын және сапасын бақылауды жүзеге асыруға уәкілетті жауапты тұлғаларды тағайындауға;</w:t>
      </w:r>
    </w:p>
    <w:p w:rsidR="00531BD0" w:rsidRPr="00D749A8" w:rsidRDefault="00531BD0" w:rsidP="009758E6">
      <w:pPr>
        <w:pStyle w:val="a5"/>
        <w:spacing w:after="0" w:line="240" w:lineRule="auto"/>
        <w:ind w:firstLine="360"/>
        <w:jc w:val="both"/>
        <w:rPr>
          <w:rFonts w:ascii="Times New Roman" w:hAnsi="Times New Roman" w:cs="Times New Roman"/>
          <w:sz w:val="24"/>
          <w:szCs w:val="24"/>
          <w:lang w:val="kk-KZ"/>
        </w:rPr>
      </w:pPr>
      <w:r w:rsidRPr="00D749A8">
        <w:rPr>
          <w:rFonts w:ascii="Times New Roman" w:hAnsi="Times New Roman" w:cs="Times New Roman"/>
          <w:b/>
          <w:sz w:val="24"/>
          <w:szCs w:val="24"/>
          <w:lang w:val="kk-KZ"/>
        </w:rPr>
        <w:t xml:space="preserve">       </w:t>
      </w:r>
      <w:r w:rsidR="0023658D" w:rsidRPr="00D749A8">
        <w:rPr>
          <w:rFonts w:ascii="Times New Roman" w:hAnsi="Times New Roman" w:cs="Times New Roman"/>
          <w:sz w:val="24"/>
          <w:szCs w:val="24"/>
          <w:lang w:val="kk-KZ"/>
        </w:rPr>
        <w:t>6</w:t>
      </w:r>
      <w:r w:rsidRPr="00D749A8">
        <w:rPr>
          <w:rFonts w:ascii="Times New Roman" w:hAnsi="Times New Roman" w:cs="Times New Roman"/>
          <w:sz w:val="24"/>
          <w:szCs w:val="24"/>
          <w:lang w:val="kk-KZ"/>
        </w:rPr>
        <w:t xml:space="preserve">) қызметтер көрсету, көрсетілген қызметтерді қабылдау – беру процесінде кемшіліктер, ескертулер, сәйкессіздіктер, кемшіліктер, қателер (бұдан әрі-ақаулар) анықталған жағдайда, Жеткізушіден анықталған ақаулар туралы жазбаша хабарлама жіберу арқылы оларды Шартта белгіленген мерзімде жоюды талап етуге не төлемнен ішінара немесе толық бас тартуға және Жеткізушіге дәлелді жазбаша бас тарту жібере отырып, актіге қол қоймауға </w:t>
      </w:r>
      <w:r w:rsidR="0023658D" w:rsidRPr="00D749A8">
        <w:rPr>
          <w:rFonts w:ascii="Times New Roman" w:hAnsi="Times New Roman" w:cs="Times New Roman"/>
          <w:b/>
          <w:sz w:val="24"/>
          <w:szCs w:val="24"/>
          <w:lang w:val="kk-KZ"/>
        </w:rPr>
        <w:t>құқылы.</w:t>
      </w:r>
    </w:p>
    <w:p w:rsidR="00890D46" w:rsidRPr="00D749A8" w:rsidRDefault="00890D46" w:rsidP="00CF6EFD">
      <w:pPr>
        <w:ind w:firstLine="540"/>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3.3. Жеткізуші:</w:t>
      </w:r>
    </w:p>
    <w:p w:rsidR="00385B7C" w:rsidRPr="00D749A8" w:rsidRDefault="00385B7C" w:rsidP="00CF6EFD">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1) Қызметті толық көлемде, Шартпен </w:t>
      </w:r>
      <w:r w:rsidR="00531BD0" w:rsidRPr="00D749A8">
        <w:rPr>
          <w:rFonts w:ascii="Times New Roman" w:hAnsi="Times New Roman" w:cs="Times New Roman"/>
          <w:sz w:val="24"/>
          <w:szCs w:val="24"/>
          <w:lang w:val="kk-KZ"/>
        </w:rPr>
        <w:t xml:space="preserve">және Техникалық ерекше нұсқамада </w:t>
      </w:r>
      <w:r w:rsidR="00737356" w:rsidRPr="00D749A8">
        <w:rPr>
          <w:rFonts w:ascii="Times New Roman" w:hAnsi="Times New Roman" w:cs="Times New Roman"/>
          <w:sz w:val="24"/>
          <w:szCs w:val="24"/>
          <w:lang w:val="kk-KZ"/>
        </w:rPr>
        <w:t>көзделген</w:t>
      </w:r>
      <w:r w:rsidRPr="00D749A8">
        <w:rPr>
          <w:rFonts w:ascii="Times New Roman" w:hAnsi="Times New Roman" w:cs="Times New Roman"/>
          <w:sz w:val="24"/>
          <w:szCs w:val="24"/>
          <w:lang w:val="kk-KZ"/>
        </w:rPr>
        <w:t xml:space="preserve"> мерзімде және талаптарда көрсетуге;</w:t>
      </w:r>
    </w:p>
    <w:p w:rsidR="00631856" w:rsidRPr="00D749A8" w:rsidRDefault="00631856" w:rsidP="00CF6EFD">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2) Тапсырыс берушінің талабы бойынша қызмет көрсету барысы туралы ақпарат ұсыну;</w:t>
      </w:r>
    </w:p>
    <w:p w:rsidR="00385B7C" w:rsidRPr="00D749A8" w:rsidRDefault="00631856" w:rsidP="00CF6EFD">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3</w:t>
      </w:r>
      <w:r w:rsidR="00385B7C" w:rsidRPr="00D749A8">
        <w:rPr>
          <w:rFonts w:ascii="Times New Roman" w:hAnsi="Times New Roman" w:cs="Times New Roman"/>
          <w:sz w:val="24"/>
          <w:szCs w:val="24"/>
          <w:lang w:val="kk-KZ"/>
        </w:rPr>
        <w:t>) Қызметтерді жоғары білікті мамандардың көрсетуін қамтамасыз етуге;</w:t>
      </w:r>
    </w:p>
    <w:p w:rsidR="00385B7C" w:rsidRPr="00D749A8" w:rsidRDefault="00631856" w:rsidP="00CF6EFD">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4</w:t>
      </w:r>
      <w:r w:rsidR="00385B7C" w:rsidRPr="00D749A8">
        <w:rPr>
          <w:rFonts w:ascii="Times New Roman" w:hAnsi="Times New Roman" w:cs="Times New Roman"/>
          <w:sz w:val="24"/>
          <w:szCs w:val="24"/>
          <w:lang w:val="kk-KZ"/>
        </w:rPr>
        <w:t xml:space="preserve">) Жеткізушінің Шарттағы өзінің міндеттемелерін орындамауына және (немесе) </w:t>
      </w:r>
      <w:r w:rsidR="00737356" w:rsidRPr="00D749A8">
        <w:rPr>
          <w:rFonts w:ascii="Times New Roman" w:hAnsi="Times New Roman" w:cs="Times New Roman"/>
          <w:sz w:val="24"/>
          <w:szCs w:val="24"/>
          <w:lang w:val="kk-KZ"/>
        </w:rPr>
        <w:t xml:space="preserve">тиісті </w:t>
      </w:r>
      <w:r w:rsidR="00385B7C" w:rsidRPr="00D749A8">
        <w:rPr>
          <w:rFonts w:ascii="Times New Roman" w:hAnsi="Times New Roman" w:cs="Times New Roman"/>
          <w:sz w:val="24"/>
          <w:szCs w:val="24"/>
          <w:lang w:val="kk-KZ"/>
        </w:rPr>
        <w:t>орындамауына байланысты, Тапсырыс берушінің бастамасы бойынша біржақты тәртіпте Шарт бұзылған жағдайда, Шарт бойынша алған с</w:t>
      </w:r>
      <w:r w:rsidR="00737356" w:rsidRPr="00D749A8">
        <w:rPr>
          <w:rFonts w:ascii="Times New Roman" w:hAnsi="Times New Roman" w:cs="Times New Roman"/>
          <w:sz w:val="24"/>
          <w:szCs w:val="24"/>
          <w:lang w:val="kk-KZ"/>
        </w:rPr>
        <w:t>оманы қайтаруға, және Шарттың 6-</w:t>
      </w:r>
      <w:r w:rsidR="00385B7C" w:rsidRPr="00D749A8">
        <w:rPr>
          <w:rFonts w:ascii="Times New Roman" w:hAnsi="Times New Roman" w:cs="Times New Roman"/>
          <w:sz w:val="24"/>
          <w:szCs w:val="24"/>
          <w:lang w:val="kk-KZ"/>
        </w:rPr>
        <w:t>бөлімімен анықталған мөлшерде тұрақсыздық төлеуге;</w:t>
      </w:r>
    </w:p>
    <w:p w:rsidR="00385B7C" w:rsidRPr="00D749A8" w:rsidRDefault="00631856" w:rsidP="00CF6EFD">
      <w:pPr>
        <w:pStyle w:val="a5"/>
        <w:spacing w:after="0" w:line="240" w:lineRule="auto"/>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         5</w:t>
      </w:r>
      <w:r w:rsidR="00385B7C" w:rsidRPr="00D749A8">
        <w:rPr>
          <w:rFonts w:ascii="Times New Roman" w:hAnsi="Times New Roman" w:cs="Times New Roman"/>
          <w:sz w:val="24"/>
          <w:szCs w:val="24"/>
          <w:lang w:val="kk-KZ"/>
        </w:rPr>
        <w:t>) егер Шарттың орындалу мерзімі ішінде Жеткізуші кез келген уақытта Шарттың өз уақытында орындалуына бөгет болатын жағдайларға тап болса, онда Жеткізуші Тапсырыс берушіге тез арада кешіктіру фактісі, оның болжамдық уақыты және себебі (себептері) турал</w:t>
      </w:r>
      <w:r w:rsidR="00737356" w:rsidRPr="00D749A8">
        <w:rPr>
          <w:rFonts w:ascii="Times New Roman" w:hAnsi="Times New Roman" w:cs="Times New Roman"/>
          <w:sz w:val="24"/>
          <w:szCs w:val="24"/>
          <w:lang w:val="kk-KZ"/>
        </w:rPr>
        <w:t>ы жазбаша хабарлама жіберуге</w:t>
      </w:r>
      <w:r w:rsidR="00385B7C" w:rsidRPr="00D749A8">
        <w:rPr>
          <w:rFonts w:ascii="Times New Roman" w:hAnsi="Times New Roman" w:cs="Times New Roman"/>
          <w:sz w:val="24"/>
          <w:szCs w:val="24"/>
          <w:lang w:val="kk-KZ"/>
        </w:rPr>
        <w:t>;</w:t>
      </w:r>
    </w:p>
    <w:p w:rsidR="00737356" w:rsidRPr="00D749A8" w:rsidRDefault="00631856" w:rsidP="00CF6EFD">
      <w:pPr>
        <w:pStyle w:val="a5"/>
        <w:spacing w:after="0" w:line="240" w:lineRule="auto"/>
        <w:ind w:firstLine="567"/>
        <w:jc w:val="both"/>
        <w:rPr>
          <w:lang w:val="kk-KZ"/>
        </w:rPr>
      </w:pPr>
      <w:r w:rsidRPr="00D749A8">
        <w:rPr>
          <w:rFonts w:ascii="Times New Roman" w:hAnsi="Times New Roman" w:cs="Times New Roman"/>
          <w:sz w:val="24"/>
          <w:szCs w:val="24"/>
          <w:lang w:val="kk-KZ"/>
        </w:rPr>
        <w:t>6</w:t>
      </w:r>
      <w:r w:rsidR="00385B7C" w:rsidRPr="00D749A8">
        <w:rPr>
          <w:rFonts w:ascii="Times New Roman" w:hAnsi="Times New Roman" w:cs="Times New Roman"/>
          <w:sz w:val="24"/>
          <w:szCs w:val="24"/>
          <w:lang w:val="kk-KZ"/>
        </w:rPr>
        <w:t>) Тапсырыс берушінің алдын ала жазбаша келісімінсіз, Шарттағы өз міндеттерін толықтай да, ішінара да өзгеге тапсырмауға</w:t>
      </w:r>
      <w:r w:rsidR="00737356" w:rsidRPr="00D749A8">
        <w:rPr>
          <w:lang w:val="kk-KZ"/>
        </w:rPr>
        <w:t>:</w:t>
      </w:r>
    </w:p>
    <w:p w:rsidR="00385B7C" w:rsidRPr="00D749A8" w:rsidRDefault="00631856" w:rsidP="00CF6EFD">
      <w:pPr>
        <w:pStyle w:val="a5"/>
        <w:spacing w:after="0" w:line="240" w:lineRule="auto"/>
        <w:ind w:firstLine="567"/>
        <w:jc w:val="both"/>
        <w:rPr>
          <w:rFonts w:ascii="Times New Roman" w:hAnsi="Times New Roman" w:cs="Times New Roman"/>
          <w:b/>
          <w:sz w:val="24"/>
          <w:szCs w:val="24"/>
          <w:lang w:val="kk-KZ"/>
        </w:rPr>
      </w:pPr>
      <w:r w:rsidRPr="00D749A8">
        <w:rPr>
          <w:rFonts w:ascii="Times New Roman" w:hAnsi="Times New Roman" w:cs="Times New Roman"/>
          <w:sz w:val="24"/>
          <w:szCs w:val="24"/>
          <w:lang w:val="kk-KZ"/>
        </w:rPr>
        <w:t>7</w:t>
      </w:r>
      <w:r w:rsidR="00737356" w:rsidRPr="00D749A8">
        <w:rPr>
          <w:rFonts w:ascii="Times New Roman" w:hAnsi="Times New Roman" w:cs="Times New Roman"/>
          <w:sz w:val="24"/>
          <w:szCs w:val="24"/>
          <w:lang w:val="kk-KZ"/>
        </w:rPr>
        <w:t xml:space="preserve">) Тараптардың жауапты тұлғалары қол қойған </w:t>
      </w:r>
      <w:r w:rsidR="0023658D" w:rsidRPr="00D749A8">
        <w:rPr>
          <w:rFonts w:ascii="Times New Roman" w:hAnsi="Times New Roman" w:cs="Times New Roman"/>
          <w:sz w:val="24"/>
          <w:szCs w:val="24"/>
          <w:lang w:val="kk-KZ"/>
        </w:rPr>
        <w:t xml:space="preserve">Акті </w:t>
      </w:r>
      <w:r w:rsidR="00737356" w:rsidRPr="00D749A8">
        <w:rPr>
          <w:rFonts w:ascii="Times New Roman" w:hAnsi="Times New Roman" w:cs="Times New Roman"/>
          <w:sz w:val="24"/>
          <w:szCs w:val="24"/>
          <w:lang w:val="kk-KZ"/>
        </w:rPr>
        <w:t>негізінде Тапсырыс берушіге көрсетілген қызметтерді тапсыруға міндетті.</w:t>
      </w:r>
    </w:p>
    <w:p w:rsidR="00631856" w:rsidRPr="00D749A8" w:rsidRDefault="00631856" w:rsidP="00631856">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8) Тапсырыс беруші қызметтер көрсету, көрсетілген қызметтерді қабылдау-беру процесінде ақауларды анықтаған жағдайда, оларды өз есебінен </w:t>
      </w:r>
      <w:r w:rsidR="0023658D" w:rsidRPr="00D749A8">
        <w:rPr>
          <w:rFonts w:ascii="Times New Roman" w:hAnsi="Times New Roman" w:cs="Times New Roman"/>
          <w:sz w:val="24"/>
          <w:szCs w:val="24"/>
          <w:lang w:val="kk-KZ"/>
        </w:rPr>
        <w:t xml:space="preserve">анықталған ақауларды жою </w:t>
      </w:r>
      <w:r w:rsidR="0023658D" w:rsidRPr="00D749A8">
        <w:rPr>
          <w:rFonts w:ascii="Times New Roman" w:hAnsi="Times New Roman" w:cs="Times New Roman"/>
          <w:sz w:val="24"/>
          <w:szCs w:val="24"/>
          <w:lang w:val="kk-KZ"/>
        </w:rPr>
        <w:lastRenderedPageBreak/>
        <w:t>қажеттігі туралы Тапсырыс берушіден хабарлама а</w:t>
      </w:r>
      <w:r w:rsidRPr="00D749A8">
        <w:rPr>
          <w:rFonts w:ascii="Times New Roman" w:hAnsi="Times New Roman" w:cs="Times New Roman"/>
          <w:sz w:val="24"/>
          <w:szCs w:val="24"/>
          <w:lang w:val="kk-KZ"/>
        </w:rPr>
        <w:t xml:space="preserve">лған күннен бастап 5 (бес) жұмыс күн ішінде </w:t>
      </w:r>
      <w:r w:rsidR="0023658D" w:rsidRPr="00D749A8">
        <w:rPr>
          <w:rFonts w:ascii="Times New Roman" w:hAnsi="Times New Roman" w:cs="Times New Roman"/>
          <w:sz w:val="24"/>
          <w:szCs w:val="24"/>
          <w:lang w:val="kk-KZ"/>
        </w:rPr>
        <w:t>жою</w:t>
      </w:r>
      <w:r w:rsidRPr="00D749A8">
        <w:rPr>
          <w:rFonts w:ascii="Times New Roman" w:hAnsi="Times New Roman" w:cs="Times New Roman"/>
          <w:sz w:val="24"/>
          <w:szCs w:val="24"/>
          <w:lang w:val="kk-KZ"/>
        </w:rPr>
        <w:t>;</w:t>
      </w:r>
    </w:p>
    <w:p w:rsidR="00631856" w:rsidRPr="00D749A8" w:rsidRDefault="00631856" w:rsidP="00631856">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9) Жеткізуші Шартта белгіленген мерзімде ақауларды жою мүмкін болмаған/жоюдан бас тартқан жағдайда Шарттың 6-бөліміне сәйкес жауапты болады;</w:t>
      </w:r>
    </w:p>
    <w:p w:rsidR="00631856" w:rsidRPr="00D749A8" w:rsidRDefault="00631856" w:rsidP="00CF6EFD">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10)</w:t>
      </w:r>
      <w:r w:rsidRPr="00D749A8">
        <w:rPr>
          <w:lang w:val="kk-KZ"/>
        </w:rPr>
        <w:t xml:space="preserve"> </w:t>
      </w:r>
      <w:r w:rsidRPr="00D749A8">
        <w:rPr>
          <w:rFonts w:ascii="Times New Roman" w:hAnsi="Times New Roman" w:cs="Times New Roman"/>
          <w:sz w:val="24"/>
          <w:szCs w:val="24"/>
          <w:lang w:val="kk-KZ"/>
        </w:rPr>
        <w:t>Шарттың қолданылу мерзіміне қарамастан, Тапсырыс берушіден алынған құпия ақпаратты жария етпеуге және құпия сақтауға міндетті;</w:t>
      </w:r>
    </w:p>
    <w:p w:rsidR="00631856" w:rsidRPr="00D749A8" w:rsidRDefault="00631856" w:rsidP="00CF6EFD">
      <w:pPr>
        <w:pStyle w:val="a5"/>
        <w:spacing w:after="0" w:line="240" w:lineRule="auto"/>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11) шарт бойынша өз міндеттемелерін орындамаған немесе тиісінше орындамаған жағдайда Шарттың 6-бөліміне сәйкес жауапты болу.</w:t>
      </w:r>
    </w:p>
    <w:p w:rsidR="00890D46" w:rsidRPr="00D749A8" w:rsidRDefault="00890D46" w:rsidP="00CF6EFD">
      <w:pPr>
        <w:ind w:firstLine="540"/>
        <w:rPr>
          <w:rFonts w:ascii="Times New Roman" w:hAnsi="Times New Roman" w:cs="Times New Roman"/>
          <w:sz w:val="24"/>
          <w:szCs w:val="24"/>
          <w:lang w:val="kk-KZ"/>
        </w:rPr>
      </w:pPr>
      <w:r w:rsidRPr="00D749A8">
        <w:rPr>
          <w:rFonts w:ascii="Times New Roman" w:hAnsi="Times New Roman" w:cs="Times New Roman"/>
          <w:b/>
          <w:bCs/>
          <w:sz w:val="24"/>
          <w:szCs w:val="24"/>
          <w:lang w:val="kk-KZ"/>
        </w:rPr>
        <w:t>3.4. Жеткізуші</w:t>
      </w:r>
      <w:r w:rsidRPr="00D749A8">
        <w:rPr>
          <w:rFonts w:ascii="Times New Roman" w:hAnsi="Times New Roman" w:cs="Times New Roman"/>
          <w:sz w:val="24"/>
          <w:szCs w:val="24"/>
          <w:lang w:val="kk-KZ"/>
        </w:rPr>
        <w:t xml:space="preserve"> Шарт талаптарына сәйкес көрсетілген Қызметтер үшін төлемақы алуға </w:t>
      </w:r>
      <w:r w:rsidRPr="00D749A8">
        <w:rPr>
          <w:rFonts w:ascii="Times New Roman" w:hAnsi="Times New Roman" w:cs="Times New Roman"/>
          <w:b/>
          <w:bCs/>
          <w:sz w:val="24"/>
          <w:szCs w:val="24"/>
          <w:lang w:val="kk-KZ"/>
        </w:rPr>
        <w:t>құқылы.</w:t>
      </w:r>
    </w:p>
    <w:p w:rsidR="00890D46" w:rsidRPr="00D749A8" w:rsidRDefault="00890D46" w:rsidP="00CF6EFD">
      <w:pPr>
        <w:rPr>
          <w:rFonts w:ascii="Times New Roman" w:hAnsi="Times New Roman" w:cs="Times New Roman"/>
          <w:sz w:val="24"/>
          <w:szCs w:val="24"/>
          <w:lang w:val="kk-KZ"/>
        </w:rPr>
      </w:pPr>
    </w:p>
    <w:p w:rsidR="00890D46" w:rsidRPr="00D749A8" w:rsidRDefault="00890D46" w:rsidP="009A3805">
      <w:pPr>
        <w:numPr>
          <w:ilvl w:val="0"/>
          <w:numId w:val="4"/>
        </w:numPr>
        <w:ind w:firstLine="414"/>
        <w:jc w:val="left"/>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 xml:space="preserve">ҚЫЗМЕТТЕРДІ КӨРСЕТУ </w:t>
      </w:r>
      <w:r w:rsidR="00631856" w:rsidRPr="00D749A8">
        <w:rPr>
          <w:rFonts w:ascii="Times New Roman" w:hAnsi="Times New Roman" w:cs="Times New Roman"/>
          <w:b/>
          <w:bCs/>
          <w:sz w:val="24"/>
          <w:szCs w:val="24"/>
          <w:lang w:val="kk-KZ"/>
        </w:rPr>
        <w:t>МЕРЗІМІ ЖӘНЕ ОРНЫ</w:t>
      </w:r>
    </w:p>
    <w:p w:rsidR="00CF6EFD" w:rsidRPr="00D749A8" w:rsidRDefault="00CF6EFD" w:rsidP="00CF6EFD">
      <w:pPr>
        <w:ind w:left="1429" w:firstLine="0"/>
        <w:rPr>
          <w:rFonts w:ascii="Times New Roman" w:hAnsi="Times New Roman" w:cs="Times New Roman"/>
          <w:b/>
          <w:bCs/>
          <w:sz w:val="24"/>
          <w:szCs w:val="24"/>
          <w:lang w:val="kk-KZ"/>
        </w:rPr>
      </w:pPr>
    </w:p>
    <w:p w:rsidR="005B2D4A" w:rsidRPr="00D749A8" w:rsidRDefault="005B2D4A" w:rsidP="005B2D4A">
      <w:pPr>
        <w:pStyle w:val="a5"/>
        <w:spacing w:after="0"/>
        <w:ind w:firstLine="567"/>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4.1. Орындаушы мына мекенжай бойынша </w:t>
      </w:r>
      <w:r w:rsidR="007B4CB4" w:rsidRPr="00D749A8">
        <w:rPr>
          <w:rFonts w:ascii="Times New Roman" w:hAnsi="Times New Roman" w:cs="Times New Roman"/>
          <w:sz w:val="24"/>
          <w:szCs w:val="24"/>
          <w:lang w:val="kk-KZ"/>
        </w:rPr>
        <w:t>Жеткізуші</w:t>
      </w:r>
      <w:r w:rsidRPr="00D749A8">
        <w:rPr>
          <w:rFonts w:ascii="Times New Roman" w:hAnsi="Times New Roman" w:cs="Times New Roman"/>
          <w:sz w:val="24"/>
          <w:szCs w:val="24"/>
          <w:lang w:val="kk-KZ"/>
        </w:rPr>
        <w:t xml:space="preserve"> көрсетеді: ________________  және ________________бастап ________________дейінгі мерзімде.</w:t>
      </w:r>
    </w:p>
    <w:p w:rsidR="00890D46" w:rsidRPr="00D749A8" w:rsidRDefault="005B2D4A" w:rsidP="005B2D4A">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4.2. Көрсетілген қызмет актісіне тараптардың уәкілетті өкілдері қолдарын қойған күннен бастап тиісті деңгейде қызмет көрсетілді деп саналады.</w:t>
      </w:r>
    </w:p>
    <w:p w:rsidR="005B2D4A" w:rsidRPr="00D749A8" w:rsidRDefault="005B2D4A" w:rsidP="005B2D4A">
      <w:pPr>
        <w:ind w:firstLine="567"/>
        <w:rPr>
          <w:rFonts w:ascii="Times New Roman" w:hAnsi="Times New Roman" w:cs="Times New Roman"/>
          <w:b/>
          <w:bCs/>
          <w:sz w:val="24"/>
          <w:szCs w:val="24"/>
          <w:lang w:val="kk-KZ"/>
        </w:rPr>
      </w:pPr>
    </w:p>
    <w:p w:rsidR="00890D46" w:rsidRPr="00D749A8" w:rsidRDefault="00890D46" w:rsidP="009A3805">
      <w:pPr>
        <w:pStyle w:val="a5"/>
        <w:numPr>
          <w:ilvl w:val="0"/>
          <w:numId w:val="4"/>
        </w:numPr>
        <w:spacing w:after="0"/>
        <w:ind w:firstLine="2399"/>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КЕПІЛДІК</w:t>
      </w:r>
    </w:p>
    <w:p w:rsidR="00CF6EFD" w:rsidRPr="00D749A8" w:rsidRDefault="00CF6EFD" w:rsidP="00CF6EFD">
      <w:pPr>
        <w:pStyle w:val="a5"/>
        <w:spacing w:after="0"/>
        <w:ind w:left="1429"/>
        <w:rPr>
          <w:rFonts w:ascii="Times New Roman" w:hAnsi="Times New Roman" w:cs="Times New Roman"/>
          <w:b/>
          <w:bCs/>
          <w:sz w:val="24"/>
          <w:szCs w:val="24"/>
          <w:lang w:val="kk-KZ"/>
        </w:rPr>
      </w:pPr>
    </w:p>
    <w:p w:rsidR="00385B7C" w:rsidRPr="00D749A8" w:rsidRDefault="00385B7C" w:rsidP="004E71BE">
      <w:pPr>
        <w:ind w:firstLine="567"/>
        <w:rPr>
          <w:rFonts w:ascii="Times New Roman" w:hAnsi="Times New Roman" w:cs="Times New Roman"/>
          <w:bCs/>
          <w:sz w:val="24"/>
          <w:szCs w:val="24"/>
          <w:lang w:val="kk-KZ"/>
        </w:rPr>
      </w:pPr>
      <w:r w:rsidRPr="00D749A8">
        <w:rPr>
          <w:rFonts w:ascii="Times New Roman" w:hAnsi="Times New Roman" w:cs="Times New Roman"/>
          <w:bCs/>
          <w:sz w:val="24"/>
          <w:szCs w:val="24"/>
          <w:lang w:val="kk-KZ"/>
        </w:rPr>
        <w:t xml:space="preserve">5.1. Жеткізуші Шарттың қолданыс мерзімі ішінде көрсетілген Қызмет сапасына кепілдік береді. </w:t>
      </w:r>
    </w:p>
    <w:p w:rsidR="00890D46" w:rsidRPr="00D749A8" w:rsidRDefault="00890D46" w:rsidP="00890D46">
      <w:pPr>
        <w:rPr>
          <w:rFonts w:ascii="Times New Roman" w:hAnsi="Times New Roman" w:cs="Times New Roman"/>
          <w:b/>
          <w:bCs/>
          <w:sz w:val="24"/>
          <w:szCs w:val="24"/>
          <w:lang w:val="kk-KZ"/>
        </w:rPr>
      </w:pPr>
    </w:p>
    <w:p w:rsidR="00890D46" w:rsidRPr="00D749A8" w:rsidRDefault="00890D46" w:rsidP="009A3805">
      <w:pPr>
        <w:numPr>
          <w:ilvl w:val="0"/>
          <w:numId w:val="4"/>
        </w:numPr>
        <w:ind w:firstLine="414"/>
        <w:jc w:val="left"/>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ТАРАПТАРДЫҢ  ЖАУАПКЕРШІЛІКТЕРІ</w:t>
      </w:r>
    </w:p>
    <w:p w:rsidR="00CF6EFD" w:rsidRPr="00D749A8" w:rsidRDefault="00CF6EFD" w:rsidP="00CF6EFD">
      <w:pPr>
        <w:ind w:left="1429" w:firstLine="0"/>
        <w:rPr>
          <w:rFonts w:ascii="Times New Roman" w:hAnsi="Times New Roman" w:cs="Times New Roman"/>
          <w:b/>
          <w:bCs/>
          <w:sz w:val="24"/>
          <w:szCs w:val="24"/>
          <w:lang w:val="kk-KZ"/>
        </w:rPr>
      </w:pP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6.1. Тараптар Шарт бойынша өздерінің міндетте</w:t>
      </w:r>
      <w:r w:rsidR="00F74F20" w:rsidRPr="00D749A8">
        <w:rPr>
          <w:rFonts w:ascii="Times New Roman" w:hAnsi="Times New Roman" w:cs="Times New Roman"/>
          <w:sz w:val="24"/>
          <w:szCs w:val="24"/>
          <w:lang w:val="kk-KZ"/>
        </w:rPr>
        <w:t>рін орындамаған немесе тиісті</w:t>
      </w:r>
      <w:r w:rsidRPr="00D749A8">
        <w:rPr>
          <w:rFonts w:ascii="Times New Roman" w:hAnsi="Times New Roman" w:cs="Times New Roman"/>
          <w:sz w:val="24"/>
          <w:szCs w:val="24"/>
          <w:lang w:val="kk-KZ"/>
        </w:rPr>
        <w:t xml:space="preserve"> орындамаған жағдайда Қазақстан Республикасының заңнамасына</w:t>
      </w:r>
      <w:r w:rsidR="00631856" w:rsidRPr="00D749A8">
        <w:rPr>
          <w:rFonts w:ascii="Times New Roman" w:hAnsi="Times New Roman" w:cs="Times New Roman"/>
          <w:sz w:val="24"/>
          <w:szCs w:val="24"/>
          <w:lang w:val="kk-KZ"/>
        </w:rPr>
        <w:t xml:space="preserve"> және Шартқа</w:t>
      </w:r>
      <w:r w:rsidRPr="00D749A8">
        <w:rPr>
          <w:rFonts w:ascii="Times New Roman" w:hAnsi="Times New Roman" w:cs="Times New Roman"/>
          <w:sz w:val="24"/>
          <w:szCs w:val="24"/>
          <w:lang w:val="kk-KZ"/>
        </w:rPr>
        <w:t xml:space="preserve"> сәйкес жауап береді.</w:t>
      </w: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6.2. Форс-мажорлық жағдайларды ескермегенде, </w:t>
      </w:r>
      <w:r w:rsidR="00F74F20" w:rsidRPr="00D749A8">
        <w:rPr>
          <w:rFonts w:ascii="Times New Roman" w:hAnsi="Times New Roman" w:cs="Times New Roman"/>
          <w:sz w:val="24"/>
          <w:szCs w:val="24"/>
          <w:lang w:val="kk-KZ"/>
        </w:rPr>
        <w:t xml:space="preserve">Жеткізуші Шартпен көзделген </w:t>
      </w:r>
      <w:r w:rsidRPr="00D749A8">
        <w:rPr>
          <w:rFonts w:ascii="Times New Roman" w:hAnsi="Times New Roman" w:cs="Times New Roman"/>
          <w:sz w:val="24"/>
          <w:szCs w:val="24"/>
          <w:lang w:val="kk-KZ"/>
        </w:rPr>
        <w:t>Қызмет көрсету немесе ақауларды жою мерзімдерін бұзған жағдайда, Тапсырыс беруші Шарт шеңберіндегі өзінің құқықтарына зиян келтірмей, Жеткізушіден өндіріп алады, Жеткізуші Тапсырыс берушіге тұрақсыздық сомасын төлейді:</w:t>
      </w:r>
    </w:p>
    <w:p w:rsidR="00F74F20" w:rsidRPr="00D749A8" w:rsidRDefault="00F74F20" w:rsidP="00B72E6F">
      <w:pPr>
        <w:pStyle w:val="a5"/>
        <w:spacing w:after="0" w:line="240" w:lineRule="auto"/>
        <w:ind w:firstLine="540"/>
        <w:jc w:val="both"/>
        <w:rPr>
          <w:lang w:val="kk-KZ"/>
        </w:rPr>
      </w:pPr>
      <w:r w:rsidRPr="00D749A8">
        <w:rPr>
          <w:rFonts w:ascii="Times New Roman" w:hAnsi="Times New Roman" w:cs="Times New Roman"/>
          <w:sz w:val="24"/>
          <w:szCs w:val="24"/>
          <w:lang w:val="kk-KZ"/>
        </w:rPr>
        <w:t>1) Шарттың 4.1.-</w:t>
      </w:r>
      <w:r w:rsidR="00890D46" w:rsidRPr="00D749A8">
        <w:rPr>
          <w:rFonts w:ascii="Times New Roman" w:hAnsi="Times New Roman" w:cs="Times New Roman"/>
          <w:sz w:val="24"/>
          <w:szCs w:val="24"/>
          <w:lang w:val="kk-KZ"/>
        </w:rPr>
        <w:t>тармағымен қарастырылған мерзім бұзылған жағдайда, көрсетілген Қызметтердің күнін қоса алғанда, әрбір кешіктірілген күн үшін Шарттың жалпы сомасының 0,1</w:t>
      </w:r>
      <w:r w:rsidRPr="00D749A8">
        <w:rPr>
          <w:rFonts w:ascii="Times New Roman" w:hAnsi="Times New Roman" w:cs="Times New Roman"/>
          <w:sz w:val="24"/>
          <w:szCs w:val="24"/>
          <w:lang w:val="kk-KZ"/>
        </w:rPr>
        <w:t>% (нөл бүтін бір ондық</w:t>
      </w:r>
      <w:r w:rsidR="00890D46" w:rsidRPr="00D749A8">
        <w:rPr>
          <w:rFonts w:ascii="Times New Roman" w:hAnsi="Times New Roman" w:cs="Times New Roman"/>
          <w:sz w:val="24"/>
          <w:szCs w:val="24"/>
          <w:lang w:val="kk-KZ"/>
        </w:rPr>
        <w:t xml:space="preserve"> пайызы</w:t>
      </w:r>
      <w:r w:rsidRPr="00D749A8">
        <w:rPr>
          <w:rFonts w:ascii="Times New Roman" w:hAnsi="Times New Roman" w:cs="Times New Roman"/>
          <w:sz w:val="24"/>
          <w:szCs w:val="24"/>
          <w:lang w:val="kk-KZ"/>
        </w:rPr>
        <w:t>)</w:t>
      </w:r>
      <w:r w:rsidR="00890D46" w:rsidRPr="00D749A8">
        <w:rPr>
          <w:rFonts w:ascii="Times New Roman" w:hAnsi="Times New Roman" w:cs="Times New Roman"/>
          <w:sz w:val="24"/>
          <w:szCs w:val="24"/>
          <w:lang w:val="kk-KZ"/>
        </w:rPr>
        <w:t xml:space="preserve"> мөлшеріндегі, алайда Шарттың жалпы сомасының 5 </w:t>
      </w:r>
      <w:r w:rsidRPr="00D749A8">
        <w:rPr>
          <w:rFonts w:ascii="Times New Roman" w:hAnsi="Times New Roman" w:cs="Times New Roman"/>
          <w:sz w:val="24"/>
          <w:szCs w:val="24"/>
          <w:lang w:val="kk-KZ"/>
        </w:rPr>
        <w:t>% (бес</w:t>
      </w:r>
      <w:r w:rsidR="00890D46" w:rsidRPr="00D749A8">
        <w:rPr>
          <w:rFonts w:ascii="Times New Roman" w:hAnsi="Times New Roman" w:cs="Times New Roman"/>
          <w:sz w:val="24"/>
          <w:szCs w:val="24"/>
          <w:lang w:val="kk-KZ"/>
        </w:rPr>
        <w:t xml:space="preserve"> пайызынан</w:t>
      </w:r>
      <w:r w:rsidRPr="00D749A8">
        <w:rPr>
          <w:rFonts w:ascii="Times New Roman" w:hAnsi="Times New Roman" w:cs="Times New Roman"/>
          <w:sz w:val="24"/>
          <w:szCs w:val="24"/>
          <w:lang w:val="kk-KZ"/>
        </w:rPr>
        <w:t>)</w:t>
      </w:r>
      <w:r w:rsidR="00890D46" w:rsidRPr="00D749A8">
        <w:rPr>
          <w:rFonts w:ascii="Times New Roman" w:hAnsi="Times New Roman" w:cs="Times New Roman"/>
          <w:sz w:val="24"/>
          <w:szCs w:val="24"/>
          <w:lang w:val="kk-KZ"/>
        </w:rPr>
        <w:t xml:space="preserve"> артық емес мөлшердегі өсімпұлды;</w:t>
      </w:r>
      <w:r w:rsidRPr="00D749A8">
        <w:rPr>
          <w:lang w:val="kk-KZ"/>
        </w:rPr>
        <w:t xml:space="preserve"> </w:t>
      </w:r>
    </w:p>
    <w:p w:rsidR="00B4768B" w:rsidRPr="00D749A8" w:rsidRDefault="00B4768B" w:rsidP="00B72E6F">
      <w:pPr>
        <w:pStyle w:val="a5"/>
        <w:spacing w:after="0" w:line="240" w:lineRule="auto"/>
        <w:ind w:firstLine="540"/>
        <w:jc w:val="both"/>
        <w:rPr>
          <w:rFonts w:ascii="Times New Roman" w:hAnsi="Times New Roman" w:cs="Times New Roman"/>
          <w:sz w:val="24"/>
          <w:szCs w:val="24"/>
          <w:lang w:val="kk-KZ"/>
        </w:rPr>
      </w:pPr>
      <w:r w:rsidRPr="00D749A8">
        <w:rPr>
          <w:lang w:val="kk-KZ"/>
        </w:rPr>
        <w:t xml:space="preserve">2) </w:t>
      </w:r>
      <w:r w:rsidRPr="00D749A8">
        <w:rPr>
          <w:rFonts w:ascii="Times New Roman" w:hAnsi="Times New Roman" w:cs="Times New Roman"/>
          <w:sz w:val="24"/>
          <w:szCs w:val="24"/>
          <w:lang w:val="kk-KZ"/>
        </w:rPr>
        <w:t>көрсетілген қызметтердегі ақауларды жою мерзімі бұзылған жағдайда – ақауларды жою күнін қоса алғанда, әрбір кешіктірілген күнтізбелік күн үшін Шарттың жалпы сомасының 0,1% (нөл бүтін оннан бір пайызы) мөлшерінде, бірақ Шарттың жалпы сомасының 5% - ынан (бес пайызынан) аспайтын өсімпұл;</w:t>
      </w:r>
    </w:p>
    <w:p w:rsidR="00B4768B" w:rsidRPr="00D749A8" w:rsidRDefault="00B4768B" w:rsidP="00B72E6F">
      <w:pPr>
        <w:pStyle w:val="a5"/>
        <w:spacing w:after="0" w:line="240" w:lineRule="auto"/>
        <w:ind w:firstLine="540"/>
        <w:jc w:val="both"/>
        <w:rPr>
          <w:lang w:val="kk-KZ"/>
        </w:rPr>
      </w:pPr>
      <w:r w:rsidRPr="00D749A8">
        <w:rPr>
          <w:rFonts w:ascii="Times New Roman" w:hAnsi="Times New Roman" w:cs="Times New Roman"/>
          <w:sz w:val="24"/>
          <w:szCs w:val="24"/>
          <w:lang w:val="kk-KZ"/>
        </w:rPr>
        <w:t>3) көрсетілген қызметтердегі ақауларды жою мүмкін болмаған/одан бас тартқан жағдайда - Шарттың жалпы сомасының 5% (бес пайыз) мөлшерінде айыппұл салуға әкеп соғады.</w:t>
      </w:r>
    </w:p>
    <w:p w:rsidR="00F74F20" w:rsidRPr="00D749A8" w:rsidRDefault="00F74F20" w:rsidP="00F74F20">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6.3. Шарт бойынша ақы төлеу мерзімі бұзылған жағдайда Тапсырыс беруші Жеткізушіге ақы төлеу күнін қоса алғанда, кешіктірілген әрбір операциялық күні үшін төленуге жататын соманың 0,1% (нөл бүтін оннан бір пайызы) мөлшерінде, бірақ шарттың жалпы сомасының 5%  (бес пайызынан) аспайтын өсімпұл төлейді.</w:t>
      </w:r>
    </w:p>
    <w:p w:rsidR="00F74F20"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6.4. </w:t>
      </w:r>
      <w:r w:rsidR="00F74F20" w:rsidRPr="00D749A8">
        <w:rPr>
          <w:rFonts w:ascii="Times New Roman" w:hAnsi="Times New Roman" w:cs="Times New Roman"/>
          <w:sz w:val="24"/>
          <w:szCs w:val="24"/>
          <w:lang w:val="kk-KZ"/>
        </w:rPr>
        <w:t>Жеткізушінің Шарт бойынша өз міндеттемелерін орындамауы немесе тиісінше орындамауы салдарынан Шарт Тапсырыс берушінің бастамасы бойынша біржақты тәртіппен бұзылған жағдайда Жеткізуші Тапсырыс берушіге Шарттың жалпы сомасының 10% (он пайызы) мөлшерінде тұрақсыздық айыбын (айыппұл) төлейді.</w:t>
      </w:r>
    </w:p>
    <w:p w:rsidR="00890D46" w:rsidRPr="00D749A8" w:rsidRDefault="00F74F20"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 </w:t>
      </w:r>
      <w:r w:rsidR="00890D46" w:rsidRPr="00D749A8">
        <w:rPr>
          <w:rFonts w:ascii="Times New Roman" w:hAnsi="Times New Roman" w:cs="Times New Roman"/>
          <w:sz w:val="24"/>
          <w:szCs w:val="24"/>
          <w:lang w:val="kk-KZ"/>
        </w:rPr>
        <w:t xml:space="preserve">6.5. </w:t>
      </w:r>
      <w:r w:rsidRPr="00D749A8">
        <w:rPr>
          <w:rFonts w:ascii="Times New Roman" w:hAnsi="Times New Roman" w:cs="Times New Roman"/>
          <w:sz w:val="24"/>
          <w:szCs w:val="24"/>
          <w:lang w:val="kk-KZ"/>
        </w:rPr>
        <w:t>Жеткізуші Шарт бойынша өз міндеттемелерін бұзған жағдайда Тапсырыс беруші Жеткізушінің келісімінсіз төлемді жүзеге асыру кезінде тұрақсыздық айыбының (айыппұлдың, өсімпұлдың) сомасын дербес ұстап қалуға құқылы.</w:t>
      </w:r>
    </w:p>
    <w:p w:rsidR="00890D46"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lastRenderedPageBreak/>
        <w:t xml:space="preserve">6.6. </w:t>
      </w:r>
      <w:r w:rsidR="00F74F20" w:rsidRPr="00D749A8">
        <w:rPr>
          <w:rFonts w:ascii="Times New Roman" w:hAnsi="Times New Roman" w:cs="Times New Roman"/>
          <w:sz w:val="24"/>
          <w:szCs w:val="24"/>
          <w:lang w:val="kk-KZ"/>
        </w:rPr>
        <w:t>Тұрақсыздық сомасын (айыппұл, өсімпұл) төлеу Тараптарды Шарт бойынша өздерінің міндеттерін орындаудан босатпайды</w:t>
      </w:r>
      <w:r w:rsidR="00B4768B" w:rsidRPr="00D749A8">
        <w:rPr>
          <w:rFonts w:ascii="Times New Roman" w:hAnsi="Times New Roman" w:cs="Times New Roman"/>
          <w:sz w:val="24"/>
          <w:szCs w:val="24"/>
          <w:lang w:val="kk-KZ"/>
        </w:rPr>
        <w:t>.</w:t>
      </w:r>
    </w:p>
    <w:p w:rsidR="00890D46"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6.7.</w:t>
      </w:r>
      <w:r w:rsidR="00F74F20" w:rsidRPr="00D749A8">
        <w:rPr>
          <w:rFonts w:ascii="Times New Roman" w:hAnsi="Times New Roman" w:cs="Times New Roman"/>
          <w:sz w:val="24"/>
          <w:szCs w:val="24"/>
          <w:lang w:val="kk-KZ"/>
        </w:rPr>
        <w:t xml:space="preserve">Егер Тапсырыс беруші Шартты бұзудың бастамашысы болса, Жеткізушінің кінәсінен </w:t>
      </w:r>
      <w:r w:rsidR="0023658D" w:rsidRPr="00D749A8">
        <w:rPr>
          <w:rFonts w:ascii="Times New Roman" w:hAnsi="Times New Roman" w:cs="Times New Roman"/>
          <w:sz w:val="24"/>
          <w:szCs w:val="24"/>
          <w:lang w:val="kk-KZ"/>
        </w:rPr>
        <w:t xml:space="preserve">емес </w:t>
      </w:r>
      <w:r w:rsidR="00F74F20" w:rsidRPr="00D749A8">
        <w:rPr>
          <w:rFonts w:ascii="Times New Roman" w:hAnsi="Times New Roman" w:cs="Times New Roman"/>
          <w:sz w:val="24"/>
          <w:szCs w:val="24"/>
          <w:lang w:val="kk-KZ"/>
        </w:rPr>
        <w:t>(Жеткізушінің Шарт бойынша өз міндеттерін орындамауы немесе тиісті орындамауы) болса, онда Жеткізуші Шарт бұзылған күні, Шарттың бұзылуына байланысты нақты шығындарды ғана талап етуге құқылы.</w:t>
      </w:r>
    </w:p>
    <w:p w:rsidR="000D13FD"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6.8. </w:t>
      </w:r>
      <w:r w:rsidR="0023658D" w:rsidRPr="00D749A8">
        <w:rPr>
          <w:rFonts w:ascii="Times New Roman" w:hAnsi="Times New Roman" w:cs="Times New Roman"/>
          <w:sz w:val="24"/>
          <w:szCs w:val="24"/>
          <w:lang w:val="kk-KZ"/>
        </w:rPr>
        <w:t xml:space="preserve">Тараптың бірі Шарттың 7-бөлімін бұзған жағдайда, конфиденциалды ақпаратты жария еткен Тарап екінші Тарапқа Шарттың Жалпы сомасынан </w:t>
      </w:r>
      <w:r w:rsidR="000D13FD" w:rsidRPr="00D749A8">
        <w:rPr>
          <w:rFonts w:ascii="Times New Roman" w:hAnsi="Times New Roman" w:cs="Times New Roman"/>
          <w:sz w:val="24"/>
          <w:szCs w:val="24"/>
          <w:lang w:val="kk-KZ"/>
        </w:rPr>
        <w:t xml:space="preserve">10% (он пайыз) </w:t>
      </w:r>
      <w:r w:rsidR="0023658D" w:rsidRPr="00D749A8">
        <w:rPr>
          <w:rFonts w:ascii="Times New Roman" w:hAnsi="Times New Roman" w:cs="Times New Roman"/>
          <w:sz w:val="24"/>
          <w:szCs w:val="24"/>
          <w:lang w:val="kk-KZ"/>
        </w:rPr>
        <w:t xml:space="preserve"> мөлшерінде айыппұл төлейді. Бұл ретте Тапсырыс беруші өзінен алынған конфиденциалды ақпаратты жариялау салдарынан туындаған зиянды Жеткізушіден өтеуді талап етуге құқылы. </w:t>
      </w:r>
    </w:p>
    <w:p w:rsidR="00B4768B" w:rsidRPr="00D749A8" w:rsidRDefault="00B4768B"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6.9. Жеткізушінің Тапсырыс берушіге тұрақсыздық айыбын (айыппұл, өсімпұл) төлеу мерзімі тапсырыс берушіден тиісті хабарлама алынған күннен бастап 5 (бес) жұмыс күнін құрайды.</w:t>
      </w:r>
    </w:p>
    <w:p w:rsidR="00890D46" w:rsidRPr="00D749A8" w:rsidRDefault="00890D46" w:rsidP="00890D46">
      <w:pPr>
        <w:pStyle w:val="a5"/>
        <w:spacing w:after="0" w:line="240" w:lineRule="auto"/>
        <w:jc w:val="center"/>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7. КОНФИДЕНЦИАЛДЫ</w:t>
      </w:r>
      <w:r w:rsidR="000D13FD" w:rsidRPr="00D749A8">
        <w:rPr>
          <w:rFonts w:ascii="Times New Roman" w:hAnsi="Times New Roman" w:cs="Times New Roman"/>
          <w:b/>
          <w:bCs/>
          <w:sz w:val="24"/>
          <w:szCs w:val="24"/>
          <w:lang w:val="kk-KZ"/>
        </w:rPr>
        <w:t>ЛЫҚ</w:t>
      </w:r>
    </w:p>
    <w:p w:rsidR="00CF6EFD" w:rsidRPr="00D749A8" w:rsidRDefault="00CF6EFD" w:rsidP="00890D46">
      <w:pPr>
        <w:pStyle w:val="a5"/>
        <w:spacing w:after="0" w:line="240" w:lineRule="auto"/>
        <w:jc w:val="center"/>
        <w:rPr>
          <w:rFonts w:ascii="Times New Roman" w:hAnsi="Times New Roman" w:cs="Times New Roman"/>
          <w:b/>
          <w:bCs/>
          <w:sz w:val="24"/>
          <w:szCs w:val="24"/>
          <w:lang w:val="kk-KZ"/>
        </w:rPr>
      </w:pPr>
    </w:p>
    <w:p w:rsidR="00890D46"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7.1. Тараптар Шарттың талаптарын, ұсынған Тараптың құпия деп белгілеген жалпы және барлық ақпаратын (оның ішінде техникалық құжаттама, жоспарлар, сызбалар, модельдер, үлгілер немесе Тапсырыс берушінің немесе оның атынан сөйлейтін өзге де тұлғалардың ұсынған басқа да ақпараты) </w:t>
      </w:r>
      <w:r w:rsidR="00657A04" w:rsidRPr="00D749A8">
        <w:rPr>
          <w:rFonts w:ascii="Times New Roman" w:hAnsi="Times New Roman" w:cs="Times New Roman"/>
          <w:sz w:val="24"/>
          <w:szCs w:val="24"/>
          <w:lang w:val="kk-KZ"/>
        </w:rPr>
        <w:t>конфиденциалды</w:t>
      </w:r>
      <w:r w:rsidRPr="00D749A8">
        <w:rPr>
          <w:rFonts w:ascii="Times New Roman" w:hAnsi="Times New Roman" w:cs="Times New Roman"/>
          <w:sz w:val="24"/>
          <w:szCs w:val="24"/>
          <w:lang w:val="kk-KZ"/>
        </w:rPr>
        <w:t xml:space="preserve"> мазмұндағы ақпарат деп мойындайды, көрсетілген ақпаратты ұсынған Тараптың жазбаша рұқсатынсыз екінші Тарап ешқандай да үшінші тарапқа жария ете алмайды, тек мына жағдайларды ескермегенде:</w:t>
      </w:r>
    </w:p>
    <w:p w:rsidR="00890D46"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1) Жеткізушімен Шартты орындау үшін тартылған қызметкерге ұсыну. Көрсетілг</w:t>
      </w:r>
      <w:r w:rsidR="00657A04" w:rsidRPr="00D749A8">
        <w:rPr>
          <w:rFonts w:ascii="Times New Roman" w:hAnsi="Times New Roman" w:cs="Times New Roman"/>
          <w:sz w:val="24"/>
          <w:szCs w:val="24"/>
          <w:lang w:val="kk-KZ"/>
        </w:rPr>
        <w:t>ен ақпарат бұл қызметкерге конфиденциалды</w:t>
      </w:r>
      <w:r w:rsidRPr="00D749A8">
        <w:rPr>
          <w:rFonts w:ascii="Times New Roman" w:hAnsi="Times New Roman" w:cs="Times New Roman"/>
          <w:sz w:val="24"/>
          <w:szCs w:val="24"/>
          <w:lang w:val="kk-KZ"/>
        </w:rPr>
        <w:t xml:space="preserve"> және шарттық міндеттерді орындау үшін қажетті мөлшерде ғана ұсынылуы тиіс;</w:t>
      </w:r>
    </w:p>
    <w:p w:rsidR="00890D46"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2) егер мұндай жария ету заңнамамен </w:t>
      </w:r>
      <w:r w:rsidR="00657A04" w:rsidRPr="00D749A8">
        <w:rPr>
          <w:rFonts w:ascii="Times New Roman" w:hAnsi="Times New Roman" w:cs="Times New Roman"/>
          <w:sz w:val="24"/>
          <w:szCs w:val="24"/>
          <w:lang w:val="kk-KZ"/>
        </w:rPr>
        <w:t>көзделген</w:t>
      </w:r>
      <w:r w:rsidRPr="00D749A8">
        <w:rPr>
          <w:rFonts w:ascii="Times New Roman" w:hAnsi="Times New Roman" w:cs="Times New Roman"/>
          <w:sz w:val="24"/>
          <w:szCs w:val="24"/>
          <w:lang w:val="kk-KZ"/>
        </w:rPr>
        <w:t xml:space="preserve"> немесе оған уәкілетті мемлекеттік органдардың ресми сұраулары негізінде жүзеге асырылатын болса.</w:t>
      </w:r>
    </w:p>
    <w:p w:rsidR="00890D46"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7.2. Жеткізуші Тапсырыс берушінің алдын ала жазбаша келісімінсіз кез келген жоғарыда көрсетілген құжаттарды немесе ақпаратты пайдаланбайды, тек Шартты іске асыру мақсатында ғана пайдаланады.</w:t>
      </w:r>
    </w:p>
    <w:p w:rsidR="00890D46" w:rsidRPr="00D749A8" w:rsidRDefault="00657A04" w:rsidP="009A3805">
      <w:pPr>
        <w:pStyle w:val="a5"/>
        <w:spacing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7.3. Конфиденциалды</w:t>
      </w:r>
      <w:r w:rsidR="00890D46" w:rsidRPr="00D749A8">
        <w:rPr>
          <w:rFonts w:ascii="Times New Roman" w:hAnsi="Times New Roman" w:cs="Times New Roman"/>
          <w:sz w:val="24"/>
          <w:szCs w:val="24"/>
          <w:lang w:val="kk-KZ"/>
        </w:rPr>
        <w:t xml:space="preserve"> ақпаратты жария еткен жағдайда, Тараптар Шарттың 6</w:t>
      </w:r>
      <w:r w:rsidR="009C6E27" w:rsidRPr="00D749A8">
        <w:rPr>
          <w:rFonts w:ascii="Times New Roman" w:hAnsi="Times New Roman" w:cs="Times New Roman"/>
          <w:sz w:val="24"/>
          <w:szCs w:val="24"/>
          <w:lang w:val="kk-KZ"/>
        </w:rPr>
        <w:t>.8</w:t>
      </w:r>
      <w:r w:rsidRPr="00D749A8">
        <w:rPr>
          <w:rFonts w:ascii="Times New Roman" w:hAnsi="Times New Roman" w:cs="Times New Roman"/>
          <w:sz w:val="24"/>
          <w:szCs w:val="24"/>
          <w:lang w:val="kk-KZ"/>
        </w:rPr>
        <w:t>-бөліміне сәйкес жауапкершілік атқарады</w:t>
      </w:r>
      <w:r w:rsidR="00890D46" w:rsidRPr="00D749A8">
        <w:rPr>
          <w:rFonts w:ascii="Times New Roman" w:hAnsi="Times New Roman" w:cs="Times New Roman"/>
          <w:sz w:val="24"/>
          <w:szCs w:val="24"/>
          <w:lang w:val="kk-KZ"/>
        </w:rPr>
        <w:t xml:space="preserve">.  </w:t>
      </w:r>
    </w:p>
    <w:p w:rsidR="00890D46" w:rsidRPr="00D749A8" w:rsidRDefault="00E243B2" w:rsidP="00E243B2">
      <w:pPr>
        <w:ind w:left="1789" w:firstLine="0"/>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 xml:space="preserve">8. </w:t>
      </w:r>
      <w:r w:rsidR="00890D46" w:rsidRPr="00D749A8">
        <w:rPr>
          <w:rFonts w:ascii="Times New Roman" w:hAnsi="Times New Roman" w:cs="Times New Roman"/>
          <w:b/>
          <w:bCs/>
          <w:sz w:val="24"/>
          <w:szCs w:val="24"/>
          <w:lang w:val="kk-KZ"/>
        </w:rPr>
        <w:t>ЕҢСЕРІЛМЕЙТІН КҮШ (ФОРС-МАЖОР)</w:t>
      </w:r>
    </w:p>
    <w:p w:rsidR="00CF6EFD" w:rsidRPr="00D749A8" w:rsidRDefault="00CF6EFD" w:rsidP="00CF6EFD">
      <w:pPr>
        <w:ind w:left="1429" w:firstLine="0"/>
        <w:rPr>
          <w:rFonts w:ascii="Times New Roman" w:hAnsi="Times New Roman" w:cs="Times New Roman"/>
          <w:b/>
          <w:bCs/>
          <w:sz w:val="24"/>
          <w:szCs w:val="24"/>
          <w:lang w:val="kk-KZ"/>
        </w:rPr>
      </w:pPr>
    </w:p>
    <w:p w:rsidR="00890D46" w:rsidRPr="00D749A8" w:rsidRDefault="00890D46" w:rsidP="00B72E6F">
      <w:pPr>
        <w:ind w:firstLine="540"/>
        <w:rPr>
          <w:rFonts w:ascii="Times New Roman" w:hAnsi="Times New Roman" w:cs="Times New Roman"/>
          <w:b/>
          <w:bCs/>
          <w:sz w:val="24"/>
          <w:szCs w:val="24"/>
          <w:lang w:val="kk-KZ"/>
        </w:rPr>
      </w:pPr>
      <w:r w:rsidRPr="00D749A8">
        <w:rPr>
          <w:rFonts w:ascii="Times New Roman" w:hAnsi="Times New Roman" w:cs="Times New Roman"/>
          <w:sz w:val="24"/>
          <w:szCs w:val="24"/>
          <w:lang w:val="kk-KZ"/>
        </w:rPr>
        <w:t>8.1. Тараптар болуын алдын ала білмеген және Тараптардың Шарт бойынша өз міндеттерін орындауына тікелей әсер еткен дүлей күштер: су басу, жер сілкіну және өзге де табиғат құбылыстары, экологиялық апаттар, әскери іс-қимылдар, азаматтық соғыс, халық толқулары, жалпы тәртіпсіздіктер немесе көтерілістер, Қазақстан Республикасының нормативтік құқықтық және құқықтық актілерін қабылдау жағдайлары салдарынан Шарт бойынша өз міндеттерін орындамағаны, немесе тиісті дәрежеде орындамағаны үшін Тараптар жауапкершіліктен босатылады. Дүлей күштер жағдайына тап болған Тараптың міндеттерін орындау мерзімі осындай жағдайлар әрекеті мерзіміне шегіндіріледі.</w:t>
      </w: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8.2. Шарт бойынша өзінің міндеттерін орындау мүмкінді</w:t>
      </w:r>
      <w:r w:rsidR="005676B2" w:rsidRPr="00D749A8">
        <w:rPr>
          <w:rFonts w:ascii="Times New Roman" w:hAnsi="Times New Roman" w:cs="Times New Roman"/>
          <w:sz w:val="24"/>
          <w:szCs w:val="24"/>
          <w:lang w:val="kk-KZ"/>
        </w:rPr>
        <w:t>гі  болмаған Тарап Шарттың 8.1.-</w:t>
      </w:r>
      <w:r w:rsidRPr="00D749A8">
        <w:rPr>
          <w:rFonts w:ascii="Times New Roman" w:hAnsi="Times New Roman" w:cs="Times New Roman"/>
          <w:sz w:val="24"/>
          <w:szCs w:val="24"/>
          <w:lang w:val="kk-KZ"/>
        </w:rPr>
        <w:t>тармағында көрсетілген жағдайдың басталуы мен аяқталуы туралы келесі Тарапқа дереу  хабарлайды, себептерін көрсетеді, сондай-ақ, тиісті уәкілетті мемлекеттік органның  растау құжатын береді. Жалпыға белгілі жағдайлар дәлелдеуді қажет етпейді. Мұндайда Тараптар Шарт бойынша міндеттерін одан әрі орындаудан бас тартуға құқылы, одан кейін Тараптардың ешбіреуінің екінші Тараптан кез келген зиянның орнын толтыруды талап етуге құқығы жоқ.</w:t>
      </w: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8.3. Егер Тапсырыс берушіден өзге жазбаша нұсқау түспеген болса, онда Жеткізуші Шарт бойынша өзінің міндеттерін орындауды мүмкіндігінше жалғастыра береді, және көрсетілген жағдайларға қатыссыз, Шартты орындаудың тиімді тәсілдерін іздеуді жүргізеді. </w:t>
      </w:r>
    </w:p>
    <w:p w:rsidR="00890D46" w:rsidRPr="00D749A8" w:rsidRDefault="00890D46" w:rsidP="00890D46">
      <w:pPr>
        <w:rPr>
          <w:rFonts w:ascii="Times New Roman" w:hAnsi="Times New Roman" w:cs="Times New Roman"/>
          <w:sz w:val="24"/>
          <w:szCs w:val="24"/>
          <w:lang w:val="kk-KZ"/>
        </w:rPr>
      </w:pPr>
    </w:p>
    <w:p w:rsidR="000D13FD" w:rsidRPr="00D749A8" w:rsidRDefault="000D13FD" w:rsidP="007B4CB4">
      <w:pPr>
        <w:ind w:left="3402" w:hanging="283"/>
        <w:jc w:val="left"/>
        <w:rPr>
          <w:rFonts w:ascii="Times New Roman" w:hAnsi="Times New Roman" w:cs="Times New Roman"/>
          <w:b/>
          <w:bCs/>
          <w:sz w:val="24"/>
          <w:szCs w:val="24"/>
          <w:lang w:val="kk-KZ"/>
        </w:rPr>
      </w:pPr>
    </w:p>
    <w:p w:rsidR="000D13FD" w:rsidRPr="00D749A8" w:rsidRDefault="000D13FD" w:rsidP="007B4CB4">
      <w:pPr>
        <w:ind w:left="3402" w:hanging="283"/>
        <w:jc w:val="left"/>
        <w:rPr>
          <w:rFonts w:ascii="Times New Roman" w:hAnsi="Times New Roman" w:cs="Times New Roman"/>
          <w:b/>
          <w:bCs/>
          <w:sz w:val="24"/>
          <w:szCs w:val="24"/>
          <w:lang w:val="kk-KZ"/>
        </w:rPr>
      </w:pPr>
    </w:p>
    <w:p w:rsidR="00CF6EFD" w:rsidRPr="00D749A8" w:rsidRDefault="007B4CB4" w:rsidP="007B4CB4">
      <w:pPr>
        <w:ind w:left="3402" w:hanging="283"/>
        <w:jc w:val="left"/>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lastRenderedPageBreak/>
        <w:t xml:space="preserve">9.  </w:t>
      </w:r>
      <w:r w:rsidR="00890D46" w:rsidRPr="00D749A8">
        <w:rPr>
          <w:rFonts w:ascii="Times New Roman" w:hAnsi="Times New Roman" w:cs="Times New Roman"/>
          <w:b/>
          <w:bCs/>
          <w:sz w:val="24"/>
          <w:szCs w:val="24"/>
          <w:lang w:val="kk-KZ"/>
        </w:rPr>
        <w:t>ДАУЛАРДЫ ШЕШУ ТӘРТІБІ</w:t>
      </w:r>
    </w:p>
    <w:p w:rsidR="009A3805" w:rsidRPr="00D749A8" w:rsidRDefault="009A3805" w:rsidP="007B4CB4">
      <w:pPr>
        <w:ind w:left="3402" w:hanging="283"/>
        <w:jc w:val="left"/>
        <w:rPr>
          <w:rFonts w:ascii="Times New Roman" w:hAnsi="Times New Roman" w:cs="Times New Roman"/>
          <w:b/>
          <w:bCs/>
          <w:sz w:val="24"/>
          <w:szCs w:val="24"/>
          <w:lang w:val="kk-KZ"/>
        </w:rPr>
      </w:pPr>
    </w:p>
    <w:p w:rsidR="00890D46" w:rsidRPr="00D749A8" w:rsidRDefault="00890D46" w:rsidP="00B72E6F">
      <w:pPr>
        <w:pStyle w:val="a5"/>
        <w:spacing w:after="0"/>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9.1. Шарт бойынша міндеттерді орындау барысында келіспеушіліктер туындаған жағдайда Тараптар  оларды сот  тәртібісіз  реттеу үшін барлық қажетті шараларды қолдануға міндетті.</w:t>
      </w: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9.2. Егер Тараптар өзара келісімге келе алмаған болса, онда даулар Қазақстан Республикасының  заңнамасына сәйкес сот тәртібінде қаралады.</w:t>
      </w:r>
    </w:p>
    <w:p w:rsidR="00890D46" w:rsidRPr="00D749A8" w:rsidRDefault="00890D46" w:rsidP="00B72E6F">
      <w:pPr>
        <w:ind w:firstLine="540"/>
        <w:rPr>
          <w:rFonts w:ascii="Times New Roman" w:hAnsi="Times New Roman" w:cs="Times New Roman"/>
          <w:i/>
          <w:sz w:val="24"/>
          <w:szCs w:val="24"/>
          <w:lang w:val="kk-KZ"/>
        </w:rPr>
      </w:pPr>
      <w:r w:rsidRPr="00D749A8">
        <w:rPr>
          <w:rFonts w:ascii="Times New Roman" w:hAnsi="Times New Roman" w:cs="Times New Roman"/>
          <w:sz w:val="24"/>
          <w:szCs w:val="24"/>
          <w:lang w:val="kk-KZ"/>
        </w:rPr>
        <w:t>9.3. Шарт Қазақстан Республикасының заңнамасымен реттеледі және даулар туындаған жағдайда  олар Тапсырыс берушінің тұрған орны бойынша Қазақстан Республикасының соттарында</w:t>
      </w:r>
      <w:r w:rsidRPr="00D749A8">
        <w:rPr>
          <w:rFonts w:ascii="Times New Roman" w:hAnsi="Times New Roman" w:cs="Times New Roman"/>
          <w:i/>
          <w:sz w:val="24"/>
          <w:szCs w:val="24"/>
          <w:lang w:val="kk-KZ"/>
        </w:rPr>
        <w:t xml:space="preserve">  </w:t>
      </w:r>
      <w:r w:rsidRPr="00D749A8">
        <w:rPr>
          <w:rFonts w:ascii="Times New Roman" w:hAnsi="Times New Roman" w:cs="Times New Roman"/>
          <w:sz w:val="24"/>
          <w:szCs w:val="24"/>
          <w:lang w:val="kk-KZ"/>
        </w:rPr>
        <w:t>қаралатын болады.</w:t>
      </w:r>
    </w:p>
    <w:p w:rsidR="00CF6EFD" w:rsidRPr="00D749A8" w:rsidRDefault="00CF6EFD" w:rsidP="00B72E6F">
      <w:pPr>
        <w:ind w:firstLine="540"/>
        <w:rPr>
          <w:rFonts w:ascii="Times New Roman" w:hAnsi="Times New Roman" w:cs="Times New Roman"/>
          <w:b/>
          <w:bCs/>
          <w:i/>
          <w:sz w:val="24"/>
          <w:szCs w:val="24"/>
          <w:lang w:val="kk-KZ"/>
        </w:rPr>
      </w:pPr>
    </w:p>
    <w:p w:rsidR="00890D46" w:rsidRPr="00D749A8" w:rsidRDefault="007B4CB4" w:rsidP="007B4CB4">
      <w:pPr>
        <w:ind w:left="1789" w:hanging="796"/>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 xml:space="preserve">10. </w:t>
      </w:r>
      <w:r w:rsidR="00890D46" w:rsidRPr="00D749A8">
        <w:rPr>
          <w:rFonts w:ascii="Times New Roman" w:hAnsi="Times New Roman" w:cs="Times New Roman"/>
          <w:b/>
          <w:bCs/>
          <w:sz w:val="24"/>
          <w:szCs w:val="24"/>
          <w:lang w:val="kk-KZ"/>
        </w:rPr>
        <w:t>ШАРТҚА ӨЗГЕРТУЛЕР ЕНГІЗУ ЖӘНЕ ОНЫ БҰЗУ ТАЛАПТАРЫ</w:t>
      </w:r>
    </w:p>
    <w:p w:rsidR="00CF6EFD" w:rsidRPr="00D749A8" w:rsidRDefault="00CF6EFD" w:rsidP="00CF6EFD">
      <w:pPr>
        <w:ind w:left="1069" w:firstLine="0"/>
        <w:rPr>
          <w:rFonts w:ascii="Times New Roman" w:hAnsi="Times New Roman" w:cs="Times New Roman"/>
          <w:b/>
          <w:bCs/>
          <w:sz w:val="24"/>
          <w:szCs w:val="24"/>
          <w:lang w:val="kk-KZ"/>
        </w:rPr>
      </w:pPr>
    </w:p>
    <w:p w:rsidR="00890D46" w:rsidRPr="00D749A8" w:rsidRDefault="00890D46" w:rsidP="00890D4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10.1. Тараптың тұрған орны және/немесе деректемелері өзгерген жағдайда, екінші Тарапқа тиісті шешім қабылданған күннен бастап 3 (үш) жұмыс күні ішінде жазбаша түрде хабар жібереді.</w:t>
      </w:r>
    </w:p>
    <w:p w:rsidR="00890D46" w:rsidRPr="00D749A8" w:rsidRDefault="00890D46" w:rsidP="00890D4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10.2. Шарттың барлық өзгертулері мен толықтырулары қосымша келісім арқылы ресімделеді және оған Тараптар қолдарын қояды.</w:t>
      </w:r>
    </w:p>
    <w:p w:rsidR="00890D46" w:rsidRPr="00D749A8" w:rsidRDefault="00890D46" w:rsidP="00890D4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10.3. Т</w:t>
      </w:r>
      <w:r w:rsidR="005676B2" w:rsidRPr="00D749A8">
        <w:rPr>
          <w:rFonts w:ascii="Times New Roman" w:hAnsi="Times New Roman" w:cs="Times New Roman"/>
          <w:sz w:val="24"/>
          <w:szCs w:val="24"/>
          <w:lang w:val="kk-KZ"/>
        </w:rPr>
        <w:t>апсырыс беруші біржақты тәртіпте қандай да бір сатыда болмасын мына жағдайларда</w:t>
      </w:r>
      <w:r w:rsidRPr="00D749A8">
        <w:rPr>
          <w:rFonts w:ascii="Times New Roman" w:hAnsi="Times New Roman" w:cs="Times New Roman"/>
          <w:sz w:val="24"/>
          <w:szCs w:val="24"/>
          <w:lang w:val="kk-KZ"/>
        </w:rPr>
        <w:t>:</w:t>
      </w:r>
    </w:p>
    <w:p w:rsidR="000D13FD" w:rsidRPr="00D749A8" w:rsidRDefault="00890D46" w:rsidP="00890D4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1) </w:t>
      </w:r>
      <w:r w:rsidR="000D13FD" w:rsidRPr="00D749A8">
        <w:rPr>
          <w:rFonts w:ascii="Times New Roman" w:hAnsi="Times New Roman" w:cs="Times New Roman"/>
          <w:sz w:val="24"/>
          <w:szCs w:val="24"/>
          <w:lang w:val="kk-KZ"/>
        </w:rPr>
        <w:t>Тапсырыс беруші Қағидалардың 14-тармағына сәйкес сатып алудан бас тартқан;</w:t>
      </w:r>
    </w:p>
    <w:p w:rsidR="000D13FD" w:rsidRPr="00D749A8" w:rsidRDefault="000D13FD" w:rsidP="00890D4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2) Жеткізушінің ұсынған мәліметінде  күмәнді ақпарат анықталған кезде;</w:t>
      </w:r>
    </w:p>
    <w:p w:rsidR="00890D46" w:rsidRPr="00D749A8" w:rsidRDefault="000D13FD" w:rsidP="00890D4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3) </w:t>
      </w:r>
      <w:r w:rsidR="00890D46" w:rsidRPr="00D749A8">
        <w:rPr>
          <w:rFonts w:ascii="Times New Roman" w:hAnsi="Times New Roman" w:cs="Times New Roman"/>
          <w:sz w:val="24"/>
          <w:szCs w:val="24"/>
          <w:lang w:val="kk-KZ"/>
        </w:rPr>
        <w:t xml:space="preserve">Жеткізуші банкрот немесе төлем төлеуге қабілетсіз болса, </w:t>
      </w:r>
      <w:r w:rsidRPr="00D749A8">
        <w:rPr>
          <w:rFonts w:ascii="Times New Roman" w:hAnsi="Times New Roman" w:cs="Times New Roman"/>
          <w:sz w:val="24"/>
          <w:szCs w:val="24"/>
          <w:lang w:val="kk-KZ"/>
        </w:rPr>
        <w:t xml:space="preserve">сондай-ақ </w:t>
      </w:r>
      <w:r w:rsidR="00B4768B" w:rsidRPr="00D749A8">
        <w:rPr>
          <w:rFonts w:ascii="Times New Roman" w:hAnsi="Times New Roman" w:cs="Times New Roman"/>
          <w:sz w:val="24"/>
          <w:szCs w:val="24"/>
          <w:lang w:val="kk-KZ"/>
        </w:rPr>
        <w:t>тиісті</w:t>
      </w:r>
      <w:r w:rsidR="00890D46" w:rsidRPr="00D749A8">
        <w:rPr>
          <w:rFonts w:ascii="Times New Roman" w:hAnsi="Times New Roman" w:cs="Times New Roman"/>
          <w:sz w:val="24"/>
          <w:szCs w:val="24"/>
          <w:lang w:val="kk-KZ"/>
        </w:rPr>
        <w:t xml:space="preserve"> сот процесіне </w:t>
      </w:r>
      <w:r w:rsidRPr="00D749A8">
        <w:rPr>
          <w:rFonts w:ascii="Times New Roman" w:hAnsi="Times New Roman" w:cs="Times New Roman"/>
          <w:sz w:val="24"/>
          <w:szCs w:val="24"/>
          <w:lang w:val="kk-KZ"/>
        </w:rPr>
        <w:t>тартылған жағдайда</w:t>
      </w:r>
      <w:r w:rsidR="00890D46" w:rsidRPr="00D749A8">
        <w:rPr>
          <w:rFonts w:ascii="Times New Roman" w:hAnsi="Times New Roman" w:cs="Times New Roman"/>
          <w:sz w:val="24"/>
          <w:szCs w:val="24"/>
          <w:lang w:val="kk-KZ"/>
        </w:rPr>
        <w:t>. Бұл жағдайда Шарт дереу бұзылады, және Тапсырыс беруші Жеткізушіге қатысты ешқандай қаржылық жауапкершілік</w:t>
      </w:r>
      <w:r w:rsidRPr="00D749A8">
        <w:rPr>
          <w:rFonts w:ascii="Times New Roman" w:hAnsi="Times New Roman" w:cs="Times New Roman"/>
          <w:sz w:val="24"/>
          <w:szCs w:val="24"/>
          <w:lang w:val="kk-KZ"/>
        </w:rPr>
        <w:t xml:space="preserve"> </w:t>
      </w:r>
      <w:r w:rsidR="00890D46" w:rsidRPr="00D749A8">
        <w:rPr>
          <w:rFonts w:ascii="Times New Roman" w:hAnsi="Times New Roman" w:cs="Times New Roman"/>
          <w:sz w:val="24"/>
          <w:szCs w:val="24"/>
          <w:lang w:val="kk-KZ"/>
        </w:rPr>
        <w:t xml:space="preserve"> </w:t>
      </w:r>
      <w:r w:rsidRPr="00D749A8">
        <w:rPr>
          <w:rFonts w:ascii="Times New Roman" w:hAnsi="Times New Roman" w:cs="Times New Roman"/>
          <w:sz w:val="24"/>
          <w:szCs w:val="24"/>
          <w:lang w:val="kk-KZ"/>
        </w:rPr>
        <w:t>атқармайды</w:t>
      </w:r>
      <w:r w:rsidR="00890D46" w:rsidRPr="00D749A8">
        <w:rPr>
          <w:rFonts w:ascii="Times New Roman" w:hAnsi="Times New Roman" w:cs="Times New Roman"/>
          <w:sz w:val="24"/>
          <w:szCs w:val="24"/>
          <w:lang w:val="kk-KZ"/>
        </w:rPr>
        <w:t>;</w:t>
      </w:r>
    </w:p>
    <w:p w:rsidR="00890D46" w:rsidRPr="00D749A8" w:rsidRDefault="000D13FD"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4) </w:t>
      </w:r>
      <w:r w:rsidR="00B4768B" w:rsidRPr="00D749A8">
        <w:rPr>
          <w:rFonts w:ascii="Times New Roman" w:hAnsi="Times New Roman" w:cs="Times New Roman"/>
          <w:sz w:val="24"/>
          <w:szCs w:val="24"/>
          <w:lang w:val="kk-KZ"/>
        </w:rPr>
        <w:t>Жеткізуші Шарт бойынша өз міндеттемелерін орындамаған және (немесе) тиісінше орындамаған жағдайда. Бұл ретте өнім беруші Шарттың 6-бөліміне сәйкес жауапты болады;</w:t>
      </w:r>
    </w:p>
    <w:p w:rsidR="000D13FD"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5) </w:t>
      </w:r>
      <w:r w:rsidR="000D13FD" w:rsidRPr="00D749A8">
        <w:rPr>
          <w:rFonts w:ascii="Times New Roman" w:hAnsi="Times New Roman" w:cs="Times New Roman"/>
          <w:sz w:val="24"/>
          <w:szCs w:val="24"/>
          <w:lang w:val="kk-KZ"/>
        </w:rPr>
        <w:t>Шарттың одан әрі орындалуы мақсатқа сай болмаған;</w:t>
      </w:r>
    </w:p>
    <w:p w:rsidR="00890D46" w:rsidRPr="00D749A8" w:rsidRDefault="00890D46" w:rsidP="00B72E6F">
      <w:pPr>
        <w:pStyle w:val="a5"/>
        <w:spacing w:after="0" w:line="240" w:lineRule="auto"/>
        <w:ind w:firstLine="540"/>
        <w:jc w:val="both"/>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6) </w:t>
      </w:r>
      <w:r w:rsidR="000D13FD" w:rsidRPr="00D749A8">
        <w:rPr>
          <w:rFonts w:ascii="Times New Roman" w:hAnsi="Times New Roman" w:cs="Times New Roman"/>
          <w:sz w:val="24"/>
          <w:szCs w:val="24"/>
          <w:lang w:val="kk-KZ"/>
        </w:rPr>
        <w:t>Жеткізуші Тапсырыс берушіге байланысты емес себептермен, Шарт талаптарында қарастырылған Қызмет көрсету мерзімін күнтізбелік 15 (он бес) күннен артық күнге кешіктірген;</w:t>
      </w: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7) </w:t>
      </w:r>
      <w:r w:rsidR="000D13FD" w:rsidRPr="00D749A8">
        <w:rPr>
          <w:rFonts w:ascii="Times New Roman" w:hAnsi="Times New Roman" w:cs="Times New Roman"/>
          <w:sz w:val="24"/>
          <w:szCs w:val="24"/>
          <w:lang w:val="kk-KZ"/>
        </w:rPr>
        <w:t>Жеткізуші Қызмет сапасының талаптарын сақтамаған;</w:t>
      </w:r>
    </w:p>
    <w:p w:rsidR="00890D46" w:rsidRPr="00D749A8" w:rsidRDefault="00890D46" w:rsidP="000D13FD">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8) </w:t>
      </w:r>
      <w:r w:rsidR="000D13FD" w:rsidRPr="00D749A8">
        <w:rPr>
          <w:rFonts w:ascii="Times New Roman" w:hAnsi="Times New Roman" w:cs="Times New Roman"/>
          <w:sz w:val="24"/>
          <w:szCs w:val="24"/>
          <w:lang w:val="kk-KZ"/>
        </w:rPr>
        <w:t xml:space="preserve">Жеткізуші Қызметті қабылдау барысында анықталған кемшіліктерді, ақауларды Шартпен белгілеген мерзімдерде жоймаған </w:t>
      </w:r>
      <w:r w:rsidRPr="00D749A8">
        <w:rPr>
          <w:rFonts w:ascii="Times New Roman" w:hAnsi="Times New Roman" w:cs="Times New Roman"/>
          <w:sz w:val="24"/>
          <w:szCs w:val="24"/>
          <w:lang w:val="kk-KZ"/>
        </w:rPr>
        <w:t>жағдайларда</w:t>
      </w:r>
      <w:r w:rsidR="0027785F" w:rsidRPr="00D749A8">
        <w:rPr>
          <w:rFonts w:ascii="Times New Roman" w:hAnsi="Times New Roman" w:cs="Times New Roman"/>
          <w:sz w:val="24"/>
          <w:szCs w:val="24"/>
          <w:lang w:val="kk-KZ"/>
        </w:rPr>
        <w:t xml:space="preserve"> Шартты бұзуға құқылы</w:t>
      </w:r>
      <w:r w:rsidRPr="00D749A8">
        <w:rPr>
          <w:rFonts w:ascii="Times New Roman" w:hAnsi="Times New Roman" w:cs="Times New Roman"/>
          <w:sz w:val="24"/>
          <w:szCs w:val="24"/>
          <w:lang w:val="kk-KZ"/>
        </w:rPr>
        <w:t xml:space="preserve">. </w:t>
      </w:r>
    </w:p>
    <w:p w:rsidR="00890D46" w:rsidRPr="00D749A8" w:rsidRDefault="00890D46" w:rsidP="00890D4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10.4. Шарт бұзылған жағдайда, </w:t>
      </w:r>
      <w:r w:rsidR="00B4768B" w:rsidRPr="00D749A8">
        <w:rPr>
          <w:rFonts w:ascii="Times New Roman" w:hAnsi="Times New Roman" w:cs="Times New Roman"/>
          <w:sz w:val="24"/>
          <w:szCs w:val="24"/>
          <w:lang w:val="kk-KZ"/>
        </w:rPr>
        <w:t>Тапсырыс беруші</w:t>
      </w:r>
      <w:r w:rsidRPr="00D749A8">
        <w:rPr>
          <w:rFonts w:ascii="Times New Roman" w:hAnsi="Times New Roman" w:cs="Times New Roman"/>
          <w:sz w:val="24"/>
          <w:szCs w:val="24"/>
          <w:lang w:val="kk-KZ"/>
        </w:rPr>
        <w:t xml:space="preserve"> </w:t>
      </w:r>
      <w:r w:rsidR="00B4768B" w:rsidRPr="00D749A8">
        <w:rPr>
          <w:rFonts w:ascii="Times New Roman" w:hAnsi="Times New Roman" w:cs="Times New Roman"/>
          <w:sz w:val="24"/>
          <w:szCs w:val="24"/>
          <w:lang w:val="kk-KZ"/>
        </w:rPr>
        <w:t>Жеткізушіге</w:t>
      </w:r>
      <w:r w:rsidRPr="00D749A8">
        <w:rPr>
          <w:rFonts w:ascii="Times New Roman" w:hAnsi="Times New Roman" w:cs="Times New Roman"/>
          <w:sz w:val="24"/>
          <w:szCs w:val="24"/>
          <w:lang w:val="kk-KZ"/>
        </w:rPr>
        <w:t xml:space="preserve"> Шарт бұзылмақшы күнге дейінгі 15 (он бес) күнтізбелік күн ішінде Шарттың бұзылатыны туралы жазбаша хабарлама жібереді. Хабарламада Шарттың бұзылу себебі көрсетілуі тиіс, күші жойылатын шарттық міндеттер айтылуы тиіс, сондай-ақ Шарттың бұзылу күні де көрсетілуі қажет. Шарт бұзылған жағдайда Жеткізуші расталған құжаттар негізінде, Шарттың бұзылу күні нақты көрсетілген Қызметтер үшін ғана төлемді талап етуге құқылы.</w:t>
      </w:r>
    </w:p>
    <w:p w:rsidR="00890D46" w:rsidRPr="00D749A8" w:rsidRDefault="00890D46" w:rsidP="00890D46">
      <w:pPr>
        <w:ind w:firstLine="567"/>
        <w:rPr>
          <w:rFonts w:ascii="Times New Roman" w:hAnsi="Times New Roman" w:cs="Times New Roman"/>
          <w:sz w:val="24"/>
          <w:szCs w:val="24"/>
          <w:lang w:val="kk-KZ"/>
        </w:rPr>
      </w:pPr>
      <w:r w:rsidRPr="00D749A8">
        <w:rPr>
          <w:rFonts w:ascii="Times New Roman" w:hAnsi="Times New Roman" w:cs="Times New Roman"/>
          <w:sz w:val="24"/>
          <w:szCs w:val="24"/>
          <w:lang w:val="kk-KZ"/>
        </w:rPr>
        <w:t>10.5. Шарт мерзімінен бұрын бұзылған жағдайда, Тараптар Шарт бұзылған күннен бастап есептегендегі 15 (он бес) банктік күн ішінде Шарттың бұзылу күнінің алдындағы күні нақты көрсетілген Қызметтер үшін өзара есеп айырысуды жүргізеді.</w:t>
      </w:r>
    </w:p>
    <w:p w:rsidR="00890D46" w:rsidRPr="00D749A8" w:rsidRDefault="00890D46" w:rsidP="00890D46">
      <w:pPr>
        <w:ind w:firstLine="567"/>
        <w:rPr>
          <w:rFonts w:ascii="Times New Roman" w:hAnsi="Times New Roman" w:cs="Times New Roman"/>
          <w:sz w:val="24"/>
          <w:szCs w:val="24"/>
          <w:lang w:val="kk-KZ"/>
        </w:rPr>
      </w:pPr>
    </w:p>
    <w:p w:rsidR="00890D46" w:rsidRPr="00D749A8" w:rsidRDefault="007B4CB4" w:rsidP="007B4CB4">
      <w:pPr>
        <w:pStyle w:val="a5"/>
        <w:spacing w:after="0"/>
        <w:ind w:left="1789" w:firstLine="338"/>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 xml:space="preserve">11. </w:t>
      </w:r>
      <w:r w:rsidR="00890D46" w:rsidRPr="00D749A8">
        <w:rPr>
          <w:rFonts w:ascii="Times New Roman" w:hAnsi="Times New Roman" w:cs="Times New Roman"/>
          <w:b/>
          <w:bCs/>
          <w:sz w:val="24"/>
          <w:szCs w:val="24"/>
          <w:lang w:val="kk-KZ"/>
        </w:rPr>
        <w:t>ШАРТТЫҢ КҮШІНЕ ЕНУ ТАЛАПТАРЫ</w:t>
      </w:r>
    </w:p>
    <w:p w:rsidR="00E243B2" w:rsidRPr="00D749A8" w:rsidRDefault="00E243B2" w:rsidP="007B4CB4">
      <w:pPr>
        <w:pStyle w:val="a5"/>
        <w:spacing w:after="0"/>
        <w:ind w:left="1789" w:firstLine="338"/>
        <w:rPr>
          <w:rFonts w:ascii="Times New Roman" w:hAnsi="Times New Roman" w:cs="Times New Roman"/>
          <w:b/>
          <w:bCs/>
          <w:sz w:val="24"/>
          <w:szCs w:val="24"/>
          <w:lang w:val="kk-KZ"/>
        </w:rPr>
      </w:pP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11.1. Осы Шарт </w:t>
      </w:r>
      <w:r w:rsidR="00904073" w:rsidRPr="00D749A8">
        <w:rPr>
          <w:rFonts w:ascii="Times New Roman" w:hAnsi="Times New Roman" w:cs="Times New Roman"/>
          <w:sz w:val="24"/>
          <w:szCs w:val="24"/>
          <w:lang w:val="kk-KZ"/>
        </w:rPr>
        <w:t xml:space="preserve">Тараптар қол қойған күнінен </w:t>
      </w:r>
      <w:r w:rsidRPr="00D749A8">
        <w:rPr>
          <w:rFonts w:ascii="Times New Roman" w:hAnsi="Times New Roman" w:cs="Times New Roman"/>
          <w:sz w:val="24"/>
          <w:szCs w:val="24"/>
          <w:lang w:val="kk-KZ"/>
        </w:rPr>
        <w:t xml:space="preserve">бастап күшіне енеді және </w:t>
      </w:r>
      <w:r w:rsidR="00904073" w:rsidRPr="00D749A8">
        <w:rPr>
          <w:rFonts w:ascii="Times New Roman" w:hAnsi="Times New Roman" w:cs="Times New Roman"/>
          <w:sz w:val="24"/>
          <w:szCs w:val="24"/>
          <w:lang w:val="kk-KZ"/>
        </w:rPr>
        <w:t xml:space="preserve">Тараптар </w:t>
      </w:r>
      <w:r w:rsidRPr="00D749A8">
        <w:rPr>
          <w:rFonts w:ascii="Times New Roman" w:hAnsi="Times New Roman" w:cs="Times New Roman"/>
          <w:sz w:val="24"/>
          <w:szCs w:val="24"/>
          <w:lang w:val="kk-KZ"/>
        </w:rPr>
        <w:t>ол бойынша өзінің міндеттерін толық орындағанға дейін күшінде болады.</w:t>
      </w:r>
    </w:p>
    <w:p w:rsidR="004E71BE" w:rsidRPr="00D749A8" w:rsidRDefault="004E71BE" w:rsidP="00890D46">
      <w:pPr>
        <w:rPr>
          <w:rFonts w:ascii="Times New Roman" w:hAnsi="Times New Roman" w:cs="Times New Roman"/>
          <w:b/>
          <w:bCs/>
          <w:sz w:val="24"/>
          <w:szCs w:val="24"/>
          <w:lang w:val="kk-KZ"/>
        </w:rPr>
      </w:pPr>
    </w:p>
    <w:p w:rsidR="00890D46" w:rsidRPr="00D749A8" w:rsidRDefault="007B4CB4" w:rsidP="007B4CB4">
      <w:pPr>
        <w:ind w:left="1789" w:firstLine="1046"/>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 xml:space="preserve">12. </w:t>
      </w:r>
      <w:r w:rsidR="00890D46" w:rsidRPr="00D749A8">
        <w:rPr>
          <w:rFonts w:ascii="Times New Roman" w:hAnsi="Times New Roman" w:cs="Times New Roman"/>
          <w:b/>
          <w:bCs/>
          <w:sz w:val="24"/>
          <w:szCs w:val="24"/>
          <w:lang w:val="kk-KZ"/>
        </w:rPr>
        <w:t>БАСҚА ТАЛАПТАР</w:t>
      </w: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12.1. Шарт заңды күштері бірдей, екеуі мемлекеттік тілде, үшеуі орыс тілінде - бес дана болып жасалды.</w:t>
      </w:r>
    </w:p>
    <w:p w:rsidR="00890D46" w:rsidRPr="00D749A8" w:rsidRDefault="00890D46"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t>12.2. Тарапт</w:t>
      </w:r>
      <w:r w:rsidR="0027785F" w:rsidRPr="00D749A8">
        <w:rPr>
          <w:rFonts w:ascii="Times New Roman" w:hAnsi="Times New Roman" w:cs="Times New Roman"/>
          <w:sz w:val="24"/>
          <w:szCs w:val="24"/>
          <w:lang w:val="kk-KZ"/>
        </w:rPr>
        <w:t>ардың біреуі қайта құрыл</w:t>
      </w:r>
      <w:r w:rsidRPr="00D749A8">
        <w:rPr>
          <w:rFonts w:ascii="Times New Roman" w:hAnsi="Times New Roman" w:cs="Times New Roman"/>
          <w:sz w:val="24"/>
          <w:szCs w:val="24"/>
          <w:lang w:val="kk-KZ"/>
        </w:rPr>
        <w:t>ған жағдайда Шарт бойынша құқықтар мен міндеттер  тоқтатылмайды, Тараптардың құқыққабылдаушыларына көшеді.</w:t>
      </w:r>
    </w:p>
    <w:p w:rsidR="000D13FD" w:rsidRPr="00D749A8" w:rsidRDefault="000D13FD" w:rsidP="00B72E6F">
      <w:pPr>
        <w:ind w:firstLine="540"/>
        <w:rPr>
          <w:rFonts w:ascii="Times New Roman" w:hAnsi="Times New Roman" w:cs="Times New Roman"/>
          <w:sz w:val="24"/>
          <w:szCs w:val="24"/>
          <w:lang w:val="kk-KZ"/>
        </w:rPr>
      </w:pPr>
      <w:r w:rsidRPr="00D749A8">
        <w:rPr>
          <w:rFonts w:ascii="Times New Roman" w:hAnsi="Times New Roman" w:cs="Times New Roman"/>
          <w:sz w:val="24"/>
          <w:szCs w:val="24"/>
          <w:lang w:val="kk-KZ"/>
        </w:rPr>
        <w:lastRenderedPageBreak/>
        <w:t>12.3. Шартқа қосымша (қосымшалар) Шарттың ажырамас бөлігі (бөліктері) болып табылады.</w:t>
      </w:r>
    </w:p>
    <w:p w:rsidR="00890D46" w:rsidRPr="00D749A8" w:rsidRDefault="00890D46" w:rsidP="00890D46">
      <w:pPr>
        <w:rPr>
          <w:rFonts w:ascii="Times New Roman" w:hAnsi="Times New Roman" w:cs="Times New Roman"/>
          <w:sz w:val="24"/>
          <w:szCs w:val="24"/>
          <w:lang w:val="kk-KZ"/>
        </w:rPr>
      </w:pPr>
    </w:p>
    <w:p w:rsidR="00890D46" w:rsidRPr="00D749A8" w:rsidRDefault="00890D46" w:rsidP="00890D46">
      <w:pPr>
        <w:jc w:val="center"/>
        <w:rPr>
          <w:rFonts w:ascii="Times New Roman" w:hAnsi="Times New Roman" w:cs="Times New Roman"/>
          <w:b/>
          <w:bCs/>
          <w:sz w:val="24"/>
          <w:szCs w:val="24"/>
          <w:lang w:val="kk-KZ"/>
        </w:rPr>
      </w:pPr>
      <w:r w:rsidRPr="00D749A8">
        <w:rPr>
          <w:rFonts w:ascii="Times New Roman" w:hAnsi="Times New Roman" w:cs="Times New Roman"/>
          <w:b/>
          <w:bCs/>
          <w:sz w:val="24"/>
          <w:szCs w:val="24"/>
          <w:lang w:val="kk-KZ"/>
        </w:rPr>
        <w:t>13. ТАРАПТАРДЫҢ ТҰРҒЫЛЫҚТЫ ОРЫНДАРЫ МЕН ДЕРЕКТЕМЕЛЕРІ</w:t>
      </w:r>
    </w:p>
    <w:p w:rsidR="009A3805" w:rsidRPr="00D749A8" w:rsidRDefault="009A3805" w:rsidP="00890D46">
      <w:pPr>
        <w:jc w:val="center"/>
        <w:rPr>
          <w:rFonts w:ascii="Times New Roman" w:hAnsi="Times New Roman" w:cs="Times New Roman"/>
          <w:b/>
          <w:bCs/>
          <w:sz w:val="24"/>
          <w:szCs w:val="24"/>
          <w:lang w:val="kk-KZ"/>
        </w:rPr>
      </w:pPr>
    </w:p>
    <w:tbl>
      <w:tblPr>
        <w:tblW w:w="0" w:type="auto"/>
        <w:tblLook w:val="01E0" w:firstRow="1" w:lastRow="1" w:firstColumn="1" w:lastColumn="1" w:noHBand="0" w:noVBand="0"/>
      </w:tblPr>
      <w:tblGrid>
        <w:gridCol w:w="5008"/>
        <w:gridCol w:w="4845"/>
      </w:tblGrid>
      <w:tr w:rsidR="00A038A8" w:rsidRPr="00D749A8" w:rsidTr="009A3805">
        <w:tc>
          <w:tcPr>
            <w:tcW w:w="5008" w:type="dxa"/>
            <w:shd w:val="clear" w:color="auto" w:fill="auto"/>
          </w:tcPr>
          <w:p w:rsidR="00A038A8" w:rsidRPr="00D749A8" w:rsidRDefault="00A038A8" w:rsidP="00B2547A">
            <w:pPr>
              <w:pStyle w:val="1"/>
              <w:tabs>
                <w:tab w:val="left" w:pos="709"/>
                <w:tab w:val="left" w:pos="1276"/>
              </w:tabs>
              <w:jc w:val="left"/>
              <w:rPr>
                <w:color w:val="auto"/>
                <w:lang w:val="kk-KZ"/>
              </w:rPr>
            </w:pPr>
            <w:r w:rsidRPr="00D749A8">
              <w:rPr>
                <w:color w:val="auto"/>
                <w:lang w:val="kk-KZ"/>
              </w:rPr>
              <w:t xml:space="preserve">Тапсырыс беруші                                                             </w:t>
            </w:r>
          </w:p>
          <w:p w:rsidR="00A038A8" w:rsidRPr="00D749A8" w:rsidRDefault="00A038A8" w:rsidP="00883F39">
            <w:pPr>
              <w:pStyle w:val="11"/>
              <w:jc w:val="both"/>
              <w:rPr>
                <w:sz w:val="24"/>
                <w:szCs w:val="24"/>
                <w:lang w:val="kk-KZ"/>
              </w:rPr>
            </w:pPr>
            <w:r w:rsidRPr="00D749A8">
              <w:rPr>
                <w:sz w:val="24"/>
                <w:szCs w:val="24"/>
                <w:lang w:val="kk-KZ"/>
              </w:rPr>
              <w:t xml:space="preserve">«Қазақстан Республикасының                             </w:t>
            </w:r>
          </w:p>
          <w:p w:rsidR="00A038A8" w:rsidRPr="00D749A8" w:rsidRDefault="00A038A8" w:rsidP="00883F39">
            <w:pPr>
              <w:pStyle w:val="11"/>
              <w:jc w:val="both"/>
              <w:rPr>
                <w:sz w:val="24"/>
                <w:szCs w:val="24"/>
                <w:lang w:val="kk-KZ"/>
              </w:rPr>
            </w:pPr>
            <w:r w:rsidRPr="00D749A8">
              <w:rPr>
                <w:sz w:val="24"/>
                <w:szCs w:val="24"/>
                <w:lang w:val="kk-KZ"/>
              </w:rPr>
              <w:t xml:space="preserve">Ұлттық Банкі» РММ  </w:t>
            </w:r>
          </w:p>
          <w:p w:rsidR="00A038A8" w:rsidRPr="00D749A8" w:rsidRDefault="00A038A8" w:rsidP="00883F39">
            <w:pPr>
              <w:pStyle w:val="11"/>
              <w:jc w:val="both"/>
              <w:rPr>
                <w:sz w:val="24"/>
                <w:szCs w:val="24"/>
                <w:lang w:val="sr-Cyrl-CS"/>
              </w:rPr>
            </w:pPr>
            <w:r w:rsidRPr="00D749A8">
              <w:rPr>
                <w:sz w:val="24"/>
                <w:szCs w:val="24"/>
                <w:lang w:val="kk-KZ"/>
              </w:rPr>
              <w:t xml:space="preserve">Солтүстік Қазақстан филиалы                                         </w:t>
            </w:r>
          </w:p>
          <w:p w:rsidR="00A038A8" w:rsidRPr="00D749A8" w:rsidRDefault="00254DBB" w:rsidP="00B2547A">
            <w:pPr>
              <w:ind w:firstLine="0"/>
              <w:rPr>
                <w:rFonts w:ascii="Times New Roman" w:hAnsi="Times New Roman" w:cs="Times New Roman"/>
                <w:sz w:val="24"/>
                <w:szCs w:val="24"/>
                <w:lang w:val="kk-KZ"/>
              </w:rPr>
            </w:pPr>
            <w:r w:rsidRPr="00D749A8">
              <w:rPr>
                <w:rFonts w:ascii="Times New Roman" w:hAnsi="Times New Roman" w:cs="Times New Roman"/>
                <w:sz w:val="24"/>
                <w:szCs w:val="24"/>
                <w:lang w:val="kk-KZ"/>
              </w:rPr>
              <w:t>T01</w:t>
            </w:r>
            <w:r w:rsidR="00E70A97" w:rsidRPr="00D749A8">
              <w:rPr>
                <w:rFonts w:ascii="Times New Roman" w:hAnsi="Times New Roman" w:cs="Times New Roman"/>
                <w:sz w:val="24"/>
                <w:szCs w:val="24"/>
                <w:lang w:val="kk-KZ"/>
              </w:rPr>
              <w:t xml:space="preserve">H0D6 </w:t>
            </w:r>
            <w:r w:rsidR="000D13FD" w:rsidRPr="00D749A8">
              <w:rPr>
                <w:rFonts w:ascii="Times New Roman" w:hAnsi="Times New Roman" w:cs="Times New Roman"/>
                <w:sz w:val="24"/>
                <w:szCs w:val="24"/>
                <w:lang w:val="kk-KZ"/>
              </w:rPr>
              <w:t xml:space="preserve">СҚО, </w:t>
            </w:r>
            <w:r w:rsidR="00A038A8" w:rsidRPr="00D749A8">
              <w:rPr>
                <w:rFonts w:ascii="Times New Roman" w:hAnsi="Times New Roman" w:cs="Times New Roman"/>
                <w:sz w:val="24"/>
                <w:szCs w:val="24"/>
                <w:lang w:val="kk-KZ"/>
              </w:rPr>
              <w:t xml:space="preserve">Петропавл қ     </w:t>
            </w:r>
          </w:p>
          <w:p w:rsidR="00A038A8" w:rsidRPr="00D749A8" w:rsidRDefault="00A038A8" w:rsidP="00B2547A">
            <w:pPr>
              <w:ind w:firstLine="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Қазақстан Конституциясы к,. 6.          </w:t>
            </w:r>
          </w:p>
          <w:p w:rsidR="00A038A8" w:rsidRPr="00D749A8" w:rsidRDefault="00A038A8" w:rsidP="00B2547A">
            <w:pPr>
              <w:ind w:firstLine="0"/>
              <w:rPr>
                <w:rFonts w:ascii="Times New Roman" w:hAnsi="Times New Roman" w:cs="Times New Roman"/>
                <w:sz w:val="24"/>
                <w:szCs w:val="24"/>
                <w:lang w:val="kk-KZ"/>
              </w:rPr>
            </w:pPr>
            <w:r w:rsidRPr="00D749A8">
              <w:rPr>
                <w:rFonts w:ascii="Times New Roman" w:hAnsi="Times New Roman" w:cs="Times New Roman"/>
                <w:sz w:val="24"/>
                <w:szCs w:val="24"/>
                <w:lang w:val="kk-KZ"/>
              </w:rPr>
              <w:t>ЖСК KZ48 125К ZTT0 0410 0100</w:t>
            </w:r>
          </w:p>
          <w:p w:rsidR="00A038A8" w:rsidRPr="00D749A8" w:rsidRDefault="00A038A8" w:rsidP="00B2547A">
            <w:pPr>
              <w:ind w:firstLine="0"/>
              <w:rPr>
                <w:rFonts w:ascii="Times New Roman" w:hAnsi="Times New Roman" w:cs="Times New Roman"/>
                <w:sz w:val="24"/>
                <w:szCs w:val="24"/>
                <w:lang w:val="kk-KZ"/>
              </w:rPr>
            </w:pPr>
            <w:r w:rsidRPr="00D749A8">
              <w:rPr>
                <w:rFonts w:ascii="Times New Roman" w:hAnsi="Times New Roman" w:cs="Times New Roman"/>
                <w:sz w:val="24"/>
                <w:szCs w:val="24"/>
                <w:lang w:val="kk-KZ"/>
              </w:rPr>
              <w:t>«ҚР Ұлттық Банкі» РММ-де</w:t>
            </w:r>
          </w:p>
          <w:p w:rsidR="00A038A8" w:rsidRPr="00D749A8" w:rsidRDefault="00A038A8" w:rsidP="00B2547A">
            <w:pPr>
              <w:ind w:firstLine="0"/>
              <w:rPr>
                <w:rFonts w:ascii="Times New Roman" w:hAnsi="Times New Roman" w:cs="Times New Roman"/>
                <w:sz w:val="24"/>
                <w:szCs w:val="24"/>
                <w:lang w:val="kk-KZ"/>
              </w:rPr>
            </w:pPr>
            <w:r w:rsidRPr="00D749A8">
              <w:rPr>
                <w:rFonts w:ascii="Times New Roman" w:hAnsi="Times New Roman" w:cs="Times New Roman"/>
                <w:sz w:val="24"/>
                <w:szCs w:val="24"/>
                <w:lang w:val="kk-KZ"/>
              </w:rPr>
              <w:t>БСК NB RK KZ KX</w:t>
            </w:r>
          </w:p>
          <w:p w:rsidR="00A038A8" w:rsidRPr="00D749A8" w:rsidRDefault="00A038A8" w:rsidP="00B2547A">
            <w:pPr>
              <w:ind w:firstLine="0"/>
              <w:rPr>
                <w:rFonts w:ascii="Times New Roman" w:hAnsi="Times New Roman" w:cs="Times New Roman"/>
                <w:sz w:val="24"/>
                <w:szCs w:val="24"/>
                <w:lang w:val="kk-KZ"/>
              </w:rPr>
            </w:pPr>
            <w:r w:rsidRPr="00D749A8">
              <w:rPr>
                <w:rFonts w:ascii="Times New Roman" w:hAnsi="Times New Roman" w:cs="Times New Roman"/>
                <w:sz w:val="24"/>
                <w:szCs w:val="24"/>
                <w:lang w:val="kk-KZ"/>
              </w:rPr>
              <w:t>БСН 930 641 000 013</w:t>
            </w:r>
          </w:p>
          <w:p w:rsidR="00A038A8" w:rsidRPr="00D749A8" w:rsidRDefault="00A038A8" w:rsidP="00B2547A">
            <w:pPr>
              <w:ind w:firstLine="0"/>
              <w:rPr>
                <w:rFonts w:ascii="Times New Roman" w:hAnsi="Times New Roman" w:cs="Times New Roman"/>
                <w:sz w:val="24"/>
                <w:szCs w:val="24"/>
              </w:rPr>
            </w:pPr>
            <w:r w:rsidRPr="00D749A8">
              <w:rPr>
                <w:rFonts w:ascii="Times New Roman" w:hAnsi="Times New Roman" w:cs="Times New Roman"/>
                <w:sz w:val="24"/>
                <w:szCs w:val="24"/>
              </w:rPr>
              <w:t>Тел. 8(715)2-55-15-39</w:t>
            </w:r>
          </w:p>
          <w:p w:rsidR="00A038A8" w:rsidRPr="00D749A8" w:rsidRDefault="00A038A8" w:rsidP="00A038A8">
            <w:pPr>
              <w:rPr>
                <w:rFonts w:ascii="Times New Roman" w:hAnsi="Times New Roman" w:cs="Times New Roman"/>
                <w:sz w:val="24"/>
                <w:szCs w:val="24"/>
              </w:rPr>
            </w:pPr>
          </w:p>
          <w:p w:rsidR="00A736B5" w:rsidRPr="00D749A8" w:rsidRDefault="00A736B5" w:rsidP="00A038A8">
            <w:pPr>
              <w:rPr>
                <w:rFonts w:ascii="Times New Roman" w:hAnsi="Times New Roman" w:cs="Times New Roman"/>
                <w:sz w:val="24"/>
                <w:szCs w:val="24"/>
              </w:rPr>
            </w:pPr>
          </w:p>
          <w:p w:rsidR="00A736B5" w:rsidRPr="00D749A8" w:rsidRDefault="00A736B5" w:rsidP="00A038A8">
            <w:pPr>
              <w:rPr>
                <w:rFonts w:ascii="Times New Roman" w:hAnsi="Times New Roman" w:cs="Times New Roman"/>
                <w:sz w:val="24"/>
                <w:szCs w:val="24"/>
              </w:rPr>
            </w:pPr>
          </w:p>
          <w:p w:rsidR="00A038A8" w:rsidRPr="00D749A8" w:rsidRDefault="00A038A8" w:rsidP="00B2547A">
            <w:pPr>
              <w:ind w:firstLine="0"/>
              <w:rPr>
                <w:rFonts w:ascii="Times New Roman" w:hAnsi="Times New Roman" w:cs="Times New Roman"/>
                <w:b/>
                <w:bCs/>
                <w:sz w:val="24"/>
                <w:szCs w:val="24"/>
              </w:rPr>
            </w:pPr>
            <w:r w:rsidRPr="00D749A8">
              <w:rPr>
                <w:rFonts w:ascii="Times New Roman" w:hAnsi="Times New Roman" w:cs="Times New Roman"/>
                <w:bCs/>
                <w:sz w:val="24"/>
                <w:szCs w:val="24"/>
              </w:rPr>
              <w:t>__________</w:t>
            </w:r>
            <w:r w:rsidR="00A736B5" w:rsidRPr="00D749A8">
              <w:rPr>
                <w:rFonts w:ascii="Times New Roman" w:hAnsi="Times New Roman" w:cs="Times New Roman"/>
                <w:bCs/>
                <w:sz w:val="24"/>
                <w:szCs w:val="24"/>
                <w:lang w:val="kk-KZ"/>
              </w:rPr>
              <w:t>______</w:t>
            </w:r>
            <w:r w:rsidRPr="00D749A8">
              <w:rPr>
                <w:rFonts w:ascii="Times New Roman" w:hAnsi="Times New Roman" w:cs="Times New Roman"/>
                <w:bCs/>
                <w:sz w:val="24"/>
                <w:szCs w:val="24"/>
              </w:rPr>
              <w:t xml:space="preserve"> </w:t>
            </w:r>
            <w:r w:rsidR="00E243B2" w:rsidRPr="00D749A8">
              <w:rPr>
                <w:rFonts w:ascii="Times New Roman" w:hAnsi="Times New Roman" w:cs="Times New Roman"/>
                <w:b/>
                <w:bCs/>
                <w:sz w:val="24"/>
                <w:szCs w:val="24"/>
              </w:rPr>
              <w:t>Д.Е. Мэлс</w:t>
            </w:r>
            <w:r w:rsidRPr="00D749A8">
              <w:rPr>
                <w:rFonts w:ascii="Times New Roman" w:hAnsi="Times New Roman" w:cs="Times New Roman"/>
                <w:b/>
                <w:bCs/>
                <w:sz w:val="24"/>
                <w:szCs w:val="24"/>
                <w:lang w:val="kk-KZ"/>
              </w:rPr>
              <w:t xml:space="preserve"> </w:t>
            </w:r>
          </w:p>
          <w:p w:rsidR="00A038A8" w:rsidRPr="00D749A8" w:rsidRDefault="00A038A8" w:rsidP="00B2547A">
            <w:pPr>
              <w:ind w:firstLine="0"/>
              <w:jc w:val="left"/>
              <w:rPr>
                <w:rFonts w:ascii="Times New Roman" w:hAnsi="Times New Roman" w:cs="Times New Roman"/>
                <w:b/>
                <w:bCs/>
                <w:sz w:val="24"/>
                <w:szCs w:val="24"/>
                <w:lang w:val="kk-KZ"/>
              </w:rPr>
            </w:pPr>
          </w:p>
          <w:p w:rsidR="00A736B5" w:rsidRPr="00D749A8" w:rsidRDefault="00A736B5" w:rsidP="00B2547A">
            <w:pPr>
              <w:ind w:firstLine="0"/>
              <w:jc w:val="left"/>
              <w:rPr>
                <w:rFonts w:ascii="Times New Roman" w:hAnsi="Times New Roman" w:cs="Times New Roman"/>
                <w:b/>
                <w:bCs/>
                <w:sz w:val="24"/>
                <w:szCs w:val="24"/>
                <w:lang w:val="kk-KZ"/>
              </w:rPr>
            </w:pPr>
            <w:r w:rsidRPr="00D749A8">
              <w:rPr>
                <w:rFonts w:ascii="Times New Roman" w:hAnsi="Times New Roman" w:cs="Times New Roman"/>
              </w:rPr>
              <w:t>М.П.</w:t>
            </w:r>
          </w:p>
        </w:tc>
        <w:tc>
          <w:tcPr>
            <w:tcW w:w="4845" w:type="dxa"/>
            <w:shd w:val="clear" w:color="auto" w:fill="auto"/>
          </w:tcPr>
          <w:p w:rsidR="00BD6083" w:rsidRPr="00D749A8" w:rsidRDefault="00BD6083" w:rsidP="00BD6083">
            <w:pPr>
              <w:pStyle w:val="1"/>
              <w:tabs>
                <w:tab w:val="left" w:pos="709"/>
              </w:tabs>
              <w:jc w:val="left"/>
              <w:rPr>
                <w:color w:val="auto"/>
                <w:lang w:val="kk-KZ"/>
              </w:rPr>
            </w:pPr>
            <w:r w:rsidRPr="00D749A8">
              <w:rPr>
                <w:color w:val="auto"/>
                <w:lang w:val="kk-KZ"/>
              </w:rPr>
              <w:t>Жеткізуші:</w:t>
            </w:r>
          </w:p>
          <w:p w:rsidR="00FF62EA" w:rsidRPr="00D749A8" w:rsidRDefault="00FF62EA" w:rsidP="00FF62EA">
            <w:pPr>
              <w:ind w:firstLine="0"/>
              <w:rPr>
                <w:rFonts w:ascii="Times New Roman" w:hAnsi="Times New Roman" w:cs="Times New Roman"/>
                <w:sz w:val="24"/>
                <w:szCs w:val="24"/>
                <w:lang w:val="kk-KZ"/>
              </w:rPr>
            </w:pPr>
          </w:p>
          <w:p w:rsidR="00FF62EA" w:rsidRPr="00D749A8" w:rsidRDefault="00FF62E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A138DA" w:rsidRPr="00D749A8" w:rsidRDefault="00A138DA" w:rsidP="00FF62EA">
            <w:pPr>
              <w:ind w:firstLine="0"/>
              <w:rPr>
                <w:rFonts w:ascii="Times New Roman" w:hAnsi="Times New Roman" w:cs="Times New Roman"/>
                <w:sz w:val="24"/>
                <w:szCs w:val="24"/>
              </w:rPr>
            </w:pPr>
          </w:p>
          <w:p w:rsidR="00FF62EA" w:rsidRPr="00D749A8" w:rsidRDefault="00FF62EA" w:rsidP="00FF62EA">
            <w:pPr>
              <w:ind w:firstLine="0"/>
              <w:rPr>
                <w:rFonts w:ascii="Times New Roman" w:hAnsi="Times New Roman" w:cs="Times New Roman"/>
                <w:sz w:val="24"/>
                <w:szCs w:val="24"/>
              </w:rPr>
            </w:pPr>
          </w:p>
          <w:p w:rsidR="00FF62EA" w:rsidRPr="00D749A8" w:rsidRDefault="00FF62EA" w:rsidP="00FF62EA">
            <w:pPr>
              <w:ind w:firstLine="0"/>
              <w:rPr>
                <w:rFonts w:ascii="Times New Roman" w:hAnsi="Times New Roman" w:cs="Times New Roman"/>
                <w:b/>
                <w:sz w:val="24"/>
                <w:szCs w:val="24"/>
              </w:rPr>
            </w:pPr>
            <w:r w:rsidRPr="00D749A8">
              <w:rPr>
                <w:rFonts w:ascii="Times New Roman" w:hAnsi="Times New Roman" w:cs="Times New Roman"/>
                <w:b/>
                <w:sz w:val="24"/>
                <w:szCs w:val="24"/>
              </w:rPr>
              <w:t>______________</w:t>
            </w:r>
            <w:r w:rsidR="001C742B" w:rsidRPr="00D749A8">
              <w:rPr>
                <w:rFonts w:ascii="Times New Roman" w:hAnsi="Times New Roman" w:cs="Times New Roman"/>
                <w:b/>
                <w:sz w:val="24"/>
                <w:szCs w:val="24"/>
              </w:rPr>
              <w:t xml:space="preserve"> </w:t>
            </w:r>
          </w:p>
          <w:p w:rsidR="00A138DA" w:rsidRPr="00D749A8" w:rsidRDefault="00A138DA" w:rsidP="00FF62EA">
            <w:pPr>
              <w:ind w:firstLine="0"/>
              <w:rPr>
                <w:rFonts w:ascii="Times New Roman" w:hAnsi="Times New Roman" w:cs="Times New Roman"/>
              </w:rPr>
            </w:pPr>
          </w:p>
          <w:p w:rsidR="00A038A8" w:rsidRPr="00D749A8" w:rsidRDefault="00FF62EA" w:rsidP="00A736B5">
            <w:pPr>
              <w:ind w:firstLine="0"/>
              <w:rPr>
                <w:rFonts w:ascii="Times New Roman" w:hAnsi="Times New Roman" w:cs="Times New Roman"/>
                <w:b/>
                <w:bCs/>
                <w:sz w:val="24"/>
                <w:szCs w:val="24"/>
                <w:lang w:val="kk-KZ"/>
              </w:rPr>
            </w:pPr>
            <w:r w:rsidRPr="00D749A8">
              <w:rPr>
                <w:rFonts w:ascii="Times New Roman" w:hAnsi="Times New Roman" w:cs="Times New Roman"/>
              </w:rPr>
              <w:t>М.П.</w:t>
            </w:r>
          </w:p>
        </w:tc>
      </w:tr>
      <w:tr w:rsidR="00A038A8" w:rsidRPr="00D749A8" w:rsidTr="009A3805">
        <w:tc>
          <w:tcPr>
            <w:tcW w:w="5008" w:type="dxa"/>
            <w:shd w:val="clear" w:color="auto" w:fill="auto"/>
          </w:tcPr>
          <w:p w:rsidR="00A038A8" w:rsidRPr="00D749A8" w:rsidRDefault="00A038A8" w:rsidP="00B2547A">
            <w:pPr>
              <w:ind w:firstLine="0"/>
              <w:jc w:val="center"/>
              <w:rPr>
                <w:rFonts w:ascii="Times New Roman" w:hAnsi="Times New Roman" w:cs="Times New Roman"/>
                <w:b/>
                <w:bCs/>
                <w:sz w:val="24"/>
                <w:szCs w:val="24"/>
                <w:lang w:val="kk-KZ"/>
              </w:rPr>
            </w:pPr>
          </w:p>
        </w:tc>
        <w:tc>
          <w:tcPr>
            <w:tcW w:w="4845" w:type="dxa"/>
            <w:shd w:val="clear" w:color="auto" w:fill="auto"/>
          </w:tcPr>
          <w:p w:rsidR="00A038A8" w:rsidRPr="00D749A8" w:rsidRDefault="00A038A8" w:rsidP="00B2547A">
            <w:pPr>
              <w:ind w:firstLine="0"/>
              <w:jc w:val="center"/>
              <w:rPr>
                <w:rFonts w:ascii="Times New Roman" w:hAnsi="Times New Roman" w:cs="Times New Roman"/>
                <w:b/>
                <w:bCs/>
                <w:sz w:val="24"/>
                <w:szCs w:val="24"/>
                <w:lang w:val="kk-KZ"/>
              </w:rPr>
            </w:pPr>
          </w:p>
        </w:tc>
      </w:tr>
    </w:tbl>
    <w:p w:rsidR="00746F9A" w:rsidRPr="00D749A8" w:rsidRDefault="00746F9A" w:rsidP="00746F9A">
      <w:pPr>
        <w:rPr>
          <w:i/>
          <w:iCs/>
          <w:sz w:val="20"/>
          <w:szCs w:val="20"/>
          <w:lang w:val="kk-KZ"/>
        </w:rPr>
      </w:pPr>
    </w:p>
    <w:p w:rsidR="00240F52" w:rsidRPr="00D749A8" w:rsidRDefault="00240F52" w:rsidP="00746F9A">
      <w:pPr>
        <w:rPr>
          <w:i/>
          <w:iCs/>
          <w:sz w:val="20"/>
          <w:szCs w:val="20"/>
          <w:lang w:val="kk-KZ"/>
        </w:rPr>
      </w:pPr>
    </w:p>
    <w:p w:rsidR="00240F52" w:rsidRPr="00D749A8" w:rsidRDefault="00240F52" w:rsidP="00746F9A">
      <w:pPr>
        <w:rPr>
          <w:i/>
          <w:iCs/>
          <w:sz w:val="20"/>
          <w:szCs w:val="20"/>
          <w:lang w:val="kk-KZ"/>
        </w:rPr>
      </w:pPr>
    </w:p>
    <w:p w:rsidR="00746F9A" w:rsidRPr="00D749A8" w:rsidRDefault="00746F9A" w:rsidP="00B72E6F">
      <w:pPr>
        <w:ind w:firstLine="0"/>
        <w:rPr>
          <w:rFonts w:ascii="Times New Roman" w:hAnsi="Times New Roman" w:cs="Times New Roman"/>
          <w:b/>
          <w:i/>
          <w:iCs/>
          <w:sz w:val="20"/>
          <w:szCs w:val="20"/>
          <w:lang w:val="kk-KZ"/>
        </w:rPr>
      </w:pPr>
      <w:r w:rsidRPr="00D749A8">
        <w:rPr>
          <w:rFonts w:ascii="Times New Roman" w:hAnsi="Times New Roman" w:cs="Times New Roman"/>
          <w:b/>
          <w:i/>
          <w:iCs/>
          <w:sz w:val="20"/>
          <w:szCs w:val="20"/>
          <w:lang w:val="kk-KZ"/>
        </w:rPr>
        <w:t>Келісу қолдары:</w:t>
      </w:r>
    </w:p>
    <w:p w:rsidR="00746F9A" w:rsidRPr="00D749A8" w:rsidRDefault="00746F9A" w:rsidP="00B40B35">
      <w:pPr>
        <w:ind w:firstLine="0"/>
        <w:rPr>
          <w:rFonts w:ascii="Times New Roman" w:hAnsi="Times New Roman" w:cs="Times New Roman"/>
          <w:i/>
          <w:iCs/>
          <w:sz w:val="20"/>
          <w:szCs w:val="20"/>
          <w:lang w:val="kk-KZ"/>
        </w:rPr>
      </w:pPr>
      <w:r w:rsidRPr="00D749A8">
        <w:rPr>
          <w:rFonts w:ascii="Times New Roman" w:hAnsi="Times New Roman" w:cs="Times New Roman"/>
          <w:i/>
          <w:iCs/>
          <w:sz w:val="20"/>
          <w:szCs w:val="20"/>
          <w:lang w:val="kk-KZ"/>
        </w:rPr>
        <w:t>Бас бухгалтер-бөлім бастығы</w:t>
      </w:r>
      <w:r w:rsidR="00B40B35" w:rsidRPr="00D749A8">
        <w:rPr>
          <w:rFonts w:ascii="Times New Roman" w:hAnsi="Times New Roman" w:cs="Times New Roman"/>
          <w:i/>
          <w:iCs/>
          <w:sz w:val="20"/>
          <w:szCs w:val="20"/>
          <w:lang w:val="kk-KZ"/>
        </w:rPr>
        <w:t xml:space="preserve">   </w:t>
      </w:r>
      <w:r w:rsidRPr="00D749A8">
        <w:rPr>
          <w:rFonts w:ascii="Times New Roman" w:hAnsi="Times New Roman" w:cs="Times New Roman"/>
          <w:i/>
          <w:iCs/>
          <w:sz w:val="20"/>
          <w:szCs w:val="20"/>
          <w:lang w:val="kk-KZ"/>
        </w:rPr>
        <w:t xml:space="preserve">_________________ </w:t>
      </w:r>
      <w:r w:rsidR="00A138DA" w:rsidRPr="00D749A8">
        <w:rPr>
          <w:rFonts w:ascii="Times New Roman" w:hAnsi="Times New Roman" w:cs="Times New Roman"/>
          <w:i/>
          <w:iCs/>
          <w:sz w:val="20"/>
          <w:szCs w:val="20"/>
          <w:lang w:val="kk-KZ"/>
        </w:rPr>
        <w:t>А.П.Голушко</w:t>
      </w:r>
    </w:p>
    <w:p w:rsidR="007B4CB4" w:rsidRPr="00D749A8" w:rsidRDefault="007B4CB4" w:rsidP="007B4CB4">
      <w:pPr>
        <w:ind w:firstLine="0"/>
        <w:rPr>
          <w:rFonts w:ascii="Times New Roman" w:hAnsi="Times New Roman" w:cs="Times New Roman"/>
          <w:i/>
          <w:sz w:val="20"/>
          <w:lang w:val="kk-KZ"/>
        </w:rPr>
      </w:pPr>
      <w:r w:rsidRPr="00D749A8">
        <w:rPr>
          <w:rFonts w:ascii="Times New Roman" w:hAnsi="Times New Roman" w:cs="Times New Roman"/>
          <w:i/>
          <w:sz w:val="20"/>
          <w:lang w:val="kk-KZ"/>
        </w:rPr>
        <w:t>Бас мама</w:t>
      </w:r>
      <w:r w:rsidR="00DE0271" w:rsidRPr="00D749A8">
        <w:rPr>
          <w:rFonts w:ascii="Times New Roman" w:hAnsi="Times New Roman" w:cs="Times New Roman"/>
          <w:i/>
          <w:sz w:val="20"/>
          <w:lang w:val="kk-KZ"/>
        </w:rPr>
        <w:t>н</w:t>
      </w:r>
      <w:r w:rsidR="00F24693" w:rsidRPr="00D749A8">
        <w:rPr>
          <w:rFonts w:ascii="Times New Roman" w:hAnsi="Times New Roman" w:cs="Times New Roman"/>
          <w:i/>
          <w:sz w:val="20"/>
          <w:lang w:val="kk-KZ"/>
        </w:rPr>
        <w:t xml:space="preserve"> </w:t>
      </w:r>
      <w:r w:rsidR="00DE0271" w:rsidRPr="00D749A8">
        <w:rPr>
          <w:rFonts w:ascii="Times New Roman" w:hAnsi="Times New Roman" w:cs="Times New Roman"/>
          <w:i/>
          <w:sz w:val="20"/>
          <w:lang w:val="kk-KZ"/>
        </w:rPr>
        <w:t>-</w:t>
      </w:r>
      <w:r w:rsidR="00F24693" w:rsidRPr="00D749A8">
        <w:rPr>
          <w:rFonts w:ascii="Times New Roman" w:hAnsi="Times New Roman" w:cs="Times New Roman"/>
          <w:i/>
          <w:sz w:val="20"/>
          <w:lang w:val="kk-KZ"/>
        </w:rPr>
        <w:t xml:space="preserve"> </w:t>
      </w:r>
      <w:r w:rsidR="00DE0271" w:rsidRPr="00D749A8">
        <w:rPr>
          <w:rFonts w:ascii="Times New Roman" w:hAnsi="Times New Roman" w:cs="Times New Roman"/>
          <w:i/>
          <w:sz w:val="20"/>
          <w:lang w:val="kk-KZ"/>
        </w:rPr>
        <w:t xml:space="preserve">заң кеңесшісі     </w:t>
      </w:r>
      <w:r w:rsidR="00F24693" w:rsidRPr="00D749A8">
        <w:rPr>
          <w:rFonts w:ascii="Times New Roman" w:hAnsi="Times New Roman" w:cs="Times New Roman"/>
          <w:i/>
          <w:sz w:val="20"/>
          <w:lang w:val="kk-KZ"/>
        </w:rPr>
        <w:t xml:space="preserve">   </w:t>
      </w:r>
      <w:r w:rsidR="00DE0271" w:rsidRPr="00D749A8">
        <w:rPr>
          <w:rFonts w:ascii="Times New Roman" w:hAnsi="Times New Roman" w:cs="Times New Roman"/>
          <w:i/>
          <w:sz w:val="20"/>
          <w:lang w:val="kk-KZ"/>
        </w:rPr>
        <w:t xml:space="preserve">  </w:t>
      </w:r>
      <w:r w:rsidR="000455F1" w:rsidRPr="00D749A8">
        <w:rPr>
          <w:rFonts w:ascii="Times New Roman" w:hAnsi="Times New Roman" w:cs="Times New Roman"/>
          <w:i/>
          <w:sz w:val="20"/>
          <w:lang w:val="kk-KZ"/>
        </w:rPr>
        <w:t xml:space="preserve"> </w:t>
      </w:r>
      <w:r w:rsidR="00840A54" w:rsidRPr="00D749A8">
        <w:rPr>
          <w:rFonts w:ascii="Times New Roman" w:hAnsi="Times New Roman" w:cs="Times New Roman"/>
          <w:i/>
          <w:sz w:val="20"/>
          <w:lang w:val="kk-KZ"/>
        </w:rPr>
        <w:t xml:space="preserve"> </w:t>
      </w:r>
      <w:r w:rsidRPr="00D749A8">
        <w:rPr>
          <w:rFonts w:ascii="Times New Roman" w:hAnsi="Times New Roman" w:cs="Times New Roman"/>
          <w:i/>
          <w:sz w:val="20"/>
          <w:lang w:val="kk-KZ"/>
        </w:rPr>
        <w:t>_________________Р.А. Низамов</w:t>
      </w:r>
    </w:p>
    <w:p w:rsidR="00746F9A" w:rsidRPr="00D749A8" w:rsidRDefault="00746F9A" w:rsidP="00B72E6F">
      <w:pPr>
        <w:tabs>
          <w:tab w:val="left" w:pos="2977"/>
        </w:tabs>
        <w:spacing w:line="360" w:lineRule="auto"/>
        <w:ind w:firstLine="0"/>
        <w:rPr>
          <w:rFonts w:ascii="Times New Roman" w:hAnsi="Times New Roman" w:cs="Times New Roman"/>
          <w:lang w:val="kk-KZ"/>
        </w:rPr>
      </w:pPr>
      <w:r w:rsidRPr="00D749A8">
        <w:rPr>
          <w:rFonts w:ascii="Times New Roman" w:hAnsi="Times New Roman" w:cs="Times New Roman"/>
          <w:i/>
          <w:iCs/>
          <w:sz w:val="20"/>
          <w:szCs w:val="20"/>
          <w:lang w:val="kk-KZ"/>
        </w:rPr>
        <w:t xml:space="preserve">ӘШБ </w:t>
      </w:r>
      <w:r w:rsidR="000455F1" w:rsidRPr="00D749A8">
        <w:rPr>
          <w:rFonts w:ascii="Times New Roman" w:hAnsi="Times New Roman" w:cs="Times New Roman"/>
          <w:bCs/>
          <w:i/>
          <w:snapToGrid w:val="0"/>
          <w:sz w:val="20"/>
          <w:szCs w:val="20"/>
          <w:lang w:val="kk-KZ"/>
        </w:rPr>
        <w:t>бастығы</w:t>
      </w:r>
      <w:r w:rsidR="00E243B2" w:rsidRPr="00D749A8">
        <w:rPr>
          <w:rFonts w:ascii="Times New Roman" w:hAnsi="Times New Roman" w:cs="Times New Roman"/>
          <w:bCs/>
          <w:i/>
          <w:sz w:val="20"/>
          <w:szCs w:val="20"/>
          <w:lang w:val="kk-KZ"/>
        </w:rPr>
        <w:t xml:space="preserve">                             </w:t>
      </w:r>
      <w:r w:rsidR="00E243B2" w:rsidRPr="00D749A8">
        <w:rPr>
          <w:rFonts w:ascii="Times New Roman" w:hAnsi="Times New Roman" w:cs="Times New Roman"/>
          <w:i/>
          <w:iCs/>
          <w:sz w:val="20"/>
          <w:szCs w:val="20"/>
          <w:lang w:val="kk-KZ"/>
        </w:rPr>
        <w:t>_________________Т.А. Сергеева</w:t>
      </w:r>
      <w:r w:rsidRPr="00D749A8">
        <w:rPr>
          <w:rFonts w:ascii="Times New Roman" w:hAnsi="Times New Roman" w:cs="Times New Roman"/>
          <w:i/>
          <w:iCs/>
          <w:sz w:val="20"/>
          <w:szCs w:val="20"/>
          <w:lang w:val="kk-KZ"/>
        </w:rPr>
        <w:t xml:space="preserve">   </w:t>
      </w:r>
    </w:p>
    <w:p w:rsidR="00A038A8" w:rsidRPr="00D749A8" w:rsidRDefault="00A038A8" w:rsidP="00890D46">
      <w:pPr>
        <w:jc w:val="center"/>
        <w:rPr>
          <w:rFonts w:ascii="Times New Roman" w:hAnsi="Times New Roman" w:cs="Times New Roman"/>
          <w:b/>
          <w:bCs/>
          <w:sz w:val="24"/>
          <w:szCs w:val="24"/>
          <w:lang w:val="kk-KZ"/>
        </w:rPr>
      </w:pPr>
    </w:p>
    <w:p w:rsidR="00890D46" w:rsidRPr="00D749A8" w:rsidRDefault="00890D46" w:rsidP="00890D46">
      <w:pPr>
        <w:rPr>
          <w:rFonts w:ascii="Times New Roman" w:hAnsi="Times New Roman" w:cs="Times New Roman"/>
          <w:b/>
          <w:bCs/>
          <w:sz w:val="24"/>
          <w:szCs w:val="24"/>
          <w:lang w:val="kk-KZ"/>
        </w:rPr>
      </w:pPr>
    </w:p>
    <w:p w:rsidR="00890D46" w:rsidRPr="00D749A8" w:rsidRDefault="00890D46" w:rsidP="00890D46">
      <w:pPr>
        <w:jc w:val="center"/>
        <w:rPr>
          <w:rFonts w:ascii="Times New Roman" w:hAnsi="Times New Roman" w:cs="Times New Roman"/>
          <w:b/>
          <w:sz w:val="24"/>
          <w:szCs w:val="24"/>
          <w:lang w:val="kk-KZ"/>
        </w:rPr>
      </w:pPr>
    </w:p>
    <w:p w:rsidR="00F676AB" w:rsidRPr="00D749A8" w:rsidRDefault="00F676AB" w:rsidP="00A038A8">
      <w:pPr>
        <w:ind w:left="-900"/>
        <w:jc w:val="right"/>
        <w:rPr>
          <w:rFonts w:ascii="Times New Roman" w:hAnsi="Times New Roman" w:cs="Times New Roman"/>
          <w:b/>
          <w:sz w:val="24"/>
          <w:szCs w:val="24"/>
          <w:lang w:val="kk-KZ"/>
        </w:rPr>
      </w:pPr>
    </w:p>
    <w:p w:rsidR="00F676AB" w:rsidRPr="00D749A8" w:rsidRDefault="00F676AB" w:rsidP="00A038A8">
      <w:pPr>
        <w:ind w:left="-900"/>
        <w:jc w:val="right"/>
        <w:rPr>
          <w:rFonts w:ascii="Times New Roman" w:hAnsi="Times New Roman" w:cs="Times New Roman"/>
          <w:b/>
          <w:sz w:val="24"/>
          <w:szCs w:val="24"/>
          <w:lang w:val="kk-KZ"/>
        </w:rPr>
      </w:pPr>
    </w:p>
    <w:p w:rsidR="00F676AB" w:rsidRPr="00D749A8" w:rsidRDefault="00F676AB" w:rsidP="00A038A8">
      <w:pPr>
        <w:ind w:left="-900"/>
        <w:jc w:val="right"/>
        <w:rPr>
          <w:rFonts w:ascii="Times New Roman" w:hAnsi="Times New Roman" w:cs="Times New Roman"/>
          <w:b/>
          <w:sz w:val="24"/>
          <w:szCs w:val="24"/>
          <w:lang w:val="kk-KZ"/>
        </w:rPr>
      </w:pPr>
    </w:p>
    <w:p w:rsidR="00F676AB" w:rsidRPr="00D749A8" w:rsidRDefault="00F676AB" w:rsidP="00A038A8">
      <w:pPr>
        <w:ind w:left="-900"/>
        <w:jc w:val="right"/>
        <w:rPr>
          <w:rFonts w:ascii="Times New Roman" w:hAnsi="Times New Roman" w:cs="Times New Roman"/>
          <w:b/>
          <w:sz w:val="24"/>
          <w:szCs w:val="24"/>
          <w:lang w:val="kk-KZ"/>
        </w:rPr>
        <w:sectPr w:rsidR="00F676AB" w:rsidRPr="00D749A8" w:rsidSect="009A3805">
          <w:pgSz w:w="11906" w:h="16838"/>
          <w:pgMar w:top="709" w:right="851" w:bottom="851" w:left="1418" w:header="709" w:footer="709" w:gutter="0"/>
          <w:cols w:space="708"/>
          <w:docGrid w:linePitch="360"/>
        </w:sectPr>
      </w:pPr>
    </w:p>
    <w:p w:rsidR="00890D46" w:rsidRPr="00D749A8" w:rsidRDefault="00890D46" w:rsidP="00A038A8">
      <w:pPr>
        <w:ind w:left="-900"/>
        <w:jc w:val="right"/>
        <w:rPr>
          <w:rFonts w:ascii="Times New Roman" w:hAnsi="Times New Roman" w:cs="Times New Roman"/>
          <w:b/>
          <w:sz w:val="24"/>
          <w:szCs w:val="24"/>
          <w:lang w:val="kk-KZ"/>
        </w:rPr>
      </w:pPr>
      <w:r w:rsidRPr="00D749A8">
        <w:rPr>
          <w:rFonts w:ascii="Times New Roman" w:hAnsi="Times New Roman" w:cs="Times New Roman"/>
          <w:b/>
          <w:sz w:val="24"/>
          <w:szCs w:val="24"/>
          <w:lang w:val="kk-KZ"/>
        </w:rPr>
        <w:lastRenderedPageBreak/>
        <w:t>20</w:t>
      </w:r>
      <w:r w:rsidR="00E243B2" w:rsidRPr="00D749A8">
        <w:rPr>
          <w:rFonts w:ascii="Times New Roman" w:hAnsi="Times New Roman" w:cs="Times New Roman"/>
          <w:b/>
          <w:sz w:val="24"/>
          <w:szCs w:val="24"/>
          <w:lang w:val="kk-KZ"/>
        </w:rPr>
        <w:t>22</w:t>
      </w:r>
      <w:r w:rsidRPr="00D749A8">
        <w:rPr>
          <w:rFonts w:ascii="Times New Roman" w:hAnsi="Times New Roman" w:cs="Times New Roman"/>
          <w:b/>
          <w:sz w:val="24"/>
          <w:szCs w:val="24"/>
          <w:lang w:val="kk-KZ"/>
        </w:rPr>
        <w:t>жылғы «______» ____________</w:t>
      </w:r>
    </w:p>
    <w:p w:rsidR="00890D46" w:rsidRPr="00D749A8" w:rsidRDefault="00890D46" w:rsidP="00A038A8">
      <w:pPr>
        <w:ind w:left="-540"/>
        <w:jc w:val="right"/>
        <w:rPr>
          <w:rFonts w:ascii="Times New Roman" w:hAnsi="Times New Roman" w:cs="Times New Roman"/>
          <w:sz w:val="20"/>
          <w:szCs w:val="20"/>
          <w:lang w:val="kk-KZ"/>
        </w:rPr>
      </w:pPr>
      <w:r w:rsidRPr="00D749A8">
        <w:rPr>
          <w:rFonts w:ascii="Times New Roman" w:hAnsi="Times New Roman" w:cs="Times New Roman"/>
          <w:sz w:val="20"/>
          <w:szCs w:val="20"/>
          <w:lang w:val="kk-KZ"/>
        </w:rPr>
        <w:t>(Жеткізушінің қол қойған/тіркеген күні)</w:t>
      </w:r>
    </w:p>
    <w:p w:rsidR="00890D46" w:rsidRPr="00D749A8" w:rsidRDefault="00890D46" w:rsidP="00A038A8">
      <w:pPr>
        <w:jc w:val="right"/>
        <w:rPr>
          <w:rFonts w:ascii="Times New Roman" w:hAnsi="Times New Roman" w:cs="Times New Roman"/>
          <w:b/>
          <w:sz w:val="24"/>
          <w:szCs w:val="24"/>
          <w:lang w:val="kk-KZ"/>
        </w:rPr>
      </w:pPr>
      <w:r w:rsidRPr="00D749A8">
        <w:rPr>
          <w:rFonts w:ascii="Times New Roman" w:hAnsi="Times New Roman" w:cs="Times New Roman"/>
          <w:b/>
          <w:sz w:val="24"/>
          <w:szCs w:val="24"/>
          <w:lang w:val="kk-KZ"/>
        </w:rPr>
        <w:t>20</w:t>
      </w:r>
      <w:r w:rsidR="00E243B2" w:rsidRPr="00D749A8">
        <w:rPr>
          <w:rFonts w:ascii="Times New Roman" w:hAnsi="Times New Roman" w:cs="Times New Roman"/>
          <w:b/>
          <w:sz w:val="24"/>
          <w:szCs w:val="24"/>
          <w:lang w:val="kk-KZ"/>
        </w:rPr>
        <w:t>22</w:t>
      </w:r>
      <w:r w:rsidRPr="00D749A8">
        <w:rPr>
          <w:rFonts w:ascii="Times New Roman" w:hAnsi="Times New Roman" w:cs="Times New Roman"/>
          <w:b/>
          <w:sz w:val="24"/>
          <w:szCs w:val="24"/>
          <w:lang w:val="kk-KZ"/>
        </w:rPr>
        <w:t xml:space="preserve"> жылғы «_______» _________ </w:t>
      </w:r>
    </w:p>
    <w:p w:rsidR="00890D46" w:rsidRPr="00D749A8" w:rsidRDefault="00890D46" w:rsidP="00A038A8">
      <w:pPr>
        <w:ind w:left="-540"/>
        <w:jc w:val="right"/>
        <w:rPr>
          <w:rFonts w:ascii="Times New Roman" w:hAnsi="Times New Roman" w:cs="Times New Roman"/>
          <w:sz w:val="24"/>
          <w:szCs w:val="24"/>
          <w:lang w:val="kk-KZ"/>
        </w:rPr>
      </w:pPr>
      <w:r w:rsidRPr="00D749A8">
        <w:rPr>
          <w:rFonts w:ascii="Times New Roman" w:hAnsi="Times New Roman" w:cs="Times New Roman"/>
          <w:sz w:val="20"/>
          <w:szCs w:val="20"/>
          <w:lang w:val="kk-KZ"/>
        </w:rPr>
        <w:t>(ҚР ҰБ-да тіркелген күні</w:t>
      </w:r>
      <w:r w:rsidRPr="00D749A8">
        <w:rPr>
          <w:rFonts w:ascii="Times New Roman" w:hAnsi="Times New Roman" w:cs="Times New Roman"/>
          <w:sz w:val="24"/>
          <w:szCs w:val="24"/>
          <w:lang w:val="kk-KZ"/>
        </w:rPr>
        <w:t>)</w:t>
      </w:r>
    </w:p>
    <w:p w:rsidR="00890D46" w:rsidRPr="00D749A8" w:rsidRDefault="00890D46" w:rsidP="00A038A8">
      <w:pPr>
        <w:jc w:val="right"/>
        <w:rPr>
          <w:rFonts w:ascii="Times New Roman" w:hAnsi="Times New Roman" w:cs="Times New Roman"/>
          <w:b/>
          <w:sz w:val="24"/>
          <w:szCs w:val="24"/>
          <w:lang w:val="kk-KZ"/>
        </w:rPr>
      </w:pPr>
      <w:r w:rsidRPr="00D749A8">
        <w:rPr>
          <w:rFonts w:ascii="Times New Roman" w:hAnsi="Times New Roman" w:cs="Times New Roman"/>
          <w:b/>
          <w:sz w:val="24"/>
          <w:szCs w:val="24"/>
          <w:lang w:val="kk-KZ"/>
        </w:rPr>
        <w:t>№ ____ ҰБ/ _______ Шартқа</w:t>
      </w:r>
    </w:p>
    <w:p w:rsidR="00890D46" w:rsidRPr="00D749A8" w:rsidRDefault="00890D46" w:rsidP="00A038A8">
      <w:pPr>
        <w:jc w:val="right"/>
        <w:rPr>
          <w:rFonts w:ascii="Times New Roman" w:hAnsi="Times New Roman" w:cs="Times New Roman"/>
          <w:sz w:val="20"/>
          <w:szCs w:val="20"/>
          <w:lang w:val="kk-KZ"/>
        </w:rPr>
      </w:pPr>
      <w:r w:rsidRPr="00D749A8">
        <w:rPr>
          <w:rFonts w:ascii="Times New Roman" w:hAnsi="Times New Roman" w:cs="Times New Roman"/>
          <w:sz w:val="20"/>
          <w:szCs w:val="20"/>
          <w:lang w:val="kk-KZ"/>
        </w:rPr>
        <w:t>(ҚР ҰБ нөмірі) (Жеткізушінің нөмірі)</w:t>
      </w:r>
    </w:p>
    <w:p w:rsidR="00890D46" w:rsidRPr="00D749A8" w:rsidRDefault="00890D46" w:rsidP="00A038A8">
      <w:pPr>
        <w:autoSpaceDE w:val="0"/>
        <w:autoSpaceDN w:val="0"/>
        <w:adjustRightInd w:val="0"/>
        <w:jc w:val="right"/>
        <w:rPr>
          <w:rFonts w:ascii="Times New Roman" w:hAnsi="Times New Roman" w:cs="Times New Roman"/>
          <w:b/>
          <w:bCs/>
          <w:sz w:val="24"/>
          <w:szCs w:val="24"/>
          <w:lang w:val="kk-KZ"/>
        </w:rPr>
      </w:pPr>
      <w:r w:rsidRPr="00D749A8">
        <w:rPr>
          <w:rFonts w:ascii="Times New Roman" w:hAnsi="Times New Roman" w:cs="Times New Roman"/>
          <w:b/>
          <w:sz w:val="24"/>
          <w:szCs w:val="24"/>
          <w:lang w:val="kk-KZ"/>
        </w:rPr>
        <w:t xml:space="preserve">                                                                                                   ҚОСЫМША</w:t>
      </w:r>
    </w:p>
    <w:p w:rsidR="007A3882" w:rsidRPr="00D749A8" w:rsidRDefault="007A3882" w:rsidP="00890D46">
      <w:pPr>
        <w:jc w:val="center"/>
        <w:rPr>
          <w:rFonts w:ascii="Times New Roman" w:hAnsi="Times New Roman" w:cs="Times New Roman"/>
          <w:b/>
          <w:sz w:val="24"/>
          <w:szCs w:val="24"/>
          <w:lang w:val="en-US"/>
        </w:rPr>
      </w:pPr>
    </w:p>
    <w:p w:rsidR="00132FB2" w:rsidRPr="00D749A8" w:rsidRDefault="00132FB2" w:rsidP="00132FB2">
      <w:pPr>
        <w:jc w:val="center"/>
        <w:rPr>
          <w:rFonts w:ascii="Times New Roman" w:hAnsi="Times New Roman" w:cs="Times New Roman"/>
          <w:b/>
          <w:sz w:val="24"/>
          <w:szCs w:val="24"/>
          <w:lang w:val="kk-KZ"/>
        </w:rPr>
      </w:pPr>
      <w:r w:rsidRPr="00D749A8">
        <w:rPr>
          <w:rFonts w:ascii="Times New Roman" w:hAnsi="Times New Roman" w:cs="Times New Roman"/>
          <w:b/>
          <w:sz w:val="24"/>
          <w:szCs w:val="24"/>
          <w:lang w:val="kk-KZ"/>
        </w:rPr>
        <w:t>Техникалық ерекше нұсқама</w:t>
      </w:r>
    </w:p>
    <w:p w:rsidR="003E3290" w:rsidRPr="00D749A8" w:rsidRDefault="00890D46" w:rsidP="00B673C0">
      <w:pPr>
        <w:tabs>
          <w:tab w:val="left" w:pos="7050"/>
        </w:tabs>
        <w:autoSpaceDE w:val="0"/>
        <w:autoSpaceDN w:val="0"/>
        <w:adjustRightInd w:val="0"/>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 </w:t>
      </w:r>
    </w:p>
    <w:tbl>
      <w:tblPr>
        <w:tblW w:w="9935" w:type="dxa"/>
        <w:tblInd w:w="-176" w:type="dxa"/>
        <w:tblLayout w:type="fixed"/>
        <w:tblLook w:val="04A0" w:firstRow="1" w:lastRow="0" w:firstColumn="1" w:lastColumn="0" w:noHBand="0" w:noVBand="1"/>
      </w:tblPr>
      <w:tblGrid>
        <w:gridCol w:w="568"/>
        <w:gridCol w:w="1276"/>
        <w:gridCol w:w="2126"/>
        <w:gridCol w:w="1559"/>
        <w:gridCol w:w="992"/>
        <w:gridCol w:w="851"/>
        <w:gridCol w:w="1134"/>
        <w:gridCol w:w="1429"/>
      </w:tblGrid>
      <w:tr w:rsidR="00FA4567" w:rsidRPr="00D749A8" w:rsidTr="00DE0271">
        <w:trPr>
          <w:trHeight w:val="1119"/>
        </w:trPr>
        <w:tc>
          <w:tcPr>
            <w:tcW w:w="568" w:type="dxa"/>
            <w:tcBorders>
              <w:top w:val="single" w:sz="4" w:space="0" w:color="auto"/>
              <w:left w:val="single" w:sz="4" w:space="0" w:color="auto"/>
              <w:bottom w:val="single" w:sz="4" w:space="0" w:color="auto"/>
              <w:right w:val="single" w:sz="4" w:space="0" w:color="auto"/>
            </w:tcBorders>
          </w:tcPr>
          <w:p w:rsidR="00FA4567" w:rsidRPr="00D749A8" w:rsidRDefault="00FA4567" w:rsidP="00DE0271">
            <w:pPr>
              <w:jc w:val="center"/>
              <w:rPr>
                <w:rFonts w:ascii="Times New Roman" w:hAnsi="Times New Roman" w:cs="Times New Roman"/>
                <w:lang w:val="kk-KZ"/>
              </w:rPr>
            </w:pPr>
            <w:r w:rsidRPr="00D749A8">
              <w:rPr>
                <w:rFonts w:ascii="Times New Roman" w:hAnsi="Times New Roman" w:cs="Times New Roman"/>
              </w:rPr>
              <w:t xml:space="preserve">№ </w:t>
            </w:r>
            <w:r w:rsidR="00DE0271" w:rsidRPr="00D749A8">
              <w:rPr>
                <w:rFonts w:ascii="Times New Roman" w:hAnsi="Times New Roman" w:cs="Times New Roman"/>
              </w:rPr>
              <w:t xml:space="preserve">№ </w:t>
            </w:r>
            <w:r w:rsidRPr="00D749A8">
              <w:rPr>
                <w:rFonts w:ascii="Times New Roman" w:hAnsi="Times New Roman" w:cs="Times New Roman"/>
                <w:lang w:val="kk-KZ"/>
              </w:rPr>
              <w:t>р</w:t>
            </w:r>
            <w:r w:rsidRPr="00D749A8">
              <w:rPr>
                <w:rFonts w:ascii="Times New Roman" w:hAnsi="Times New Roman" w:cs="Times New Roman"/>
              </w:rPr>
              <w:t>/</w:t>
            </w:r>
            <w:r w:rsidRPr="00D749A8">
              <w:rPr>
                <w:rFonts w:ascii="Times New Roman" w:hAnsi="Times New Roman" w:cs="Times New Roman"/>
                <w:lang w:val="kk-KZ"/>
              </w:rPr>
              <w:t>р</w:t>
            </w: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lang w:val="kk-KZ"/>
              </w:rPr>
            </w:pPr>
            <w:r w:rsidRPr="00D749A8">
              <w:rPr>
                <w:rFonts w:ascii="Times New Roman" w:hAnsi="Times New Roman" w:cs="Times New Roman"/>
                <w:lang w:val="kk-KZ"/>
              </w:rPr>
              <w:t>Қызметті</w:t>
            </w:r>
            <w:r w:rsidRPr="00D749A8">
              <w:rPr>
                <w:rFonts w:ascii="Times New Roman" w:hAnsi="Times New Roman" w:cs="Times New Roman"/>
              </w:rPr>
              <w:t>ң</w:t>
            </w:r>
            <w:r w:rsidR="00DE0271" w:rsidRPr="00D749A8">
              <w:rPr>
                <w:rFonts w:ascii="Times New Roman" w:hAnsi="Times New Roman" w:cs="Times New Roman"/>
                <w:lang w:val="kk-KZ"/>
              </w:rPr>
              <w:t xml:space="preserve"> атауы</w:t>
            </w:r>
          </w:p>
        </w:tc>
        <w:tc>
          <w:tcPr>
            <w:tcW w:w="2126"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lang w:val="kk-KZ"/>
              </w:rPr>
            </w:pPr>
            <w:r w:rsidRPr="00D749A8">
              <w:rPr>
                <w:rFonts w:ascii="Times New Roman" w:hAnsi="Times New Roman" w:cs="Times New Roman"/>
                <w:lang w:val="kk-KZ"/>
              </w:rPr>
              <w:t>Қызметті</w:t>
            </w:r>
            <w:r w:rsidRPr="00D749A8">
              <w:rPr>
                <w:rFonts w:ascii="Times New Roman" w:hAnsi="Times New Roman" w:cs="Times New Roman"/>
              </w:rPr>
              <w:t>ң</w:t>
            </w:r>
            <w:r w:rsidRPr="00D749A8">
              <w:rPr>
                <w:rFonts w:ascii="Times New Roman" w:hAnsi="Times New Roman" w:cs="Times New Roman"/>
                <w:lang w:val="kk-KZ"/>
              </w:rPr>
              <w:t xml:space="preserve"> сипаттамасы</w:t>
            </w:r>
          </w:p>
        </w:tc>
        <w:tc>
          <w:tcPr>
            <w:tcW w:w="1559"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lang w:val="kk-KZ"/>
              </w:rPr>
            </w:pPr>
            <w:r w:rsidRPr="00D749A8">
              <w:rPr>
                <w:rFonts w:ascii="Times New Roman" w:hAnsi="Times New Roman" w:cs="Times New Roman"/>
                <w:lang w:val="kk-KZ"/>
              </w:rPr>
              <w:t>Қызметті көрсету орны</w:t>
            </w:r>
          </w:p>
        </w:tc>
        <w:tc>
          <w:tcPr>
            <w:tcW w:w="992"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lang w:val="kk-KZ"/>
              </w:rPr>
            </w:pPr>
            <w:r w:rsidRPr="00D749A8">
              <w:rPr>
                <w:rFonts w:ascii="Times New Roman" w:hAnsi="Times New Roman" w:cs="Times New Roman"/>
                <w:lang w:val="kk-KZ"/>
              </w:rPr>
              <w:t>Өлшем бірлігі</w:t>
            </w:r>
          </w:p>
        </w:tc>
        <w:tc>
          <w:tcPr>
            <w:tcW w:w="851"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lang w:val="kk-KZ"/>
              </w:rPr>
            </w:pPr>
            <w:r w:rsidRPr="00D749A8">
              <w:rPr>
                <w:rFonts w:ascii="Times New Roman" w:hAnsi="Times New Roman" w:cs="Times New Roman"/>
                <w:lang w:val="kk-KZ"/>
              </w:rPr>
              <w:t>Саны</w:t>
            </w:r>
          </w:p>
        </w:tc>
        <w:tc>
          <w:tcPr>
            <w:tcW w:w="1134" w:type="dxa"/>
            <w:tcBorders>
              <w:top w:val="single" w:sz="4" w:space="0" w:color="auto"/>
              <w:left w:val="nil"/>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lang w:val="kk-KZ"/>
              </w:rPr>
            </w:pPr>
            <w:r w:rsidRPr="00D749A8">
              <w:rPr>
                <w:rFonts w:ascii="Times New Roman" w:hAnsi="Times New Roman" w:cs="Times New Roman"/>
                <w:lang w:val="kk-KZ"/>
              </w:rPr>
              <w:t>Өлшем бірлігі үшін құны (теңге)</w:t>
            </w:r>
          </w:p>
        </w:tc>
        <w:tc>
          <w:tcPr>
            <w:tcW w:w="1429"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lang w:val="kk-KZ"/>
              </w:rPr>
            </w:pPr>
            <w:r w:rsidRPr="00D749A8">
              <w:rPr>
                <w:rFonts w:ascii="Times New Roman" w:hAnsi="Times New Roman" w:cs="Times New Roman"/>
                <w:lang w:val="kk-KZ"/>
              </w:rPr>
              <w:t>ҚҚС ескермегендегі сатып алу құны (теңге)</w:t>
            </w:r>
          </w:p>
        </w:tc>
      </w:tr>
      <w:tr w:rsidR="00FA4567" w:rsidRPr="00D749A8" w:rsidTr="00DE0271">
        <w:trPr>
          <w:trHeight w:val="316"/>
        </w:trPr>
        <w:tc>
          <w:tcPr>
            <w:tcW w:w="568" w:type="dxa"/>
            <w:tcBorders>
              <w:top w:val="nil"/>
              <w:left w:val="single" w:sz="4" w:space="0" w:color="auto"/>
              <w:bottom w:val="single" w:sz="4" w:space="0" w:color="auto"/>
              <w:right w:val="nil"/>
            </w:tcBorders>
            <w:vAlign w:val="center"/>
          </w:tcPr>
          <w:p w:rsidR="00FA4567" w:rsidRPr="00D749A8" w:rsidRDefault="00FA4567" w:rsidP="00DE0271">
            <w:pPr>
              <w:ind w:firstLine="0"/>
              <w:jc w:val="center"/>
              <w:rPr>
                <w:rFonts w:ascii="Times New Roman" w:hAnsi="Times New Roman" w:cs="Times New Roman"/>
              </w:rPr>
            </w:pPr>
            <w:r w:rsidRPr="00D749A8">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rPr>
            </w:pPr>
            <w:r w:rsidRPr="00D749A8">
              <w:rPr>
                <w:rFonts w:ascii="Times New Roman" w:hAnsi="Times New Roman" w:cs="Times New Roman"/>
              </w:rPr>
              <w:t>2</w:t>
            </w:r>
          </w:p>
        </w:tc>
        <w:tc>
          <w:tcPr>
            <w:tcW w:w="2126" w:type="dxa"/>
            <w:tcBorders>
              <w:top w:val="nil"/>
              <w:left w:val="nil"/>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rPr>
            </w:pPr>
            <w:r w:rsidRPr="00D749A8">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rPr>
            </w:pPr>
            <w:r w:rsidRPr="00D749A8">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rPr>
            </w:pPr>
            <w:r w:rsidRPr="00D749A8">
              <w:rPr>
                <w:rFonts w:ascii="Times New Roman" w:hAnsi="Times New Roman" w:cs="Times New Roman"/>
              </w:rPr>
              <w:t>6</w:t>
            </w:r>
          </w:p>
        </w:tc>
        <w:tc>
          <w:tcPr>
            <w:tcW w:w="851" w:type="dxa"/>
            <w:tcBorders>
              <w:top w:val="single" w:sz="4" w:space="0" w:color="auto"/>
              <w:left w:val="nil"/>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rPr>
            </w:pPr>
            <w:r w:rsidRPr="00D749A8">
              <w:rPr>
                <w:rFonts w:ascii="Times New Roman" w:hAnsi="Times New Roman" w:cs="Times New Roman"/>
              </w:rPr>
              <w:t>7</w:t>
            </w:r>
          </w:p>
        </w:tc>
        <w:tc>
          <w:tcPr>
            <w:tcW w:w="1134" w:type="dxa"/>
            <w:tcBorders>
              <w:top w:val="single" w:sz="4" w:space="0" w:color="auto"/>
              <w:left w:val="nil"/>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rPr>
            </w:pPr>
            <w:r w:rsidRPr="00D749A8">
              <w:rPr>
                <w:rFonts w:ascii="Times New Roman" w:hAnsi="Times New Roman" w:cs="Times New Roman"/>
              </w:rPr>
              <w:t>8</w:t>
            </w:r>
          </w:p>
        </w:tc>
        <w:tc>
          <w:tcPr>
            <w:tcW w:w="1429" w:type="dxa"/>
            <w:tcBorders>
              <w:top w:val="single" w:sz="4" w:space="0" w:color="auto"/>
              <w:left w:val="single" w:sz="4" w:space="0" w:color="auto"/>
              <w:bottom w:val="single" w:sz="4" w:space="0" w:color="auto"/>
              <w:right w:val="single" w:sz="4" w:space="0" w:color="auto"/>
            </w:tcBorders>
            <w:vAlign w:val="center"/>
          </w:tcPr>
          <w:p w:rsidR="00FA4567" w:rsidRPr="00D749A8" w:rsidRDefault="00FA4567" w:rsidP="00DE0271">
            <w:pPr>
              <w:ind w:firstLine="0"/>
              <w:jc w:val="center"/>
              <w:rPr>
                <w:rFonts w:ascii="Times New Roman" w:hAnsi="Times New Roman" w:cs="Times New Roman"/>
              </w:rPr>
            </w:pPr>
            <w:r w:rsidRPr="00D749A8">
              <w:rPr>
                <w:rFonts w:ascii="Times New Roman" w:hAnsi="Times New Roman" w:cs="Times New Roman"/>
              </w:rPr>
              <w:t>9</w:t>
            </w:r>
          </w:p>
        </w:tc>
      </w:tr>
      <w:tr w:rsidR="00DE0271" w:rsidRPr="00D749A8" w:rsidTr="00DE0271">
        <w:trPr>
          <w:trHeight w:val="1666"/>
        </w:trPr>
        <w:tc>
          <w:tcPr>
            <w:tcW w:w="568" w:type="dxa"/>
            <w:vMerge w:val="restart"/>
            <w:tcBorders>
              <w:top w:val="single" w:sz="4" w:space="0" w:color="auto"/>
              <w:left w:val="single" w:sz="4" w:space="0" w:color="auto"/>
              <w:bottom w:val="nil"/>
              <w:right w:val="single" w:sz="4" w:space="0" w:color="auto"/>
            </w:tcBorders>
          </w:tcPr>
          <w:p w:rsidR="00DE0271" w:rsidRPr="00D749A8" w:rsidRDefault="00DE0271" w:rsidP="00DE0271">
            <w:pPr>
              <w:ind w:firstLine="0"/>
              <w:jc w:val="center"/>
              <w:rPr>
                <w:rFonts w:ascii="Times New Roman" w:hAnsi="Times New Roman" w:cs="Times New Roman"/>
              </w:rPr>
            </w:pPr>
            <w:r w:rsidRPr="00D749A8">
              <w:rPr>
                <w:rFonts w:ascii="Times New Roman" w:hAnsi="Times New Roman" w:cs="Times New Roman"/>
              </w:rPr>
              <w:t>1</w:t>
            </w:r>
          </w:p>
        </w:tc>
        <w:tc>
          <w:tcPr>
            <w:tcW w:w="1276" w:type="dxa"/>
            <w:vMerge w:val="restart"/>
            <w:tcBorders>
              <w:top w:val="single" w:sz="4" w:space="0" w:color="auto"/>
              <w:left w:val="single" w:sz="4" w:space="0" w:color="auto"/>
              <w:bottom w:val="nil"/>
              <w:right w:val="single" w:sz="4" w:space="0" w:color="auto"/>
            </w:tcBorders>
          </w:tcPr>
          <w:p w:rsidR="00DE0271" w:rsidRPr="00D749A8" w:rsidRDefault="00DE0271" w:rsidP="00FA4567">
            <w:pPr>
              <w:ind w:firstLine="0"/>
              <w:jc w:val="left"/>
              <w:rPr>
                <w:rFonts w:ascii="Times New Roman" w:hAnsi="Times New Roman" w:cs="Times New Roman"/>
                <w:lang w:val="kk-KZ"/>
              </w:rPr>
            </w:pPr>
            <w:r w:rsidRPr="00D749A8">
              <w:rPr>
                <w:rFonts w:ascii="Times New Roman" w:hAnsi="Times New Roman" w:cs="Times New Roman"/>
                <w:lang w:val="kk-KZ"/>
              </w:rPr>
              <w:t>Өлшеу құралдарын тексеру</w:t>
            </w:r>
          </w:p>
        </w:tc>
        <w:tc>
          <w:tcPr>
            <w:tcW w:w="2126" w:type="dxa"/>
            <w:vMerge w:val="restart"/>
            <w:tcBorders>
              <w:top w:val="single" w:sz="4" w:space="0" w:color="auto"/>
              <w:left w:val="single" w:sz="4" w:space="0" w:color="auto"/>
              <w:bottom w:val="nil"/>
              <w:right w:val="single" w:sz="4" w:space="0" w:color="auto"/>
            </w:tcBorders>
          </w:tcPr>
          <w:p w:rsidR="00DE0271" w:rsidRPr="00D749A8" w:rsidRDefault="00DE0271" w:rsidP="00DE0271">
            <w:pPr>
              <w:suppressAutoHyphens/>
              <w:ind w:firstLine="0"/>
              <w:jc w:val="left"/>
              <w:rPr>
                <w:rFonts w:ascii="Times New Roman" w:hAnsi="Times New Roman" w:cs="Times New Roman"/>
                <w:lang w:val="kk-KZ"/>
              </w:rPr>
            </w:pPr>
            <w:r w:rsidRPr="00D749A8">
              <w:rPr>
                <w:rFonts w:ascii="Times New Roman" w:hAnsi="Times New Roman" w:cs="Times New Roman"/>
                <w:lang w:val="kk-KZ"/>
              </w:rPr>
              <w:t>Жылыту жүйесіндегі 22 (жиырма екі) дана мөлшердегі су қысымының (манометрлердің) көрсеткіштерін аспаптарды жыл сайынғы тексеру.</w:t>
            </w:r>
          </w:p>
        </w:tc>
        <w:tc>
          <w:tcPr>
            <w:tcW w:w="1559" w:type="dxa"/>
            <w:tcBorders>
              <w:top w:val="single" w:sz="4" w:space="0" w:color="auto"/>
              <w:left w:val="single" w:sz="4" w:space="0" w:color="auto"/>
              <w:bottom w:val="nil"/>
              <w:right w:val="single" w:sz="4" w:space="0" w:color="auto"/>
            </w:tcBorders>
          </w:tcPr>
          <w:p w:rsidR="00DE0271" w:rsidRPr="00D749A8" w:rsidRDefault="00DE0271" w:rsidP="00DE0271">
            <w:pPr>
              <w:pStyle w:val="1"/>
              <w:jc w:val="left"/>
              <w:rPr>
                <w:color w:val="auto"/>
                <w:sz w:val="22"/>
                <w:szCs w:val="22"/>
                <w:lang w:val="kk-KZ"/>
              </w:rPr>
            </w:pPr>
            <w:r w:rsidRPr="00D749A8">
              <w:rPr>
                <w:b w:val="0"/>
                <w:color w:val="auto"/>
                <w:sz w:val="22"/>
                <w:szCs w:val="22"/>
                <w:lang w:val="kk-KZ"/>
              </w:rPr>
              <w:t>Петропавл қ., 2-ші Первомайская қ., 9</w:t>
            </w:r>
          </w:p>
        </w:tc>
        <w:tc>
          <w:tcPr>
            <w:tcW w:w="992" w:type="dxa"/>
            <w:vMerge w:val="restart"/>
            <w:tcBorders>
              <w:top w:val="single" w:sz="4" w:space="0" w:color="auto"/>
              <w:left w:val="single" w:sz="4" w:space="0" w:color="auto"/>
              <w:bottom w:val="nil"/>
              <w:right w:val="single" w:sz="4" w:space="0" w:color="auto"/>
            </w:tcBorders>
          </w:tcPr>
          <w:p w:rsidR="00DE0271" w:rsidRPr="00D749A8" w:rsidRDefault="00DE0271" w:rsidP="00DE0271">
            <w:pPr>
              <w:ind w:left="34" w:hanging="34"/>
              <w:jc w:val="center"/>
              <w:rPr>
                <w:rFonts w:ascii="Times New Roman" w:hAnsi="Times New Roman" w:cs="Times New Roman"/>
                <w:lang w:val="kk-KZ"/>
              </w:rPr>
            </w:pPr>
            <w:r w:rsidRPr="00D749A8">
              <w:rPr>
                <w:rFonts w:ascii="Times New Roman" w:hAnsi="Times New Roman" w:cs="Times New Roman"/>
                <w:lang w:val="kk-KZ"/>
              </w:rPr>
              <w:t>қызмет</w:t>
            </w:r>
          </w:p>
        </w:tc>
        <w:tc>
          <w:tcPr>
            <w:tcW w:w="851" w:type="dxa"/>
            <w:vMerge w:val="restart"/>
            <w:tcBorders>
              <w:top w:val="single" w:sz="4" w:space="0" w:color="auto"/>
              <w:left w:val="single" w:sz="4" w:space="0" w:color="auto"/>
              <w:bottom w:val="single" w:sz="4" w:space="0" w:color="auto"/>
              <w:right w:val="single" w:sz="4" w:space="0" w:color="auto"/>
            </w:tcBorders>
          </w:tcPr>
          <w:p w:rsidR="00DE0271" w:rsidRPr="00D749A8" w:rsidRDefault="00DE0271" w:rsidP="00DF6564">
            <w:pPr>
              <w:ind w:firstLine="0"/>
              <w:jc w:val="center"/>
              <w:rPr>
                <w:rFonts w:ascii="Times New Roman" w:hAnsi="Times New Roman" w:cs="Times New Roman"/>
                <w:lang w:val="kk-KZ"/>
              </w:rPr>
            </w:pPr>
            <w:r w:rsidRPr="00D749A8">
              <w:rPr>
                <w:rFonts w:ascii="Times New Roman" w:hAnsi="Times New Roman" w:cs="Times New Roman"/>
                <w:lang w:val="kk-KZ"/>
              </w:rPr>
              <w:t>1</w:t>
            </w:r>
          </w:p>
        </w:tc>
        <w:tc>
          <w:tcPr>
            <w:tcW w:w="1134" w:type="dxa"/>
            <w:vMerge w:val="restart"/>
            <w:tcBorders>
              <w:top w:val="single" w:sz="4" w:space="0" w:color="auto"/>
              <w:left w:val="single" w:sz="4" w:space="0" w:color="auto"/>
              <w:bottom w:val="nil"/>
              <w:right w:val="single" w:sz="4" w:space="0" w:color="auto"/>
            </w:tcBorders>
          </w:tcPr>
          <w:p w:rsidR="00DE0271" w:rsidRPr="00D749A8" w:rsidRDefault="00DE0271" w:rsidP="00FA4567">
            <w:pPr>
              <w:jc w:val="left"/>
              <w:rPr>
                <w:rFonts w:ascii="Times New Roman" w:hAnsi="Times New Roman" w:cs="Times New Roman"/>
                <w:lang w:val="kk-KZ"/>
              </w:rPr>
            </w:pPr>
          </w:p>
        </w:tc>
        <w:tc>
          <w:tcPr>
            <w:tcW w:w="1429" w:type="dxa"/>
            <w:vMerge w:val="restart"/>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lang w:val="kk-KZ"/>
              </w:rPr>
            </w:pPr>
          </w:p>
        </w:tc>
      </w:tr>
      <w:tr w:rsidR="00DE0271" w:rsidRPr="00D749A8" w:rsidTr="00DE0271">
        <w:trPr>
          <w:trHeight w:val="880"/>
        </w:trPr>
        <w:tc>
          <w:tcPr>
            <w:tcW w:w="568"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1276"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2126"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1559" w:type="dxa"/>
            <w:tcBorders>
              <w:top w:val="nil"/>
              <w:left w:val="single" w:sz="4" w:space="0" w:color="auto"/>
              <w:bottom w:val="nil"/>
              <w:right w:val="single" w:sz="4" w:space="0" w:color="auto"/>
            </w:tcBorders>
          </w:tcPr>
          <w:p w:rsidR="00DE0271" w:rsidRPr="00D749A8" w:rsidRDefault="00DE0271" w:rsidP="00FA4567">
            <w:pPr>
              <w:jc w:val="left"/>
              <w:rPr>
                <w:rFonts w:ascii="Times New Roman" w:hAnsi="Times New Roman" w:cs="Times New Roman"/>
                <w:lang w:val="kk-KZ"/>
              </w:rPr>
            </w:pPr>
          </w:p>
        </w:tc>
        <w:tc>
          <w:tcPr>
            <w:tcW w:w="992"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1134"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1429" w:type="dxa"/>
            <w:vMerge/>
            <w:tcBorders>
              <w:top w:val="single" w:sz="4" w:space="0" w:color="auto"/>
              <w:left w:val="single" w:sz="4" w:space="0" w:color="auto"/>
              <w:bottom w:val="single" w:sz="4" w:space="0" w:color="auto"/>
              <w:right w:val="single" w:sz="4" w:space="0" w:color="auto"/>
            </w:tcBorders>
            <w:vAlign w:val="center"/>
          </w:tcPr>
          <w:p w:rsidR="00DE0271" w:rsidRPr="00D749A8" w:rsidRDefault="00DE0271" w:rsidP="00FA4567">
            <w:pPr>
              <w:jc w:val="left"/>
              <w:rPr>
                <w:rFonts w:ascii="Times New Roman" w:hAnsi="Times New Roman" w:cs="Times New Roman"/>
                <w:lang w:val="kk-KZ"/>
              </w:rPr>
            </w:pPr>
          </w:p>
        </w:tc>
      </w:tr>
      <w:tr w:rsidR="00DE0271" w:rsidRPr="00D749A8" w:rsidTr="00DE0271">
        <w:trPr>
          <w:trHeight w:val="37"/>
        </w:trPr>
        <w:tc>
          <w:tcPr>
            <w:tcW w:w="568"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1276"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2126"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1559" w:type="dxa"/>
            <w:tcBorders>
              <w:top w:val="nil"/>
              <w:left w:val="single" w:sz="4" w:space="0" w:color="auto"/>
              <w:bottom w:val="nil"/>
              <w:right w:val="single" w:sz="4" w:space="0" w:color="auto"/>
            </w:tcBorders>
          </w:tcPr>
          <w:p w:rsidR="00DE0271" w:rsidRPr="00D749A8" w:rsidRDefault="00DE0271" w:rsidP="00FA4567">
            <w:pPr>
              <w:jc w:val="left"/>
              <w:rPr>
                <w:rFonts w:ascii="Times New Roman" w:hAnsi="Times New Roman" w:cs="Times New Roman"/>
                <w:lang w:val="kk-KZ"/>
              </w:rPr>
            </w:pPr>
          </w:p>
        </w:tc>
        <w:tc>
          <w:tcPr>
            <w:tcW w:w="992" w:type="dxa"/>
            <w:vMerge/>
            <w:tcBorders>
              <w:top w:val="single" w:sz="4" w:space="0" w:color="auto"/>
              <w:left w:val="single" w:sz="4" w:space="0" w:color="auto"/>
              <w:bottom w:val="nil"/>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E0271" w:rsidRPr="00D749A8" w:rsidRDefault="00DE0271" w:rsidP="00FA4567">
            <w:pPr>
              <w:jc w:val="left"/>
              <w:rPr>
                <w:rFonts w:ascii="Times New Roman" w:hAnsi="Times New Roman" w:cs="Times New Roman"/>
                <w:lang w:val="kk-KZ"/>
              </w:rPr>
            </w:pPr>
          </w:p>
        </w:tc>
        <w:tc>
          <w:tcPr>
            <w:tcW w:w="1134" w:type="dxa"/>
            <w:tcBorders>
              <w:top w:val="nil"/>
              <w:left w:val="single" w:sz="4" w:space="0" w:color="auto"/>
              <w:bottom w:val="nil"/>
              <w:right w:val="single" w:sz="4" w:space="0" w:color="auto"/>
            </w:tcBorders>
          </w:tcPr>
          <w:p w:rsidR="00DE0271" w:rsidRPr="00D749A8" w:rsidRDefault="00DE0271" w:rsidP="00FA4567">
            <w:pPr>
              <w:jc w:val="left"/>
              <w:rPr>
                <w:rFonts w:ascii="Times New Roman" w:hAnsi="Times New Roman" w:cs="Times New Roman"/>
                <w:lang w:val="kk-KZ"/>
              </w:rPr>
            </w:pPr>
          </w:p>
        </w:tc>
        <w:tc>
          <w:tcPr>
            <w:tcW w:w="1429" w:type="dxa"/>
            <w:vMerge/>
            <w:tcBorders>
              <w:top w:val="single" w:sz="4" w:space="0" w:color="auto"/>
              <w:left w:val="single" w:sz="4" w:space="0" w:color="auto"/>
              <w:bottom w:val="single" w:sz="4" w:space="0" w:color="auto"/>
              <w:right w:val="single" w:sz="4" w:space="0" w:color="auto"/>
            </w:tcBorders>
            <w:vAlign w:val="center"/>
          </w:tcPr>
          <w:p w:rsidR="00DE0271" w:rsidRPr="00D749A8" w:rsidRDefault="00DE0271" w:rsidP="00FA4567">
            <w:pPr>
              <w:jc w:val="left"/>
              <w:rPr>
                <w:rFonts w:ascii="Times New Roman" w:hAnsi="Times New Roman" w:cs="Times New Roman"/>
                <w:lang w:val="kk-KZ"/>
              </w:rPr>
            </w:pPr>
          </w:p>
        </w:tc>
      </w:tr>
      <w:tr w:rsidR="00DE0271" w:rsidRPr="00D749A8" w:rsidTr="00DE0271">
        <w:trPr>
          <w:trHeight w:val="363"/>
        </w:trPr>
        <w:tc>
          <w:tcPr>
            <w:tcW w:w="1844" w:type="dxa"/>
            <w:gridSpan w:val="2"/>
            <w:tcBorders>
              <w:top w:val="single" w:sz="4" w:space="0" w:color="auto"/>
              <w:left w:val="single" w:sz="4" w:space="0" w:color="auto"/>
              <w:bottom w:val="single" w:sz="4" w:space="0" w:color="auto"/>
              <w:right w:val="single" w:sz="4" w:space="0" w:color="auto"/>
            </w:tcBorders>
          </w:tcPr>
          <w:p w:rsidR="00DE0271" w:rsidRPr="00D749A8" w:rsidRDefault="00DE0271" w:rsidP="00DE0271">
            <w:pPr>
              <w:ind w:firstLine="0"/>
              <w:jc w:val="left"/>
              <w:rPr>
                <w:rFonts w:ascii="Times New Roman" w:hAnsi="Times New Roman" w:cs="Times New Roman"/>
                <w:b/>
                <w:lang w:val="kk-KZ"/>
              </w:rPr>
            </w:pPr>
            <w:r w:rsidRPr="00D749A8">
              <w:rPr>
                <w:rFonts w:ascii="Times New Roman" w:hAnsi="Times New Roman" w:cs="Times New Roman"/>
                <w:b/>
                <w:lang w:val="kk-KZ"/>
              </w:rPr>
              <w:t>ЖИЫНТЫҒЫ:</w:t>
            </w:r>
          </w:p>
        </w:tc>
        <w:tc>
          <w:tcPr>
            <w:tcW w:w="2126"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559"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851"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134"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429"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r>
      <w:tr w:rsidR="00DE0271" w:rsidRPr="00D749A8" w:rsidTr="00DE0271">
        <w:trPr>
          <w:trHeight w:val="363"/>
        </w:trPr>
        <w:tc>
          <w:tcPr>
            <w:tcW w:w="1844" w:type="dxa"/>
            <w:gridSpan w:val="2"/>
            <w:tcBorders>
              <w:top w:val="single" w:sz="4" w:space="0" w:color="auto"/>
              <w:left w:val="single" w:sz="4" w:space="0" w:color="auto"/>
              <w:bottom w:val="single" w:sz="4" w:space="0" w:color="auto"/>
              <w:right w:val="single" w:sz="4" w:space="0" w:color="auto"/>
            </w:tcBorders>
          </w:tcPr>
          <w:p w:rsidR="00DE0271" w:rsidRPr="00D749A8" w:rsidRDefault="00DE0271" w:rsidP="00DE0271">
            <w:pPr>
              <w:ind w:firstLine="0"/>
              <w:jc w:val="left"/>
              <w:rPr>
                <w:rFonts w:ascii="Times New Roman" w:hAnsi="Times New Roman" w:cs="Times New Roman"/>
                <w:b/>
                <w:lang w:val="kk-KZ"/>
              </w:rPr>
            </w:pPr>
            <w:r w:rsidRPr="00D749A8">
              <w:rPr>
                <w:rFonts w:ascii="Times New Roman" w:hAnsi="Times New Roman" w:cs="Times New Roman"/>
                <w:b/>
                <w:lang w:val="kk-KZ"/>
              </w:rPr>
              <w:t>ҚҚС сомасы</w:t>
            </w:r>
          </w:p>
        </w:tc>
        <w:tc>
          <w:tcPr>
            <w:tcW w:w="2126"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559"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851"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134"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429"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r>
      <w:tr w:rsidR="00DE0271" w:rsidRPr="00D749A8" w:rsidTr="00DE0271">
        <w:trPr>
          <w:trHeight w:val="363"/>
        </w:trPr>
        <w:tc>
          <w:tcPr>
            <w:tcW w:w="1844" w:type="dxa"/>
            <w:gridSpan w:val="2"/>
            <w:tcBorders>
              <w:top w:val="single" w:sz="4" w:space="0" w:color="auto"/>
              <w:left w:val="single" w:sz="4" w:space="0" w:color="auto"/>
              <w:bottom w:val="single" w:sz="4" w:space="0" w:color="auto"/>
              <w:right w:val="single" w:sz="4" w:space="0" w:color="auto"/>
            </w:tcBorders>
          </w:tcPr>
          <w:p w:rsidR="00DE0271" w:rsidRPr="00D749A8" w:rsidRDefault="00DE0271" w:rsidP="00DE0271">
            <w:pPr>
              <w:ind w:firstLine="0"/>
              <w:jc w:val="left"/>
              <w:rPr>
                <w:rFonts w:ascii="Times New Roman" w:hAnsi="Times New Roman" w:cs="Times New Roman"/>
                <w:b/>
                <w:lang w:val="kk-KZ"/>
              </w:rPr>
            </w:pPr>
            <w:r w:rsidRPr="00D749A8">
              <w:rPr>
                <w:rFonts w:ascii="Times New Roman" w:hAnsi="Times New Roman" w:cs="Times New Roman"/>
                <w:b/>
                <w:lang w:val="kk-KZ"/>
              </w:rPr>
              <w:t>Жалпы сомасы</w:t>
            </w:r>
          </w:p>
        </w:tc>
        <w:tc>
          <w:tcPr>
            <w:tcW w:w="2126"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559"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992"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851"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134" w:type="dxa"/>
            <w:tcBorders>
              <w:top w:val="single" w:sz="4" w:space="0" w:color="auto"/>
              <w:left w:val="nil"/>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c>
          <w:tcPr>
            <w:tcW w:w="1429" w:type="dxa"/>
            <w:tcBorders>
              <w:top w:val="single" w:sz="4" w:space="0" w:color="auto"/>
              <w:left w:val="single" w:sz="4" w:space="0" w:color="auto"/>
              <w:bottom w:val="single" w:sz="4" w:space="0" w:color="auto"/>
              <w:right w:val="single" w:sz="4" w:space="0" w:color="auto"/>
            </w:tcBorders>
          </w:tcPr>
          <w:p w:rsidR="00DE0271" w:rsidRPr="00D749A8" w:rsidRDefault="00DE0271" w:rsidP="00FA4567">
            <w:pPr>
              <w:jc w:val="left"/>
              <w:rPr>
                <w:rFonts w:ascii="Times New Roman" w:hAnsi="Times New Roman" w:cs="Times New Roman"/>
                <w:b/>
                <w:lang w:val="kk-KZ"/>
              </w:rPr>
            </w:pPr>
          </w:p>
        </w:tc>
      </w:tr>
    </w:tbl>
    <w:p w:rsidR="00DE0271" w:rsidRPr="00D749A8" w:rsidRDefault="00DE0271" w:rsidP="00DE0271">
      <w:pPr>
        <w:ind w:firstLine="708"/>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Жиынтығы: Шарттың Жалпы сомасы ҚҚС сомасының есебімен/есебінсіз _______ </w:t>
      </w:r>
      <w:r w:rsidRPr="00D749A8">
        <w:rPr>
          <w:rFonts w:ascii="Times New Roman" w:hAnsi="Times New Roman" w:cs="Times New Roman"/>
          <w:bCs/>
          <w:sz w:val="24"/>
          <w:szCs w:val="24"/>
          <w:lang w:val="kk-KZ"/>
        </w:rPr>
        <w:t xml:space="preserve">теңге _______ тиын (_______ теңге ___ тиын) </w:t>
      </w:r>
      <w:r w:rsidRPr="00D749A8">
        <w:rPr>
          <w:rFonts w:ascii="Times New Roman" w:hAnsi="Times New Roman" w:cs="Times New Roman"/>
          <w:sz w:val="24"/>
          <w:szCs w:val="24"/>
          <w:lang w:val="kk-KZ"/>
        </w:rPr>
        <w:t>сомасын (бұдан әрі – Шарттың Жалпы сомасы) құрайды.</w:t>
      </w:r>
    </w:p>
    <w:p w:rsidR="00DE0271" w:rsidRPr="00D749A8" w:rsidRDefault="00DE0271" w:rsidP="00DE0271">
      <w:pPr>
        <w:ind w:firstLine="708"/>
        <w:rPr>
          <w:rFonts w:ascii="Times New Roman" w:hAnsi="Times New Roman" w:cs="Times New Roman"/>
          <w:sz w:val="24"/>
          <w:szCs w:val="24"/>
          <w:lang w:val="kk-KZ"/>
        </w:rPr>
      </w:pPr>
    </w:p>
    <w:p w:rsidR="00DE0271" w:rsidRPr="00D749A8" w:rsidRDefault="00DE0271" w:rsidP="00DE0271">
      <w:pPr>
        <w:rPr>
          <w:rFonts w:ascii="Times New Roman" w:hAnsi="Times New Roman" w:cs="Times New Roman"/>
          <w:sz w:val="24"/>
          <w:szCs w:val="24"/>
          <w:lang w:val="kk-KZ"/>
        </w:rPr>
      </w:pPr>
    </w:p>
    <w:p w:rsidR="00DE0271" w:rsidRPr="00D749A8" w:rsidRDefault="00DE0271" w:rsidP="00DE0271">
      <w:pPr>
        <w:jc w:val="left"/>
        <w:rPr>
          <w:rFonts w:ascii="Times New Roman" w:hAnsi="Times New Roman" w:cs="Times New Roman"/>
          <w:b/>
          <w:sz w:val="24"/>
          <w:szCs w:val="24"/>
          <w:lang w:val="kk-KZ"/>
        </w:rPr>
      </w:pPr>
      <w:r w:rsidRPr="00D749A8">
        <w:rPr>
          <w:rFonts w:ascii="Times New Roman" w:hAnsi="Times New Roman" w:cs="Times New Roman"/>
          <w:b/>
          <w:sz w:val="24"/>
          <w:szCs w:val="24"/>
          <w:lang w:val="kk-KZ"/>
        </w:rPr>
        <w:t>Тапсырыс берушіден:                                                    Жеткізушіден:</w:t>
      </w:r>
    </w:p>
    <w:p w:rsidR="00E243B2" w:rsidRPr="00D749A8" w:rsidRDefault="00E243B2" w:rsidP="00DE0271">
      <w:pPr>
        <w:jc w:val="left"/>
        <w:rPr>
          <w:rFonts w:ascii="Times New Roman" w:hAnsi="Times New Roman" w:cs="Times New Roman"/>
          <w:sz w:val="24"/>
          <w:szCs w:val="24"/>
          <w:lang w:val="kk-KZ"/>
        </w:rPr>
      </w:pPr>
    </w:p>
    <w:p w:rsidR="00DE0271" w:rsidRPr="00662912" w:rsidRDefault="00DE0271" w:rsidP="00DE0271">
      <w:pPr>
        <w:jc w:val="left"/>
        <w:rPr>
          <w:rFonts w:ascii="Times New Roman" w:hAnsi="Times New Roman" w:cs="Times New Roman"/>
          <w:sz w:val="24"/>
          <w:szCs w:val="24"/>
          <w:lang w:val="kk-KZ"/>
        </w:rPr>
      </w:pPr>
      <w:r w:rsidRPr="00D749A8">
        <w:rPr>
          <w:rFonts w:ascii="Times New Roman" w:hAnsi="Times New Roman" w:cs="Times New Roman"/>
          <w:sz w:val="24"/>
          <w:szCs w:val="24"/>
          <w:lang w:val="kk-KZ"/>
        </w:rPr>
        <w:t xml:space="preserve"> ________</w:t>
      </w:r>
      <w:r w:rsidRPr="00D749A8">
        <w:rPr>
          <w:rFonts w:ascii="Times New Roman" w:hAnsi="Times New Roman" w:cs="Times New Roman"/>
          <w:sz w:val="24"/>
          <w:szCs w:val="24"/>
          <w:lang w:val="kk-KZ"/>
        </w:rPr>
        <w:softHyphen/>
      </w:r>
      <w:r w:rsidRPr="00D749A8">
        <w:rPr>
          <w:rFonts w:ascii="Times New Roman" w:hAnsi="Times New Roman" w:cs="Times New Roman"/>
          <w:sz w:val="24"/>
          <w:szCs w:val="24"/>
          <w:lang w:val="kk-KZ"/>
        </w:rPr>
        <w:softHyphen/>
      </w:r>
      <w:r w:rsidRPr="00D749A8">
        <w:rPr>
          <w:rFonts w:ascii="Times New Roman" w:hAnsi="Times New Roman" w:cs="Times New Roman"/>
          <w:sz w:val="24"/>
          <w:szCs w:val="24"/>
          <w:lang w:val="kk-KZ"/>
        </w:rPr>
        <w:softHyphen/>
      </w:r>
      <w:r w:rsidRPr="00D749A8">
        <w:rPr>
          <w:rFonts w:ascii="Times New Roman" w:hAnsi="Times New Roman" w:cs="Times New Roman"/>
          <w:sz w:val="24"/>
          <w:szCs w:val="24"/>
          <w:lang w:val="kk-KZ"/>
        </w:rPr>
        <w:softHyphen/>
      </w:r>
      <w:r w:rsidRPr="00D749A8">
        <w:rPr>
          <w:rFonts w:ascii="Times New Roman" w:hAnsi="Times New Roman" w:cs="Times New Roman"/>
          <w:sz w:val="24"/>
          <w:szCs w:val="24"/>
          <w:lang w:val="kk-KZ"/>
        </w:rPr>
        <w:softHyphen/>
      </w:r>
      <w:r w:rsidRPr="00D749A8">
        <w:rPr>
          <w:rFonts w:ascii="Times New Roman" w:hAnsi="Times New Roman" w:cs="Times New Roman"/>
          <w:sz w:val="24"/>
          <w:szCs w:val="24"/>
          <w:lang w:val="kk-KZ"/>
        </w:rPr>
        <w:softHyphen/>
        <w:t>________</w:t>
      </w:r>
      <w:r w:rsidR="00E243B2" w:rsidRPr="00D749A8">
        <w:rPr>
          <w:rFonts w:ascii="Times New Roman" w:hAnsi="Times New Roman" w:cs="Times New Roman"/>
          <w:b/>
          <w:bCs/>
          <w:sz w:val="24"/>
          <w:szCs w:val="24"/>
          <w:lang w:val="kk-KZ"/>
        </w:rPr>
        <w:t>Д.Е. Мэлс</w:t>
      </w:r>
      <w:r w:rsidRPr="00D749A8">
        <w:rPr>
          <w:rFonts w:ascii="Times New Roman" w:hAnsi="Times New Roman" w:cs="Times New Roman"/>
          <w:sz w:val="24"/>
          <w:szCs w:val="24"/>
          <w:lang w:val="kk-KZ"/>
        </w:rPr>
        <w:t xml:space="preserve">                          </w:t>
      </w:r>
      <w:r w:rsidR="00E243B2" w:rsidRPr="00D749A8">
        <w:rPr>
          <w:rFonts w:ascii="Times New Roman" w:hAnsi="Times New Roman" w:cs="Times New Roman"/>
          <w:sz w:val="24"/>
          <w:szCs w:val="24"/>
          <w:lang w:val="kk-KZ"/>
        </w:rPr>
        <w:t xml:space="preserve">               </w:t>
      </w:r>
      <w:r w:rsidRPr="00D749A8">
        <w:rPr>
          <w:rFonts w:ascii="Times New Roman" w:hAnsi="Times New Roman" w:cs="Times New Roman"/>
          <w:sz w:val="24"/>
          <w:szCs w:val="24"/>
          <w:lang w:val="kk-KZ"/>
        </w:rPr>
        <w:t>________________</w:t>
      </w:r>
      <w:bookmarkStart w:id="0" w:name="_GoBack"/>
      <w:bookmarkEnd w:id="0"/>
      <w:r w:rsidRPr="00662912">
        <w:rPr>
          <w:rFonts w:ascii="Times New Roman" w:hAnsi="Times New Roman" w:cs="Times New Roman"/>
          <w:sz w:val="24"/>
          <w:szCs w:val="24"/>
          <w:lang w:val="kk-KZ"/>
        </w:rPr>
        <w:t xml:space="preserve">  </w:t>
      </w:r>
    </w:p>
    <w:p w:rsidR="00FA4567" w:rsidRPr="004371D8" w:rsidRDefault="00FA4567" w:rsidP="00B673C0">
      <w:pPr>
        <w:tabs>
          <w:tab w:val="left" w:pos="7050"/>
        </w:tabs>
        <w:autoSpaceDE w:val="0"/>
        <w:autoSpaceDN w:val="0"/>
        <w:adjustRightInd w:val="0"/>
        <w:rPr>
          <w:lang w:val="kk-KZ"/>
        </w:rPr>
      </w:pPr>
    </w:p>
    <w:sectPr w:rsidR="00FA4567" w:rsidRPr="004371D8" w:rsidSect="00DE0271">
      <w:pgSz w:w="11906" w:h="16838"/>
      <w:pgMar w:top="851" w:right="1418"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6BB"/>
    <w:multiLevelType w:val="hybridMultilevel"/>
    <w:tmpl w:val="297610F6"/>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nsid w:val="2C725F0F"/>
    <w:multiLevelType w:val="hybridMultilevel"/>
    <w:tmpl w:val="E58CEA7E"/>
    <w:lvl w:ilvl="0" w:tplc="113E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344509"/>
    <w:multiLevelType w:val="hybridMultilevel"/>
    <w:tmpl w:val="5CD27260"/>
    <w:lvl w:ilvl="0" w:tplc="65386C48">
      <w:start w:val="8"/>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5A495C17"/>
    <w:multiLevelType w:val="hybridMultilevel"/>
    <w:tmpl w:val="42447D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D525E74"/>
    <w:multiLevelType w:val="hybridMultilevel"/>
    <w:tmpl w:val="B07C2BBA"/>
    <w:lvl w:ilvl="0" w:tplc="052CA1F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41"/>
    <w:rsid w:val="0000181B"/>
    <w:rsid w:val="00003AE5"/>
    <w:rsid w:val="00013E80"/>
    <w:rsid w:val="00020962"/>
    <w:rsid w:val="0002274A"/>
    <w:rsid w:val="00024B41"/>
    <w:rsid w:val="00033D2B"/>
    <w:rsid w:val="00037F20"/>
    <w:rsid w:val="00040382"/>
    <w:rsid w:val="0004299A"/>
    <w:rsid w:val="000455F1"/>
    <w:rsid w:val="00045A39"/>
    <w:rsid w:val="00075B77"/>
    <w:rsid w:val="00076B92"/>
    <w:rsid w:val="000A0516"/>
    <w:rsid w:val="000A279D"/>
    <w:rsid w:val="000A55C9"/>
    <w:rsid w:val="000B6101"/>
    <w:rsid w:val="000C15D1"/>
    <w:rsid w:val="000D13FD"/>
    <w:rsid w:val="000D2F0C"/>
    <w:rsid w:val="000D7636"/>
    <w:rsid w:val="000D7B5F"/>
    <w:rsid w:val="000E0807"/>
    <w:rsid w:val="000E4D4F"/>
    <w:rsid w:val="000E7E9C"/>
    <w:rsid w:val="000F5142"/>
    <w:rsid w:val="001025FC"/>
    <w:rsid w:val="00102758"/>
    <w:rsid w:val="00110B18"/>
    <w:rsid w:val="001111C9"/>
    <w:rsid w:val="00111BC4"/>
    <w:rsid w:val="0011200A"/>
    <w:rsid w:val="001123D0"/>
    <w:rsid w:val="00113385"/>
    <w:rsid w:val="00113DAF"/>
    <w:rsid w:val="00126D50"/>
    <w:rsid w:val="00132FB2"/>
    <w:rsid w:val="00135617"/>
    <w:rsid w:val="0014588C"/>
    <w:rsid w:val="00152E10"/>
    <w:rsid w:val="001720DE"/>
    <w:rsid w:val="00175C37"/>
    <w:rsid w:val="0019331F"/>
    <w:rsid w:val="00193402"/>
    <w:rsid w:val="00195A96"/>
    <w:rsid w:val="00195E3E"/>
    <w:rsid w:val="001B4D7F"/>
    <w:rsid w:val="001B63D2"/>
    <w:rsid w:val="001C5064"/>
    <w:rsid w:val="001C742B"/>
    <w:rsid w:val="001D2632"/>
    <w:rsid w:val="001D60A1"/>
    <w:rsid w:val="001E653F"/>
    <w:rsid w:val="001F0401"/>
    <w:rsid w:val="001F185B"/>
    <w:rsid w:val="001F1FB5"/>
    <w:rsid w:val="00200DDE"/>
    <w:rsid w:val="002017E6"/>
    <w:rsid w:val="0021022B"/>
    <w:rsid w:val="002110AC"/>
    <w:rsid w:val="00231420"/>
    <w:rsid w:val="00233535"/>
    <w:rsid w:val="0023658D"/>
    <w:rsid w:val="00240F52"/>
    <w:rsid w:val="00243AE8"/>
    <w:rsid w:val="002464FA"/>
    <w:rsid w:val="00250B65"/>
    <w:rsid w:val="00251A41"/>
    <w:rsid w:val="00252ABB"/>
    <w:rsid w:val="00254DBB"/>
    <w:rsid w:val="002619E5"/>
    <w:rsid w:val="002622FD"/>
    <w:rsid w:val="00265199"/>
    <w:rsid w:val="00271332"/>
    <w:rsid w:val="0027605C"/>
    <w:rsid w:val="0027785F"/>
    <w:rsid w:val="00284085"/>
    <w:rsid w:val="002A1013"/>
    <w:rsid w:val="002A1811"/>
    <w:rsid w:val="002A6126"/>
    <w:rsid w:val="002B02DD"/>
    <w:rsid w:val="002C6E33"/>
    <w:rsid w:val="002C70AC"/>
    <w:rsid w:val="002D03C2"/>
    <w:rsid w:val="002D086F"/>
    <w:rsid w:val="002D3F23"/>
    <w:rsid w:val="002D6B52"/>
    <w:rsid w:val="002D76EE"/>
    <w:rsid w:val="002E6858"/>
    <w:rsid w:val="002F1726"/>
    <w:rsid w:val="002F5F5D"/>
    <w:rsid w:val="0030474C"/>
    <w:rsid w:val="003064D8"/>
    <w:rsid w:val="00315E11"/>
    <w:rsid w:val="00324C9C"/>
    <w:rsid w:val="003270E9"/>
    <w:rsid w:val="0033292C"/>
    <w:rsid w:val="00332EB3"/>
    <w:rsid w:val="00336B18"/>
    <w:rsid w:val="00342831"/>
    <w:rsid w:val="00345A91"/>
    <w:rsid w:val="00345C44"/>
    <w:rsid w:val="00355021"/>
    <w:rsid w:val="00361D6E"/>
    <w:rsid w:val="00363691"/>
    <w:rsid w:val="003662EA"/>
    <w:rsid w:val="00372662"/>
    <w:rsid w:val="00385B7C"/>
    <w:rsid w:val="0039142A"/>
    <w:rsid w:val="003A283A"/>
    <w:rsid w:val="003B3E59"/>
    <w:rsid w:val="003B3F2B"/>
    <w:rsid w:val="003C228A"/>
    <w:rsid w:val="003C5CC2"/>
    <w:rsid w:val="003D17C9"/>
    <w:rsid w:val="003D5C01"/>
    <w:rsid w:val="003E3290"/>
    <w:rsid w:val="003E702F"/>
    <w:rsid w:val="003F04BC"/>
    <w:rsid w:val="00412C90"/>
    <w:rsid w:val="00416516"/>
    <w:rsid w:val="00422467"/>
    <w:rsid w:val="00425189"/>
    <w:rsid w:val="00430021"/>
    <w:rsid w:val="00431875"/>
    <w:rsid w:val="004371D8"/>
    <w:rsid w:val="004617C5"/>
    <w:rsid w:val="004674A1"/>
    <w:rsid w:val="00476AC0"/>
    <w:rsid w:val="004812EF"/>
    <w:rsid w:val="00496EBC"/>
    <w:rsid w:val="004B2F6C"/>
    <w:rsid w:val="004B3325"/>
    <w:rsid w:val="004B35D8"/>
    <w:rsid w:val="004D0048"/>
    <w:rsid w:val="004D5E17"/>
    <w:rsid w:val="004D740F"/>
    <w:rsid w:val="004E0D48"/>
    <w:rsid w:val="004E1E27"/>
    <w:rsid w:val="004E6620"/>
    <w:rsid w:val="004E71BE"/>
    <w:rsid w:val="004F2C8B"/>
    <w:rsid w:val="00504113"/>
    <w:rsid w:val="0050445F"/>
    <w:rsid w:val="005128AB"/>
    <w:rsid w:val="00514CE7"/>
    <w:rsid w:val="005313D7"/>
    <w:rsid w:val="00531BD0"/>
    <w:rsid w:val="0054202F"/>
    <w:rsid w:val="00542072"/>
    <w:rsid w:val="00543E57"/>
    <w:rsid w:val="00547E9F"/>
    <w:rsid w:val="0055514F"/>
    <w:rsid w:val="005650D8"/>
    <w:rsid w:val="00565722"/>
    <w:rsid w:val="0056717D"/>
    <w:rsid w:val="005676B2"/>
    <w:rsid w:val="00570DCA"/>
    <w:rsid w:val="0058514E"/>
    <w:rsid w:val="005A02E0"/>
    <w:rsid w:val="005B0A3E"/>
    <w:rsid w:val="005B2D4A"/>
    <w:rsid w:val="005C54A4"/>
    <w:rsid w:val="005C5C34"/>
    <w:rsid w:val="005D6D10"/>
    <w:rsid w:val="005E4AE3"/>
    <w:rsid w:val="005E63D5"/>
    <w:rsid w:val="00602019"/>
    <w:rsid w:val="00604311"/>
    <w:rsid w:val="00607BDC"/>
    <w:rsid w:val="00611926"/>
    <w:rsid w:val="00612FC4"/>
    <w:rsid w:val="00622204"/>
    <w:rsid w:val="00624694"/>
    <w:rsid w:val="00624C7B"/>
    <w:rsid w:val="00625786"/>
    <w:rsid w:val="00627759"/>
    <w:rsid w:val="00631856"/>
    <w:rsid w:val="0063201A"/>
    <w:rsid w:val="006324E9"/>
    <w:rsid w:val="00636134"/>
    <w:rsid w:val="0063731B"/>
    <w:rsid w:val="00642AB4"/>
    <w:rsid w:val="00645432"/>
    <w:rsid w:val="0065673A"/>
    <w:rsid w:val="00656F8D"/>
    <w:rsid w:val="00657A04"/>
    <w:rsid w:val="0066007C"/>
    <w:rsid w:val="00662912"/>
    <w:rsid w:val="006739A8"/>
    <w:rsid w:val="00676B58"/>
    <w:rsid w:val="00681E47"/>
    <w:rsid w:val="0069037F"/>
    <w:rsid w:val="00697F2A"/>
    <w:rsid w:val="006D6CE8"/>
    <w:rsid w:val="006D70B3"/>
    <w:rsid w:val="006E7A48"/>
    <w:rsid w:val="006F2FAA"/>
    <w:rsid w:val="006F4310"/>
    <w:rsid w:val="00700C74"/>
    <w:rsid w:val="00702779"/>
    <w:rsid w:val="00705250"/>
    <w:rsid w:val="00705384"/>
    <w:rsid w:val="00710C16"/>
    <w:rsid w:val="007133C5"/>
    <w:rsid w:val="00713715"/>
    <w:rsid w:val="00715307"/>
    <w:rsid w:val="00715338"/>
    <w:rsid w:val="007217AA"/>
    <w:rsid w:val="00731BCC"/>
    <w:rsid w:val="00735C53"/>
    <w:rsid w:val="0073699B"/>
    <w:rsid w:val="00737356"/>
    <w:rsid w:val="00741763"/>
    <w:rsid w:val="0074421B"/>
    <w:rsid w:val="00746F9A"/>
    <w:rsid w:val="00750534"/>
    <w:rsid w:val="0075442C"/>
    <w:rsid w:val="00755001"/>
    <w:rsid w:val="00763035"/>
    <w:rsid w:val="0077378F"/>
    <w:rsid w:val="007803B9"/>
    <w:rsid w:val="00791519"/>
    <w:rsid w:val="0079172A"/>
    <w:rsid w:val="00793EF1"/>
    <w:rsid w:val="007946DE"/>
    <w:rsid w:val="007955FF"/>
    <w:rsid w:val="007A3882"/>
    <w:rsid w:val="007A6463"/>
    <w:rsid w:val="007A7624"/>
    <w:rsid w:val="007B07BA"/>
    <w:rsid w:val="007B07EC"/>
    <w:rsid w:val="007B27F1"/>
    <w:rsid w:val="007B4CB4"/>
    <w:rsid w:val="007B6E49"/>
    <w:rsid w:val="007B7A33"/>
    <w:rsid w:val="007C199F"/>
    <w:rsid w:val="007C647D"/>
    <w:rsid w:val="007F331F"/>
    <w:rsid w:val="007F596F"/>
    <w:rsid w:val="00802E0A"/>
    <w:rsid w:val="008054FA"/>
    <w:rsid w:val="008069C8"/>
    <w:rsid w:val="008210C4"/>
    <w:rsid w:val="00823109"/>
    <w:rsid w:val="0082577C"/>
    <w:rsid w:val="00840A54"/>
    <w:rsid w:val="00840E12"/>
    <w:rsid w:val="00845BEC"/>
    <w:rsid w:val="0085213C"/>
    <w:rsid w:val="008536C1"/>
    <w:rsid w:val="00857438"/>
    <w:rsid w:val="0086287A"/>
    <w:rsid w:val="008767BC"/>
    <w:rsid w:val="008775AD"/>
    <w:rsid w:val="00883F39"/>
    <w:rsid w:val="00884694"/>
    <w:rsid w:val="00884BE4"/>
    <w:rsid w:val="00890154"/>
    <w:rsid w:val="0089067F"/>
    <w:rsid w:val="00890D46"/>
    <w:rsid w:val="0089624B"/>
    <w:rsid w:val="008A3EB5"/>
    <w:rsid w:val="008B0FB2"/>
    <w:rsid w:val="008C0D82"/>
    <w:rsid w:val="008C7225"/>
    <w:rsid w:val="008D1921"/>
    <w:rsid w:val="008D360C"/>
    <w:rsid w:val="008D5051"/>
    <w:rsid w:val="008E508C"/>
    <w:rsid w:val="008E7BB2"/>
    <w:rsid w:val="008F2433"/>
    <w:rsid w:val="008F2AD1"/>
    <w:rsid w:val="00903A67"/>
    <w:rsid w:val="00904073"/>
    <w:rsid w:val="009042DA"/>
    <w:rsid w:val="009135B0"/>
    <w:rsid w:val="00926ED1"/>
    <w:rsid w:val="009354E1"/>
    <w:rsid w:val="00940082"/>
    <w:rsid w:val="00950DCB"/>
    <w:rsid w:val="009540DD"/>
    <w:rsid w:val="009541F8"/>
    <w:rsid w:val="00963BF8"/>
    <w:rsid w:val="009713AE"/>
    <w:rsid w:val="0097438A"/>
    <w:rsid w:val="00974768"/>
    <w:rsid w:val="00975607"/>
    <w:rsid w:val="009758E6"/>
    <w:rsid w:val="009867F0"/>
    <w:rsid w:val="009A127C"/>
    <w:rsid w:val="009A3805"/>
    <w:rsid w:val="009A4261"/>
    <w:rsid w:val="009B3F98"/>
    <w:rsid w:val="009B41F1"/>
    <w:rsid w:val="009B4539"/>
    <w:rsid w:val="009B759F"/>
    <w:rsid w:val="009B7860"/>
    <w:rsid w:val="009C6E27"/>
    <w:rsid w:val="009D3FCE"/>
    <w:rsid w:val="009D4763"/>
    <w:rsid w:val="009F0B4D"/>
    <w:rsid w:val="009F1260"/>
    <w:rsid w:val="009F7440"/>
    <w:rsid w:val="00A038A8"/>
    <w:rsid w:val="00A138DA"/>
    <w:rsid w:val="00A13CB4"/>
    <w:rsid w:val="00A147E6"/>
    <w:rsid w:val="00A20F86"/>
    <w:rsid w:val="00A240A5"/>
    <w:rsid w:val="00A24EEB"/>
    <w:rsid w:val="00A25E70"/>
    <w:rsid w:val="00A37657"/>
    <w:rsid w:val="00A37EBD"/>
    <w:rsid w:val="00A4198A"/>
    <w:rsid w:val="00A52007"/>
    <w:rsid w:val="00A5431F"/>
    <w:rsid w:val="00A5488A"/>
    <w:rsid w:val="00A612A3"/>
    <w:rsid w:val="00A64E63"/>
    <w:rsid w:val="00A7288C"/>
    <w:rsid w:val="00A736B5"/>
    <w:rsid w:val="00A77716"/>
    <w:rsid w:val="00A8569B"/>
    <w:rsid w:val="00A905BF"/>
    <w:rsid w:val="00A97ECA"/>
    <w:rsid w:val="00AA0867"/>
    <w:rsid w:val="00AA13E0"/>
    <w:rsid w:val="00AA6D40"/>
    <w:rsid w:val="00AA7E19"/>
    <w:rsid w:val="00AB3691"/>
    <w:rsid w:val="00AB49CF"/>
    <w:rsid w:val="00AB53DC"/>
    <w:rsid w:val="00AC4740"/>
    <w:rsid w:val="00AC75C1"/>
    <w:rsid w:val="00AD12E8"/>
    <w:rsid w:val="00AD327E"/>
    <w:rsid w:val="00AD3346"/>
    <w:rsid w:val="00AD62EB"/>
    <w:rsid w:val="00AE0BD1"/>
    <w:rsid w:val="00AE6489"/>
    <w:rsid w:val="00AE720C"/>
    <w:rsid w:val="00AF11E7"/>
    <w:rsid w:val="00AF1F69"/>
    <w:rsid w:val="00AF3E6B"/>
    <w:rsid w:val="00B074B9"/>
    <w:rsid w:val="00B11600"/>
    <w:rsid w:val="00B2547A"/>
    <w:rsid w:val="00B33581"/>
    <w:rsid w:val="00B35CE7"/>
    <w:rsid w:val="00B40B35"/>
    <w:rsid w:val="00B4251A"/>
    <w:rsid w:val="00B4768B"/>
    <w:rsid w:val="00B4794C"/>
    <w:rsid w:val="00B51089"/>
    <w:rsid w:val="00B673C0"/>
    <w:rsid w:val="00B70175"/>
    <w:rsid w:val="00B71873"/>
    <w:rsid w:val="00B72E6F"/>
    <w:rsid w:val="00B75076"/>
    <w:rsid w:val="00B75C47"/>
    <w:rsid w:val="00B80799"/>
    <w:rsid w:val="00B81DAE"/>
    <w:rsid w:val="00B8269B"/>
    <w:rsid w:val="00B83178"/>
    <w:rsid w:val="00B831B5"/>
    <w:rsid w:val="00B878A9"/>
    <w:rsid w:val="00B900F5"/>
    <w:rsid w:val="00B9153F"/>
    <w:rsid w:val="00B92717"/>
    <w:rsid w:val="00B95213"/>
    <w:rsid w:val="00B9774F"/>
    <w:rsid w:val="00BA4B40"/>
    <w:rsid w:val="00BA7962"/>
    <w:rsid w:val="00BB427B"/>
    <w:rsid w:val="00BC7E48"/>
    <w:rsid w:val="00BD6083"/>
    <w:rsid w:val="00BE3B7F"/>
    <w:rsid w:val="00BE41AC"/>
    <w:rsid w:val="00BF0841"/>
    <w:rsid w:val="00C1377C"/>
    <w:rsid w:val="00C13CDC"/>
    <w:rsid w:val="00C21C4D"/>
    <w:rsid w:val="00C22DE2"/>
    <w:rsid w:val="00C27095"/>
    <w:rsid w:val="00C2771B"/>
    <w:rsid w:val="00C42E1C"/>
    <w:rsid w:val="00C47A7E"/>
    <w:rsid w:val="00C61D04"/>
    <w:rsid w:val="00C63F4C"/>
    <w:rsid w:val="00C66FB5"/>
    <w:rsid w:val="00C745CE"/>
    <w:rsid w:val="00C769B9"/>
    <w:rsid w:val="00C801A0"/>
    <w:rsid w:val="00C80CF6"/>
    <w:rsid w:val="00C96800"/>
    <w:rsid w:val="00C97F96"/>
    <w:rsid w:val="00CA3710"/>
    <w:rsid w:val="00CB1CE2"/>
    <w:rsid w:val="00CB325B"/>
    <w:rsid w:val="00CB3C67"/>
    <w:rsid w:val="00CB4CF0"/>
    <w:rsid w:val="00CB5360"/>
    <w:rsid w:val="00CD057C"/>
    <w:rsid w:val="00CD2EB3"/>
    <w:rsid w:val="00CF6EFD"/>
    <w:rsid w:val="00D039CD"/>
    <w:rsid w:val="00D05CAE"/>
    <w:rsid w:val="00D1596D"/>
    <w:rsid w:val="00D209E0"/>
    <w:rsid w:val="00D22B26"/>
    <w:rsid w:val="00D31706"/>
    <w:rsid w:val="00D350A0"/>
    <w:rsid w:val="00D411AA"/>
    <w:rsid w:val="00D50D9E"/>
    <w:rsid w:val="00D521CD"/>
    <w:rsid w:val="00D55CC6"/>
    <w:rsid w:val="00D57538"/>
    <w:rsid w:val="00D71DB3"/>
    <w:rsid w:val="00D72DF9"/>
    <w:rsid w:val="00D749A8"/>
    <w:rsid w:val="00D802B7"/>
    <w:rsid w:val="00D92450"/>
    <w:rsid w:val="00D95B81"/>
    <w:rsid w:val="00DB2C06"/>
    <w:rsid w:val="00DB2C5E"/>
    <w:rsid w:val="00DB575A"/>
    <w:rsid w:val="00DB60C7"/>
    <w:rsid w:val="00DB739C"/>
    <w:rsid w:val="00DC1749"/>
    <w:rsid w:val="00DC3F93"/>
    <w:rsid w:val="00DC5294"/>
    <w:rsid w:val="00DC76F5"/>
    <w:rsid w:val="00DC7BFE"/>
    <w:rsid w:val="00DD3CF7"/>
    <w:rsid w:val="00DD5F9B"/>
    <w:rsid w:val="00DD68AB"/>
    <w:rsid w:val="00DE0271"/>
    <w:rsid w:val="00DE227C"/>
    <w:rsid w:val="00DF13A8"/>
    <w:rsid w:val="00DF6564"/>
    <w:rsid w:val="00E038BE"/>
    <w:rsid w:val="00E10B5D"/>
    <w:rsid w:val="00E132D7"/>
    <w:rsid w:val="00E14323"/>
    <w:rsid w:val="00E14A94"/>
    <w:rsid w:val="00E163DF"/>
    <w:rsid w:val="00E16DF7"/>
    <w:rsid w:val="00E21131"/>
    <w:rsid w:val="00E243B2"/>
    <w:rsid w:val="00E27B63"/>
    <w:rsid w:val="00E316AC"/>
    <w:rsid w:val="00E339CA"/>
    <w:rsid w:val="00E34D8B"/>
    <w:rsid w:val="00E37F42"/>
    <w:rsid w:val="00E4054E"/>
    <w:rsid w:val="00E43355"/>
    <w:rsid w:val="00E44279"/>
    <w:rsid w:val="00E50026"/>
    <w:rsid w:val="00E53D98"/>
    <w:rsid w:val="00E60510"/>
    <w:rsid w:val="00E70A97"/>
    <w:rsid w:val="00E749CF"/>
    <w:rsid w:val="00E760D3"/>
    <w:rsid w:val="00E86602"/>
    <w:rsid w:val="00E91DCB"/>
    <w:rsid w:val="00E925D4"/>
    <w:rsid w:val="00E945F1"/>
    <w:rsid w:val="00EC0F38"/>
    <w:rsid w:val="00EC4253"/>
    <w:rsid w:val="00EC4593"/>
    <w:rsid w:val="00ED0329"/>
    <w:rsid w:val="00ED3386"/>
    <w:rsid w:val="00EE3DA9"/>
    <w:rsid w:val="00EE4206"/>
    <w:rsid w:val="00EF6536"/>
    <w:rsid w:val="00F10544"/>
    <w:rsid w:val="00F11B07"/>
    <w:rsid w:val="00F13277"/>
    <w:rsid w:val="00F21E47"/>
    <w:rsid w:val="00F22D4C"/>
    <w:rsid w:val="00F24693"/>
    <w:rsid w:val="00F268ED"/>
    <w:rsid w:val="00F26D64"/>
    <w:rsid w:val="00F31643"/>
    <w:rsid w:val="00F33C65"/>
    <w:rsid w:val="00F34725"/>
    <w:rsid w:val="00F37C17"/>
    <w:rsid w:val="00F43C63"/>
    <w:rsid w:val="00F44E2E"/>
    <w:rsid w:val="00F501AA"/>
    <w:rsid w:val="00F53047"/>
    <w:rsid w:val="00F569F4"/>
    <w:rsid w:val="00F63385"/>
    <w:rsid w:val="00F676AB"/>
    <w:rsid w:val="00F74F20"/>
    <w:rsid w:val="00F761E1"/>
    <w:rsid w:val="00F81DA1"/>
    <w:rsid w:val="00F96CCC"/>
    <w:rsid w:val="00FA07EE"/>
    <w:rsid w:val="00FA4567"/>
    <w:rsid w:val="00FA50A1"/>
    <w:rsid w:val="00FA5F34"/>
    <w:rsid w:val="00FB5EFF"/>
    <w:rsid w:val="00FD2033"/>
    <w:rsid w:val="00FD5F74"/>
    <w:rsid w:val="00FD6459"/>
    <w:rsid w:val="00FE4917"/>
    <w:rsid w:val="00FE5141"/>
    <w:rsid w:val="00FE5215"/>
    <w:rsid w:val="00FF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99"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653F"/>
    <w:pPr>
      <w:ind w:firstLine="709"/>
      <w:jc w:val="both"/>
    </w:pPr>
    <w:rPr>
      <w:rFonts w:cs="Calibri"/>
      <w:sz w:val="22"/>
      <w:szCs w:val="22"/>
      <w:lang w:eastAsia="en-US"/>
    </w:rPr>
  </w:style>
  <w:style w:type="paragraph" w:styleId="1">
    <w:name w:val="heading 1"/>
    <w:basedOn w:val="a"/>
    <w:next w:val="a"/>
    <w:link w:val="10"/>
    <w:qFormat/>
    <w:rsid w:val="001E653F"/>
    <w:pPr>
      <w:keepNext/>
      <w:tabs>
        <w:tab w:val="left" w:pos="1410"/>
      </w:tabs>
      <w:ind w:firstLine="0"/>
      <w:jc w:val="center"/>
      <w:outlineLvl w:val="0"/>
    </w:pPr>
    <w:rPr>
      <w:rFonts w:ascii="Times New Roman" w:hAnsi="Times New Roman" w:cs="Times New Roman"/>
      <w:b/>
      <w:bCs/>
      <w:color w:val="FF0000"/>
      <w:sz w:val="24"/>
      <w:szCs w:val="24"/>
    </w:rPr>
  </w:style>
  <w:style w:type="paragraph" w:styleId="2">
    <w:name w:val="heading 2"/>
    <w:basedOn w:val="a"/>
    <w:next w:val="a"/>
    <w:link w:val="20"/>
    <w:qFormat/>
    <w:rsid w:val="001E653F"/>
    <w:pPr>
      <w:keepNext/>
      <w:ind w:firstLine="400"/>
      <w:jc w:val="center"/>
      <w:outlineLvl w:val="1"/>
    </w:pPr>
    <w:rPr>
      <w:rFonts w:ascii="Times New Roman" w:hAnsi="Times New Roman" w:cs="Times New Roman"/>
      <w:b/>
      <w:bCs/>
      <w:sz w:val="24"/>
      <w:szCs w:val="24"/>
      <w:lang w:eastAsia="ru-RU"/>
    </w:rPr>
  </w:style>
  <w:style w:type="paragraph" w:styleId="3">
    <w:name w:val="heading 3"/>
    <w:basedOn w:val="a"/>
    <w:next w:val="a"/>
    <w:link w:val="30"/>
    <w:qFormat/>
    <w:rsid w:val="00372662"/>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E653F"/>
    <w:rPr>
      <w:rFonts w:ascii="Times New Roman" w:hAnsi="Times New Roman" w:cs="Times New Roman"/>
      <w:b/>
      <w:bCs/>
      <w:color w:val="FF0000"/>
      <w:sz w:val="24"/>
      <w:szCs w:val="24"/>
    </w:rPr>
  </w:style>
  <w:style w:type="character" w:customStyle="1" w:styleId="20">
    <w:name w:val="Заголовок 2 Знак"/>
    <w:link w:val="2"/>
    <w:locked/>
    <w:rsid w:val="001E653F"/>
    <w:rPr>
      <w:rFonts w:ascii="Times New Roman" w:hAnsi="Times New Roman" w:cs="Times New Roman"/>
      <w:b/>
      <w:bCs/>
      <w:sz w:val="24"/>
      <w:szCs w:val="24"/>
      <w:lang w:val="x-none" w:eastAsia="ru-RU"/>
    </w:rPr>
  </w:style>
  <w:style w:type="character" w:customStyle="1" w:styleId="30">
    <w:name w:val="Заголовок 3 Знак"/>
    <w:link w:val="3"/>
    <w:semiHidden/>
    <w:locked/>
    <w:rsid w:val="00372662"/>
    <w:rPr>
      <w:rFonts w:ascii="Cambria" w:hAnsi="Cambria" w:cs="Cambria"/>
      <w:b/>
      <w:bCs/>
      <w:color w:val="4F81BD"/>
    </w:rPr>
  </w:style>
  <w:style w:type="character" w:customStyle="1" w:styleId="s0">
    <w:name w:val="s0"/>
    <w:rsid w:val="001E653F"/>
    <w:rPr>
      <w:rFonts w:ascii="Times New Roman" w:hAnsi="Times New Roman"/>
      <w:color w:val="000000"/>
      <w:sz w:val="36"/>
      <w:u w:val="none"/>
      <w:effect w:val="none"/>
    </w:rPr>
  </w:style>
  <w:style w:type="paragraph" w:styleId="31">
    <w:name w:val="Body Text Indent 3"/>
    <w:basedOn w:val="a"/>
    <w:link w:val="32"/>
    <w:rsid w:val="001E653F"/>
    <w:pPr>
      <w:spacing w:after="120"/>
      <w:ind w:left="283" w:firstLine="0"/>
      <w:jc w:val="left"/>
    </w:pPr>
    <w:rPr>
      <w:rFonts w:ascii="Times New Roman" w:eastAsia="Batang" w:hAnsi="Times New Roman" w:cs="Times New Roman"/>
      <w:sz w:val="16"/>
      <w:szCs w:val="16"/>
      <w:lang w:eastAsia="ru-RU"/>
    </w:rPr>
  </w:style>
  <w:style w:type="character" w:customStyle="1" w:styleId="32">
    <w:name w:val="Основной текст с отступом 3 Знак"/>
    <w:link w:val="31"/>
    <w:locked/>
    <w:rsid w:val="001E653F"/>
    <w:rPr>
      <w:rFonts w:ascii="Times New Roman" w:eastAsia="Batang" w:hAnsi="Times New Roman" w:cs="Times New Roman"/>
      <w:sz w:val="16"/>
      <w:szCs w:val="16"/>
      <w:lang w:val="x-none" w:eastAsia="ru-RU"/>
    </w:rPr>
  </w:style>
  <w:style w:type="paragraph" w:styleId="a3">
    <w:name w:val="Body Text Indent"/>
    <w:basedOn w:val="a"/>
    <w:link w:val="a4"/>
    <w:rsid w:val="001E653F"/>
    <w:pPr>
      <w:ind w:firstLine="400"/>
    </w:pPr>
    <w:rPr>
      <w:rFonts w:ascii="Times New Roman" w:hAnsi="Times New Roman" w:cs="Times New Roman"/>
      <w:color w:val="000000"/>
      <w:sz w:val="24"/>
      <w:szCs w:val="24"/>
      <w:lang w:eastAsia="ru-RU"/>
    </w:rPr>
  </w:style>
  <w:style w:type="character" w:customStyle="1" w:styleId="a4">
    <w:name w:val="Основной текст с отступом Знак"/>
    <w:link w:val="a3"/>
    <w:locked/>
    <w:rsid w:val="001E653F"/>
    <w:rPr>
      <w:rFonts w:ascii="Times New Roman" w:hAnsi="Times New Roman" w:cs="Times New Roman"/>
      <w:color w:val="000000"/>
      <w:sz w:val="24"/>
      <w:szCs w:val="24"/>
      <w:lang w:val="x-none" w:eastAsia="ru-RU"/>
    </w:rPr>
  </w:style>
  <w:style w:type="paragraph" w:styleId="a5">
    <w:name w:val="Body Text"/>
    <w:basedOn w:val="a"/>
    <w:link w:val="a6"/>
    <w:semiHidden/>
    <w:rsid w:val="001E653F"/>
    <w:pPr>
      <w:spacing w:after="120" w:line="276" w:lineRule="auto"/>
      <w:ind w:firstLine="0"/>
      <w:jc w:val="left"/>
    </w:pPr>
  </w:style>
  <w:style w:type="character" w:customStyle="1" w:styleId="a6">
    <w:name w:val="Основной текст Знак"/>
    <w:link w:val="a5"/>
    <w:semiHidden/>
    <w:locked/>
    <w:rsid w:val="001E653F"/>
    <w:rPr>
      <w:rFonts w:ascii="Calibri" w:hAnsi="Calibri" w:cs="Calibri"/>
    </w:rPr>
  </w:style>
  <w:style w:type="paragraph" w:customStyle="1" w:styleId="Iauiue">
    <w:name w:val="Iau?iue"/>
    <w:uiPriority w:val="99"/>
    <w:rsid w:val="001E653F"/>
    <w:pPr>
      <w:widowControl w:val="0"/>
      <w:suppressAutoHyphens/>
    </w:pPr>
    <w:rPr>
      <w:rFonts w:ascii="Times New Roman" w:hAnsi="Times New Roman"/>
      <w:lang w:eastAsia="ar-SA"/>
    </w:rPr>
  </w:style>
  <w:style w:type="paragraph" w:styleId="21">
    <w:name w:val="Body Text Indent 2"/>
    <w:basedOn w:val="a"/>
    <w:link w:val="22"/>
    <w:rsid w:val="001E653F"/>
    <w:rPr>
      <w:color w:val="C0504D"/>
      <w:sz w:val="28"/>
      <w:szCs w:val="28"/>
    </w:rPr>
  </w:style>
  <w:style w:type="character" w:customStyle="1" w:styleId="22">
    <w:name w:val="Основной текст с отступом 2 Знак"/>
    <w:link w:val="21"/>
    <w:locked/>
    <w:rsid w:val="001E653F"/>
    <w:rPr>
      <w:rFonts w:ascii="Calibri" w:hAnsi="Calibri" w:cs="Calibri"/>
      <w:color w:val="C0504D"/>
      <w:sz w:val="28"/>
      <w:szCs w:val="28"/>
    </w:rPr>
  </w:style>
  <w:style w:type="paragraph" w:styleId="a7">
    <w:name w:val="Title"/>
    <w:basedOn w:val="a"/>
    <w:link w:val="a8"/>
    <w:qFormat/>
    <w:rsid w:val="001E653F"/>
    <w:pPr>
      <w:ind w:firstLine="0"/>
      <w:jc w:val="center"/>
    </w:pPr>
    <w:rPr>
      <w:rFonts w:ascii="Times New Roman" w:hAnsi="Times New Roman" w:cs="Times New Roman"/>
      <w:b/>
      <w:bCs/>
      <w:sz w:val="26"/>
      <w:szCs w:val="26"/>
      <w:lang w:eastAsia="ru-RU"/>
    </w:rPr>
  </w:style>
  <w:style w:type="character" w:customStyle="1" w:styleId="a8">
    <w:name w:val="Название Знак"/>
    <w:link w:val="a7"/>
    <w:locked/>
    <w:rsid w:val="001E653F"/>
    <w:rPr>
      <w:rFonts w:ascii="Times New Roman" w:hAnsi="Times New Roman" w:cs="Times New Roman"/>
      <w:b/>
      <w:bCs/>
      <w:sz w:val="24"/>
      <w:szCs w:val="24"/>
      <w:lang w:val="x-none" w:eastAsia="ru-RU"/>
    </w:rPr>
  </w:style>
  <w:style w:type="paragraph" w:customStyle="1" w:styleId="a9">
    <w:name w:val="Знак Знак Знак Знак Знак"/>
    <w:basedOn w:val="a"/>
    <w:rsid w:val="001E653F"/>
    <w:pPr>
      <w:spacing w:after="160" w:line="240" w:lineRule="exact"/>
      <w:ind w:firstLine="0"/>
      <w:jc w:val="left"/>
    </w:pPr>
    <w:rPr>
      <w:rFonts w:ascii="Times New Roman" w:hAnsi="Times New Roman" w:cs="Times New Roman"/>
      <w:sz w:val="24"/>
      <w:szCs w:val="24"/>
      <w:lang w:val="en-US"/>
    </w:rPr>
  </w:style>
  <w:style w:type="paragraph" w:customStyle="1" w:styleId="Normal1">
    <w:name w:val="Normal1"/>
    <w:rsid w:val="001E653F"/>
    <w:pPr>
      <w:snapToGrid w:val="0"/>
    </w:pPr>
    <w:rPr>
      <w:rFonts w:ascii="Times New Roman" w:hAnsi="Times New Roman"/>
    </w:rPr>
  </w:style>
  <w:style w:type="paragraph" w:styleId="aa">
    <w:name w:val="Balloon Text"/>
    <w:basedOn w:val="a"/>
    <w:link w:val="ab"/>
    <w:semiHidden/>
    <w:rsid w:val="00F26D64"/>
    <w:rPr>
      <w:rFonts w:ascii="Tahoma" w:hAnsi="Tahoma" w:cs="Tahoma"/>
      <w:sz w:val="16"/>
      <w:szCs w:val="16"/>
    </w:rPr>
  </w:style>
  <w:style w:type="character" w:customStyle="1" w:styleId="ab">
    <w:name w:val="Текст выноски Знак"/>
    <w:link w:val="aa"/>
    <w:semiHidden/>
    <w:locked/>
    <w:rsid w:val="00F26D64"/>
    <w:rPr>
      <w:rFonts w:ascii="Tahoma" w:hAnsi="Tahoma" w:cs="Tahoma"/>
      <w:sz w:val="16"/>
      <w:szCs w:val="16"/>
    </w:rPr>
  </w:style>
  <w:style w:type="paragraph" w:customStyle="1" w:styleId="11">
    <w:name w:val="Обычный1"/>
    <w:rsid w:val="0000181B"/>
    <w:rPr>
      <w:rFonts w:ascii="Times New Roman" w:hAnsi="Times New Roman"/>
    </w:rPr>
  </w:style>
  <w:style w:type="character" w:styleId="ac">
    <w:name w:val="Emphasis"/>
    <w:uiPriority w:val="99"/>
    <w:qFormat/>
    <w:locked/>
    <w:rsid w:val="00A77716"/>
    <w:rPr>
      <w:i/>
      <w:iCs/>
    </w:rPr>
  </w:style>
  <w:style w:type="character" w:customStyle="1" w:styleId="8">
    <w:name w:val="Знак Знак8"/>
    <w:locked/>
    <w:rsid w:val="00416516"/>
    <w:rPr>
      <w:rFonts w:eastAsia="Calibri"/>
      <w:b/>
      <w:bCs/>
      <w:color w:val="FF0000"/>
      <w:sz w:val="24"/>
      <w:szCs w:val="24"/>
      <w:lang w:val="ru-RU" w:eastAsia="en-US" w:bidi="ar-SA"/>
    </w:rPr>
  </w:style>
  <w:style w:type="character" w:customStyle="1" w:styleId="7">
    <w:name w:val="Знак Знак7"/>
    <w:locked/>
    <w:rsid w:val="00416516"/>
    <w:rPr>
      <w:rFonts w:eastAsia="Calibri"/>
      <w:b/>
      <w:bCs/>
      <w:sz w:val="24"/>
      <w:szCs w:val="24"/>
      <w:lang w:val="ru-RU" w:eastAsia="ru-RU" w:bidi="ar-SA"/>
    </w:rPr>
  </w:style>
  <w:style w:type="character" w:customStyle="1" w:styleId="33">
    <w:name w:val="Знак Знак3"/>
    <w:semiHidden/>
    <w:locked/>
    <w:rsid w:val="00416516"/>
    <w:rPr>
      <w:rFonts w:ascii="Calibri" w:eastAsia="Calibri" w:hAnsi="Calibri" w:cs="Calibri"/>
      <w:sz w:val="22"/>
      <w:szCs w:val="22"/>
      <w:lang w:val="ru-RU" w:eastAsia="en-US" w:bidi="ar-SA"/>
    </w:rPr>
  </w:style>
  <w:style w:type="paragraph" w:customStyle="1" w:styleId="12">
    <w:name w:val="1"/>
    <w:basedOn w:val="a"/>
    <w:next w:val="2"/>
    <w:autoRedefine/>
    <w:rsid w:val="00416516"/>
    <w:pPr>
      <w:spacing w:after="160" w:line="240" w:lineRule="exact"/>
      <w:ind w:firstLine="0"/>
      <w:jc w:val="center"/>
    </w:pPr>
    <w:rPr>
      <w:rFonts w:ascii="Times New Roman" w:eastAsia="Times New Roman" w:hAnsi="Times New Roman" w:cs="Times New Roman"/>
      <w:b/>
      <w:bCs/>
      <w:i/>
      <w:iCs/>
      <w:sz w:val="28"/>
      <w:szCs w:val="28"/>
      <w:lang w:val="en-US"/>
    </w:rPr>
  </w:style>
  <w:style w:type="paragraph" w:customStyle="1" w:styleId="110">
    <w:name w:val="Знак Знак1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AE720C"/>
    <w:pPr>
      <w:spacing w:after="160" w:line="240" w:lineRule="exact"/>
      <w:ind w:firstLine="0"/>
      <w:jc w:val="left"/>
    </w:pPr>
    <w:rPr>
      <w:rFonts w:ascii="Times New Roman" w:eastAsia="SimSun" w:hAnsi="Times New Roman" w:cs="Times New Roman"/>
      <w:b/>
      <w:bCs/>
      <w:sz w:val="28"/>
      <w:szCs w:val="28"/>
      <w:lang w:val="en-US"/>
    </w:rPr>
  </w:style>
  <w:style w:type="character" w:customStyle="1" w:styleId="BodyTextIndent3Char">
    <w:name w:val="Body Text Indent 3 Char"/>
    <w:locked/>
    <w:rsid w:val="007F596F"/>
    <w:rPr>
      <w:rFonts w:ascii="Times New Roman" w:eastAsia="Batang" w:hAnsi="Times New Roman" w:cs="Times New Roman"/>
      <w:sz w:val="16"/>
      <w:szCs w:val="16"/>
      <w:lang w:val="x-none" w:eastAsia="ru-RU"/>
    </w:rPr>
  </w:style>
  <w:style w:type="character" w:customStyle="1" w:styleId="TitleChar">
    <w:name w:val="Title Char"/>
    <w:locked/>
    <w:rsid w:val="007F596F"/>
    <w:rPr>
      <w:rFonts w:ascii="Times New Roman" w:hAnsi="Times New Roman" w:cs="Times New Roman"/>
      <w:b/>
      <w:bCs/>
      <w:sz w:val="24"/>
      <w:szCs w:val="24"/>
      <w:lang w:val="x-none" w:eastAsia="ru-RU"/>
    </w:rPr>
  </w:style>
  <w:style w:type="paragraph" w:customStyle="1" w:styleId="23">
    <w:name w:val="Знак Знак2 Знак Знак"/>
    <w:basedOn w:val="a"/>
    <w:autoRedefine/>
    <w:rsid w:val="007F596F"/>
    <w:pPr>
      <w:spacing w:after="160" w:line="240" w:lineRule="exact"/>
      <w:ind w:firstLine="0"/>
      <w:jc w:val="left"/>
    </w:pPr>
    <w:rPr>
      <w:rFonts w:ascii="Times New Roman" w:eastAsia="SimSun" w:hAnsi="Times New Roman" w:cs="Times New Roman"/>
      <w:b/>
      <w:bCs/>
      <w:sz w:val="28"/>
      <w:szCs w:val="28"/>
      <w:lang w:val="en-US"/>
    </w:rPr>
  </w:style>
  <w:style w:type="paragraph" w:customStyle="1" w:styleId="80">
    <w:name w:val="Знак Знак8"/>
    <w:basedOn w:val="a"/>
    <w:autoRedefine/>
    <w:rsid w:val="001D2632"/>
    <w:pPr>
      <w:spacing w:after="160" w:line="240" w:lineRule="exact"/>
      <w:ind w:firstLine="0"/>
      <w:jc w:val="left"/>
    </w:pPr>
    <w:rPr>
      <w:rFonts w:ascii="Times New Roman" w:eastAsia="SimSun" w:hAnsi="Times New Roman" w:cs="Times New Roman"/>
      <w:b/>
      <w:bCs/>
      <w:sz w:val="28"/>
      <w:szCs w:val="28"/>
      <w:lang w:val="en-US"/>
    </w:rPr>
  </w:style>
  <w:style w:type="table" w:styleId="ad">
    <w:name w:val="Table Grid"/>
    <w:basedOn w:val="a1"/>
    <w:locked/>
    <w:rsid w:val="00A038A8"/>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1 Знак Знак Знак Знак"/>
    <w:basedOn w:val="a"/>
    <w:autoRedefine/>
    <w:rsid w:val="00746F9A"/>
    <w:pPr>
      <w:spacing w:after="160" w:line="240" w:lineRule="exact"/>
      <w:ind w:firstLine="0"/>
      <w:jc w:val="left"/>
    </w:pPr>
    <w:rPr>
      <w:rFonts w:ascii="Times New Roman" w:eastAsia="SimSun" w:hAnsi="Times New Roman" w:cs="Times New Roman"/>
      <w:b/>
      <w:bCs/>
      <w:sz w:val="28"/>
      <w:szCs w:val="28"/>
      <w:lang w:val="en-US"/>
    </w:rPr>
  </w:style>
  <w:style w:type="paragraph" w:styleId="ae">
    <w:name w:val="Normal (Web)"/>
    <w:basedOn w:val="a"/>
    <w:uiPriority w:val="99"/>
    <w:unhideWhenUsed/>
    <w:rsid w:val="0058514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s1">
    <w:name w:val="s1"/>
    <w:uiPriority w:val="99"/>
    <w:rsid w:val="00E339CA"/>
    <w:rPr>
      <w:rFonts w:ascii="Times New Roman" w:hAnsi="Times New Roman" w:cs="Times New Roman"/>
      <w:b/>
      <w:bCs/>
      <w:color w:val="000000"/>
      <w:sz w:val="24"/>
      <w:szCs w:val="24"/>
      <w:u w:val="none"/>
      <w:effect w:val="none"/>
    </w:rPr>
  </w:style>
  <w:style w:type="paragraph" w:customStyle="1" w:styleId="af">
    <w:name w:val="Знак Знак Знак Знак Знак Знак Знак Знак Знак Знак Знак Знак Знак Знак"/>
    <w:basedOn w:val="a"/>
    <w:next w:val="2"/>
    <w:autoRedefine/>
    <w:uiPriority w:val="99"/>
    <w:rsid w:val="00FA07EE"/>
    <w:pPr>
      <w:spacing w:after="160"/>
      <w:ind w:firstLine="0"/>
      <w:jc w:val="center"/>
    </w:pPr>
    <w:rPr>
      <w:rFonts w:ascii="Times New Roman" w:eastAsia="Times New Roman" w:hAnsi="Times New Roman" w:cs="Times New Roman"/>
      <w:b/>
      <w:bCs/>
      <w:i/>
      <w:iCs/>
      <w:sz w:val="28"/>
      <w:szCs w:val="28"/>
      <w:lang w:val="en-US"/>
    </w:rPr>
  </w:style>
  <w:style w:type="paragraph" w:customStyle="1" w:styleId="24">
    <w:name w:val="Обычный2"/>
    <w:rsid w:val="00FA07EE"/>
    <w:rPr>
      <w:rFonts w:ascii="Times New Roman" w:eastAsia="Times New Roman" w:hAnsi="Times New Roman"/>
      <w:snapToGrid w:val="0"/>
    </w:rPr>
  </w:style>
  <w:style w:type="paragraph" w:customStyle="1" w:styleId="111">
    <w:name w:val="Знак Знак11 Знак Знак Знак Знак Знак Знак1 Знак Знак Знак Знак Знак Знак Знак Знак Знак Знак"/>
    <w:basedOn w:val="a"/>
    <w:next w:val="2"/>
    <w:autoRedefine/>
    <w:rsid w:val="007B4CB4"/>
    <w:pPr>
      <w:spacing w:after="160"/>
      <w:ind w:firstLine="0"/>
      <w:jc w:val="center"/>
    </w:pPr>
    <w:rPr>
      <w:rFonts w:ascii="Times New Roman" w:eastAsia="Times New Roman" w:hAnsi="Times New Roman" w:cs="Times New Roman"/>
      <w:b/>
      <w:bCs/>
      <w:i/>
      <w:iCs/>
      <w:sz w:val="28"/>
      <w:szCs w:val="28"/>
      <w:lang w:val="en-US"/>
    </w:rPr>
  </w:style>
  <w:style w:type="paragraph" w:styleId="af0">
    <w:name w:val="List Paragraph"/>
    <w:basedOn w:val="a"/>
    <w:uiPriority w:val="34"/>
    <w:qFormat/>
    <w:rsid w:val="00E243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99"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653F"/>
    <w:pPr>
      <w:ind w:firstLine="709"/>
      <w:jc w:val="both"/>
    </w:pPr>
    <w:rPr>
      <w:rFonts w:cs="Calibri"/>
      <w:sz w:val="22"/>
      <w:szCs w:val="22"/>
      <w:lang w:eastAsia="en-US"/>
    </w:rPr>
  </w:style>
  <w:style w:type="paragraph" w:styleId="1">
    <w:name w:val="heading 1"/>
    <w:basedOn w:val="a"/>
    <w:next w:val="a"/>
    <w:link w:val="10"/>
    <w:qFormat/>
    <w:rsid w:val="001E653F"/>
    <w:pPr>
      <w:keepNext/>
      <w:tabs>
        <w:tab w:val="left" w:pos="1410"/>
      </w:tabs>
      <w:ind w:firstLine="0"/>
      <w:jc w:val="center"/>
      <w:outlineLvl w:val="0"/>
    </w:pPr>
    <w:rPr>
      <w:rFonts w:ascii="Times New Roman" w:hAnsi="Times New Roman" w:cs="Times New Roman"/>
      <w:b/>
      <w:bCs/>
      <w:color w:val="FF0000"/>
      <w:sz w:val="24"/>
      <w:szCs w:val="24"/>
    </w:rPr>
  </w:style>
  <w:style w:type="paragraph" w:styleId="2">
    <w:name w:val="heading 2"/>
    <w:basedOn w:val="a"/>
    <w:next w:val="a"/>
    <w:link w:val="20"/>
    <w:qFormat/>
    <w:rsid w:val="001E653F"/>
    <w:pPr>
      <w:keepNext/>
      <w:ind w:firstLine="400"/>
      <w:jc w:val="center"/>
      <w:outlineLvl w:val="1"/>
    </w:pPr>
    <w:rPr>
      <w:rFonts w:ascii="Times New Roman" w:hAnsi="Times New Roman" w:cs="Times New Roman"/>
      <w:b/>
      <w:bCs/>
      <w:sz w:val="24"/>
      <w:szCs w:val="24"/>
      <w:lang w:eastAsia="ru-RU"/>
    </w:rPr>
  </w:style>
  <w:style w:type="paragraph" w:styleId="3">
    <w:name w:val="heading 3"/>
    <w:basedOn w:val="a"/>
    <w:next w:val="a"/>
    <w:link w:val="30"/>
    <w:qFormat/>
    <w:rsid w:val="00372662"/>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E653F"/>
    <w:rPr>
      <w:rFonts w:ascii="Times New Roman" w:hAnsi="Times New Roman" w:cs="Times New Roman"/>
      <w:b/>
      <w:bCs/>
      <w:color w:val="FF0000"/>
      <w:sz w:val="24"/>
      <w:szCs w:val="24"/>
    </w:rPr>
  </w:style>
  <w:style w:type="character" w:customStyle="1" w:styleId="20">
    <w:name w:val="Заголовок 2 Знак"/>
    <w:link w:val="2"/>
    <w:locked/>
    <w:rsid w:val="001E653F"/>
    <w:rPr>
      <w:rFonts w:ascii="Times New Roman" w:hAnsi="Times New Roman" w:cs="Times New Roman"/>
      <w:b/>
      <w:bCs/>
      <w:sz w:val="24"/>
      <w:szCs w:val="24"/>
      <w:lang w:val="x-none" w:eastAsia="ru-RU"/>
    </w:rPr>
  </w:style>
  <w:style w:type="character" w:customStyle="1" w:styleId="30">
    <w:name w:val="Заголовок 3 Знак"/>
    <w:link w:val="3"/>
    <w:semiHidden/>
    <w:locked/>
    <w:rsid w:val="00372662"/>
    <w:rPr>
      <w:rFonts w:ascii="Cambria" w:hAnsi="Cambria" w:cs="Cambria"/>
      <w:b/>
      <w:bCs/>
      <w:color w:val="4F81BD"/>
    </w:rPr>
  </w:style>
  <w:style w:type="character" w:customStyle="1" w:styleId="s0">
    <w:name w:val="s0"/>
    <w:rsid w:val="001E653F"/>
    <w:rPr>
      <w:rFonts w:ascii="Times New Roman" w:hAnsi="Times New Roman"/>
      <w:color w:val="000000"/>
      <w:sz w:val="36"/>
      <w:u w:val="none"/>
      <w:effect w:val="none"/>
    </w:rPr>
  </w:style>
  <w:style w:type="paragraph" w:styleId="31">
    <w:name w:val="Body Text Indent 3"/>
    <w:basedOn w:val="a"/>
    <w:link w:val="32"/>
    <w:rsid w:val="001E653F"/>
    <w:pPr>
      <w:spacing w:after="120"/>
      <w:ind w:left="283" w:firstLine="0"/>
      <w:jc w:val="left"/>
    </w:pPr>
    <w:rPr>
      <w:rFonts w:ascii="Times New Roman" w:eastAsia="Batang" w:hAnsi="Times New Roman" w:cs="Times New Roman"/>
      <w:sz w:val="16"/>
      <w:szCs w:val="16"/>
      <w:lang w:eastAsia="ru-RU"/>
    </w:rPr>
  </w:style>
  <w:style w:type="character" w:customStyle="1" w:styleId="32">
    <w:name w:val="Основной текст с отступом 3 Знак"/>
    <w:link w:val="31"/>
    <w:locked/>
    <w:rsid w:val="001E653F"/>
    <w:rPr>
      <w:rFonts w:ascii="Times New Roman" w:eastAsia="Batang" w:hAnsi="Times New Roman" w:cs="Times New Roman"/>
      <w:sz w:val="16"/>
      <w:szCs w:val="16"/>
      <w:lang w:val="x-none" w:eastAsia="ru-RU"/>
    </w:rPr>
  </w:style>
  <w:style w:type="paragraph" w:styleId="a3">
    <w:name w:val="Body Text Indent"/>
    <w:basedOn w:val="a"/>
    <w:link w:val="a4"/>
    <w:rsid w:val="001E653F"/>
    <w:pPr>
      <w:ind w:firstLine="400"/>
    </w:pPr>
    <w:rPr>
      <w:rFonts w:ascii="Times New Roman" w:hAnsi="Times New Roman" w:cs="Times New Roman"/>
      <w:color w:val="000000"/>
      <w:sz w:val="24"/>
      <w:szCs w:val="24"/>
      <w:lang w:eastAsia="ru-RU"/>
    </w:rPr>
  </w:style>
  <w:style w:type="character" w:customStyle="1" w:styleId="a4">
    <w:name w:val="Основной текст с отступом Знак"/>
    <w:link w:val="a3"/>
    <w:locked/>
    <w:rsid w:val="001E653F"/>
    <w:rPr>
      <w:rFonts w:ascii="Times New Roman" w:hAnsi="Times New Roman" w:cs="Times New Roman"/>
      <w:color w:val="000000"/>
      <w:sz w:val="24"/>
      <w:szCs w:val="24"/>
      <w:lang w:val="x-none" w:eastAsia="ru-RU"/>
    </w:rPr>
  </w:style>
  <w:style w:type="paragraph" w:styleId="a5">
    <w:name w:val="Body Text"/>
    <w:basedOn w:val="a"/>
    <w:link w:val="a6"/>
    <w:semiHidden/>
    <w:rsid w:val="001E653F"/>
    <w:pPr>
      <w:spacing w:after="120" w:line="276" w:lineRule="auto"/>
      <w:ind w:firstLine="0"/>
      <w:jc w:val="left"/>
    </w:pPr>
  </w:style>
  <w:style w:type="character" w:customStyle="1" w:styleId="a6">
    <w:name w:val="Основной текст Знак"/>
    <w:link w:val="a5"/>
    <w:semiHidden/>
    <w:locked/>
    <w:rsid w:val="001E653F"/>
    <w:rPr>
      <w:rFonts w:ascii="Calibri" w:hAnsi="Calibri" w:cs="Calibri"/>
    </w:rPr>
  </w:style>
  <w:style w:type="paragraph" w:customStyle="1" w:styleId="Iauiue">
    <w:name w:val="Iau?iue"/>
    <w:uiPriority w:val="99"/>
    <w:rsid w:val="001E653F"/>
    <w:pPr>
      <w:widowControl w:val="0"/>
      <w:suppressAutoHyphens/>
    </w:pPr>
    <w:rPr>
      <w:rFonts w:ascii="Times New Roman" w:hAnsi="Times New Roman"/>
      <w:lang w:eastAsia="ar-SA"/>
    </w:rPr>
  </w:style>
  <w:style w:type="paragraph" w:styleId="21">
    <w:name w:val="Body Text Indent 2"/>
    <w:basedOn w:val="a"/>
    <w:link w:val="22"/>
    <w:rsid w:val="001E653F"/>
    <w:rPr>
      <w:color w:val="C0504D"/>
      <w:sz w:val="28"/>
      <w:szCs w:val="28"/>
    </w:rPr>
  </w:style>
  <w:style w:type="character" w:customStyle="1" w:styleId="22">
    <w:name w:val="Основной текст с отступом 2 Знак"/>
    <w:link w:val="21"/>
    <w:locked/>
    <w:rsid w:val="001E653F"/>
    <w:rPr>
      <w:rFonts w:ascii="Calibri" w:hAnsi="Calibri" w:cs="Calibri"/>
      <w:color w:val="C0504D"/>
      <w:sz w:val="28"/>
      <w:szCs w:val="28"/>
    </w:rPr>
  </w:style>
  <w:style w:type="paragraph" w:styleId="a7">
    <w:name w:val="Title"/>
    <w:basedOn w:val="a"/>
    <w:link w:val="a8"/>
    <w:qFormat/>
    <w:rsid w:val="001E653F"/>
    <w:pPr>
      <w:ind w:firstLine="0"/>
      <w:jc w:val="center"/>
    </w:pPr>
    <w:rPr>
      <w:rFonts w:ascii="Times New Roman" w:hAnsi="Times New Roman" w:cs="Times New Roman"/>
      <w:b/>
      <w:bCs/>
      <w:sz w:val="26"/>
      <w:szCs w:val="26"/>
      <w:lang w:eastAsia="ru-RU"/>
    </w:rPr>
  </w:style>
  <w:style w:type="character" w:customStyle="1" w:styleId="a8">
    <w:name w:val="Название Знак"/>
    <w:link w:val="a7"/>
    <w:locked/>
    <w:rsid w:val="001E653F"/>
    <w:rPr>
      <w:rFonts w:ascii="Times New Roman" w:hAnsi="Times New Roman" w:cs="Times New Roman"/>
      <w:b/>
      <w:bCs/>
      <w:sz w:val="24"/>
      <w:szCs w:val="24"/>
      <w:lang w:val="x-none" w:eastAsia="ru-RU"/>
    </w:rPr>
  </w:style>
  <w:style w:type="paragraph" w:customStyle="1" w:styleId="a9">
    <w:name w:val="Знак Знак Знак Знак Знак"/>
    <w:basedOn w:val="a"/>
    <w:rsid w:val="001E653F"/>
    <w:pPr>
      <w:spacing w:after="160" w:line="240" w:lineRule="exact"/>
      <w:ind w:firstLine="0"/>
      <w:jc w:val="left"/>
    </w:pPr>
    <w:rPr>
      <w:rFonts w:ascii="Times New Roman" w:hAnsi="Times New Roman" w:cs="Times New Roman"/>
      <w:sz w:val="24"/>
      <w:szCs w:val="24"/>
      <w:lang w:val="en-US"/>
    </w:rPr>
  </w:style>
  <w:style w:type="paragraph" w:customStyle="1" w:styleId="Normal1">
    <w:name w:val="Normal1"/>
    <w:rsid w:val="001E653F"/>
    <w:pPr>
      <w:snapToGrid w:val="0"/>
    </w:pPr>
    <w:rPr>
      <w:rFonts w:ascii="Times New Roman" w:hAnsi="Times New Roman"/>
    </w:rPr>
  </w:style>
  <w:style w:type="paragraph" w:styleId="aa">
    <w:name w:val="Balloon Text"/>
    <w:basedOn w:val="a"/>
    <w:link w:val="ab"/>
    <w:semiHidden/>
    <w:rsid w:val="00F26D64"/>
    <w:rPr>
      <w:rFonts w:ascii="Tahoma" w:hAnsi="Tahoma" w:cs="Tahoma"/>
      <w:sz w:val="16"/>
      <w:szCs w:val="16"/>
    </w:rPr>
  </w:style>
  <w:style w:type="character" w:customStyle="1" w:styleId="ab">
    <w:name w:val="Текст выноски Знак"/>
    <w:link w:val="aa"/>
    <w:semiHidden/>
    <w:locked/>
    <w:rsid w:val="00F26D64"/>
    <w:rPr>
      <w:rFonts w:ascii="Tahoma" w:hAnsi="Tahoma" w:cs="Tahoma"/>
      <w:sz w:val="16"/>
      <w:szCs w:val="16"/>
    </w:rPr>
  </w:style>
  <w:style w:type="paragraph" w:customStyle="1" w:styleId="11">
    <w:name w:val="Обычный1"/>
    <w:rsid w:val="0000181B"/>
    <w:rPr>
      <w:rFonts w:ascii="Times New Roman" w:hAnsi="Times New Roman"/>
    </w:rPr>
  </w:style>
  <w:style w:type="character" w:styleId="ac">
    <w:name w:val="Emphasis"/>
    <w:uiPriority w:val="99"/>
    <w:qFormat/>
    <w:locked/>
    <w:rsid w:val="00A77716"/>
    <w:rPr>
      <w:i/>
      <w:iCs/>
    </w:rPr>
  </w:style>
  <w:style w:type="character" w:customStyle="1" w:styleId="8">
    <w:name w:val="Знак Знак8"/>
    <w:locked/>
    <w:rsid w:val="00416516"/>
    <w:rPr>
      <w:rFonts w:eastAsia="Calibri"/>
      <w:b/>
      <w:bCs/>
      <w:color w:val="FF0000"/>
      <w:sz w:val="24"/>
      <w:szCs w:val="24"/>
      <w:lang w:val="ru-RU" w:eastAsia="en-US" w:bidi="ar-SA"/>
    </w:rPr>
  </w:style>
  <w:style w:type="character" w:customStyle="1" w:styleId="7">
    <w:name w:val="Знак Знак7"/>
    <w:locked/>
    <w:rsid w:val="00416516"/>
    <w:rPr>
      <w:rFonts w:eastAsia="Calibri"/>
      <w:b/>
      <w:bCs/>
      <w:sz w:val="24"/>
      <w:szCs w:val="24"/>
      <w:lang w:val="ru-RU" w:eastAsia="ru-RU" w:bidi="ar-SA"/>
    </w:rPr>
  </w:style>
  <w:style w:type="character" w:customStyle="1" w:styleId="33">
    <w:name w:val="Знак Знак3"/>
    <w:semiHidden/>
    <w:locked/>
    <w:rsid w:val="00416516"/>
    <w:rPr>
      <w:rFonts w:ascii="Calibri" w:eastAsia="Calibri" w:hAnsi="Calibri" w:cs="Calibri"/>
      <w:sz w:val="22"/>
      <w:szCs w:val="22"/>
      <w:lang w:val="ru-RU" w:eastAsia="en-US" w:bidi="ar-SA"/>
    </w:rPr>
  </w:style>
  <w:style w:type="paragraph" w:customStyle="1" w:styleId="12">
    <w:name w:val="1"/>
    <w:basedOn w:val="a"/>
    <w:next w:val="2"/>
    <w:autoRedefine/>
    <w:rsid w:val="00416516"/>
    <w:pPr>
      <w:spacing w:after="160" w:line="240" w:lineRule="exact"/>
      <w:ind w:firstLine="0"/>
      <w:jc w:val="center"/>
    </w:pPr>
    <w:rPr>
      <w:rFonts w:ascii="Times New Roman" w:eastAsia="Times New Roman" w:hAnsi="Times New Roman" w:cs="Times New Roman"/>
      <w:b/>
      <w:bCs/>
      <w:i/>
      <w:iCs/>
      <w:sz w:val="28"/>
      <w:szCs w:val="28"/>
      <w:lang w:val="en-US"/>
    </w:rPr>
  </w:style>
  <w:style w:type="paragraph" w:customStyle="1" w:styleId="110">
    <w:name w:val="Знак Знак1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AE720C"/>
    <w:pPr>
      <w:spacing w:after="160" w:line="240" w:lineRule="exact"/>
      <w:ind w:firstLine="0"/>
      <w:jc w:val="left"/>
    </w:pPr>
    <w:rPr>
      <w:rFonts w:ascii="Times New Roman" w:eastAsia="SimSun" w:hAnsi="Times New Roman" w:cs="Times New Roman"/>
      <w:b/>
      <w:bCs/>
      <w:sz w:val="28"/>
      <w:szCs w:val="28"/>
      <w:lang w:val="en-US"/>
    </w:rPr>
  </w:style>
  <w:style w:type="character" w:customStyle="1" w:styleId="BodyTextIndent3Char">
    <w:name w:val="Body Text Indent 3 Char"/>
    <w:locked/>
    <w:rsid w:val="007F596F"/>
    <w:rPr>
      <w:rFonts w:ascii="Times New Roman" w:eastAsia="Batang" w:hAnsi="Times New Roman" w:cs="Times New Roman"/>
      <w:sz w:val="16"/>
      <w:szCs w:val="16"/>
      <w:lang w:val="x-none" w:eastAsia="ru-RU"/>
    </w:rPr>
  </w:style>
  <w:style w:type="character" w:customStyle="1" w:styleId="TitleChar">
    <w:name w:val="Title Char"/>
    <w:locked/>
    <w:rsid w:val="007F596F"/>
    <w:rPr>
      <w:rFonts w:ascii="Times New Roman" w:hAnsi="Times New Roman" w:cs="Times New Roman"/>
      <w:b/>
      <w:bCs/>
      <w:sz w:val="24"/>
      <w:szCs w:val="24"/>
      <w:lang w:val="x-none" w:eastAsia="ru-RU"/>
    </w:rPr>
  </w:style>
  <w:style w:type="paragraph" w:customStyle="1" w:styleId="23">
    <w:name w:val="Знак Знак2 Знак Знак"/>
    <w:basedOn w:val="a"/>
    <w:autoRedefine/>
    <w:rsid w:val="007F596F"/>
    <w:pPr>
      <w:spacing w:after="160" w:line="240" w:lineRule="exact"/>
      <w:ind w:firstLine="0"/>
      <w:jc w:val="left"/>
    </w:pPr>
    <w:rPr>
      <w:rFonts w:ascii="Times New Roman" w:eastAsia="SimSun" w:hAnsi="Times New Roman" w:cs="Times New Roman"/>
      <w:b/>
      <w:bCs/>
      <w:sz w:val="28"/>
      <w:szCs w:val="28"/>
      <w:lang w:val="en-US"/>
    </w:rPr>
  </w:style>
  <w:style w:type="paragraph" w:customStyle="1" w:styleId="80">
    <w:name w:val="Знак Знак8"/>
    <w:basedOn w:val="a"/>
    <w:autoRedefine/>
    <w:rsid w:val="001D2632"/>
    <w:pPr>
      <w:spacing w:after="160" w:line="240" w:lineRule="exact"/>
      <w:ind w:firstLine="0"/>
      <w:jc w:val="left"/>
    </w:pPr>
    <w:rPr>
      <w:rFonts w:ascii="Times New Roman" w:eastAsia="SimSun" w:hAnsi="Times New Roman" w:cs="Times New Roman"/>
      <w:b/>
      <w:bCs/>
      <w:sz w:val="28"/>
      <w:szCs w:val="28"/>
      <w:lang w:val="en-US"/>
    </w:rPr>
  </w:style>
  <w:style w:type="table" w:styleId="ad">
    <w:name w:val="Table Grid"/>
    <w:basedOn w:val="a1"/>
    <w:locked/>
    <w:rsid w:val="00A038A8"/>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1 Знак Знак Знак Знак"/>
    <w:basedOn w:val="a"/>
    <w:autoRedefine/>
    <w:rsid w:val="00746F9A"/>
    <w:pPr>
      <w:spacing w:after="160" w:line="240" w:lineRule="exact"/>
      <w:ind w:firstLine="0"/>
      <w:jc w:val="left"/>
    </w:pPr>
    <w:rPr>
      <w:rFonts w:ascii="Times New Roman" w:eastAsia="SimSun" w:hAnsi="Times New Roman" w:cs="Times New Roman"/>
      <w:b/>
      <w:bCs/>
      <w:sz w:val="28"/>
      <w:szCs w:val="28"/>
      <w:lang w:val="en-US"/>
    </w:rPr>
  </w:style>
  <w:style w:type="paragraph" w:styleId="ae">
    <w:name w:val="Normal (Web)"/>
    <w:basedOn w:val="a"/>
    <w:uiPriority w:val="99"/>
    <w:unhideWhenUsed/>
    <w:rsid w:val="0058514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s1">
    <w:name w:val="s1"/>
    <w:uiPriority w:val="99"/>
    <w:rsid w:val="00E339CA"/>
    <w:rPr>
      <w:rFonts w:ascii="Times New Roman" w:hAnsi="Times New Roman" w:cs="Times New Roman"/>
      <w:b/>
      <w:bCs/>
      <w:color w:val="000000"/>
      <w:sz w:val="24"/>
      <w:szCs w:val="24"/>
      <w:u w:val="none"/>
      <w:effect w:val="none"/>
    </w:rPr>
  </w:style>
  <w:style w:type="paragraph" w:customStyle="1" w:styleId="af">
    <w:name w:val="Знак Знак Знак Знак Знак Знак Знак Знак Знак Знак Знак Знак Знак Знак"/>
    <w:basedOn w:val="a"/>
    <w:next w:val="2"/>
    <w:autoRedefine/>
    <w:uiPriority w:val="99"/>
    <w:rsid w:val="00FA07EE"/>
    <w:pPr>
      <w:spacing w:after="160"/>
      <w:ind w:firstLine="0"/>
      <w:jc w:val="center"/>
    </w:pPr>
    <w:rPr>
      <w:rFonts w:ascii="Times New Roman" w:eastAsia="Times New Roman" w:hAnsi="Times New Roman" w:cs="Times New Roman"/>
      <w:b/>
      <w:bCs/>
      <w:i/>
      <w:iCs/>
      <w:sz w:val="28"/>
      <w:szCs w:val="28"/>
      <w:lang w:val="en-US"/>
    </w:rPr>
  </w:style>
  <w:style w:type="paragraph" w:customStyle="1" w:styleId="24">
    <w:name w:val="Обычный2"/>
    <w:rsid w:val="00FA07EE"/>
    <w:rPr>
      <w:rFonts w:ascii="Times New Roman" w:eastAsia="Times New Roman" w:hAnsi="Times New Roman"/>
      <w:snapToGrid w:val="0"/>
    </w:rPr>
  </w:style>
  <w:style w:type="paragraph" w:customStyle="1" w:styleId="111">
    <w:name w:val="Знак Знак11 Знак Знак Знак Знак Знак Знак1 Знак Знак Знак Знак Знак Знак Знак Знак Знак Знак"/>
    <w:basedOn w:val="a"/>
    <w:next w:val="2"/>
    <w:autoRedefine/>
    <w:rsid w:val="007B4CB4"/>
    <w:pPr>
      <w:spacing w:after="160"/>
      <w:ind w:firstLine="0"/>
      <w:jc w:val="center"/>
    </w:pPr>
    <w:rPr>
      <w:rFonts w:ascii="Times New Roman" w:eastAsia="Times New Roman" w:hAnsi="Times New Roman" w:cs="Times New Roman"/>
      <w:b/>
      <w:bCs/>
      <w:i/>
      <w:iCs/>
      <w:sz w:val="28"/>
      <w:szCs w:val="28"/>
      <w:lang w:val="en-US"/>
    </w:rPr>
  </w:style>
  <w:style w:type="paragraph" w:styleId="af0">
    <w:name w:val="List Paragraph"/>
    <w:basedOn w:val="a"/>
    <w:uiPriority w:val="34"/>
    <w:qFormat/>
    <w:rsid w:val="00E24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0479">
      <w:bodyDiv w:val="1"/>
      <w:marLeft w:val="0"/>
      <w:marRight w:val="0"/>
      <w:marTop w:val="0"/>
      <w:marBottom w:val="0"/>
      <w:divBdr>
        <w:top w:val="none" w:sz="0" w:space="0" w:color="auto"/>
        <w:left w:val="none" w:sz="0" w:space="0" w:color="auto"/>
        <w:bottom w:val="none" w:sz="0" w:space="0" w:color="auto"/>
        <w:right w:val="none" w:sz="0" w:space="0" w:color="auto"/>
      </w:divBdr>
    </w:div>
    <w:div w:id="13893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1DA6-E4AF-4C99-8284-2FEA1CB7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4386</Words>
  <Characters>31984</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Hewlett-Packard Company</Company>
  <LinksUpToDate>false</LinksUpToDate>
  <CharactersWithSpaces>36298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Daulet Muratov</dc:creator>
  <cp:lastModifiedBy>Андрей Базылев</cp:lastModifiedBy>
  <cp:revision>2</cp:revision>
  <cp:lastPrinted>2021-08-05T10:55:00Z</cp:lastPrinted>
  <dcterms:created xsi:type="dcterms:W3CDTF">2022-08-18T11:10:00Z</dcterms:created>
  <dcterms:modified xsi:type="dcterms:W3CDTF">2022-08-18T11:10:00Z</dcterms:modified>
</cp:coreProperties>
</file>