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7C33A7" w:rsidRDefault="007C33A7" w:rsidP="007C33A7">
      <w:pPr>
        <w:shd w:val="clear" w:color="auto" w:fill="FFFFFF"/>
        <w:spacing w:line="227" w:lineRule="exact"/>
        <w:jc w:val="center"/>
      </w:pPr>
      <w:r>
        <w:rPr>
          <w:lang w:val="kk-KZ"/>
        </w:rPr>
        <w:t>Мекенжайы</w:t>
      </w:r>
      <w:r>
        <w:t>,</w:t>
      </w:r>
    </w:p>
    <w:p w:rsidR="007C33A7" w:rsidRDefault="007C33A7" w:rsidP="007C33A7">
      <w:pPr>
        <w:shd w:val="clear" w:color="auto" w:fill="FFFFFF"/>
        <w:spacing w:line="227" w:lineRule="exact"/>
        <w:jc w:val="center"/>
      </w:pPr>
      <w:r>
        <w:rPr>
          <w:lang w:val="kk-KZ"/>
        </w:rPr>
        <w:t xml:space="preserve">байланыс </w:t>
      </w:r>
      <w:r>
        <w:t>телефон</w:t>
      </w:r>
      <w:r>
        <w:rPr>
          <w:lang w:val="kk-KZ"/>
        </w:rPr>
        <w:t>ы</w:t>
      </w:r>
      <w:r>
        <w:t>,</w:t>
      </w:r>
    </w:p>
    <w:p w:rsidR="007C33A7" w:rsidRPr="001F7FB9" w:rsidRDefault="007C33A7" w:rsidP="007C33A7">
      <w:pPr>
        <w:shd w:val="clear" w:color="auto" w:fill="FFFFFF"/>
        <w:spacing w:line="227" w:lineRule="exact"/>
        <w:jc w:val="center"/>
        <w:rPr>
          <w:lang w:val="kk-KZ"/>
        </w:rPr>
      </w:pPr>
      <w:r>
        <w:t xml:space="preserve"> электронды </w:t>
      </w:r>
      <w:r>
        <w:rPr>
          <w:lang w:val="kk-KZ"/>
        </w:rPr>
        <w:t xml:space="preserve">пошта </w:t>
      </w:r>
    </w:p>
    <w:p w:rsidR="007C33A7" w:rsidRDefault="007C33A7" w:rsidP="007C33A7">
      <w:pPr>
        <w:shd w:val="clear" w:color="auto" w:fill="FFFFFF"/>
        <w:spacing w:line="227" w:lineRule="exact"/>
        <w:jc w:val="center"/>
      </w:pPr>
    </w:p>
    <w:p w:rsidR="007C33A7" w:rsidRDefault="007C33A7" w:rsidP="007C33A7">
      <w:pPr>
        <w:shd w:val="clear" w:color="auto" w:fill="FFFFFF"/>
        <w:spacing w:line="227" w:lineRule="exact"/>
        <w:jc w:val="center"/>
      </w:pPr>
    </w:p>
    <w:p w:rsidR="007C33A7" w:rsidRDefault="007C33A7" w:rsidP="007C33A7">
      <w:pPr>
        <w:shd w:val="clear" w:color="auto" w:fill="FFFFFF"/>
        <w:spacing w:line="227" w:lineRule="exact"/>
        <w:jc w:val="center"/>
      </w:pPr>
    </w:p>
    <w:p w:rsidR="007C33A7" w:rsidRDefault="007C33A7" w:rsidP="007C33A7">
      <w:pPr>
        <w:shd w:val="clear" w:color="auto" w:fill="FFFFFF"/>
        <w:spacing w:line="227" w:lineRule="exact"/>
        <w:jc w:val="center"/>
      </w:pPr>
      <w:r w:rsidRPr="00174641">
        <w:br w:type="column"/>
      </w:r>
      <w:r>
        <w:t>Адрес,</w:t>
      </w:r>
    </w:p>
    <w:p w:rsidR="007C33A7" w:rsidRDefault="007C33A7" w:rsidP="007C33A7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7C33A7" w:rsidRPr="0095277F" w:rsidRDefault="007C33A7" w:rsidP="007C33A7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7C33A7" w:rsidRPr="00BD30A5" w:rsidRDefault="007C33A7" w:rsidP="007C33A7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7C33A7" w:rsidRPr="00BD30A5" w:rsidSect="00164928"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7C33A7" w:rsidRPr="00BD30A5" w:rsidRDefault="007C33A7" w:rsidP="007C33A7">
      <w:pPr>
        <w:spacing w:before="526" w:line="1" w:lineRule="exact"/>
        <w:ind w:left="284" w:right="-1610" w:hanging="284"/>
        <w:rPr>
          <w:rFonts w:ascii="Times New Roman" w:hAnsi="Times New Roman" w:cs="Times New Roman"/>
        </w:rPr>
        <w:sectPr w:rsidR="007C33A7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0" allowOverlap="1" wp14:anchorId="44BBFF9C" wp14:editId="7B49CC59">
                <wp:simplePos x="0" y="0"/>
                <wp:positionH relativeFrom="margin">
                  <wp:posOffset>189139</wp:posOffset>
                </wp:positionH>
                <wp:positionV relativeFrom="paragraph">
                  <wp:posOffset>95159</wp:posOffset>
                </wp:positionV>
                <wp:extent cx="6596743" cy="10886"/>
                <wp:effectExtent l="19050" t="19050" r="33020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6743" cy="1088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26F66" id="Line 2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14.9pt,7.5pt" to="534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" o:allowincell="f" strokecolor="#0d0d0d" strokeweight="2.25pt">
                <w10:wrap anchorx="margin"/>
              </v:line>
            </w:pict>
          </mc:Fallback>
        </mc:AlternateContent>
      </w:r>
    </w:p>
    <w:p w:rsidR="007C33A7" w:rsidRPr="009369A1" w:rsidRDefault="007C33A7" w:rsidP="007C33A7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8480" behindDoc="0" locked="0" layoutInCell="0" allowOverlap="1" wp14:anchorId="593179E0" wp14:editId="5A1D76D7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EA2B1" id="Прямая соединительная линия 1" o:spid="_x0000_s1026" style="position:absolute;z-index:251668480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CNRwIAAFI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CQlWCU79oQ+zZjEfC4OW2A9WeLwCAHYvzKgbSQNYzTCd7G2HudjZEC+kx4MigM7e2k3O67PkbHI6&#10;Oc162WA46WVJWfaeTMdZbzhNH5+Uj8rxuEzfeGppltecUiY9u8MUp9nfTcn+Pu3m7zjHRxni++ih&#10;RCB7eAfSoYu+cbsRmCu6nhmvhm8oDG4I3l8yfzN+3Yeon7+C0Q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Dfa0I1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9504" behindDoc="0" locked="0" layoutInCell="0" allowOverlap="1" wp14:anchorId="37650899" wp14:editId="3A079E0A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B7B1B" id="Прямая соединительная линия 5" o:spid="_x0000_s1026" style="position:absolute;z-index:251669504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snRgIAAFI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1WQbJ0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7C33A7" w:rsidRPr="009369A1" w:rsidRDefault="007C33A7" w:rsidP="007C33A7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"___"________202</w:t>
      </w:r>
      <w:r>
        <w:rPr>
          <w:rFonts w:ascii="Times New Roman" w:hAnsi="Times New Roman" w:cs="Times New Roman"/>
          <w:bCs/>
          <w:sz w:val="24"/>
          <w:szCs w:val="24"/>
        </w:rPr>
        <w:t>__ ж</w:t>
      </w:r>
      <w:r w:rsidRPr="00936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7C33A7" w:rsidRDefault="007C33A7" w:rsidP="007C33A7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3A7" w:rsidRPr="001C522D" w:rsidRDefault="007C33A7" w:rsidP="007C33A7">
      <w:pPr>
        <w:ind w:left="567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«</w:t>
      </w:r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Қазақстан Ұлттық Банкінің </w:t>
      </w:r>
      <w:r w:rsidR="00D66BA8" w:rsidRPr="00D66BA8">
        <w:rPr>
          <w:rFonts w:ascii="Times New Roman" w:hAnsi="Times New Roman" w:cs="Times New Roman"/>
          <w:b/>
          <w:sz w:val="28"/>
          <w:szCs w:val="26"/>
        </w:rPr>
        <w:t>Цифрлық даму орталығы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6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6"/>
        </w:rPr>
        <w:t>акционерлік қоғамы</w:t>
      </w:r>
    </w:p>
    <w:p w:rsidR="007C33A7" w:rsidRPr="000E0703" w:rsidRDefault="007C33A7" w:rsidP="007C33A7">
      <w:pPr>
        <w:ind w:left="5670"/>
        <w:rPr>
          <w:rFonts w:ascii="Times New Roman" w:hAnsi="Times New Roman" w:cs="Times New Roman"/>
          <w:i/>
          <w:sz w:val="26"/>
          <w:szCs w:val="26"/>
          <w:lang w:val="kk-KZ"/>
        </w:rPr>
      </w:pPr>
    </w:p>
    <w:p w:rsidR="007C33A7" w:rsidRPr="001F7FB9" w:rsidRDefault="007C33A7" w:rsidP="007C33A7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1" w:name="_Hlk106806786"/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Ақша қаражатын қайтару </w:t>
      </w:r>
      <w:r w:rsidRPr="001F7FB9">
        <w:rPr>
          <w:rFonts w:ascii="Times New Roman" w:hAnsi="Times New Roman" w:cs="Times New Roman"/>
          <w:i/>
          <w:sz w:val="28"/>
          <w:szCs w:val="28"/>
          <w:lang w:val="kk-KZ"/>
        </w:rPr>
        <w:t>туралы</w:t>
      </w:r>
    </w:p>
    <w:p w:rsidR="007C33A7" w:rsidRPr="001F7FB9" w:rsidRDefault="007C33A7" w:rsidP="007C33A7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33A7" w:rsidRP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«.......» ЖШС/АҚ/</w:t>
      </w:r>
      <w:r w:rsidRPr="007C33A7">
        <w:rPr>
          <w:rFonts w:ascii="Times New Roman" w:hAnsi="Times New Roman" w:cs="Times New Roman"/>
          <w:sz w:val="28"/>
          <w:szCs w:val="28"/>
          <w:lang w:val="kk-KZ"/>
        </w:rPr>
        <w:t>ЖК сатып алу порталында ХХХХ (сомасы жазбаша) теңге мөлшерінде тарифті төлеу үшін аударылған пайдаланылмаған ақшалай қаража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тты </w:t>
      </w:r>
      <w:r w:rsidRPr="007C33A7">
        <w:rPr>
          <w:rFonts w:ascii="Times New Roman" w:hAnsi="Times New Roman" w:cs="Times New Roman"/>
          <w:sz w:val="28"/>
          <w:szCs w:val="28"/>
          <w:lang w:val="kk-KZ"/>
        </w:rPr>
        <w:t>қайтаруды жүзеге асыруды сұрайды.</w:t>
      </w:r>
    </w:p>
    <w:p w:rsidR="007C33A7" w:rsidRP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33A7">
        <w:rPr>
          <w:rFonts w:ascii="Times New Roman" w:hAnsi="Times New Roman" w:cs="Times New Roman"/>
          <w:sz w:val="28"/>
          <w:szCs w:val="28"/>
          <w:lang w:val="kk-KZ"/>
        </w:rPr>
        <w:t>Қайтаруға арналған деректемелер:</w:t>
      </w:r>
    </w:p>
    <w:p w:rsidR="007C33A7" w:rsidRP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БС</w:t>
      </w:r>
      <w:r w:rsidRPr="007C33A7">
        <w:rPr>
          <w:rFonts w:ascii="Times New Roman" w:hAnsi="Times New Roman" w:cs="Times New Roman"/>
          <w:sz w:val="28"/>
          <w:szCs w:val="28"/>
          <w:lang w:val="kk-KZ"/>
        </w:rPr>
        <w:t>Н ХХХХХХХХХХ</w:t>
      </w:r>
    </w:p>
    <w:p w:rsidR="007C33A7" w:rsidRP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33A7">
        <w:rPr>
          <w:rFonts w:ascii="Times New Roman" w:hAnsi="Times New Roman" w:cs="Times New Roman"/>
          <w:sz w:val="28"/>
          <w:szCs w:val="28"/>
          <w:lang w:val="kk-KZ"/>
        </w:rPr>
        <w:t>Банктің атауы</w:t>
      </w:r>
    </w:p>
    <w:p w:rsidR="007C33A7" w:rsidRP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33A7">
        <w:rPr>
          <w:rFonts w:ascii="Times New Roman" w:hAnsi="Times New Roman" w:cs="Times New Roman"/>
          <w:sz w:val="28"/>
          <w:szCs w:val="28"/>
          <w:lang w:val="kk-KZ"/>
        </w:rPr>
        <w:t>ЖСК KZ ХХХХХХХХХХХХХХХ</w:t>
      </w:r>
    </w:p>
    <w:p w:rsidR="007C33A7" w:rsidRP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БС</w:t>
      </w:r>
      <w:r w:rsidRPr="007C33A7">
        <w:rPr>
          <w:rFonts w:ascii="Times New Roman" w:hAnsi="Times New Roman" w:cs="Times New Roman"/>
          <w:sz w:val="28"/>
          <w:szCs w:val="28"/>
          <w:lang w:val="kk-KZ"/>
        </w:rPr>
        <w:t>К ХХХХХХ</w:t>
      </w:r>
    </w:p>
    <w:p w:rsid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БЕК </w:t>
      </w:r>
      <w:r w:rsidRPr="007C33A7">
        <w:rPr>
          <w:rFonts w:ascii="Times New Roman" w:hAnsi="Times New Roman" w:cs="Times New Roman"/>
          <w:sz w:val="28"/>
          <w:szCs w:val="28"/>
          <w:lang w:val="kk-KZ"/>
        </w:rPr>
        <w:t xml:space="preserve">ХХ </w:t>
      </w:r>
    </w:p>
    <w:p w:rsidR="007C33A7" w:rsidRDefault="007C33A7" w:rsidP="007C33A7">
      <w:pPr>
        <w:widowControl/>
        <w:autoSpaceDE/>
        <w:autoSpaceDN/>
        <w:adjustRightInd/>
        <w:ind w:right="-1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7C33A7" w:rsidRPr="00755A69" w:rsidRDefault="007C33A7" w:rsidP="007C33A7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7C33A7" w:rsidRPr="001F7FB9" w:rsidRDefault="007C33A7" w:rsidP="007C33A7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Құрметпен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лауазымы 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55A6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Басқарушы Аты-жөні </w:t>
      </w:r>
    </w:p>
    <w:p w:rsidR="007C33A7" w:rsidRPr="00755A69" w:rsidRDefault="007C33A7" w:rsidP="007C33A7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</w:p>
    <w:p w:rsidR="007C33A7" w:rsidRPr="00755A69" w:rsidRDefault="007C33A7" w:rsidP="007C33A7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755A69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                          </w:t>
      </w:r>
      <w:r w:rsidRPr="00755A69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 (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Мөр бар болған жағдайда) </w:t>
      </w:r>
    </w:p>
    <w:p w:rsidR="007C33A7" w:rsidRPr="00755A69" w:rsidRDefault="007C33A7" w:rsidP="007C33A7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Pr="00755A69" w:rsidRDefault="007C33A7" w:rsidP="007C33A7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Pr="00755A69" w:rsidRDefault="007C33A7" w:rsidP="007C33A7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Pr="002A2339" w:rsidRDefault="007C33A7" w:rsidP="007C33A7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Pr="002A2339" w:rsidRDefault="007C33A7" w:rsidP="007C33A7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Pr="002A2339" w:rsidRDefault="007C33A7" w:rsidP="007C33A7">
      <w:pPr>
        <w:widowControl/>
        <w:autoSpaceDE/>
        <w:autoSpaceDN/>
        <w:adjustRightInd/>
        <w:ind w:right="-1"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216FF2" w:rsidRPr="007C33A7" w:rsidRDefault="00216FF2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FD4646" w:rsidRPr="007C33A7" w:rsidRDefault="00FD4646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Pr="007C33A7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Pr="007C33A7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Pr="007C33A7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Pr="007C33A7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Pr="007C33A7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Pr="007C33A7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Pr="007C33A7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Default="007C33A7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Default="007C33A7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Default="007C33A7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Default="007C33A7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Default="007C33A7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7C33A7" w:rsidRDefault="007C33A7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p w:rsidR="00A359D5" w:rsidRPr="007C33A7" w:rsidRDefault="00A359D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  <w:lang w:val="kk-KZ"/>
        </w:rPr>
      </w:pPr>
    </w:p>
    <w:sectPr w:rsidR="00A359D5" w:rsidRPr="007C33A7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C61" w:rsidRDefault="007A0C61" w:rsidP="000A0CD3">
      <w:r>
        <w:separator/>
      </w:r>
    </w:p>
  </w:endnote>
  <w:endnote w:type="continuationSeparator" w:id="0">
    <w:p w:rsidR="007A0C61" w:rsidRDefault="007A0C61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C61" w:rsidRDefault="007A0C61" w:rsidP="000A0CD3">
      <w:r>
        <w:separator/>
      </w:r>
    </w:p>
  </w:footnote>
  <w:footnote w:type="continuationSeparator" w:id="0">
    <w:p w:rsidR="007A0C61" w:rsidRDefault="007A0C61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E5F"/>
    <w:rsid w:val="00085B1F"/>
    <w:rsid w:val="000A0CD3"/>
    <w:rsid w:val="00117C06"/>
    <w:rsid w:val="00124105"/>
    <w:rsid w:val="001271B9"/>
    <w:rsid w:val="00144183"/>
    <w:rsid w:val="00164928"/>
    <w:rsid w:val="001A22BD"/>
    <w:rsid w:val="001B45CB"/>
    <w:rsid w:val="001C522D"/>
    <w:rsid w:val="00216FF2"/>
    <w:rsid w:val="00226D28"/>
    <w:rsid w:val="00234284"/>
    <w:rsid w:val="0024659D"/>
    <w:rsid w:val="002575C0"/>
    <w:rsid w:val="00280446"/>
    <w:rsid w:val="0028459A"/>
    <w:rsid w:val="002C350B"/>
    <w:rsid w:val="00327065"/>
    <w:rsid w:val="003463AA"/>
    <w:rsid w:val="0035169C"/>
    <w:rsid w:val="00376FAE"/>
    <w:rsid w:val="00383257"/>
    <w:rsid w:val="003B6E73"/>
    <w:rsid w:val="003C2FA5"/>
    <w:rsid w:val="003F4CE0"/>
    <w:rsid w:val="0042257F"/>
    <w:rsid w:val="00440046"/>
    <w:rsid w:val="0044488E"/>
    <w:rsid w:val="004821A7"/>
    <w:rsid w:val="00482504"/>
    <w:rsid w:val="004A1A68"/>
    <w:rsid w:val="004B3F5D"/>
    <w:rsid w:val="00512E5A"/>
    <w:rsid w:val="005C16F6"/>
    <w:rsid w:val="00623A54"/>
    <w:rsid w:val="0063185C"/>
    <w:rsid w:val="006333F0"/>
    <w:rsid w:val="00681CD1"/>
    <w:rsid w:val="006B38D1"/>
    <w:rsid w:val="007330BC"/>
    <w:rsid w:val="007766EB"/>
    <w:rsid w:val="00792A0F"/>
    <w:rsid w:val="007A0C61"/>
    <w:rsid w:val="007A23FF"/>
    <w:rsid w:val="007C33A7"/>
    <w:rsid w:val="007C6305"/>
    <w:rsid w:val="007C6A28"/>
    <w:rsid w:val="008030E8"/>
    <w:rsid w:val="008225C5"/>
    <w:rsid w:val="00842563"/>
    <w:rsid w:val="0084474E"/>
    <w:rsid w:val="008F7DB1"/>
    <w:rsid w:val="0092642E"/>
    <w:rsid w:val="00950C2C"/>
    <w:rsid w:val="0095277F"/>
    <w:rsid w:val="009648F8"/>
    <w:rsid w:val="0098450D"/>
    <w:rsid w:val="009E096F"/>
    <w:rsid w:val="00A10923"/>
    <w:rsid w:val="00A16EFC"/>
    <w:rsid w:val="00A21D84"/>
    <w:rsid w:val="00A359D5"/>
    <w:rsid w:val="00A3623E"/>
    <w:rsid w:val="00A84CD8"/>
    <w:rsid w:val="00AD0C93"/>
    <w:rsid w:val="00AE03A1"/>
    <w:rsid w:val="00AF7BFA"/>
    <w:rsid w:val="00B8114F"/>
    <w:rsid w:val="00B91EB0"/>
    <w:rsid w:val="00C07CFD"/>
    <w:rsid w:val="00C34C3C"/>
    <w:rsid w:val="00C72C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66BA8"/>
    <w:rsid w:val="00D92BA9"/>
    <w:rsid w:val="00DA2FD5"/>
    <w:rsid w:val="00DD5485"/>
    <w:rsid w:val="00DE5256"/>
    <w:rsid w:val="00E13418"/>
    <w:rsid w:val="00E16000"/>
    <w:rsid w:val="00E46587"/>
    <w:rsid w:val="00E77671"/>
    <w:rsid w:val="00E973C5"/>
    <w:rsid w:val="00EB753F"/>
    <w:rsid w:val="00ED2D7B"/>
    <w:rsid w:val="00EE6819"/>
    <w:rsid w:val="00F1427B"/>
    <w:rsid w:val="00F61882"/>
    <w:rsid w:val="00F644D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56D4-BF32-4D5C-894A-898D6303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Найля Шамиль</cp:lastModifiedBy>
  <cp:revision>4</cp:revision>
  <cp:lastPrinted>2021-03-04T10:00:00Z</cp:lastPrinted>
  <dcterms:created xsi:type="dcterms:W3CDTF">2024-04-16T13:23:00Z</dcterms:created>
  <dcterms:modified xsi:type="dcterms:W3CDTF">2025-07-18T12:59:00Z</dcterms:modified>
</cp:coreProperties>
</file>