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CBC" w:rsidRDefault="008C7CBC" w:rsidP="008C7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Уведомляем, что заявляемая Вами сумма не должна превышать сумму, обозначенную в Вашем ценовом предложении, предоставленном в рамках проводимого Заказчиком анализа цен по данной закупке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7CBC" w:rsidRDefault="008C7CBC" w:rsidP="008C7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CBC" w:rsidRPr="00D22426" w:rsidRDefault="008C7CBC" w:rsidP="008C7C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bookmarkStart w:id="0" w:name="_GoBack"/>
    </w:p>
    <w:p w:rsidR="008C7CBC" w:rsidRPr="00D22426" w:rsidRDefault="008C7CBC" w:rsidP="008C7C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74467E" w:rsidRPr="00D22426" w:rsidRDefault="008C7CBC" w:rsidP="008C7CBC">
      <w:pPr>
        <w:spacing w:after="0" w:line="240" w:lineRule="auto"/>
        <w:ind w:firstLine="709"/>
        <w:jc w:val="both"/>
        <w:rPr>
          <w:color w:val="FFFFFF" w:themeColor="background1"/>
        </w:rPr>
      </w:pPr>
      <w:r w:rsidRPr="00D22426">
        <w:rPr>
          <w:rFonts w:ascii="Times New Roman" w:hAnsi="Times New Roman" w:cs="Times New Roman"/>
          <w:color w:val="FFFFFF" w:themeColor="background1"/>
          <w:sz w:val="28"/>
          <w:szCs w:val="28"/>
        </w:rPr>
        <w:t>Уведомляем, что заявляемая Вами сумма не должна превышать сумму, обозначенную в Вашем ценовом предложении, предоставленном в рамках проводимых закупок способ запроса ценовых предложений.</w:t>
      </w:r>
      <w:bookmarkEnd w:id="0"/>
    </w:p>
    <w:sectPr w:rsidR="0074467E" w:rsidRPr="00D22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CBC"/>
    <w:rsid w:val="0074467E"/>
    <w:rsid w:val="008C7CBC"/>
    <w:rsid w:val="00D2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CB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7CB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CB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7C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7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Ю. Федорова</dc:creator>
  <cp:keywords/>
  <dc:description/>
  <cp:lastModifiedBy>Владимир А. Найданов</cp:lastModifiedBy>
  <cp:revision>3</cp:revision>
  <cp:lastPrinted>2021-03-11T01:54:00Z</cp:lastPrinted>
  <dcterms:created xsi:type="dcterms:W3CDTF">2021-03-11T01:49:00Z</dcterms:created>
  <dcterms:modified xsi:type="dcterms:W3CDTF">2021-04-01T01:29:00Z</dcterms:modified>
</cp:coreProperties>
</file>