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B16" w:rsidRDefault="00B97B16" w:rsidP="00B97B16">
      <w:pPr>
        <w:spacing w:line="100" w:lineRule="atLeast"/>
        <w:jc w:val="center"/>
        <w:rPr>
          <w:b/>
          <w:bCs/>
          <w:color w:val="000000"/>
          <w:kern w:val="2"/>
        </w:rPr>
      </w:pPr>
      <w:r w:rsidRPr="005F523F">
        <w:rPr>
          <w:b/>
          <w:bCs/>
          <w:color w:val="000000"/>
          <w:kern w:val="2"/>
        </w:rPr>
        <w:t xml:space="preserve">Техническая спецификация </w:t>
      </w:r>
    </w:p>
    <w:p w:rsidR="00B97B16" w:rsidRPr="005F523F" w:rsidRDefault="00B97B16" w:rsidP="00B97B16">
      <w:pPr>
        <w:spacing w:line="100" w:lineRule="atLeast"/>
        <w:jc w:val="center"/>
        <w:rPr>
          <w:b/>
          <w:bCs/>
          <w:color w:val="000000"/>
          <w:kern w:val="2"/>
        </w:rPr>
      </w:pPr>
    </w:p>
    <w:p w:rsidR="00B97B16" w:rsidRPr="00B97B16" w:rsidRDefault="00B97B16" w:rsidP="00B97B16">
      <w:pPr>
        <w:suppressAutoHyphens w:val="0"/>
        <w:jc w:val="center"/>
        <w:rPr>
          <w:b/>
          <w:lang w:eastAsia="ru-RU"/>
        </w:rPr>
      </w:pPr>
      <w:r w:rsidRPr="005F523F">
        <w:rPr>
          <w:b/>
          <w:lang w:eastAsia="ru-RU"/>
        </w:rPr>
        <w:t>закупаемых услуг</w:t>
      </w:r>
      <w:r w:rsidRPr="005F523F">
        <w:rPr>
          <w:lang w:eastAsia="ru-RU"/>
        </w:rPr>
        <w:t xml:space="preserve"> </w:t>
      </w:r>
      <w:r w:rsidRPr="005F523F">
        <w:rPr>
          <w:b/>
          <w:lang w:eastAsia="ru-RU"/>
        </w:rPr>
        <w:t>по</w:t>
      </w:r>
      <w:r w:rsidRPr="005F523F">
        <w:rPr>
          <w:lang w:eastAsia="ru-RU"/>
        </w:rPr>
        <w:t xml:space="preserve"> </w:t>
      </w:r>
      <w:r w:rsidRPr="005F523F">
        <w:rPr>
          <w:b/>
          <w:lang w:eastAsia="ru-RU"/>
        </w:rPr>
        <w:t xml:space="preserve">письменному переводу </w:t>
      </w:r>
      <w:r>
        <w:rPr>
          <w:b/>
          <w:lang w:eastAsia="ru-RU"/>
        </w:rPr>
        <w:t xml:space="preserve">страниц сайта </w:t>
      </w:r>
      <w:r w:rsidRPr="005F523F">
        <w:rPr>
          <w:b/>
          <w:lang w:eastAsia="ru-RU"/>
        </w:rPr>
        <w:t xml:space="preserve"> </w:t>
      </w:r>
      <w:proofErr w:type="spellStart"/>
      <w:r>
        <w:rPr>
          <w:b/>
          <w:lang w:val="en-US" w:eastAsia="ru-RU"/>
        </w:rPr>
        <w:t>kdif</w:t>
      </w:r>
      <w:proofErr w:type="spellEnd"/>
      <w:r w:rsidRPr="00B97B16">
        <w:rPr>
          <w:b/>
          <w:lang w:eastAsia="ru-RU"/>
        </w:rPr>
        <w:t>.</w:t>
      </w:r>
      <w:proofErr w:type="spellStart"/>
      <w:r>
        <w:rPr>
          <w:b/>
          <w:lang w:val="en-US" w:eastAsia="ru-RU"/>
        </w:rPr>
        <w:t>kz</w:t>
      </w:r>
      <w:proofErr w:type="spellEnd"/>
    </w:p>
    <w:p w:rsidR="00B97B16" w:rsidRPr="005F523F" w:rsidRDefault="00B97B16" w:rsidP="00B97B16">
      <w:pPr>
        <w:suppressAutoHyphens w:val="0"/>
        <w:jc w:val="center"/>
        <w:rPr>
          <w:b/>
          <w:lang w:eastAsia="ru-RU"/>
        </w:rPr>
      </w:pPr>
      <w:r w:rsidRPr="005F523F">
        <w:rPr>
          <w:b/>
          <w:lang w:eastAsia="ru-RU"/>
        </w:rPr>
        <w:t xml:space="preserve">с русского языка  на </w:t>
      </w:r>
      <w:r>
        <w:rPr>
          <w:b/>
          <w:lang w:eastAsia="ru-RU"/>
        </w:rPr>
        <w:t>английский</w:t>
      </w:r>
      <w:r w:rsidRPr="005F523F">
        <w:rPr>
          <w:b/>
          <w:lang w:eastAsia="ru-RU"/>
        </w:rPr>
        <w:t xml:space="preserve"> язык</w:t>
      </w:r>
    </w:p>
    <w:p w:rsidR="00B97B16" w:rsidRPr="005F523F" w:rsidRDefault="00B97B16" w:rsidP="00B97B16">
      <w:pPr>
        <w:suppressAutoHyphens w:val="0"/>
        <w:ind w:firstLine="5245"/>
        <w:jc w:val="right"/>
        <w:rPr>
          <w:lang w:eastAsia="ru-RU"/>
        </w:rPr>
      </w:pPr>
    </w:p>
    <w:p w:rsidR="00A01F4C" w:rsidRPr="00A01F4C" w:rsidRDefault="00B97B16" w:rsidP="00A01F4C">
      <w:pPr>
        <w:suppressAutoHyphens w:val="0"/>
        <w:jc w:val="both"/>
        <w:rPr>
          <w:bCs/>
          <w:lang w:eastAsia="ru-RU"/>
        </w:rPr>
      </w:pPr>
      <w:r w:rsidRPr="005F523F">
        <w:rPr>
          <w:bCs/>
          <w:lang w:eastAsia="ru-RU"/>
        </w:rPr>
        <w:t xml:space="preserve"> </w:t>
      </w:r>
    </w:p>
    <w:p w:rsidR="00A01F4C" w:rsidRPr="00FC4D28" w:rsidRDefault="00A01F4C" w:rsidP="00A01F4C">
      <w:pPr>
        <w:suppressAutoHyphens w:val="0"/>
        <w:jc w:val="both"/>
        <w:rPr>
          <w:b/>
          <w:bCs/>
          <w:lang w:eastAsia="ru-RU"/>
        </w:rPr>
      </w:pPr>
      <w:r w:rsidRPr="00FC4D28">
        <w:rPr>
          <w:b/>
          <w:bCs/>
          <w:lang w:eastAsia="ru-RU"/>
        </w:rPr>
        <w:t>1.Наименование закупаемых услуг: переводческие услуги</w:t>
      </w:r>
    </w:p>
    <w:p w:rsidR="00A01F4C" w:rsidRDefault="00A01F4C" w:rsidP="00A01F4C">
      <w:pPr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2. Регион, место оказания услуги: г.</w:t>
      </w:r>
      <w:r w:rsidR="003930A6">
        <w:rPr>
          <w:bCs/>
          <w:lang w:eastAsia="ru-RU"/>
        </w:rPr>
        <w:t xml:space="preserve"> </w:t>
      </w:r>
      <w:r>
        <w:rPr>
          <w:bCs/>
          <w:lang w:eastAsia="ru-RU"/>
        </w:rPr>
        <w:t>Алматы</w:t>
      </w:r>
    </w:p>
    <w:p w:rsidR="00A01F4C" w:rsidRDefault="00A01F4C" w:rsidP="00A01F4C">
      <w:pPr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3. </w:t>
      </w:r>
      <w:r w:rsidRPr="00A01F4C">
        <w:rPr>
          <w:bCs/>
          <w:lang w:eastAsia="ru-RU"/>
        </w:rPr>
        <w:t xml:space="preserve">Период (срок) оказания услуг: </w:t>
      </w:r>
      <w:proofErr w:type="gramStart"/>
      <w:r w:rsidRPr="00A01F4C">
        <w:rPr>
          <w:bCs/>
          <w:lang w:eastAsia="ru-RU"/>
        </w:rPr>
        <w:t>с даты подписания</w:t>
      </w:r>
      <w:proofErr w:type="gramEnd"/>
      <w:r w:rsidRPr="00A01F4C">
        <w:rPr>
          <w:bCs/>
          <w:lang w:eastAsia="ru-RU"/>
        </w:rPr>
        <w:t xml:space="preserve"> договора по 31 декабря 2020 года.</w:t>
      </w:r>
    </w:p>
    <w:p w:rsidR="00A01F4C" w:rsidRPr="00FC4D28" w:rsidRDefault="00A01F4C" w:rsidP="00A01F4C">
      <w:pPr>
        <w:suppressAutoHyphens w:val="0"/>
        <w:jc w:val="both"/>
        <w:rPr>
          <w:b/>
          <w:bCs/>
          <w:lang w:eastAsia="ru-RU"/>
        </w:rPr>
      </w:pPr>
      <w:r w:rsidRPr="00FC4D28">
        <w:rPr>
          <w:b/>
          <w:bCs/>
          <w:lang w:eastAsia="ru-RU"/>
        </w:rPr>
        <w:t>4. Описание и требуемые функциональные, технические, качественные характеристики:</w:t>
      </w:r>
    </w:p>
    <w:p w:rsidR="00A01F4C" w:rsidRDefault="00A01F4C" w:rsidP="00A01F4C">
      <w:pPr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4.1. </w:t>
      </w:r>
      <w:r w:rsidRPr="00A01F4C">
        <w:rPr>
          <w:bCs/>
          <w:lang w:eastAsia="ru-RU"/>
        </w:rPr>
        <w:t>Обеспечение профессионального письменного перевода, точного соответствия переводов лексическому, стилистическому и</w:t>
      </w:r>
      <w:r>
        <w:rPr>
          <w:bCs/>
          <w:lang w:eastAsia="ru-RU"/>
        </w:rPr>
        <w:t xml:space="preserve"> </w:t>
      </w:r>
      <w:r w:rsidRPr="00A01F4C">
        <w:rPr>
          <w:bCs/>
          <w:lang w:eastAsia="ru-RU"/>
        </w:rPr>
        <w:t>смысловому содержанию оригиналов</w:t>
      </w:r>
      <w:r w:rsidR="008D5810">
        <w:rPr>
          <w:bCs/>
          <w:lang w:eastAsia="ru-RU"/>
        </w:rPr>
        <w:t>,</w:t>
      </w:r>
      <w:r w:rsidRPr="00A01F4C">
        <w:rPr>
          <w:bCs/>
          <w:lang w:eastAsia="ru-RU"/>
        </w:rPr>
        <w:t xml:space="preserve"> соблюдение установленных требований в отношении </w:t>
      </w:r>
      <w:r>
        <w:rPr>
          <w:bCs/>
          <w:lang w:eastAsia="ru-RU"/>
        </w:rPr>
        <w:t xml:space="preserve">профессиональных </w:t>
      </w:r>
      <w:r w:rsidRPr="00A01F4C">
        <w:rPr>
          <w:bCs/>
          <w:lang w:eastAsia="ru-RU"/>
        </w:rPr>
        <w:t>терминов и</w:t>
      </w:r>
      <w:r>
        <w:rPr>
          <w:bCs/>
          <w:lang w:eastAsia="ru-RU"/>
        </w:rPr>
        <w:t xml:space="preserve"> </w:t>
      </w:r>
      <w:r w:rsidRPr="00A01F4C">
        <w:rPr>
          <w:bCs/>
          <w:lang w:eastAsia="ru-RU"/>
        </w:rPr>
        <w:t>определений.</w:t>
      </w:r>
    </w:p>
    <w:p w:rsidR="00A01F4C" w:rsidRDefault="00A01F4C" w:rsidP="00A01F4C">
      <w:pPr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4.2.</w:t>
      </w:r>
      <w:r w:rsidRPr="00A01F4C">
        <w:t xml:space="preserve"> </w:t>
      </w:r>
      <w:r w:rsidRPr="00A01F4C">
        <w:rPr>
          <w:bCs/>
          <w:lang w:eastAsia="ru-RU"/>
        </w:rPr>
        <w:t>Тематика письме</w:t>
      </w:r>
      <w:bookmarkStart w:id="0" w:name="_GoBack"/>
      <w:bookmarkEnd w:id="0"/>
      <w:r w:rsidRPr="00A01F4C">
        <w:rPr>
          <w:bCs/>
          <w:lang w:eastAsia="ru-RU"/>
        </w:rPr>
        <w:t xml:space="preserve">нного перевода: </w:t>
      </w:r>
      <w:r>
        <w:rPr>
          <w:bCs/>
          <w:lang w:eastAsia="ru-RU"/>
        </w:rPr>
        <w:t>финансовая и экономическая отрасль</w:t>
      </w:r>
      <w:r w:rsidRPr="00A01F4C">
        <w:rPr>
          <w:bCs/>
          <w:lang w:eastAsia="ru-RU"/>
        </w:rPr>
        <w:t xml:space="preserve"> с</w:t>
      </w:r>
      <w:r>
        <w:rPr>
          <w:bCs/>
          <w:lang w:eastAsia="ru-RU"/>
        </w:rPr>
        <w:t xml:space="preserve"> </w:t>
      </w:r>
      <w:r w:rsidRPr="00A01F4C">
        <w:rPr>
          <w:bCs/>
          <w:lang w:eastAsia="ru-RU"/>
        </w:rPr>
        <w:t>русского языка на английский язык</w:t>
      </w:r>
      <w:r w:rsidR="008D5810">
        <w:rPr>
          <w:bCs/>
          <w:lang w:eastAsia="ru-RU"/>
        </w:rPr>
        <w:t>.</w:t>
      </w:r>
    </w:p>
    <w:p w:rsidR="00A01F4C" w:rsidRDefault="00A01F4C" w:rsidP="00A01F4C">
      <w:pPr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4.3. О</w:t>
      </w:r>
      <w:r w:rsidRPr="00A01F4C">
        <w:rPr>
          <w:bCs/>
          <w:lang w:eastAsia="ru-RU"/>
        </w:rPr>
        <w:t>тправка готового перевода на электронный адрес</w:t>
      </w:r>
      <w:r>
        <w:rPr>
          <w:bCs/>
          <w:lang w:eastAsia="ru-RU"/>
        </w:rPr>
        <w:t xml:space="preserve"> </w:t>
      </w:r>
      <w:r w:rsidRPr="00A01F4C">
        <w:rPr>
          <w:bCs/>
          <w:lang w:eastAsia="ru-RU"/>
        </w:rPr>
        <w:t>Заказчика.</w:t>
      </w:r>
    </w:p>
    <w:p w:rsidR="00A01F4C" w:rsidRPr="00FC4D28" w:rsidRDefault="00A01F4C" w:rsidP="00A01F4C">
      <w:pPr>
        <w:suppressAutoHyphens w:val="0"/>
        <w:jc w:val="both"/>
        <w:rPr>
          <w:b/>
          <w:bCs/>
          <w:lang w:eastAsia="ru-RU"/>
        </w:rPr>
      </w:pPr>
      <w:r w:rsidRPr="00FC4D28">
        <w:rPr>
          <w:b/>
          <w:bCs/>
          <w:lang w:eastAsia="ru-RU"/>
        </w:rPr>
        <w:t xml:space="preserve">5. Требования к </w:t>
      </w:r>
      <w:r w:rsidR="003930A6">
        <w:rPr>
          <w:b/>
          <w:bCs/>
          <w:lang w:eastAsia="ru-RU"/>
        </w:rPr>
        <w:t>Поставщику</w:t>
      </w:r>
      <w:r w:rsidRPr="00FC4D28">
        <w:rPr>
          <w:b/>
          <w:bCs/>
          <w:lang w:eastAsia="ru-RU"/>
        </w:rPr>
        <w:t xml:space="preserve"> во время оказания услуг:</w:t>
      </w:r>
    </w:p>
    <w:p w:rsidR="00A01F4C" w:rsidRDefault="00A01F4C" w:rsidP="00A01F4C">
      <w:pPr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5.1.</w:t>
      </w:r>
      <w:r w:rsidRPr="00A01F4C">
        <w:t xml:space="preserve"> </w:t>
      </w:r>
      <w:r w:rsidRPr="00A01F4C">
        <w:rPr>
          <w:bCs/>
          <w:lang w:eastAsia="ru-RU"/>
        </w:rPr>
        <w:t xml:space="preserve">Объем услуг по письменному переводу составляет не более </w:t>
      </w:r>
      <w:r>
        <w:rPr>
          <w:bCs/>
          <w:lang w:eastAsia="ru-RU"/>
        </w:rPr>
        <w:t>80 (восьмидесяти) страниц</w:t>
      </w:r>
      <w:r w:rsidRPr="00A01F4C">
        <w:rPr>
          <w:bCs/>
          <w:lang w:eastAsia="ru-RU"/>
        </w:rPr>
        <w:t xml:space="preserve"> из расчета 1 страница = 1800 </w:t>
      </w:r>
      <w:r>
        <w:rPr>
          <w:bCs/>
          <w:lang w:eastAsia="ru-RU"/>
        </w:rPr>
        <w:t>знаков</w:t>
      </w:r>
      <w:r w:rsidRPr="00A01F4C">
        <w:rPr>
          <w:bCs/>
          <w:lang w:eastAsia="ru-RU"/>
        </w:rPr>
        <w:t xml:space="preserve"> без</w:t>
      </w:r>
      <w:r>
        <w:rPr>
          <w:bCs/>
          <w:lang w:eastAsia="ru-RU"/>
        </w:rPr>
        <w:t xml:space="preserve"> пробелов в формате листа А</w:t>
      </w:r>
      <w:proofErr w:type="gramStart"/>
      <w:r>
        <w:rPr>
          <w:bCs/>
          <w:lang w:eastAsia="ru-RU"/>
        </w:rPr>
        <w:t>4</w:t>
      </w:r>
      <w:proofErr w:type="gramEnd"/>
      <w:r>
        <w:rPr>
          <w:bCs/>
          <w:lang w:eastAsia="ru-RU"/>
        </w:rPr>
        <w:t>,</w:t>
      </w:r>
      <w:r w:rsidRPr="00A01F4C">
        <w:t xml:space="preserve"> </w:t>
      </w:r>
      <w:r w:rsidRPr="00A01F4C">
        <w:rPr>
          <w:bCs/>
          <w:lang w:eastAsia="ru-RU"/>
        </w:rPr>
        <w:t xml:space="preserve">набранного шрифтом </w:t>
      </w:r>
      <w:proofErr w:type="spellStart"/>
      <w:r w:rsidRPr="00A01F4C">
        <w:rPr>
          <w:bCs/>
          <w:lang w:eastAsia="ru-RU"/>
        </w:rPr>
        <w:t>Times</w:t>
      </w:r>
      <w:proofErr w:type="spellEnd"/>
      <w:r w:rsidRPr="00A01F4C">
        <w:rPr>
          <w:bCs/>
          <w:lang w:eastAsia="ru-RU"/>
        </w:rPr>
        <w:t xml:space="preserve"> </w:t>
      </w:r>
      <w:proofErr w:type="spellStart"/>
      <w:r w:rsidRPr="00A01F4C">
        <w:rPr>
          <w:bCs/>
          <w:lang w:eastAsia="ru-RU"/>
        </w:rPr>
        <w:t>New</w:t>
      </w:r>
      <w:proofErr w:type="spellEnd"/>
      <w:r w:rsidRPr="00A01F4C">
        <w:rPr>
          <w:bCs/>
          <w:lang w:eastAsia="ru-RU"/>
        </w:rPr>
        <w:t xml:space="preserve"> </w:t>
      </w:r>
      <w:proofErr w:type="spellStart"/>
      <w:r w:rsidRPr="00A01F4C">
        <w:rPr>
          <w:bCs/>
          <w:lang w:eastAsia="ru-RU"/>
        </w:rPr>
        <w:t>Roman</w:t>
      </w:r>
      <w:proofErr w:type="spellEnd"/>
      <w:r w:rsidRPr="00A01F4C">
        <w:rPr>
          <w:bCs/>
          <w:lang w:eastAsia="ru-RU"/>
        </w:rPr>
        <w:t xml:space="preserve">, размер </w:t>
      </w:r>
      <w:r w:rsidR="003930A6">
        <w:rPr>
          <w:bCs/>
          <w:lang w:eastAsia="ru-RU"/>
        </w:rPr>
        <w:t>кегля</w:t>
      </w:r>
      <w:r w:rsidRPr="00A01F4C">
        <w:rPr>
          <w:bCs/>
          <w:lang w:eastAsia="ru-RU"/>
        </w:rPr>
        <w:t xml:space="preserve"> – 12 </w:t>
      </w:r>
      <w:r w:rsidR="003930A6">
        <w:rPr>
          <w:bCs/>
          <w:lang w:eastAsia="ru-RU"/>
        </w:rPr>
        <w:t>через одинарный</w:t>
      </w:r>
      <w:r w:rsidRPr="00A01F4C">
        <w:rPr>
          <w:bCs/>
          <w:lang w:eastAsia="ru-RU"/>
        </w:rPr>
        <w:t xml:space="preserve"> межстрочн</w:t>
      </w:r>
      <w:r w:rsidR="003930A6">
        <w:rPr>
          <w:bCs/>
          <w:lang w:eastAsia="ru-RU"/>
        </w:rPr>
        <w:t>ый</w:t>
      </w:r>
      <w:r w:rsidRPr="00A01F4C">
        <w:rPr>
          <w:bCs/>
          <w:lang w:eastAsia="ru-RU"/>
        </w:rPr>
        <w:t xml:space="preserve"> интервал, с отступами слева 3 см,  справа 1,5 см, сверху и снизу – 1,5 см.</w:t>
      </w:r>
    </w:p>
    <w:p w:rsidR="00A01F4C" w:rsidRDefault="00A01F4C" w:rsidP="00A01F4C">
      <w:pPr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5.2. </w:t>
      </w:r>
      <w:r w:rsidRPr="00A01F4C">
        <w:rPr>
          <w:bCs/>
          <w:lang w:eastAsia="ru-RU"/>
        </w:rPr>
        <w:t>На</w:t>
      </w:r>
      <w:r w:rsidR="008D5810">
        <w:rPr>
          <w:bCs/>
          <w:lang w:eastAsia="ru-RU"/>
        </w:rPr>
        <w:t>именования</w:t>
      </w:r>
      <w:r w:rsidRPr="00A01F4C">
        <w:rPr>
          <w:bCs/>
          <w:lang w:eastAsia="ru-RU"/>
        </w:rPr>
        <w:t xml:space="preserve"> организаций, правовых актов, аббревиатур должны соответствовать официальным </w:t>
      </w:r>
      <w:r w:rsidR="008D5810">
        <w:rPr>
          <w:bCs/>
          <w:lang w:eastAsia="ru-RU"/>
        </w:rPr>
        <w:t>наименованиям</w:t>
      </w:r>
      <w:r w:rsidRPr="00A01F4C">
        <w:rPr>
          <w:bCs/>
          <w:lang w:eastAsia="ru-RU"/>
        </w:rPr>
        <w:t>, по всему тексту должно</w:t>
      </w:r>
      <w:r>
        <w:rPr>
          <w:bCs/>
          <w:lang w:eastAsia="ru-RU"/>
        </w:rPr>
        <w:t xml:space="preserve"> </w:t>
      </w:r>
      <w:r w:rsidRPr="00A01F4C">
        <w:rPr>
          <w:bCs/>
          <w:lang w:eastAsia="ru-RU"/>
        </w:rPr>
        <w:t>быть обеспечено единое применение терминов.</w:t>
      </w:r>
    </w:p>
    <w:p w:rsidR="00212AA5" w:rsidRDefault="00212AA5" w:rsidP="00212AA5">
      <w:pPr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5.3. </w:t>
      </w:r>
      <w:r w:rsidRPr="00212AA5">
        <w:rPr>
          <w:bCs/>
          <w:lang w:eastAsia="ru-RU"/>
        </w:rPr>
        <w:t>Перевод осуществляется в электронном документе того же формата, что и оригинал. При этом сохраняются центрирование строк,</w:t>
      </w:r>
      <w:r>
        <w:rPr>
          <w:bCs/>
          <w:lang w:eastAsia="ru-RU"/>
        </w:rPr>
        <w:t xml:space="preserve"> </w:t>
      </w:r>
      <w:r w:rsidRPr="00212AA5">
        <w:rPr>
          <w:bCs/>
          <w:lang w:eastAsia="ru-RU"/>
        </w:rPr>
        <w:t>особенности шрифта (жирный, курсив), графические объекты и таблицы (при наличии).</w:t>
      </w:r>
      <w:r>
        <w:rPr>
          <w:bCs/>
          <w:lang w:eastAsia="ru-RU"/>
        </w:rPr>
        <w:t xml:space="preserve"> </w:t>
      </w:r>
      <w:r w:rsidRPr="00212AA5">
        <w:rPr>
          <w:bCs/>
          <w:lang w:eastAsia="ru-RU"/>
        </w:rPr>
        <w:t>При этом внешний вид документа должен полностью соответствовать оригиналу.</w:t>
      </w:r>
    </w:p>
    <w:p w:rsidR="00212AA5" w:rsidRPr="00212AA5" w:rsidRDefault="00212AA5" w:rsidP="00212AA5">
      <w:pPr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5.4. </w:t>
      </w:r>
      <w:r w:rsidRPr="00212AA5">
        <w:rPr>
          <w:bCs/>
          <w:lang w:eastAsia="ru-RU"/>
        </w:rPr>
        <w:t>При осуществлении перевода не</w:t>
      </w:r>
      <w:r>
        <w:rPr>
          <w:bCs/>
          <w:lang w:eastAsia="ru-RU"/>
        </w:rPr>
        <w:t xml:space="preserve"> </w:t>
      </w:r>
      <w:r w:rsidRPr="00212AA5">
        <w:rPr>
          <w:bCs/>
          <w:lang w:eastAsia="ru-RU"/>
        </w:rPr>
        <w:t>допускается:</w:t>
      </w:r>
    </w:p>
    <w:p w:rsidR="00212AA5" w:rsidRPr="00212AA5" w:rsidRDefault="00212AA5" w:rsidP="00212AA5">
      <w:pPr>
        <w:suppressAutoHyphens w:val="0"/>
        <w:jc w:val="both"/>
        <w:rPr>
          <w:bCs/>
          <w:lang w:eastAsia="ru-RU"/>
        </w:rPr>
      </w:pPr>
      <w:r w:rsidRPr="00212AA5">
        <w:rPr>
          <w:bCs/>
          <w:lang w:eastAsia="ru-RU"/>
        </w:rPr>
        <w:t>- использование машинного (автоматизированного) перевода;</w:t>
      </w:r>
    </w:p>
    <w:p w:rsidR="00212AA5" w:rsidRPr="00212AA5" w:rsidRDefault="00212AA5" w:rsidP="00212AA5">
      <w:pPr>
        <w:suppressAutoHyphens w:val="0"/>
        <w:jc w:val="both"/>
        <w:rPr>
          <w:bCs/>
          <w:lang w:eastAsia="ru-RU"/>
        </w:rPr>
      </w:pPr>
      <w:r w:rsidRPr="00212AA5">
        <w:rPr>
          <w:bCs/>
          <w:lang w:eastAsia="ru-RU"/>
        </w:rPr>
        <w:t>- смешение стилей и искажение смыслов текста;</w:t>
      </w:r>
    </w:p>
    <w:p w:rsidR="00212AA5" w:rsidRDefault="00212AA5" w:rsidP="00212AA5">
      <w:pPr>
        <w:suppressAutoHyphens w:val="0"/>
        <w:jc w:val="both"/>
        <w:rPr>
          <w:bCs/>
          <w:lang w:eastAsia="ru-RU"/>
        </w:rPr>
      </w:pPr>
      <w:r w:rsidRPr="00212AA5">
        <w:rPr>
          <w:bCs/>
          <w:lang w:eastAsia="ru-RU"/>
        </w:rPr>
        <w:t>- пропуск каких-либо фрагментов исходного текста, равно как и искажение их смысла.</w:t>
      </w:r>
    </w:p>
    <w:p w:rsidR="00212AA5" w:rsidRPr="00212AA5" w:rsidRDefault="00212AA5" w:rsidP="00212AA5">
      <w:pPr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5.5. </w:t>
      </w:r>
      <w:r w:rsidRPr="00212AA5">
        <w:rPr>
          <w:bCs/>
          <w:lang w:eastAsia="ru-RU"/>
        </w:rPr>
        <w:t xml:space="preserve">Каждый выполненный письменный перевод до передачи Заказчику должен быть проверен </w:t>
      </w:r>
      <w:r w:rsidR="003930A6">
        <w:rPr>
          <w:bCs/>
          <w:lang w:eastAsia="ru-RU"/>
        </w:rPr>
        <w:t>Поставщиком</w:t>
      </w:r>
      <w:r w:rsidRPr="00212AA5">
        <w:rPr>
          <w:bCs/>
          <w:lang w:eastAsia="ru-RU"/>
        </w:rPr>
        <w:t xml:space="preserve"> по следующим</w:t>
      </w:r>
      <w:r w:rsidR="003930A6">
        <w:rPr>
          <w:bCs/>
          <w:lang w:eastAsia="ru-RU"/>
        </w:rPr>
        <w:t xml:space="preserve"> </w:t>
      </w:r>
      <w:r w:rsidRPr="00212AA5">
        <w:rPr>
          <w:bCs/>
          <w:lang w:eastAsia="ru-RU"/>
        </w:rPr>
        <w:t>параметрам:</w:t>
      </w:r>
      <w:r w:rsidRPr="00212AA5">
        <w:rPr>
          <w:bCs/>
          <w:lang w:eastAsia="ru-RU"/>
        </w:rPr>
        <w:cr/>
        <w:t>1) полнота перевода, в том числе наличие в тексте всех необходимых графических изображений, таблиц, ссылок и колонтитулов;</w:t>
      </w:r>
    </w:p>
    <w:p w:rsidR="00212AA5" w:rsidRPr="00212AA5" w:rsidRDefault="00212AA5" w:rsidP="00212AA5">
      <w:pPr>
        <w:suppressAutoHyphens w:val="0"/>
        <w:jc w:val="both"/>
        <w:rPr>
          <w:bCs/>
          <w:lang w:eastAsia="ru-RU"/>
        </w:rPr>
      </w:pPr>
      <w:r w:rsidRPr="00212AA5">
        <w:rPr>
          <w:bCs/>
          <w:lang w:eastAsia="ru-RU"/>
        </w:rPr>
        <w:t>2) правильная передача содержания и терминологии, употребление слов в соответствии с контекстом (аутентичность перевода);</w:t>
      </w:r>
    </w:p>
    <w:p w:rsidR="00212AA5" w:rsidRDefault="00212AA5" w:rsidP="00212AA5">
      <w:pPr>
        <w:suppressAutoHyphens w:val="0"/>
        <w:jc w:val="both"/>
        <w:rPr>
          <w:bCs/>
          <w:lang w:eastAsia="ru-RU"/>
        </w:rPr>
      </w:pPr>
      <w:r w:rsidRPr="00212AA5">
        <w:rPr>
          <w:bCs/>
          <w:lang w:eastAsia="ru-RU"/>
        </w:rPr>
        <w:t>3) соблюдение правил правописания и грамматики, отсутствие опечаток, орфографических и иных ошибок, в том числе не</w:t>
      </w:r>
      <w:r>
        <w:rPr>
          <w:bCs/>
          <w:lang w:eastAsia="ru-RU"/>
        </w:rPr>
        <w:t xml:space="preserve"> </w:t>
      </w:r>
      <w:r w:rsidRPr="00212AA5">
        <w:rPr>
          <w:bCs/>
          <w:lang w:eastAsia="ru-RU"/>
        </w:rPr>
        <w:t>выявляемых автоматически.</w:t>
      </w:r>
    </w:p>
    <w:p w:rsidR="00212AA5" w:rsidRDefault="00212AA5" w:rsidP="00212AA5">
      <w:pPr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5.6. </w:t>
      </w:r>
      <w:r w:rsidRPr="00212AA5">
        <w:rPr>
          <w:bCs/>
          <w:lang w:eastAsia="ru-RU"/>
        </w:rPr>
        <w:t xml:space="preserve">По мере проверки качества, правильности и аутентичности перевода Заказчик может вернуть документ </w:t>
      </w:r>
      <w:r w:rsidR="003930A6">
        <w:rPr>
          <w:bCs/>
          <w:lang w:eastAsia="ru-RU"/>
        </w:rPr>
        <w:t>Поставщику</w:t>
      </w:r>
      <w:r w:rsidRPr="00212AA5">
        <w:rPr>
          <w:bCs/>
          <w:lang w:eastAsia="ru-RU"/>
        </w:rPr>
        <w:t xml:space="preserve"> на</w:t>
      </w:r>
      <w:r>
        <w:rPr>
          <w:bCs/>
          <w:lang w:eastAsia="ru-RU"/>
        </w:rPr>
        <w:t xml:space="preserve"> </w:t>
      </w:r>
      <w:r w:rsidRPr="00212AA5">
        <w:rPr>
          <w:bCs/>
          <w:lang w:eastAsia="ru-RU"/>
        </w:rPr>
        <w:t xml:space="preserve">доработку с указанием замечаний, которые должны быть устранены </w:t>
      </w:r>
      <w:r w:rsidR="003930A6">
        <w:rPr>
          <w:bCs/>
          <w:lang w:eastAsia="ru-RU"/>
        </w:rPr>
        <w:t>Поставщиком</w:t>
      </w:r>
      <w:r w:rsidRPr="00212AA5">
        <w:rPr>
          <w:bCs/>
          <w:lang w:eastAsia="ru-RU"/>
        </w:rPr>
        <w:t xml:space="preserve"> в течение 1 (одного) рабочего дня с момента</w:t>
      </w:r>
      <w:r>
        <w:rPr>
          <w:bCs/>
          <w:lang w:eastAsia="ru-RU"/>
        </w:rPr>
        <w:t xml:space="preserve"> </w:t>
      </w:r>
      <w:r w:rsidRPr="00212AA5">
        <w:rPr>
          <w:bCs/>
          <w:lang w:eastAsia="ru-RU"/>
        </w:rPr>
        <w:t>получения замечаний</w:t>
      </w:r>
      <w:r>
        <w:rPr>
          <w:bCs/>
          <w:lang w:eastAsia="ru-RU"/>
        </w:rPr>
        <w:t>.</w:t>
      </w:r>
    </w:p>
    <w:p w:rsidR="00212AA5" w:rsidRPr="00FC4D28" w:rsidRDefault="00212AA5" w:rsidP="00212AA5">
      <w:pPr>
        <w:suppressAutoHyphens w:val="0"/>
        <w:jc w:val="both"/>
        <w:rPr>
          <w:b/>
          <w:bCs/>
          <w:lang w:eastAsia="ru-RU"/>
        </w:rPr>
      </w:pPr>
      <w:r w:rsidRPr="00FC4D28">
        <w:rPr>
          <w:b/>
          <w:bCs/>
          <w:lang w:eastAsia="ru-RU"/>
        </w:rPr>
        <w:t xml:space="preserve">6. Обязанности </w:t>
      </w:r>
      <w:r w:rsidR="003930A6">
        <w:rPr>
          <w:b/>
          <w:bCs/>
          <w:lang w:eastAsia="ru-RU"/>
        </w:rPr>
        <w:t>Поставщика</w:t>
      </w:r>
      <w:r w:rsidRPr="00FC4D28">
        <w:rPr>
          <w:b/>
          <w:bCs/>
          <w:lang w:eastAsia="ru-RU"/>
        </w:rPr>
        <w:t xml:space="preserve"> в период оказания услуг:</w:t>
      </w:r>
    </w:p>
    <w:p w:rsidR="00212AA5" w:rsidRDefault="00212AA5" w:rsidP="008D5810">
      <w:pPr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6.1. </w:t>
      </w:r>
      <w:proofErr w:type="gramStart"/>
      <w:r w:rsidRPr="00212AA5">
        <w:rPr>
          <w:bCs/>
          <w:lang w:eastAsia="ru-RU"/>
        </w:rPr>
        <w:t>Поставщик должен обладать материальными, финансовыми и трудовыми ресурсами, достаточными для надлежащего исполнения обязательств по договору о закуп</w:t>
      </w:r>
      <w:r w:rsidR="008D5810">
        <w:rPr>
          <w:bCs/>
          <w:lang w:eastAsia="ru-RU"/>
        </w:rPr>
        <w:t xml:space="preserve">е </w:t>
      </w:r>
      <w:r w:rsidR="008D5810" w:rsidRPr="008D5810">
        <w:rPr>
          <w:bCs/>
          <w:lang w:eastAsia="ru-RU"/>
        </w:rPr>
        <w:t xml:space="preserve">услуг по письменному </w:t>
      </w:r>
      <w:r w:rsidR="008D5810">
        <w:rPr>
          <w:bCs/>
          <w:lang w:eastAsia="ru-RU"/>
        </w:rPr>
        <w:t xml:space="preserve">переводу страниц сайта  kdif.kz </w:t>
      </w:r>
      <w:r w:rsidR="008D5810" w:rsidRPr="008D5810">
        <w:rPr>
          <w:bCs/>
          <w:lang w:eastAsia="ru-RU"/>
        </w:rPr>
        <w:t>с русского языка  на английский язык</w:t>
      </w:r>
      <w:r w:rsidR="008D5810">
        <w:rPr>
          <w:bCs/>
          <w:lang w:eastAsia="ru-RU"/>
        </w:rPr>
        <w:t>, а также</w:t>
      </w:r>
      <w:r>
        <w:rPr>
          <w:bCs/>
          <w:lang w:eastAsia="ru-RU"/>
        </w:rPr>
        <w:t xml:space="preserve"> и</w:t>
      </w:r>
      <w:r w:rsidRPr="00212AA5">
        <w:rPr>
          <w:bCs/>
          <w:lang w:eastAsia="ru-RU"/>
        </w:rPr>
        <w:t>меть  офис  в  г. Алматы</w:t>
      </w:r>
      <w:r>
        <w:rPr>
          <w:bCs/>
          <w:lang w:eastAsia="ru-RU"/>
        </w:rPr>
        <w:t xml:space="preserve"> и</w:t>
      </w:r>
      <w:r w:rsidRPr="00212AA5">
        <w:rPr>
          <w:bCs/>
          <w:lang w:eastAsia="ru-RU"/>
        </w:rPr>
        <w:t xml:space="preserve"> необходимое офисное оборудование (персональный компьютер, телефон/факс, средства коммуникации и связи и т.д.)</w:t>
      </w:r>
      <w:r w:rsidR="008D5810">
        <w:rPr>
          <w:bCs/>
          <w:lang w:eastAsia="ru-RU"/>
        </w:rPr>
        <w:t>.</w:t>
      </w:r>
      <w:proofErr w:type="gramEnd"/>
    </w:p>
    <w:p w:rsidR="00212AA5" w:rsidRDefault="00212AA5" w:rsidP="00212AA5">
      <w:pPr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6.2. </w:t>
      </w:r>
      <w:r w:rsidRPr="00212AA5">
        <w:rPr>
          <w:bCs/>
          <w:lang w:eastAsia="ru-RU"/>
        </w:rPr>
        <w:t xml:space="preserve">Для подтверждения оказания качественных услуг </w:t>
      </w:r>
      <w:r w:rsidR="003930A6">
        <w:rPr>
          <w:bCs/>
          <w:lang w:eastAsia="ru-RU"/>
        </w:rPr>
        <w:t>Поставщик</w:t>
      </w:r>
      <w:r w:rsidRPr="00212AA5">
        <w:rPr>
          <w:bCs/>
          <w:lang w:eastAsia="ru-RU"/>
        </w:rPr>
        <w:t xml:space="preserve"> должен привлекать к оказанию услуг</w:t>
      </w:r>
      <w:r>
        <w:rPr>
          <w:bCs/>
          <w:lang w:eastAsia="ru-RU"/>
        </w:rPr>
        <w:t>:</w:t>
      </w:r>
      <w:r w:rsidRPr="00212AA5">
        <w:rPr>
          <w:bCs/>
          <w:lang w:eastAsia="ru-RU"/>
        </w:rPr>
        <w:t xml:space="preserve"> </w:t>
      </w:r>
    </w:p>
    <w:p w:rsidR="00212AA5" w:rsidRDefault="00212AA5" w:rsidP="00212AA5">
      <w:pPr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lastRenderedPageBreak/>
        <w:t xml:space="preserve">- </w:t>
      </w:r>
      <w:r w:rsidRPr="00212AA5">
        <w:rPr>
          <w:bCs/>
          <w:lang w:eastAsia="ru-RU"/>
        </w:rPr>
        <w:t>квалифицированных</w:t>
      </w:r>
      <w:r>
        <w:rPr>
          <w:bCs/>
          <w:lang w:eastAsia="ru-RU"/>
        </w:rPr>
        <w:t xml:space="preserve"> </w:t>
      </w:r>
      <w:r w:rsidRPr="00212AA5">
        <w:rPr>
          <w:bCs/>
          <w:lang w:eastAsia="ru-RU"/>
        </w:rPr>
        <w:t>переводчиков, владеющих специальной терминологией, с высшим профессиональным (лингвистическим) образованием по</w:t>
      </w:r>
      <w:r>
        <w:rPr>
          <w:bCs/>
          <w:lang w:eastAsia="ru-RU"/>
        </w:rPr>
        <w:t xml:space="preserve"> </w:t>
      </w:r>
      <w:r w:rsidRPr="00212AA5">
        <w:rPr>
          <w:bCs/>
          <w:lang w:eastAsia="ru-RU"/>
        </w:rPr>
        <w:t xml:space="preserve">специальности «Переводческое дело», отлично владеющими русским и английским языками;  </w:t>
      </w:r>
    </w:p>
    <w:p w:rsidR="00212AA5" w:rsidRDefault="00212AA5" w:rsidP="00212AA5">
      <w:pPr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- </w:t>
      </w:r>
      <w:r w:rsidRPr="00212AA5">
        <w:rPr>
          <w:bCs/>
          <w:lang w:eastAsia="ru-RU"/>
        </w:rPr>
        <w:t xml:space="preserve">со стажем работы не менее </w:t>
      </w:r>
      <w:r w:rsidR="001768D9">
        <w:rPr>
          <w:bCs/>
          <w:lang w:eastAsia="ru-RU"/>
        </w:rPr>
        <w:t>3</w:t>
      </w:r>
      <w:r w:rsidRPr="00212AA5">
        <w:rPr>
          <w:bCs/>
          <w:lang w:eastAsia="ru-RU"/>
        </w:rPr>
        <w:t xml:space="preserve"> (</w:t>
      </w:r>
      <w:r w:rsidR="001768D9">
        <w:rPr>
          <w:bCs/>
          <w:lang w:eastAsia="ru-RU"/>
        </w:rPr>
        <w:t>трех</w:t>
      </w:r>
      <w:r w:rsidRPr="00212AA5">
        <w:rPr>
          <w:bCs/>
          <w:lang w:eastAsia="ru-RU"/>
        </w:rPr>
        <w:t xml:space="preserve">) </w:t>
      </w:r>
      <w:r w:rsidR="001768D9">
        <w:rPr>
          <w:bCs/>
          <w:lang w:eastAsia="ru-RU"/>
        </w:rPr>
        <w:t>лет</w:t>
      </w:r>
      <w:r w:rsidRPr="00212AA5">
        <w:rPr>
          <w:bCs/>
          <w:lang w:eastAsia="ru-RU"/>
        </w:rPr>
        <w:t xml:space="preserve"> по </w:t>
      </w:r>
      <w:r w:rsidR="008D5810">
        <w:rPr>
          <w:bCs/>
          <w:lang w:eastAsia="ru-RU"/>
        </w:rPr>
        <w:t xml:space="preserve">указанной </w:t>
      </w:r>
      <w:r w:rsidRPr="00212AA5">
        <w:rPr>
          <w:bCs/>
          <w:lang w:eastAsia="ru-RU"/>
        </w:rPr>
        <w:t>специальности (</w:t>
      </w:r>
      <w:r w:rsidR="001768D9" w:rsidRPr="001768D9">
        <w:rPr>
          <w:bCs/>
          <w:lang w:eastAsia="ru-RU"/>
        </w:rPr>
        <w:t>приложить копии соответс</w:t>
      </w:r>
      <w:r w:rsidR="001768D9">
        <w:rPr>
          <w:bCs/>
          <w:lang w:eastAsia="ru-RU"/>
        </w:rPr>
        <w:t xml:space="preserve">твующих дипломов с приложениями, а также </w:t>
      </w:r>
      <w:r w:rsidRPr="00212AA5">
        <w:rPr>
          <w:bCs/>
          <w:lang w:eastAsia="ru-RU"/>
        </w:rPr>
        <w:t>предоставить резюме переводчиков за подписью руководителя</w:t>
      </w:r>
      <w:r w:rsidR="008D5810">
        <w:rPr>
          <w:bCs/>
          <w:lang w:eastAsia="ru-RU"/>
        </w:rPr>
        <w:t xml:space="preserve"> Поставщика</w:t>
      </w:r>
      <w:r w:rsidRPr="00212AA5">
        <w:rPr>
          <w:bCs/>
          <w:lang w:eastAsia="ru-RU"/>
        </w:rPr>
        <w:t>).</w:t>
      </w:r>
    </w:p>
    <w:p w:rsidR="00212AA5" w:rsidRPr="00A01F4C" w:rsidRDefault="00212AA5" w:rsidP="00212AA5">
      <w:pPr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6.3. </w:t>
      </w:r>
      <w:r w:rsidR="003930A6">
        <w:rPr>
          <w:bCs/>
          <w:lang w:eastAsia="ru-RU"/>
        </w:rPr>
        <w:t>Поставщик</w:t>
      </w:r>
      <w:r w:rsidRPr="00212AA5">
        <w:rPr>
          <w:bCs/>
          <w:lang w:eastAsia="ru-RU"/>
        </w:rPr>
        <w:t xml:space="preserve"> должен определить ответственно</w:t>
      </w:r>
      <w:proofErr w:type="gramStart"/>
      <w:r w:rsidRPr="00212AA5">
        <w:rPr>
          <w:bCs/>
          <w:lang w:eastAsia="ru-RU"/>
        </w:rPr>
        <w:t>е(</w:t>
      </w:r>
      <w:proofErr w:type="gramEnd"/>
      <w:r w:rsidRPr="00212AA5">
        <w:rPr>
          <w:bCs/>
          <w:lang w:eastAsia="ru-RU"/>
        </w:rPr>
        <w:t>-</w:t>
      </w:r>
      <w:proofErr w:type="spellStart"/>
      <w:r w:rsidRPr="00212AA5">
        <w:rPr>
          <w:bCs/>
          <w:lang w:eastAsia="ru-RU"/>
        </w:rPr>
        <w:t>ые</w:t>
      </w:r>
      <w:proofErr w:type="spellEnd"/>
      <w:r w:rsidRPr="00212AA5">
        <w:rPr>
          <w:bCs/>
          <w:lang w:eastAsia="ru-RU"/>
        </w:rPr>
        <w:t>) лицо(-а), уполномоченное(-</w:t>
      </w:r>
      <w:proofErr w:type="spellStart"/>
      <w:r w:rsidRPr="00212AA5">
        <w:rPr>
          <w:bCs/>
          <w:lang w:eastAsia="ru-RU"/>
        </w:rPr>
        <w:t>ые</w:t>
      </w:r>
      <w:proofErr w:type="spellEnd"/>
      <w:r w:rsidRPr="00212AA5">
        <w:rPr>
          <w:bCs/>
          <w:lang w:eastAsia="ru-RU"/>
        </w:rPr>
        <w:t>) оперативно реагировать на заявки и</w:t>
      </w:r>
      <w:r>
        <w:rPr>
          <w:bCs/>
          <w:lang w:eastAsia="ru-RU"/>
        </w:rPr>
        <w:t xml:space="preserve"> </w:t>
      </w:r>
      <w:r w:rsidRPr="00212AA5">
        <w:rPr>
          <w:bCs/>
          <w:lang w:eastAsia="ru-RU"/>
        </w:rPr>
        <w:t>требования Заказчика, и указать его (их) электронный(-</w:t>
      </w:r>
      <w:proofErr w:type="spellStart"/>
      <w:r w:rsidRPr="00212AA5">
        <w:rPr>
          <w:bCs/>
          <w:lang w:eastAsia="ru-RU"/>
        </w:rPr>
        <w:t>ые</w:t>
      </w:r>
      <w:proofErr w:type="spellEnd"/>
      <w:r w:rsidRPr="00212AA5">
        <w:rPr>
          <w:bCs/>
          <w:lang w:eastAsia="ru-RU"/>
        </w:rPr>
        <w:t>) адрес(-а) и номер телефона.</w:t>
      </w:r>
      <w:r w:rsidRPr="00212AA5">
        <w:rPr>
          <w:bCs/>
          <w:lang w:eastAsia="ru-RU"/>
        </w:rPr>
        <w:cr/>
      </w:r>
    </w:p>
    <w:p w:rsidR="00B97B16" w:rsidRDefault="00B97B16" w:rsidP="00B97B16"/>
    <w:p w:rsidR="00B97B16" w:rsidRDefault="00B97B16" w:rsidP="00B97B16"/>
    <w:p w:rsidR="00B97B16" w:rsidRDefault="00B97B16" w:rsidP="00B97B16"/>
    <w:p w:rsidR="00B97B16" w:rsidRDefault="00B97B16" w:rsidP="00B97B16"/>
    <w:p w:rsidR="00B97B16" w:rsidRDefault="00B97B16" w:rsidP="00B97B16"/>
    <w:p w:rsidR="00B97B16" w:rsidRDefault="00B97B16" w:rsidP="00B97B16"/>
    <w:p w:rsidR="00B97B16" w:rsidRPr="008A2998" w:rsidRDefault="00B97B16" w:rsidP="00B97B16"/>
    <w:p w:rsidR="00CE6954" w:rsidRDefault="00CE6954"/>
    <w:sectPr w:rsidR="00CE6954" w:rsidSect="00AB5660">
      <w:foot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A90" w:rsidRDefault="00DB2A90">
      <w:r>
        <w:separator/>
      </w:r>
    </w:p>
  </w:endnote>
  <w:endnote w:type="continuationSeparator" w:id="0">
    <w:p w:rsidR="00DB2A90" w:rsidRDefault="00DB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660" w:rsidRPr="00AB5660" w:rsidRDefault="003930A6">
    <w:pPr>
      <w:pStyle w:val="a3"/>
      <w:jc w:val="right"/>
      <w:rPr>
        <w:sz w:val="16"/>
        <w:szCs w:val="16"/>
      </w:rPr>
    </w:pPr>
    <w:r w:rsidRPr="00AB5660">
      <w:rPr>
        <w:sz w:val="16"/>
        <w:szCs w:val="16"/>
      </w:rPr>
      <w:fldChar w:fldCharType="begin"/>
    </w:r>
    <w:r w:rsidRPr="00AB5660">
      <w:rPr>
        <w:sz w:val="16"/>
        <w:szCs w:val="16"/>
      </w:rPr>
      <w:instrText>PAGE   \* MERGEFORMAT</w:instrText>
    </w:r>
    <w:r w:rsidRPr="00AB5660">
      <w:rPr>
        <w:sz w:val="16"/>
        <w:szCs w:val="16"/>
      </w:rPr>
      <w:fldChar w:fldCharType="separate"/>
    </w:r>
    <w:r w:rsidR="00897C49">
      <w:rPr>
        <w:noProof/>
        <w:sz w:val="16"/>
        <w:szCs w:val="16"/>
      </w:rPr>
      <w:t>2</w:t>
    </w:r>
    <w:r w:rsidRPr="00AB5660">
      <w:rPr>
        <w:sz w:val="16"/>
        <w:szCs w:val="16"/>
      </w:rPr>
      <w:fldChar w:fldCharType="end"/>
    </w:r>
  </w:p>
  <w:p w:rsidR="00AB5660" w:rsidRDefault="00DB2A9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A90" w:rsidRDefault="00DB2A90">
      <w:r>
        <w:separator/>
      </w:r>
    </w:p>
  </w:footnote>
  <w:footnote w:type="continuationSeparator" w:id="0">
    <w:p w:rsidR="00DB2A90" w:rsidRDefault="00DB2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5C61"/>
    <w:multiLevelType w:val="hybridMultilevel"/>
    <w:tmpl w:val="1406A976"/>
    <w:lvl w:ilvl="0" w:tplc="8D2400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B16"/>
    <w:rsid w:val="0014412F"/>
    <w:rsid w:val="001768D9"/>
    <w:rsid w:val="0019364B"/>
    <w:rsid w:val="00212AA5"/>
    <w:rsid w:val="003930A6"/>
    <w:rsid w:val="00650902"/>
    <w:rsid w:val="00716D83"/>
    <w:rsid w:val="00897C49"/>
    <w:rsid w:val="008D5810"/>
    <w:rsid w:val="00A01F4C"/>
    <w:rsid w:val="00B97B16"/>
    <w:rsid w:val="00CE6954"/>
    <w:rsid w:val="00DB2A90"/>
    <w:rsid w:val="00E67757"/>
    <w:rsid w:val="00F01D8C"/>
    <w:rsid w:val="00FC4D28"/>
    <w:rsid w:val="00FE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97B1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97B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A01F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97B1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97B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A01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 Бердыгулова Кайратовна</dc:creator>
  <cp:lastModifiedBy>Каламкас Абдулдаева</cp:lastModifiedBy>
  <cp:revision>2</cp:revision>
  <dcterms:created xsi:type="dcterms:W3CDTF">2020-10-20T06:15:00Z</dcterms:created>
  <dcterms:modified xsi:type="dcterms:W3CDTF">2020-10-20T06:15:00Z</dcterms:modified>
</cp:coreProperties>
</file>