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2C4D" w:rsidRPr="00ED1470" w:rsidRDefault="00062C4D" w:rsidP="001A2D4F">
      <w:pPr>
        <w:spacing w:after="0" w:line="240" w:lineRule="auto"/>
        <w:jc w:val="center"/>
        <w:rPr>
          <w:rFonts w:ascii="Times New Roman" w:hAnsi="Times New Roman" w:cs="Times New Roman"/>
          <w:b/>
          <w:sz w:val="28"/>
          <w:szCs w:val="28"/>
        </w:rPr>
      </w:pPr>
      <w:r w:rsidRPr="00ED1470">
        <w:rPr>
          <w:rFonts w:ascii="Times New Roman" w:hAnsi="Times New Roman" w:cs="Times New Roman"/>
          <w:b/>
          <w:sz w:val="28"/>
          <w:szCs w:val="28"/>
        </w:rPr>
        <w:t>Условия тендера</w:t>
      </w:r>
    </w:p>
    <w:p w:rsidR="00062C4D" w:rsidRPr="00ED1470" w:rsidRDefault="00062C4D" w:rsidP="00062C4D">
      <w:pPr>
        <w:spacing w:after="0" w:line="240" w:lineRule="auto"/>
        <w:jc w:val="right"/>
        <w:rPr>
          <w:rFonts w:ascii="Times New Roman" w:hAnsi="Times New Roman" w:cs="Times New Roman"/>
          <w:b/>
          <w:sz w:val="28"/>
          <w:szCs w:val="28"/>
        </w:rPr>
      </w:pPr>
    </w:p>
    <w:p w:rsidR="00062C4D" w:rsidRPr="00ED1470" w:rsidRDefault="00062C4D" w:rsidP="00AC0A5E">
      <w:pPr>
        <w:spacing w:after="0" w:line="240" w:lineRule="auto"/>
        <w:ind w:firstLine="709"/>
        <w:jc w:val="both"/>
        <w:rPr>
          <w:rFonts w:ascii="Times New Roman" w:hAnsi="Times New Roman" w:cs="Times New Roman"/>
          <w:sz w:val="28"/>
          <w:szCs w:val="28"/>
        </w:rPr>
      </w:pPr>
      <w:r w:rsidRPr="00ED1470">
        <w:rPr>
          <w:rFonts w:ascii="Times New Roman" w:hAnsi="Times New Roman" w:cs="Times New Roman"/>
          <w:sz w:val="28"/>
          <w:szCs w:val="28"/>
        </w:rPr>
        <w:t>1. Наименование закупаем</w:t>
      </w:r>
      <w:r w:rsidR="00240881" w:rsidRPr="00ED1470">
        <w:rPr>
          <w:rFonts w:ascii="Times New Roman" w:hAnsi="Times New Roman" w:cs="Times New Roman"/>
          <w:sz w:val="28"/>
          <w:szCs w:val="28"/>
        </w:rPr>
        <w:t>о</w:t>
      </w:r>
      <w:r w:rsidR="00993773" w:rsidRPr="00ED1470">
        <w:rPr>
          <w:rFonts w:ascii="Times New Roman" w:hAnsi="Times New Roman" w:cs="Times New Roman"/>
          <w:sz w:val="28"/>
          <w:szCs w:val="28"/>
        </w:rPr>
        <w:t>го</w:t>
      </w:r>
      <w:r w:rsidRPr="00ED1470">
        <w:rPr>
          <w:rFonts w:ascii="Times New Roman" w:hAnsi="Times New Roman" w:cs="Times New Roman"/>
          <w:sz w:val="28"/>
          <w:szCs w:val="28"/>
        </w:rPr>
        <w:t xml:space="preserve"> </w:t>
      </w:r>
      <w:r w:rsidR="00993773" w:rsidRPr="00ED1470">
        <w:rPr>
          <w:rFonts w:ascii="Times New Roman" w:hAnsi="Times New Roman" w:cs="Times New Roman"/>
          <w:sz w:val="28"/>
          <w:szCs w:val="28"/>
        </w:rPr>
        <w:t>Товара</w:t>
      </w:r>
      <w:r w:rsidRPr="00ED1470">
        <w:rPr>
          <w:rFonts w:ascii="Times New Roman" w:hAnsi="Times New Roman" w:cs="Times New Roman"/>
          <w:sz w:val="28"/>
          <w:szCs w:val="28"/>
        </w:rPr>
        <w:t xml:space="preserve">, количество и </w:t>
      </w:r>
      <w:proofErr w:type="gramStart"/>
      <w:r w:rsidRPr="00ED1470">
        <w:rPr>
          <w:rFonts w:ascii="Times New Roman" w:hAnsi="Times New Roman" w:cs="Times New Roman"/>
          <w:sz w:val="28"/>
          <w:szCs w:val="28"/>
        </w:rPr>
        <w:t>сумма</w:t>
      </w:r>
      <w:proofErr w:type="gramEnd"/>
      <w:r w:rsidRPr="00ED1470">
        <w:rPr>
          <w:rFonts w:ascii="Times New Roman" w:hAnsi="Times New Roman" w:cs="Times New Roman"/>
          <w:sz w:val="28"/>
          <w:szCs w:val="28"/>
        </w:rPr>
        <w:t xml:space="preserve"> выделенная для закупки без учета суммы НДС:</w:t>
      </w:r>
    </w:p>
    <w:p w:rsidR="00062C4D" w:rsidRPr="00ED1470" w:rsidRDefault="00993773" w:rsidP="00AC0A5E">
      <w:pPr>
        <w:spacing w:after="0" w:line="240" w:lineRule="auto"/>
        <w:ind w:firstLine="709"/>
        <w:jc w:val="both"/>
        <w:rPr>
          <w:rFonts w:ascii="Times New Roman" w:hAnsi="Times New Roman" w:cs="Times New Roman"/>
          <w:sz w:val="28"/>
          <w:szCs w:val="28"/>
        </w:rPr>
      </w:pPr>
      <w:r w:rsidRPr="00ED1470">
        <w:rPr>
          <w:rFonts w:ascii="Times New Roman" w:eastAsia="Times New Roman" w:hAnsi="Times New Roman" w:cs="Times New Roman"/>
          <w:bCs/>
          <w:sz w:val="28"/>
          <w:szCs w:val="28"/>
          <w:lang w:eastAsia="ru-RU"/>
        </w:rPr>
        <w:t>Система видеонаблюдения</w:t>
      </w:r>
      <w:r w:rsidR="00062C4D" w:rsidRPr="00ED1470">
        <w:rPr>
          <w:rFonts w:ascii="Times New Roman" w:hAnsi="Times New Roman" w:cs="Times New Roman"/>
          <w:bCs/>
          <w:sz w:val="28"/>
          <w:szCs w:val="28"/>
        </w:rPr>
        <w:t>,</w:t>
      </w:r>
      <w:r w:rsidR="00062C4D" w:rsidRPr="00ED1470">
        <w:rPr>
          <w:rFonts w:ascii="Times New Roman" w:hAnsi="Times New Roman" w:cs="Times New Roman"/>
          <w:sz w:val="28"/>
          <w:szCs w:val="28"/>
        </w:rPr>
        <w:t xml:space="preserve"> в количестве </w:t>
      </w:r>
      <w:r w:rsidR="00165B31" w:rsidRPr="00ED1470">
        <w:rPr>
          <w:rFonts w:ascii="Times New Roman" w:hAnsi="Times New Roman" w:cs="Times New Roman"/>
          <w:sz w:val="28"/>
          <w:szCs w:val="28"/>
        </w:rPr>
        <w:t>1</w:t>
      </w:r>
      <w:r w:rsidR="00062C4D" w:rsidRPr="00ED1470">
        <w:rPr>
          <w:rFonts w:ascii="Times New Roman" w:hAnsi="Times New Roman" w:cs="Times New Roman"/>
          <w:sz w:val="28"/>
          <w:szCs w:val="28"/>
        </w:rPr>
        <w:t xml:space="preserve"> (</w:t>
      </w:r>
      <w:r w:rsidR="00D0466C" w:rsidRPr="00ED1470">
        <w:rPr>
          <w:rFonts w:ascii="Times New Roman" w:hAnsi="Times New Roman" w:cs="Times New Roman"/>
          <w:sz w:val="28"/>
          <w:szCs w:val="28"/>
        </w:rPr>
        <w:t>одна</w:t>
      </w:r>
      <w:r w:rsidR="00062C4D" w:rsidRPr="00ED1470">
        <w:rPr>
          <w:rFonts w:ascii="Times New Roman" w:hAnsi="Times New Roman" w:cs="Times New Roman"/>
          <w:sz w:val="28"/>
          <w:szCs w:val="28"/>
        </w:rPr>
        <w:t xml:space="preserve">) </w:t>
      </w:r>
      <w:r w:rsidRPr="00ED1470">
        <w:rPr>
          <w:rFonts w:ascii="Times New Roman" w:hAnsi="Times New Roman" w:cs="Times New Roman"/>
          <w:sz w:val="28"/>
          <w:szCs w:val="28"/>
        </w:rPr>
        <w:t>штука</w:t>
      </w:r>
      <w:r w:rsidR="00062C4D" w:rsidRPr="00ED1470">
        <w:rPr>
          <w:rFonts w:ascii="Times New Roman" w:hAnsi="Times New Roman" w:cs="Times New Roman"/>
          <w:sz w:val="28"/>
          <w:szCs w:val="28"/>
        </w:rPr>
        <w:t xml:space="preserve">, выделенная сумма </w:t>
      </w:r>
      <w:r w:rsidRPr="00ED1470">
        <w:rPr>
          <w:rFonts w:ascii="Times New Roman" w:hAnsi="Times New Roman" w:cs="Times New Roman"/>
          <w:sz w:val="28"/>
          <w:szCs w:val="28"/>
        </w:rPr>
        <w:t>7</w:t>
      </w:r>
      <w:r w:rsidR="00366AE8" w:rsidRPr="00ED1470">
        <w:rPr>
          <w:rFonts w:ascii="Times New Roman" w:hAnsi="Times New Roman" w:cs="Times New Roman"/>
          <w:sz w:val="28"/>
          <w:szCs w:val="28"/>
        </w:rPr>
        <w:t>16</w:t>
      </w:r>
      <w:r w:rsidRPr="00ED1470">
        <w:rPr>
          <w:rFonts w:ascii="Times New Roman" w:hAnsi="Times New Roman" w:cs="Times New Roman"/>
          <w:sz w:val="28"/>
          <w:szCs w:val="28"/>
        </w:rPr>
        <w:t> </w:t>
      </w:r>
      <w:r w:rsidR="00366AE8" w:rsidRPr="00ED1470">
        <w:rPr>
          <w:rFonts w:ascii="Times New Roman" w:hAnsi="Times New Roman" w:cs="Times New Roman"/>
          <w:sz w:val="28"/>
          <w:szCs w:val="28"/>
        </w:rPr>
        <w:t>764</w:t>
      </w:r>
      <w:r w:rsidRPr="00ED1470">
        <w:rPr>
          <w:rFonts w:ascii="Times New Roman" w:hAnsi="Times New Roman" w:cs="Times New Roman"/>
          <w:sz w:val="28"/>
          <w:szCs w:val="28"/>
        </w:rPr>
        <w:t> </w:t>
      </w:r>
      <w:r w:rsidR="00366AE8" w:rsidRPr="00ED1470">
        <w:rPr>
          <w:rFonts w:ascii="Times New Roman" w:hAnsi="Times New Roman" w:cs="Times New Roman"/>
          <w:sz w:val="28"/>
          <w:szCs w:val="28"/>
        </w:rPr>
        <w:t>88</w:t>
      </w:r>
      <w:r w:rsidR="00FB640D">
        <w:rPr>
          <w:rFonts w:ascii="Times New Roman" w:hAnsi="Times New Roman" w:cs="Times New Roman"/>
          <w:sz w:val="28"/>
          <w:szCs w:val="28"/>
        </w:rPr>
        <w:t>1</w:t>
      </w:r>
      <w:r w:rsidRPr="00ED1470" w:rsidDel="00993773">
        <w:rPr>
          <w:rFonts w:ascii="Times New Roman" w:hAnsi="Times New Roman" w:cs="Times New Roman"/>
          <w:sz w:val="28"/>
          <w:szCs w:val="28"/>
        </w:rPr>
        <w:t xml:space="preserve"> </w:t>
      </w:r>
      <w:r w:rsidR="00062C4D" w:rsidRPr="00ED1470">
        <w:rPr>
          <w:rFonts w:ascii="Times New Roman" w:hAnsi="Times New Roman" w:cs="Times New Roman"/>
          <w:sz w:val="28"/>
          <w:szCs w:val="28"/>
        </w:rPr>
        <w:t>(</w:t>
      </w:r>
      <w:r w:rsidRPr="00ED1470">
        <w:rPr>
          <w:rFonts w:ascii="Times New Roman" w:hAnsi="Times New Roman" w:cs="Times New Roman"/>
          <w:sz w:val="28"/>
          <w:szCs w:val="28"/>
        </w:rPr>
        <w:t xml:space="preserve">семьсот </w:t>
      </w:r>
      <w:r w:rsidR="00366AE8" w:rsidRPr="00ED1470">
        <w:rPr>
          <w:rFonts w:ascii="Times New Roman" w:hAnsi="Times New Roman" w:cs="Times New Roman"/>
          <w:sz w:val="28"/>
          <w:szCs w:val="28"/>
        </w:rPr>
        <w:t>шестнадцать</w:t>
      </w:r>
      <w:r w:rsidRPr="00ED1470">
        <w:rPr>
          <w:rFonts w:ascii="Times New Roman" w:hAnsi="Times New Roman" w:cs="Times New Roman"/>
          <w:sz w:val="28"/>
          <w:szCs w:val="28"/>
        </w:rPr>
        <w:t xml:space="preserve"> миллион</w:t>
      </w:r>
      <w:r w:rsidR="00366AE8" w:rsidRPr="00ED1470">
        <w:rPr>
          <w:rFonts w:ascii="Times New Roman" w:hAnsi="Times New Roman" w:cs="Times New Roman"/>
          <w:sz w:val="28"/>
          <w:szCs w:val="28"/>
        </w:rPr>
        <w:t>ов</w:t>
      </w:r>
      <w:r w:rsidRPr="00ED1470">
        <w:rPr>
          <w:rFonts w:ascii="Times New Roman" w:hAnsi="Times New Roman" w:cs="Times New Roman"/>
          <w:sz w:val="28"/>
          <w:szCs w:val="28"/>
        </w:rPr>
        <w:t xml:space="preserve"> </w:t>
      </w:r>
      <w:r w:rsidR="00366AE8" w:rsidRPr="00ED1470">
        <w:rPr>
          <w:rFonts w:ascii="Times New Roman" w:hAnsi="Times New Roman" w:cs="Times New Roman"/>
          <w:sz w:val="28"/>
          <w:szCs w:val="28"/>
        </w:rPr>
        <w:t>сем</w:t>
      </w:r>
      <w:r w:rsidRPr="00ED1470">
        <w:rPr>
          <w:rFonts w:ascii="Times New Roman" w:hAnsi="Times New Roman" w:cs="Times New Roman"/>
          <w:sz w:val="28"/>
          <w:szCs w:val="28"/>
        </w:rPr>
        <w:t xml:space="preserve">ьсот </w:t>
      </w:r>
      <w:r w:rsidR="00366AE8" w:rsidRPr="00ED1470">
        <w:rPr>
          <w:rFonts w:ascii="Times New Roman" w:hAnsi="Times New Roman" w:cs="Times New Roman"/>
          <w:sz w:val="28"/>
          <w:szCs w:val="28"/>
        </w:rPr>
        <w:t>шест</w:t>
      </w:r>
      <w:r w:rsidRPr="00ED1470">
        <w:rPr>
          <w:rFonts w:ascii="Times New Roman" w:hAnsi="Times New Roman" w:cs="Times New Roman"/>
          <w:sz w:val="28"/>
          <w:szCs w:val="28"/>
        </w:rPr>
        <w:t xml:space="preserve">ьдесят </w:t>
      </w:r>
      <w:r w:rsidR="00366AE8" w:rsidRPr="00ED1470">
        <w:rPr>
          <w:rFonts w:ascii="Times New Roman" w:hAnsi="Times New Roman" w:cs="Times New Roman"/>
          <w:sz w:val="28"/>
          <w:szCs w:val="28"/>
        </w:rPr>
        <w:t>четыре</w:t>
      </w:r>
      <w:r w:rsidRPr="00ED1470">
        <w:rPr>
          <w:rFonts w:ascii="Times New Roman" w:hAnsi="Times New Roman" w:cs="Times New Roman"/>
          <w:sz w:val="28"/>
          <w:szCs w:val="28"/>
        </w:rPr>
        <w:t xml:space="preserve"> тысяч</w:t>
      </w:r>
      <w:r w:rsidR="00366AE8" w:rsidRPr="00ED1470">
        <w:rPr>
          <w:rFonts w:ascii="Times New Roman" w:hAnsi="Times New Roman" w:cs="Times New Roman"/>
          <w:sz w:val="28"/>
          <w:szCs w:val="28"/>
        </w:rPr>
        <w:t>и</w:t>
      </w:r>
      <w:r w:rsidRPr="00ED1470">
        <w:rPr>
          <w:rFonts w:ascii="Times New Roman" w:hAnsi="Times New Roman" w:cs="Times New Roman"/>
          <w:sz w:val="28"/>
          <w:szCs w:val="28"/>
        </w:rPr>
        <w:t xml:space="preserve"> </w:t>
      </w:r>
      <w:r w:rsidR="00366AE8" w:rsidRPr="00ED1470">
        <w:rPr>
          <w:rFonts w:ascii="Times New Roman" w:hAnsi="Times New Roman" w:cs="Times New Roman"/>
          <w:sz w:val="28"/>
          <w:szCs w:val="28"/>
        </w:rPr>
        <w:t xml:space="preserve">восемьсот восемьдесят </w:t>
      </w:r>
      <w:r w:rsidR="00FB640D">
        <w:rPr>
          <w:rFonts w:ascii="Times New Roman" w:hAnsi="Times New Roman" w:cs="Times New Roman"/>
          <w:sz w:val="28"/>
          <w:szCs w:val="28"/>
        </w:rPr>
        <w:t>один</w:t>
      </w:r>
      <w:r w:rsidR="002B3138" w:rsidRPr="00ED1470">
        <w:rPr>
          <w:rFonts w:ascii="Times New Roman" w:hAnsi="Times New Roman" w:cs="Times New Roman"/>
          <w:sz w:val="28"/>
          <w:szCs w:val="28"/>
        </w:rPr>
        <w:t xml:space="preserve">) тенге </w:t>
      </w:r>
      <w:r w:rsidR="00FB640D">
        <w:rPr>
          <w:rFonts w:ascii="Times New Roman" w:hAnsi="Times New Roman" w:cs="Times New Roman"/>
          <w:sz w:val="28"/>
          <w:szCs w:val="28"/>
        </w:rPr>
        <w:t>25</w:t>
      </w:r>
      <w:r w:rsidRPr="00ED1470">
        <w:rPr>
          <w:rFonts w:ascii="Times New Roman" w:hAnsi="Times New Roman" w:cs="Times New Roman"/>
          <w:sz w:val="28"/>
          <w:szCs w:val="28"/>
        </w:rPr>
        <w:t xml:space="preserve"> </w:t>
      </w:r>
      <w:proofErr w:type="spellStart"/>
      <w:r w:rsidR="002B3138" w:rsidRPr="00ED1470">
        <w:rPr>
          <w:rFonts w:ascii="Times New Roman" w:hAnsi="Times New Roman" w:cs="Times New Roman"/>
          <w:sz w:val="28"/>
          <w:szCs w:val="28"/>
        </w:rPr>
        <w:t>тиын</w:t>
      </w:r>
      <w:proofErr w:type="spellEnd"/>
      <w:r w:rsidR="00852C9A" w:rsidRPr="00ED1470">
        <w:rPr>
          <w:rFonts w:ascii="Times New Roman" w:hAnsi="Times New Roman" w:cs="Times New Roman"/>
          <w:sz w:val="28"/>
          <w:szCs w:val="28"/>
        </w:rPr>
        <w:t>.</w:t>
      </w:r>
    </w:p>
    <w:p w:rsidR="00366AE8" w:rsidRPr="00ED1470" w:rsidRDefault="00366AE8" w:rsidP="00366AE8">
      <w:pPr>
        <w:spacing w:after="0" w:line="240" w:lineRule="auto"/>
        <w:ind w:firstLine="709"/>
        <w:jc w:val="both"/>
        <w:rPr>
          <w:rFonts w:ascii="Times New Roman" w:hAnsi="Times New Roman" w:cs="Times New Roman"/>
          <w:sz w:val="28"/>
          <w:szCs w:val="28"/>
        </w:rPr>
      </w:pPr>
      <w:r w:rsidRPr="00ED1470">
        <w:rPr>
          <w:rFonts w:ascii="Times New Roman" w:hAnsi="Times New Roman" w:cs="Times New Roman"/>
          <w:sz w:val="28"/>
          <w:szCs w:val="28"/>
        </w:rPr>
        <w:t xml:space="preserve">2. Техническая спецификация на закупаемый Товар указана в Приложении 1 к условиям тендера. </w:t>
      </w:r>
    </w:p>
    <w:p w:rsidR="00366AE8" w:rsidRPr="00ED1470" w:rsidRDefault="00366AE8" w:rsidP="00366AE8">
      <w:pPr>
        <w:spacing w:after="0" w:line="240" w:lineRule="auto"/>
        <w:ind w:firstLine="709"/>
        <w:jc w:val="both"/>
        <w:rPr>
          <w:rFonts w:ascii="Times New Roman" w:hAnsi="Times New Roman" w:cs="Times New Roman"/>
          <w:sz w:val="28"/>
          <w:szCs w:val="28"/>
        </w:rPr>
      </w:pPr>
      <w:r w:rsidRPr="00ED1470">
        <w:rPr>
          <w:rFonts w:ascii="Times New Roman" w:hAnsi="Times New Roman" w:cs="Times New Roman"/>
          <w:sz w:val="28"/>
          <w:szCs w:val="28"/>
        </w:rPr>
        <w:t>3. Проект договора о закупках с указанием существенных условий указан в Приложении 2 к условиям тендера.</w:t>
      </w:r>
    </w:p>
    <w:p w:rsidR="00366AE8" w:rsidRPr="00ED1470" w:rsidRDefault="00366AE8" w:rsidP="00366AE8">
      <w:pPr>
        <w:spacing w:after="0" w:line="240" w:lineRule="auto"/>
        <w:ind w:firstLine="709"/>
        <w:jc w:val="both"/>
        <w:rPr>
          <w:rFonts w:ascii="Times New Roman" w:hAnsi="Times New Roman" w:cs="Times New Roman"/>
          <w:sz w:val="28"/>
          <w:szCs w:val="28"/>
        </w:rPr>
      </w:pPr>
      <w:r w:rsidRPr="00ED1470">
        <w:rPr>
          <w:rFonts w:ascii="Times New Roman" w:hAnsi="Times New Roman" w:cs="Times New Roman"/>
          <w:sz w:val="28"/>
          <w:szCs w:val="28"/>
        </w:rPr>
        <w:t>4. Место поставки товара</w:t>
      </w:r>
      <w:r w:rsidRPr="00ED1470">
        <w:rPr>
          <w:rFonts w:ascii="Times New Roman" w:hAnsi="Times New Roman" w:cs="Times New Roman"/>
          <w:bCs/>
          <w:sz w:val="28"/>
          <w:szCs w:val="28"/>
        </w:rPr>
        <w:t xml:space="preserve"> </w:t>
      </w:r>
      <w:r w:rsidRPr="00ED1470">
        <w:rPr>
          <w:rFonts w:ascii="Times New Roman" w:hAnsi="Times New Roman" w:cs="Times New Roman"/>
          <w:sz w:val="28"/>
          <w:szCs w:val="28"/>
        </w:rPr>
        <w:t>указано в проекте договора о закупках.</w:t>
      </w:r>
    </w:p>
    <w:p w:rsidR="00062C4D" w:rsidRPr="00ED1470" w:rsidRDefault="00366AE8" w:rsidP="00AC0A5E">
      <w:pPr>
        <w:spacing w:after="0" w:line="240" w:lineRule="auto"/>
        <w:ind w:firstLine="709"/>
        <w:jc w:val="both"/>
        <w:rPr>
          <w:rFonts w:ascii="Times New Roman" w:hAnsi="Times New Roman" w:cs="Times New Roman"/>
          <w:sz w:val="28"/>
          <w:szCs w:val="28"/>
        </w:rPr>
      </w:pPr>
      <w:r w:rsidRPr="00ED1470">
        <w:rPr>
          <w:rFonts w:ascii="Times New Roman" w:hAnsi="Times New Roman" w:cs="Times New Roman"/>
          <w:sz w:val="28"/>
          <w:szCs w:val="28"/>
        </w:rPr>
        <w:t>5</w:t>
      </w:r>
      <w:r w:rsidR="00062C4D" w:rsidRPr="00ED1470">
        <w:rPr>
          <w:rFonts w:ascii="Times New Roman" w:hAnsi="Times New Roman" w:cs="Times New Roman"/>
          <w:sz w:val="28"/>
          <w:szCs w:val="28"/>
        </w:rPr>
        <w:t xml:space="preserve">. Требуемый срок </w:t>
      </w:r>
      <w:r w:rsidR="001F6A7E" w:rsidRPr="00ED1470">
        <w:rPr>
          <w:rFonts w:ascii="Times New Roman" w:hAnsi="Times New Roman" w:cs="Times New Roman"/>
          <w:sz w:val="28"/>
          <w:szCs w:val="28"/>
        </w:rPr>
        <w:t>поставки Товара</w:t>
      </w:r>
      <w:r w:rsidR="00662B44" w:rsidRPr="00ED1470">
        <w:rPr>
          <w:rFonts w:ascii="Times New Roman" w:hAnsi="Times New Roman" w:cs="Times New Roman"/>
          <w:bCs/>
          <w:sz w:val="28"/>
          <w:szCs w:val="28"/>
        </w:rPr>
        <w:t xml:space="preserve"> </w:t>
      </w:r>
      <w:r w:rsidRPr="00ED1470">
        <w:rPr>
          <w:rFonts w:ascii="Times New Roman" w:hAnsi="Times New Roman" w:cs="Times New Roman"/>
          <w:sz w:val="28"/>
          <w:szCs w:val="28"/>
        </w:rPr>
        <w:t>указан в проекте договора о закупках</w:t>
      </w:r>
      <w:r w:rsidR="00062C4D" w:rsidRPr="00ED1470">
        <w:rPr>
          <w:rFonts w:ascii="Times New Roman" w:hAnsi="Times New Roman" w:cs="Times New Roman"/>
          <w:sz w:val="28"/>
          <w:szCs w:val="28"/>
        </w:rPr>
        <w:t>.</w:t>
      </w:r>
    </w:p>
    <w:p w:rsidR="00062C4D" w:rsidRPr="00ED1470" w:rsidRDefault="00062C4D" w:rsidP="00AC0A5E">
      <w:pPr>
        <w:spacing w:after="0" w:line="240" w:lineRule="auto"/>
        <w:ind w:firstLine="709"/>
        <w:jc w:val="both"/>
        <w:rPr>
          <w:rFonts w:ascii="Times New Roman" w:hAnsi="Times New Roman" w:cs="Times New Roman"/>
          <w:sz w:val="28"/>
          <w:szCs w:val="28"/>
        </w:rPr>
      </w:pPr>
      <w:r w:rsidRPr="00ED1470">
        <w:rPr>
          <w:rFonts w:ascii="Times New Roman" w:hAnsi="Times New Roman" w:cs="Times New Roman"/>
          <w:sz w:val="28"/>
          <w:szCs w:val="28"/>
        </w:rPr>
        <w:t>Порядок представления и оформления тендерной заявки, предусмотрен параграфом 4 Правил</w:t>
      </w:r>
      <w:bookmarkStart w:id="0" w:name="_ftnref1"/>
      <w:r w:rsidRPr="00ED1470">
        <w:rPr>
          <w:rFonts w:ascii="Times New Roman" w:hAnsi="Times New Roman" w:cs="Times New Roman"/>
          <w:sz w:val="28"/>
          <w:szCs w:val="28"/>
        </w:rPr>
        <w:t xml:space="preserve"> </w:t>
      </w:r>
      <w:bookmarkEnd w:id="0"/>
      <w:r w:rsidRPr="00ED1470">
        <w:rPr>
          <w:rFonts w:ascii="Times New Roman" w:hAnsi="Times New Roman" w:cs="Times New Roman"/>
          <w:sz w:val="28"/>
          <w:szCs w:val="28"/>
        </w:rPr>
        <w:t xml:space="preserve">приобретения товаров, работ и услуг Национальным Банком Республики Казахстан, его ведомствами, организациями, входящими в его структуру, и юридическими лицами, пятьдесят и более процентов голосующих акций (долей участия в уставном капитале) которых принадлежат Национальному Банку Республики Казахстан или находятся в его доверительном управлении, и </w:t>
      </w:r>
      <w:proofErr w:type="spellStart"/>
      <w:r w:rsidRPr="00ED1470">
        <w:rPr>
          <w:rFonts w:ascii="Times New Roman" w:hAnsi="Times New Roman" w:cs="Times New Roman"/>
          <w:sz w:val="28"/>
          <w:szCs w:val="28"/>
        </w:rPr>
        <w:t>аффилиированными</w:t>
      </w:r>
      <w:proofErr w:type="spellEnd"/>
      <w:r w:rsidRPr="00ED1470">
        <w:rPr>
          <w:rFonts w:ascii="Times New Roman" w:hAnsi="Times New Roman" w:cs="Times New Roman"/>
          <w:sz w:val="28"/>
          <w:szCs w:val="28"/>
        </w:rPr>
        <w:t xml:space="preserve"> с ними юридическими лицами, утвержденных постановлением Правления Национального Банка Республики Казахстан 27 августа 2018 года № 192 (далее – Правила).</w:t>
      </w:r>
    </w:p>
    <w:p w:rsidR="001B4A2E" w:rsidRPr="00ED1470" w:rsidRDefault="008A73C3" w:rsidP="00AC0A5E">
      <w:pPr>
        <w:spacing w:after="0" w:line="240" w:lineRule="auto"/>
        <w:ind w:firstLine="709"/>
        <w:jc w:val="both"/>
        <w:rPr>
          <w:rFonts w:ascii="Times New Roman" w:hAnsi="Times New Roman"/>
          <w:sz w:val="28"/>
          <w:szCs w:val="28"/>
        </w:rPr>
      </w:pPr>
      <w:r w:rsidRPr="00ED1470">
        <w:rPr>
          <w:rFonts w:ascii="Times New Roman" w:hAnsi="Times New Roman" w:cs="Times New Roman"/>
          <w:sz w:val="28"/>
          <w:szCs w:val="28"/>
        </w:rPr>
        <w:t>Тендерные заявки представляются (направляются) потенциальными поставщиками либо их уполномоченными представителями (действующи</w:t>
      </w:r>
      <w:r w:rsidR="00A132B1" w:rsidRPr="00ED1470">
        <w:rPr>
          <w:rFonts w:ascii="Times New Roman" w:hAnsi="Times New Roman" w:cs="Times New Roman"/>
          <w:sz w:val="28"/>
          <w:szCs w:val="28"/>
        </w:rPr>
        <w:t>ми</w:t>
      </w:r>
      <w:r w:rsidRPr="00ED1470">
        <w:rPr>
          <w:rFonts w:ascii="Times New Roman" w:hAnsi="Times New Roman" w:cs="Times New Roman"/>
          <w:sz w:val="28"/>
          <w:szCs w:val="28"/>
        </w:rPr>
        <w:t xml:space="preserve"> на основании доверенности, которая прикладывается к тендерной заявке) организатору закупок посредством портала закупок (zakup.nationalbank.kz).</w:t>
      </w:r>
    </w:p>
    <w:p w:rsidR="00062C4D" w:rsidRPr="00ED1470" w:rsidRDefault="00062C4D" w:rsidP="00AC0A5E">
      <w:pPr>
        <w:spacing w:after="0" w:line="240" w:lineRule="auto"/>
        <w:ind w:firstLine="709"/>
        <w:jc w:val="both"/>
        <w:rPr>
          <w:rFonts w:ascii="Times New Roman" w:hAnsi="Times New Roman" w:cs="Times New Roman"/>
          <w:sz w:val="28"/>
          <w:szCs w:val="28"/>
        </w:rPr>
      </w:pPr>
      <w:r w:rsidRPr="00ED1470">
        <w:rPr>
          <w:rFonts w:ascii="Times New Roman" w:hAnsi="Times New Roman" w:cs="Times New Roman"/>
          <w:sz w:val="28"/>
          <w:szCs w:val="28"/>
        </w:rPr>
        <w:t xml:space="preserve">Обеспечение заявки на участие в тендере в размере 1 (одного) процента от суммы, выделенной для закупки </w:t>
      </w:r>
      <w:r w:rsidR="003F0838" w:rsidRPr="00ED1470">
        <w:rPr>
          <w:rFonts w:ascii="Times New Roman" w:hAnsi="Times New Roman" w:cs="Times New Roman"/>
          <w:sz w:val="28"/>
          <w:szCs w:val="28"/>
        </w:rPr>
        <w:t>Товара</w:t>
      </w:r>
      <w:r w:rsidRPr="00ED1470">
        <w:rPr>
          <w:rFonts w:ascii="Times New Roman" w:hAnsi="Times New Roman" w:cs="Times New Roman"/>
          <w:sz w:val="28"/>
          <w:szCs w:val="28"/>
        </w:rPr>
        <w:t xml:space="preserve">, вносится в виде </w:t>
      </w:r>
      <w:hyperlink r:id="rId9" w:history="1">
        <w:r w:rsidRPr="00ED1470">
          <w:rPr>
            <w:rStyle w:val="af7"/>
            <w:color w:val="auto"/>
            <w:sz w:val="28"/>
            <w:szCs w:val="28"/>
            <w:u w:val="none"/>
          </w:rPr>
          <w:t>банковской гарантии</w:t>
        </w:r>
      </w:hyperlink>
      <w:r w:rsidRPr="00ED1470">
        <w:rPr>
          <w:rFonts w:ascii="Times New Roman" w:hAnsi="Times New Roman" w:cs="Times New Roman"/>
          <w:sz w:val="28"/>
          <w:szCs w:val="28"/>
        </w:rPr>
        <w:t xml:space="preserve"> по форме согласно Приложению 10 к Правилам либо платежного документа, подтверждающего внесение гарантийного денежного взноса на банковский счет организатора закупок:</w:t>
      </w:r>
    </w:p>
    <w:p w:rsidR="00062C4D" w:rsidRPr="00ED1470" w:rsidRDefault="00062C4D">
      <w:pPr>
        <w:spacing w:after="0" w:line="240" w:lineRule="auto"/>
        <w:ind w:firstLine="709"/>
        <w:jc w:val="both"/>
        <w:rPr>
          <w:rFonts w:ascii="Times New Roman" w:hAnsi="Times New Roman" w:cs="Times New Roman"/>
          <w:sz w:val="28"/>
          <w:szCs w:val="28"/>
        </w:rPr>
      </w:pPr>
      <w:r w:rsidRPr="00ED1470">
        <w:rPr>
          <w:rFonts w:ascii="Times New Roman" w:hAnsi="Times New Roman" w:cs="Times New Roman"/>
          <w:sz w:val="28"/>
          <w:szCs w:val="28"/>
        </w:rPr>
        <w:t>для платежей в казахстанских тенге: бенефициар – Центр кассовых операций и хранения ценностей (филиал) республиканского государственного учреждения «Национальный Банк Республики Казахстан», БИН 911241000361, ИИК КZ66125KZTJ001100100 в РГУ «Национальный Банк Республики Казахстан», БИК NBRKKZKX, Код 13</w:t>
      </w:r>
      <w:r w:rsidR="00166015" w:rsidRPr="00ED1470">
        <w:rPr>
          <w:rFonts w:ascii="Times New Roman" w:hAnsi="Times New Roman" w:cs="Times New Roman"/>
          <w:sz w:val="28"/>
          <w:szCs w:val="28"/>
        </w:rPr>
        <w:t>.</w:t>
      </w:r>
    </w:p>
    <w:p w:rsidR="00166015" w:rsidRPr="00ED1470" w:rsidRDefault="00166015">
      <w:pPr>
        <w:spacing w:after="0" w:line="240" w:lineRule="auto"/>
        <w:ind w:firstLine="709"/>
        <w:jc w:val="both"/>
        <w:rPr>
          <w:rFonts w:ascii="Times New Roman" w:hAnsi="Times New Roman" w:cs="Times New Roman"/>
          <w:sz w:val="28"/>
          <w:szCs w:val="28"/>
        </w:rPr>
      </w:pPr>
      <w:r w:rsidRPr="00ED1470">
        <w:rPr>
          <w:rFonts w:ascii="Times New Roman" w:hAnsi="Times New Roman" w:cs="Times New Roman"/>
          <w:sz w:val="28"/>
          <w:szCs w:val="28"/>
        </w:rPr>
        <w:t>При этом</w:t>
      </w:r>
      <w:proofErr w:type="gramStart"/>
      <w:r w:rsidRPr="00ED1470">
        <w:rPr>
          <w:rFonts w:ascii="Times New Roman" w:hAnsi="Times New Roman" w:cs="Times New Roman"/>
          <w:sz w:val="28"/>
          <w:szCs w:val="28"/>
        </w:rPr>
        <w:t>,</w:t>
      </w:r>
      <w:proofErr w:type="gramEnd"/>
      <w:r w:rsidRPr="00ED1470">
        <w:rPr>
          <w:rFonts w:ascii="Times New Roman" w:hAnsi="Times New Roman" w:cs="Times New Roman"/>
          <w:sz w:val="28"/>
          <w:szCs w:val="28"/>
        </w:rPr>
        <w:t xml:space="preserve"> в составе тендерной заявки потенциальный поставщик прикладывает электронную копию банковской гарантии либо копию платежного поручения, подтверждающего внесение гарантийного денежного взноса.</w:t>
      </w:r>
    </w:p>
    <w:p w:rsidR="00062C4D" w:rsidRPr="00ED1470" w:rsidRDefault="00062C4D">
      <w:pPr>
        <w:spacing w:after="0" w:line="240" w:lineRule="auto"/>
        <w:ind w:firstLine="709"/>
        <w:jc w:val="both"/>
        <w:rPr>
          <w:rFonts w:ascii="Times New Roman" w:hAnsi="Times New Roman" w:cs="Times New Roman"/>
          <w:sz w:val="28"/>
          <w:szCs w:val="28"/>
        </w:rPr>
      </w:pPr>
      <w:r w:rsidRPr="00ED1470">
        <w:rPr>
          <w:rFonts w:ascii="Times New Roman" w:hAnsi="Times New Roman" w:cs="Times New Roman"/>
          <w:sz w:val="28"/>
          <w:szCs w:val="28"/>
        </w:rPr>
        <w:t>Все тендерные заявки, не имеющие обеспечение тендерной заявки</w:t>
      </w:r>
      <w:r w:rsidR="003D4F25" w:rsidRPr="00ED1470">
        <w:rPr>
          <w:rFonts w:ascii="Times New Roman" w:hAnsi="Times New Roman" w:cs="Times New Roman"/>
          <w:sz w:val="28"/>
          <w:szCs w:val="28"/>
        </w:rPr>
        <w:t xml:space="preserve"> на дату и время вскрытия</w:t>
      </w:r>
      <w:r w:rsidRPr="00ED1470">
        <w:rPr>
          <w:rFonts w:ascii="Times New Roman" w:hAnsi="Times New Roman" w:cs="Times New Roman"/>
          <w:sz w:val="28"/>
          <w:szCs w:val="28"/>
        </w:rPr>
        <w:t>, отклоняются тендерной комиссией, как несоответствующие требованиям Правил.</w:t>
      </w:r>
    </w:p>
    <w:p w:rsidR="003D4F25" w:rsidRPr="00ED1470" w:rsidRDefault="003D4F25">
      <w:pPr>
        <w:spacing w:after="0" w:line="240" w:lineRule="auto"/>
        <w:ind w:firstLine="709"/>
        <w:jc w:val="both"/>
        <w:rPr>
          <w:rFonts w:ascii="Times New Roman" w:hAnsi="Times New Roman" w:cs="Times New Roman"/>
          <w:sz w:val="28"/>
          <w:szCs w:val="28"/>
        </w:rPr>
      </w:pPr>
      <w:r w:rsidRPr="00ED1470">
        <w:rPr>
          <w:rFonts w:ascii="Times New Roman" w:hAnsi="Times New Roman" w:cs="Times New Roman"/>
          <w:sz w:val="28"/>
          <w:szCs w:val="28"/>
        </w:rPr>
        <w:t xml:space="preserve">Передача банковской гарантии нарочно осуществляется по указанному адресу в здании </w:t>
      </w:r>
      <w:r w:rsidR="00A132B1" w:rsidRPr="00ED1470">
        <w:rPr>
          <w:rFonts w:ascii="Times New Roman" w:hAnsi="Times New Roman" w:cs="Times New Roman"/>
          <w:sz w:val="28"/>
          <w:szCs w:val="28"/>
        </w:rPr>
        <w:t xml:space="preserve">контрольно-пропускного пункта (далее - </w:t>
      </w:r>
      <w:r w:rsidRPr="00ED1470">
        <w:rPr>
          <w:rFonts w:ascii="Times New Roman" w:hAnsi="Times New Roman" w:cs="Times New Roman"/>
          <w:sz w:val="28"/>
          <w:szCs w:val="28"/>
        </w:rPr>
        <w:t xml:space="preserve">КПП). </w:t>
      </w:r>
      <w:proofErr w:type="gramStart"/>
      <w:r w:rsidRPr="00ED1470">
        <w:rPr>
          <w:rFonts w:ascii="Times New Roman" w:hAnsi="Times New Roman" w:cs="Times New Roman"/>
          <w:sz w:val="28"/>
          <w:szCs w:val="28"/>
        </w:rPr>
        <w:t xml:space="preserve">Потенциальные поставщики либо их уполномоченные представители прибывают на КПП, затем по указанным телефонам, сообщают секретарю тендерной комиссии о своем прибытии для передачи банковской гарантии и ожидают его прибытия, для чего необходимо иметь с собой оригинал удостоверения личности и документ, подтверждающий </w:t>
      </w:r>
      <w:r w:rsidRPr="00ED1470">
        <w:rPr>
          <w:rFonts w:ascii="Times New Roman" w:hAnsi="Times New Roman" w:cs="Times New Roman"/>
          <w:sz w:val="28"/>
          <w:szCs w:val="28"/>
        </w:rPr>
        <w:lastRenderedPageBreak/>
        <w:t>полномочия (доверенность) представителя потенциального поставщика выданный в соответствии со статьей 167 Гражданского кодекса Республики Казахстан с представлением для ознакомления копии</w:t>
      </w:r>
      <w:proofErr w:type="gramEnd"/>
      <w:r w:rsidRPr="00ED1470">
        <w:rPr>
          <w:rFonts w:ascii="Times New Roman" w:hAnsi="Times New Roman" w:cs="Times New Roman"/>
          <w:sz w:val="28"/>
          <w:szCs w:val="28"/>
        </w:rPr>
        <w:t xml:space="preserve"> документа подтверждающего полномочия лица на подписание доверенности </w:t>
      </w:r>
      <w:r w:rsidRPr="00ED1470">
        <w:rPr>
          <w:rFonts w:ascii="Times New Roman" w:hAnsi="Times New Roman" w:cs="Times New Roman"/>
          <w:bCs/>
          <w:sz w:val="28"/>
          <w:szCs w:val="28"/>
        </w:rPr>
        <w:t>(в случае прибытия не первого руководителя потенциального поставщика).</w:t>
      </w:r>
      <w:r w:rsidRPr="00ED1470">
        <w:rPr>
          <w:rFonts w:ascii="Times New Roman" w:hAnsi="Times New Roman" w:cs="Times New Roman"/>
          <w:sz w:val="28"/>
          <w:szCs w:val="28"/>
        </w:rPr>
        <w:t xml:space="preserve"> </w:t>
      </w:r>
    </w:p>
    <w:p w:rsidR="003D4F25" w:rsidRPr="00ED1470" w:rsidRDefault="003D4F25">
      <w:pPr>
        <w:spacing w:after="0" w:line="240" w:lineRule="auto"/>
        <w:ind w:firstLine="709"/>
        <w:jc w:val="both"/>
        <w:rPr>
          <w:rFonts w:ascii="Times New Roman" w:hAnsi="Times New Roman" w:cs="Times New Roman"/>
          <w:sz w:val="28"/>
          <w:szCs w:val="28"/>
        </w:rPr>
      </w:pPr>
      <w:r w:rsidRPr="00ED1470">
        <w:rPr>
          <w:rFonts w:ascii="Times New Roman" w:hAnsi="Times New Roman" w:cs="Times New Roman"/>
          <w:sz w:val="28"/>
          <w:szCs w:val="28"/>
        </w:rPr>
        <w:t>Передать</w:t>
      </w:r>
      <w:r w:rsidR="00CC69E6" w:rsidRPr="00ED1470">
        <w:rPr>
          <w:rFonts w:ascii="Times New Roman" w:hAnsi="Times New Roman" w:cs="Times New Roman"/>
          <w:sz w:val="28"/>
          <w:szCs w:val="28"/>
        </w:rPr>
        <w:t xml:space="preserve"> банковскую</w:t>
      </w:r>
      <w:r w:rsidRPr="00ED1470">
        <w:rPr>
          <w:rFonts w:ascii="Times New Roman" w:hAnsi="Times New Roman" w:cs="Times New Roman"/>
          <w:sz w:val="28"/>
          <w:szCs w:val="28"/>
        </w:rPr>
        <w:t xml:space="preserve"> гаранти</w:t>
      </w:r>
      <w:r w:rsidR="00CC69E6" w:rsidRPr="00ED1470">
        <w:rPr>
          <w:rFonts w:ascii="Times New Roman" w:hAnsi="Times New Roman" w:cs="Times New Roman"/>
          <w:sz w:val="28"/>
          <w:szCs w:val="28"/>
        </w:rPr>
        <w:t>ю</w:t>
      </w:r>
      <w:r w:rsidRPr="00ED1470">
        <w:rPr>
          <w:rFonts w:ascii="Times New Roman" w:hAnsi="Times New Roman" w:cs="Times New Roman"/>
          <w:sz w:val="28"/>
          <w:szCs w:val="28"/>
        </w:rPr>
        <w:t xml:space="preserve"> можно с использованием заказной почтовой связи по адресу: А01Т7М2, г. Алматы, проспект </w:t>
      </w:r>
      <w:proofErr w:type="spellStart"/>
      <w:r w:rsidRPr="00ED1470">
        <w:rPr>
          <w:rFonts w:ascii="Times New Roman" w:hAnsi="Times New Roman" w:cs="Times New Roman"/>
          <w:sz w:val="28"/>
          <w:szCs w:val="28"/>
        </w:rPr>
        <w:t>Райымбек</w:t>
      </w:r>
      <w:proofErr w:type="spellEnd"/>
      <w:r w:rsidRPr="00ED1470">
        <w:rPr>
          <w:rFonts w:ascii="Times New Roman" w:hAnsi="Times New Roman" w:cs="Times New Roman"/>
          <w:sz w:val="28"/>
          <w:szCs w:val="28"/>
        </w:rPr>
        <w:t>, дом № 511, Центр кассовых операций и хранения ценностей (филиал) республиканского государственного учреждения «Национальный Банк Республики Казахстан»</w:t>
      </w:r>
      <w:r w:rsidR="00166015" w:rsidRPr="00ED1470">
        <w:rPr>
          <w:rFonts w:ascii="Times New Roman" w:hAnsi="Times New Roman" w:cs="Times New Roman"/>
          <w:sz w:val="28"/>
          <w:szCs w:val="28"/>
        </w:rPr>
        <w:t>.</w:t>
      </w:r>
    </w:p>
    <w:p w:rsidR="003D4F25" w:rsidRPr="00ED1470" w:rsidRDefault="003D4F25">
      <w:pPr>
        <w:spacing w:after="0" w:line="240" w:lineRule="auto"/>
        <w:ind w:firstLine="709"/>
        <w:jc w:val="both"/>
        <w:rPr>
          <w:rFonts w:ascii="Times New Roman" w:hAnsi="Times New Roman" w:cs="Times New Roman"/>
          <w:sz w:val="28"/>
          <w:szCs w:val="28"/>
        </w:rPr>
      </w:pPr>
      <w:r w:rsidRPr="00ED1470">
        <w:rPr>
          <w:rFonts w:ascii="Times New Roman" w:hAnsi="Times New Roman" w:cs="Times New Roman"/>
          <w:sz w:val="28"/>
          <w:szCs w:val="28"/>
        </w:rPr>
        <w:t xml:space="preserve">Иной порядок передачи </w:t>
      </w:r>
      <w:r w:rsidR="00CC69E6" w:rsidRPr="00ED1470">
        <w:rPr>
          <w:rFonts w:ascii="Times New Roman" w:hAnsi="Times New Roman" w:cs="Times New Roman"/>
          <w:sz w:val="28"/>
          <w:szCs w:val="28"/>
        </w:rPr>
        <w:t>банковской гарантии</w:t>
      </w:r>
      <w:r w:rsidRPr="00ED1470">
        <w:rPr>
          <w:rFonts w:ascii="Times New Roman" w:hAnsi="Times New Roman" w:cs="Times New Roman"/>
          <w:sz w:val="28"/>
          <w:szCs w:val="28"/>
        </w:rPr>
        <w:t xml:space="preserve"> не допускается</w:t>
      </w:r>
      <w:r w:rsidR="00CC69E6" w:rsidRPr="00ED1470">
        <w:rPr>
          <w:rFonts w:ascii="Times New Roman" w:hAnsi="Times New Roman" w:cs="Times New Roman"/>
          <w:sz w:val="28"/>
          <w:szCs w:val="28"/>
        </w:rPr>
        <w:t>.</w:t>
      </w:r>
    </w:p>
    <w:p w:rsidR="00062C4D" w:rsidRPr="00ED1470" w:rsidRDefault="00366AE8">
      <w:pPr>
        <w:spacing w:after="0" w:line="240" w:lineRule="auto"/>
        <w:ind w:firstLine="709"/>
        <w:jc w:val="both"/>
        <w:rPr>
          <w:rFonts w:ascii="Times New Roman" w:hAnsi="Times New Roman" w:cs="Times New Roman"/>
          <w:sz w:val="28"/>
          <w:szCs w:val="28"/>
        </w:rPr>
      </w:pPr>
      <w:r w:rsidRPr="00ED1470">
        <w:rPr>
          <w:rFonts w:ascii="Times New Roman" w:hAnsi="Times New Roman" w:cs="Times New Roman"/>
          <w:sz w:val="28"/>
          <w:szCs w:val="28"/>
        </w:rPr>
        <w:t>6</w:t>
      </w:r>
      <w:r w:rsidR="00062C4D" w:rsidRPr="00ED1470">
        <w:rPr>
          <w:rFonts w:ascii="Times New Roman" w:hAnsi="Times New Roman" w:cs="Times New Roman"/>
          <w:sz w:val="28"/>
          <w:szCs w:val="28"/>
        </w:rPr>
        <w:t xml:space="preserve">. Окончательный срок представления тендерных заявок до </w:t>
      </w:r>
      <w:r w:rsidR="00662B44" w:rsidRPr="00ED1470">
        <w:rPr>
          <w:rFonts w:ascii="Times New Roman" w:hAnsi="Times New Roman" w:cs="Times New Roman"/>
          <w:b/>
          <w:sz w:val="28"/>
          <w:szCs w:val="28"/>
        </w:rPr>
        <w:t>1</w:t>
      </w:r>
      <w:r w:rsidR="008A73C3" w:rsidRPr="00ED1470">
        <w:rPr>
          <w:rFonts w:ascii="Times New Roman" w:hAnsi="Times New Roman" w:cs="Times New Roman"/>
          <w:b/>
          <w:sz w:val="28"/>
          <w:szCs w:val="28"/>
        </w:rPr>
        <w:t>1</w:t>
      </w:r>
      <w:r w:rsidR="00062C4D" w:rsidRPr="00ED1470">
        <w:rPr>
          <w:rFonts w:ascii="Times New Roman" w:hAnsi="Times New Roman" w:cs="Times New Roman"/>
          <w:b/>
          <w:sz w:val="28"/>
          <w:szCs w:val="28"/>
        </w:rPr>
        <w:t xml:space="preserve"> часов </w:t>
      </w:r>
      <w:r w:rsidR="00662B44" w:rsidRPr="00ED1470">
        <w:rPr>
          <w:rFonts w:ascii="Times New Roman" w:hAnsi="Times New Roman" w:cs="Times New Roman"/>
          <w:b/>
          <w:sz w:val="28"/>
          <w:szCs w:val="28"/>
        </w:rPr>
        <w:t>00</w:t>
      </w:r>
      <w:r w:rsidR="00062C4D" w:rsidRPr="00ED1470">
        <w:rPr>
          <w:rFonts w:ascii="Times New Roman" w:hAnsi="Times New Roman" w:cs="Times New Roman"/>
          <w:b/>
          <w:sz w:val="28"/>
          <w:szCs w:val="28"/>
        </w:rPr>
        <w:t xml:space="preserve"> минут </w:t>
      </w:r>
      <w:r w:rsidR="000F772A" w:rsidRPr="000F772A">
        <w:rPr>
          <w:rFonts w:ascii="Times New Roman" w:hAnsi="Times New Roman" w:cs="Times New Roman"/>
          <w:b/>
          <w:sz w:val="28"/>
          <w:szCs w:val="28"/>
        </w:rPr>
        <w:t>2</w:t>
      </w:r>
      <w:r w:rsidR="001938C3">
        <w:rPr>
          <w:rFonts w:ascii="Times New Roman" w:hAnsi="Times New Roman" w:cs="Times New Roman"/>
          <w:b/>
          <w:sz w:val="28"/>
          <w:szCs w:val="28"/>
        </w:rPr>
        <w:t>8</w:t>
      </w:r>
      <w:r w:rsidR="00662B44" w:rsidRPr="000F772A">
        <w:rPr>
          <w:rFonts w:ascii="Times New Roman" w:hAnsi="Times New Roman" w:cs="Times New Roman"/>
          <w:b/>
          <w:sz w:val="28"/>
          <w:szCs w:val="28"/>
        </w:rPr>
        <w:t xml:space="preserve"> </w:t>
      </w:r>
      <w:r w:rsidR="00FB640D" w:rsidRPr="000F772A">
        <w:rPr>
          <w:rFonts w:ascii="Times New Roman" w:hAnsi="Times New Roman" w:cs="Times New Roman"/>
          <w:b/>
          <w:sz w:val="28"/>
          <w:szCs w:val="28"/>
        </w:rPr>
        <w:t>апреля</w:t>
      </w:r>
      <w:r w:rsidR="00062C4D" w:rsidRPr="000F772A">
        <w:rPr>
          <w:rFonts w:ascii="Times New Roman" w:hAnsi="Times New Roman" w:cs="Times New Roman"/>
          <w:b/>
          <w:sz w:val="28"/>
          <w:szCs w:val="28"/>
        </w:rPr>
        <w:t xml:space="preserve"> 20</w:t>
      </w:r>
      <w:r w:rsidR="000B529C" w:rsidRPr="000F772A">
        <w:rPr>
          <w:rFonts w:ascii="Times New Roman" w:hAnsi="Times New Roman" w:cs="Times New Roman"/>
          <w:b/>
          <w:sz w:val="28"/>
          <w:szCs w:val="28"/>
        </w:rPr>
        <w:t>2</w:t>
      </w:r>
      <w:r w:rsidR="00FB640D" w:rsidRPr="000F772A">
        <w:rPr>
          <w:rFonts w:ascii="Times New Roman" w:hAnsi="Times New Roman" w:cs="Times New Roman"/>
          <w:b/>
          <w:sz w:val="28"/>
          <w:szCs w:val="28"/>
        </w:rPr>
        <w:t>2</w:t>
      </w:r>
      <w:r w:rsidR="0005318F" w:rsidRPr="000F772A">
        <w:rPr>
          <w:rFonts w:ascii="Times New Roman" w:hAnsi="Times New Roman" w:cs="Times New Roman"/>
          <w:b/>
          <w:sz w:val="28"/>
          <w:szCs w:val="28"/>
        </w:rPr>
        <w:t xml:space="preserve"> года</w:t>
      </w:r>
      <w:r w:rsidR="0005318F" w:rsidRPr="000F772A">
        <w:rPr>
          <w:rFonts w:ascii="Times New Roman" w:hAnsi="Times New Roman" w:cs="Times New Roman"/>
          <w:sz w:val="28"/>
          <w:szCs w:val="28"/>
        </w:rPr>
        <w:t xml:space="preserve"> </w:t>
      </w:r>
      <w:r w:rsidR="0005318F" w:rsidRPr="00ED1470">
        <w:rPr>
          <w:rFonts w:ascii="Times New Roman" w:hAnsi="Times New Roman" w:cs="Times New Roman"/>
          <w:sz w:val="28"/>
          <w:szCs w:val="28"/>
        </w:rPr>
        <w:t>включительно.</w:t>
      </w:r>
    </w:p>
    <w:p w:rsidR="00062C4D" w:rsidRPr="000F772A" w:rsidRDefault="00366AE8">
      <w:pPr>
        <w:spacing w:after="0" w:line="240" w:lineRule="auto"/>
        <w:ind w:firstLine="709"/>
        <w:jc w:val="both"/>
        <w:rPr>
          <w:rFonts w:ascii="Times New Roman" w:hAnsi="Times New Roman" w:cs="Times New Roman"/>
          <w:sz w:val="28"/>
          <w:szCs w:val="28"/>
        </w:rPr>
      </w:pPr>
      <w:r w:rsidRPr="000F772A">
        <w:rPr>
          <w:rFonts w:ascii="Times New Roman" w:hAnsi="Times New Roman" w:cs="Times New Roman"/>
          <w:sz w:val="28"/>
          <w:szCs w:val="28"/>
        </w:rPr>
        <w:t>7</w:t>
      </w:r>
      <w:r w:rsidR="00062C4D" w:rsidRPr="000F772A">
        <w:rPr>
          <w:rFonts w:ascii="Times New Roman" w:hAnsi="Times New Roman" w:cs="Times New Roman"/>
          <w:sz w:val="28"/>
          <w:szCs w:val="28"/>
        </w:rPr>
        <w:t xml:space="preserve">. </w:t>
      </w:r>
      <w:r w:rsidR="008A73C3" w:rsidRPr="000F772A">
        <w:rPr>
          <w:rFonts w:ascii="Times New Roman" w:hAnsi="Times New Roman" w:cs="Times New Roman"/>
          <w:sz w:val="28"/>
          <w:szCs w:val="28"/>
        </w:rPr>
        <w:t>Тендерные заявки будут вскрываться на портал</w:t>
      </w:r>
      <w:r w:rsidR="00A132B1" w:rsidRPr="000F772A">
        <w:rPr>
          <w:rFonts w:ascii="Times New Roman" w:hAnsi="Times New Roman" w:cs="Times New Roman"/>
          <w:sz w:val="28"/>
          <w:szCs w:val="28"/>
        </w:rPr>
        <w:t>е</w:t>
      </w:r>
      <w:r w:rsidR="008A73C3" w:rsidRPr="000F772A">
        <w:rPr>
          <w:rFonts w:ascii="Times New Roman" w:hAnsi="Times New Roman" w:cs="Times New Roman"/>
          <w:sz w:val="28"/>
          <w:szCs w:val="28"/>
        </w:rPr>
        <w:t xml:space="preserve"> закупок в </w:t>
      </w:r>
      <w:r w:rsidR="008A73C3" w:rsidRPr="000F772A">
        <w:rPr>
          <w:rFonts w:ascii="Times New Roman" w:hAnsi="Times New Roman" w:cs="Times New Roman"/>
          <w:b/>
          <w:sz w:val="28"/>
          <w:szCs w:val="28"/>
        </w:rPr>
        <w:t>11 часов 00</w:t>
      </w:r>
      <w:r w:rsidR="00626DA7" w:rsidRPr="000F772A">
        <w:rPr>
          <w:rFonts w:ascii="Times New Roman" w:hAnsi="Times New Roman" w:cs="Times New Roman"/>
          <w:b/>
          <w:sz w:val="28"/>
          <w:szCs w:val="28"/>
        </w:rPr>
        <w:t xml:space="preserve"> минут </w:t>
      </w:r>
      <w:r w:rsidR="000F772A" w:rsidRPr="000F772A">
        <w:rPr>
          <w:rFonts w:ascii="Times New Roman" w:hAnsi="Times New Roman" w:cs="Times New Roman"/>
          <w:b/>
          <w:sz w:val="28"/>
          <w:szCs w:val="28"/>
        </w:rPr>
        <w:t>2</w:t>
      </w:r>
      <w:r w:rsidR="001938C3">
        <w:rPr>
          <w:rFonts w:ascii="Times New Roman" w:hAnsi="Times New Roman" w:cs="Times New Roman"/>
          <w:b/>
          <w:sz w:val="28"/>
          <w:szCs w:val="28"/>
        </w:rPr>
        <w:t>8</w:t>
      </w:r>
      <w:r w:rsidR="008A73C3" w:rsidRPr="000F772A">
        <w:rPr>
          <w:rFonts w:ascii="Times New Roman" w:hAnsi="Times New Roman" w:cs="Times New Roman"/>
          <w:b/>
          <w:sz w:val="28"/>
          <w:szCs w:val="28"/>
        </w:rPr>
        <w:t xml:space="preserve"> </w:t>
      </w:r>
      <w:r w:rsidR="00FB640D" w:rsidRPr="000F772A">
        <w:rPr>
          <w:rFonts w:ascii="Times New Roman" w:hAnsi="Times New Roman" w:cs="Times New Roman"/>
          <w:b/>
          <w:sz w:val="28"/>
          <w:szCs w:val="28"/>
        </w:rPr>
        <w:t>апреля</w:t>
      </w:r>
      <w:r w:rsidR="008A73C3" w:rsidRPr="000F772A">
        <w:rPr>
          <w:rFonts w:ascii="Times New Roman" w:hAnsi="Times New Roman" w:cs="Times New Roman"/>
          <w:b/>
          <w:sz w:val="28"/>
          <w:szCs w:val="28"/>
        </w:rPr>
        <w:t xml:space="preserve"> 202</w:t>
      </w:r>
      <w:r w:rsidR="00FB640D" w:rsidRPr="000F772A">
        <w:rPr>
          <w:rFonts w:ascii="Times New Roman" w:hAnsi="Times New Roman" w:cs="Times New Roman"/>
          <w:b/>
          <w:sz w:val="28"/>
          <w:szCs w:val="28"/>
        </w:rPr>
        <w:t>2</w:t>
      </w:r>
      <w:r w:rsidR="008A73C3" w:rsidRPr="000F772A">
        <w:rPr>
          <w:rFonts w:ascii="Times New Roman" w:hAnsi="Times New Roman" w:cs="Times New Roman"/>
          <w:b/>
          <w:sz w:val="28"/>
          <w:szCs w:val="28"/>
        </w:rPr>
        <w:t xml:space="preserve"> года</w:t>
      </w:r>
      <w:r w:rsidR="00062C4D" w:rsidRPr="000F772A">
        <w:rPr>
          <w:rFonts w:ascii="Times New Roman" w:hAnsi="Times New Roman" w:cs="Times New Roman"/>
          <w:sz w:val="28"/>
          <w:szCs w:val="28"/>
        </w:rPr>
        <w:t>.</w:t>
      </w:r>
    </w:p>
    <w:p w:rsidR="00062C4D" w:rsidRPr="000F772A" w:rsidRDefault="00366AE8">
      <w:pPr>
        <w:spacing w:after="0" w:line="240" w:lineRule="auto"/>
        <w:ind w:firstLine="709"/>
        <w:jc w:val="both"/>
        <w:rPr>
          <w:rFonts w:ascii="Times New Roman" w:hAnsi="Times New Roman" w:cs="Times New Roman"/>
          <w:sz w:val="28"/>
          <w:szCs w:val="28"/>
        </w:rPr>
      </w:pPr>
      <w:r w:rsidRPr="000F772A">
        <w:rPr>
          <w:rFonts w:ascii="Times New Roman" w:hAnsi="Times New Roman" w:cs="Times New Roman"/>
          <w:sz w:val="28"/>
          <w:szCs w:val="28"/>
        </w:rPr>
        <w:t>8</w:t>
      </w:r>
      <w:r w:rsidR="00062C4D" w:rsidRPr="000F772A">
        <w:rPr>
          <w:rFonts w:ascii="Times New Roman" w:hAnsi="Times New Roman" w:cs="Times New Roman"/>
          <w:sz w:val="28"/>
          <w:szCs w:val="28"/>
        </w:rPr>
        <w:t>. При необходимости разъяснения условий тендера, потенциальные поставщики обращаются к организатору закупок</w:t>
      </w:r>
      <w:r w:rsidR="002737E6" w:rsidRPr="000F772A">
        <w:rPr>
          <w:rFonts w:ascii="Times New Roman" w:eastAsia="Times New Roman" w:hAnsi="Times New Roman"/>
          <w:sz w:val="28"/>
          <w:szCs w:val="26"/>
          <w:lang w:eastAsia="ru-RU"/>
        </w:rPr>
        <w:t xml:space="preserve"> посредством портала закупок</w:t>
      </w:r>
      <w:r w:rsidR="00062C4D" w:rsidRPr="000F772A">
        <w:rPr>
          <w:rFonts w:ascii="Times New Roman" w:hAnsi="Times New Roman" w:cs="Times New Roman"/>
          <w:sz w:val="28"/>
          <w:szCs w:val="28"/>
        </w:rPr>
        <w:t xml:space="preserve">, но </w:t>
      </w:r>
      <w:r w:rsidR="00062C4D" w:rsidRPr="000F772A">
        <w:rPr>
          <w:rFonts w:ascii="Times New Roman" w:hAnsi="Times New Roman" w:cs="Times New Roman"/>
          <w:b/>
          <w:sz w:val="28"/>
          <w:szCs w:val="28"/>
        </w:rPr>
        <w:t>не позднее</w:t>
      </w:r>
      <w:r w:rsidR="00062C4D" w:rsidRPr="000F772A">
        <w:rPr>
          <w:rFonts w:ascii="Times New Roman" w:hAnsi="Times New Roman" w:cs="Times New Roman"/>
          <w:sz w:val="28"/>
          <w:szCs w:val="28"/>
        </w:rPr>
        <w:t xml:space="preserve"> </w:t>
      </w:r>
      <w:r w:rsidR="00662B44" w:rsidRPr="000F772A">
        <w:rPr>
          <w:rFonts w:ascii="Times New Roman" w:hAnsi="Times New Roman" w:cs="Times New Roman"/>
          <w:b/>
          <w:sz w:val="28"/>
          <w:szCs w:val="28"/>
        </w:rPr>
        <w:t>1</w:t>
      </w:r>
      <w:r w:rsidR="00A909B2" w:rsidRPr="000F772A">
        <w:rPr>
          <w:rFonts w:ascii="Times New Roman" w:hAnsi="Times New Roman" w:cs="Times New Roman"/>
          <w:b/>
          <w:sz w:val="28"/>
          <w:szCs w:val="28"/>
        </w:rPr>
        <w:t>1</w:t>
      </w:r>
      <w:r w:rsidR="00062C4D" w:rsidRPr="000F772A">
        <w:rPr>
          <w:rFonts w:ascii="Times New Roman" w:hAnsi="Times New Roman" w:cs="Times New Roman"/>
          <w:b/>
          <w:sz w:val="28"/>
          <w:szCs w:val="28"/>
        </w:rPr>
        <w:t xml:space="preserve"> часов </w:t>
      </w:r>
      <w:r w:rsidR="00662B44" w:rsidRPr="000F772A">
        <w:rPr>
          <w:rFonts w:ascii="Times New Roman" w:hAnsi="Times New Roman" w:cs="Times New Roman"/>
          <w:b/>
          <w:sz w:val="28"/>
          <w:szCs w:val="28"/>
        </w:rPr>
        <w:t>00</w:t>
      </w:r>
      <w:r w:rsidR="00062C4D" w:rsidRPr="000F772A">
        <w:rPr>
          <w:rFonts w:ascii="Times New Roman" w:hAnsi="Times New Roman" w:cs="Times New Roman"/>
          <w:b/>
          <w:sz w:val="28"/>
          <w:szCs w:val="28"/>
        </w:rPr>
        <w:t xml:space="preserve"> минут </w:t>
      </w:r>
      <w:r w:rsidR="00E602A5">
        <w:rPr>
          <w:rFonts w:ascii="Times New Roman" w:hAnsi="Times New Roman" w:cs="Times New Roman"/>
          <w:b/>
          <w:sz w:val="28"/>
          <w:szCs w:val="28"/>
        </w:rPr>
        <w:t>2</w:t>
      </w:r>
      <w:r w:rsidR="001938C3">
        <w:rPr>
          <w:rFonts w:ascii="Times New Roman" w:hAnsi="Times New Roman" w:cs="Times New Roman"/>
          <w:b/>
          <w:sz w:val="28"/>
          <w:szCs w:val="28"/>
        </w:rPr>
        <w:t>3</w:t>
      </w:r>
      <w:r w:rsidR="00A909B2" w:rsidRPr="000F772A">
        <w:rPr>
          <w:rFonts w:ascii="Times New Roman" w:hAnsi="Times New Roman" w:cs="Times New Roman"/>
          <w:b/>
          <w:sz w:val="28"/>
          <w:szCs w:val="28"/>
        </w:rPr>
        <w:t xml:space="preserve"> </w:t>
      </w:r>
      <w:r w:rsidR="00FB640D" w:rsidRPr="000F772A">
        <w:rPr>
          <w:rFonts w:ascii="Times New Roman" w:hAnsi="Times New Roman" w:cs="Times New Roman"/>
          <w:b/>
          <w:sz w:val="28"/>
          <w:szCs w:val="28"/>
        </w:rPr>
        <w:t>апреля</w:t>
      </w:r>
      <w:r w:rsidR="00062C4D" w:rsidRPr="000F772A">
        <w:rPr>
          <w:rFonts w:ascii="Times New Roman" w:hAnsi="Times New Roman" w:cs="Times New Roman"/>
          <w:b/>
          <w:sz w:val="28"/>
          <w:szCs w:val="28"/>
        </w:rPr>
        <w:t xml:space="preserve"> 20</w:t>
      </w:r>
      <w:r w:rsidR="000B529C" w:rsidRPr="000F772A">
        <w:rPr>
          <w:rFonts w:ascii="Times New Roman" w:hAnsi="Times New Roman" w:cs="Times New Roman"/>
          <w:b/>
          <w:sz w:val="28"/>
          <w:szCs w:val="28"/>
        </w:rPr>
        <w:t>2</w:t>
      </w:r>
      <w:r w:rsidR="00FB640D" w:rsidRPr="000F772A">
        <w:rPr>
          <w:rFonts w:ascii="Times New Roman" w:hAnsi="Times New Roman" w:cs="Times New Roman"/>
          <w:b/>
          <w:sz w:val="28"/>
          <w:szCs w:val="28"/>
        </w:rPr>
        <w:t>2</w:t>
      </w:r>
      <w:r w:rsidR="00062C4D" w:rsidRPr="000F772A">
        <w:rPr>
          <w:rFonts w:ascii="Times New Roman" w:hAnsi="Times New Roman" w:cs="Times New Roman"/>
          <w:b/>
          <w:sz w:val="28"/>
          <w:szCs w:val="28"/>
        </w:rPr>
        <w:t xml:space="preserve"> года</w:t>
      </w:r>
      <w:r w:rsidR="00062C4D" w:rsidRPr="000F772A">
        <w:rPr>
          <w:rFonts w:ascii="Times New Roman" w:hAnsi="Times New Roman" w:cs="Times New Roman"/>
          <w:sz w:val="28"/>
          <w:szCs w:val="28"/>
        </w:rPr>
        <w:t>.</w:t>
      </w:r>
    </w:p>
    <w:p w:rsidR="00062C4D" w:rsidRPr="00ED1470" w:rsidRDefault="00366AE8">
      <w:pPr>
        <w:spacing w:after="0" w:line="240" w:lineRule="auto"/>
        <w:ind w:firstLine="709"/>
        <w:jc w:val="both"/>
        <w:rPr>
          <w:rFonts w:ascii="Times New Roman" w:hAnsi="Times New Roman" w:cs="Times New Roman"/>
          <w:sz w:val="28"/>
          <w:szCs w:val="28"/>
        </w:rPr>
      </w:pPr>
      <w:r w:rsidRPr="00ED1470">
        <w:rPr>
          <w:rFonts w:ascii="Times New Roman" w:hAnsi="Times New Roman" w:cs="Times New Roman"/>
          <w:sz w:val="28"/>
          <w:szCs w:val="28"/>
        </w:rPr>
        <w:t>9</w:t>
      </w:r>
      <w:r w:rsidR="00062C4D" w:rsidRPr="00ED1470">
        <w:rPr>
          <w:rFonts w:ascii="Times New Roman" w:hAnsi="Times New Roman" w:cs="Times New Roman"/>
          <w:sz w:val="28"/>
          <w:szCs w:val="28"/>
        </w:rPr>
        <w:t xml:space="preserve">. Организатор закупок в течение 2 (двух) рабочих дней </w:t>
      </w:r>
      <w:proofErr w:type="gramStart"/>
      <w:r w:rsidR="00062C4D" w:rsidRPr="00ED1470">
        <w:rPr>
          <w:rFonts w:ascii="Times New Roman" w:hAnsi="Times New Roman" w:cs="Times New Roman"/>
          <w:sz w:val="28"/>
          <w:szCs w:val="28"/>
        </w:rPr>
        <w:t>с даты получения</w:t>
      </w:r>
      <w:proofErr w:type="gramEnd"/>
      <w:r w:rsidR="00062C4D" w:rsidRPr="00ED1470">
        <w:rPr>
          <w:rFonts w:ascii="Times New Roman" w:hAnsi="Times New Roman" w:cs="Times New Roman"/>
          <w:sz w:val="28"/>
          <w:szCs w:val="28"/>
        </w:rPr>
        <w:t xml:space="preserve"> запроса </w:t>
      </w:r>
      <w:r w:rsidR="00A909B2" w:rsidRPr="00ED1470">
        <w:rPr>
          <w:rFonts w:ascii="Times New Roman" w:hAnsi="Times New Roman" w:cs="Times New Roman"/>
          <w:sz w:val="28"/>
          <w:szCs w:val="28"/>
        </w:rPr>
        <w:t>опубликовывает текст разъяснения условий тендера на портале закупок</w:t>
      </w:r>
      <w:r w:rsidR="004C3F11" w:rsidRPr="00ED1470">
        <w:rPr>
          <w:rFonts w:ascii="Times New Roman" w:hAnsi="Times New Roman" w:cs="Times New Roman"/>
          <w:sz w:val="28"/>
          <w:szCs w:val="28"/>
        </w:rPr>
        <w:t>:</w:t>
      </w:r>
      <w:r w:rsidR="004C3F11" w:rsidRPr="00ED1470">
        <w:rPr>
          <w:rFonts w:ascii="Times New Roman" w:eastAsia="Times New Roman" w:hAnsi="Times New Roman"/>
          <w:sz w:val="28"/>
          <w:szCs w:val="26"/>
          <w:lang w:eastAsia="ru-RU"/>
        </w:rPr>
        <w:t xml:space="preserve"> www.zakup.nationalbank.kz.</w:t>
      </w:r>
    </w:p>
    <w:p w:rsidR="00062C4D" w:rsidRPr="00ED1470" w:rsidRDefault="00366AE8">
      <w:pPr>
        <w:spacing w:after="0" w:line="240" w:lineRule="auto"/>
        <w:ind w:firstLine="709"/>
        <w:jc w:val="both"/>
        <w:rPr>
          <w:rFonts w:ascii="Times New Roman" w:hAnsi="Times New Roman" w:cs="Times New Roman"/>
          <w:sz w:val="28"/>
          <w:szCs w:val="28"/>
        </w:rPr>
      </w:pPr>
      <w:r w:rsidRPr="00ED1470">
        <w:rPr>
          <w:rFonts w:ascii="Times New Roman" w:hAnsi="Times New Roman" w:cs="Times New Roman"/>
          <w:sz w:val="28"/>
          <w:szCs w:val="28"/>
        </w:rPr>
        <w:t>10</w:t>
      </w:r>
      <w:r w:rsidR="00062C4D" w:rsidRPr="00ED1470">
        <w:rPr>
          <w:rFonts w:ascii="Times New Roman" w:hAnsi="Times New Roman" w:cs="Times New Roman"/>
          <w:sz w:val="28"/>
          <w:szCs w:val="28"/>
        </w:rPr>
        <w:t xml:space="preserve">. Организатор закупок в срок </w:t>
      </w:r>
      <w:r w:rsidR="00062C4D" w:rsidRPr="00ED1470">
        <w:rPr>
          <w:rFonts w:ascii="Times New Roman" w:hAnsi="Times New Roman" w:cs="Times New Roman"/>
          <w:b/>
          <w:sz w:val="28"/>
          <w:szCs w:val="28"/>
        </w:rPr>
        <w:t xml:space="preserve">не позднее </w:t>
      </w:r>
      <w:r w:rsidR="00662B44" w:rsidRPr="00ED1470">
        <w:rPr>
          <w:rFonts w:ascii="Times New Roman" w:hAnsi="Times New Roman" w:cs="Times New Roman"/>
          <w:b/>
          <w:sz w:val="28"/>
          <w:szCs w:val="28"/>
        </w:rPr>
        <w:t>1</w:t>
      </w:r>
      <w:r w:rsidR="00A909B2" w:rsidRPr="00ED1470">
        <w:rPr>
          <w:rFonts w:ascii="Times New Roman" w:hAnsi="Times New Roman" w:cs="Times New Roman"/>
          <w:b/>
          <w:sz w:val="28"/>
          <w:szCs w:val="28"/>
        </w:rPr>
        <w:t>1</w:t>
      </w:r>
      <w:r w:rsidR="00062C4D" w:rsidRPr="00ED1470">
        <w:rPr>
          <w:rFonts w:ascii="Times New Roman" w:hAnsi="Times New Roman" w:cs="Times New Roman"/>
          <w:b/>
          <w:sz w:val="28"/>
          <w:szCs w:val="28"/>
        </w:rPr>
        <w:t xml:space="preserve"> часов </w:t>
      </w:r>
      <w:r w:rsidR="00662B44" w:rsidRPr="00ED1470">
        <w:rPr>
          <w:rFonts w:ascii="Times New Roman" w:hAnsi="Times New Roman" w:cs="Times New Roman"/>
          <w:b/>
          <w:sz w:val="28"/>
          <w:szCs w:val="28"/>
        </w:rPr>
        <w:t>00</w:t>
      </w:r>
      <w:r w:rsidR="00062C4D" w:rsidRPr="00ED1470">
        <w:rPr>
          <w:rFonts w:ascii="Times New Roman" w:hAnsi="Times New Roman" w:cs="Times New Roman"/>
          <w:b/>
          <w:sz w:val="28"/>
          <w:szCs w:val="28"/>
        </w:rPr>
        <w:t xml:space="preserve"> </w:t>
      </w:r>
      <w:r w:rsidR="00062C4D" w:rsidRPr="000F772A">
        <w:rPr>
          <w:rFonts w:ascii="Times New Roman" w:hAnsi="Times New Roman" w:cs="Times New Roman"/>
          <w:b/>
          <w:sz w:val="28"/>
          <w:szCs w:val="28"/>
        </w:rPr>
        <w:t xml:space="preserve">минут </w:t>
      </w:r>
      <w:r w:rsidR="00E602A5">
        <w:rPr>
          <w:rFonts w:ascii="Times New Roman" w:hAnsi="Times New Roman" w:cs="Times New Roman"/>
          <w:b/>
          <w:sz w:val="28"/>
          <w:szCs w:val="28"/>
        </w:rPr>
        <w:t>25</w:t>
      </w:r>
      <w:r w:rsidR="00662B44" w:rsidRPr="000F772A">
        <w:rPr>
          <w:rFonts w:ascii="Times New Roman" w:hAnsi="Times New Roman" w:cs="Times New Roman"/>
          <w:b/>
          <w:sz w:val="28"/>
          <w:szCs w:val="28"/>
        </w:rPr>
        <w:t xml:space="preserve"> </w:t>
      </w:r>
      <w:r w:rsidR="00FB640D" w:rsidRPr="000F772A">
        <w:rPr>
          <w:rFonts w:ascii="Times New Roman" w:hAnsi="Times New Roman" w:cs="Times New Roman"/>
          <w:b/>
          <w:sz w:val="28"/>
          <w:szCs w:val="28"/>
        </w:rPr>
        <w:t>апреля</w:t>
      </w:r>
      <w:r w:rsidR="00065DA5" w:rsidRPr="000F772A">
        <w:rPr>
          <w:rFonts w:ascii="Times New Roman" w:hAnsi="Times New Roman" w:cs="Times New Roman"/>
          <w:b/>
          <w:sz w:val="28"/>
          <w:szCs w:val="28"/>
        </w:rPr>
        <w:t xml:space="preserve"> </w:t>
      </w:r>
      <w:r w:rsidR="00062C4D" w:rsidRPr="000F772A">
        <w:rPr>
          <w:rFonts w:ascii="Times New Roman" w:hAnsi="Times New Roman" w:cs="Times New Roman"/>
          <w:b/>
          <w:sz w:val="28"/>
          <w:szCs w:val="28"/>
        </w:rPr>
        <w:t>20</w:t>
      </w:r>
      <w:r w:rsidR="000B529C" w:rsidRPr="000F772A">
        <w:rPr>
          <w:rFonts w:ascii="Times New Roman" w:hAnsi="Times New Roman" w:cs="Times New Roman"/>
          <w:b/>
          <w:sz w:val="28"/>
          <w:szCs w:val="28"/>
        </w:rPr>
        <w:t>2</w:t>
      </w:r>
      <w:r w:rsidR="00FB640D" w:rsidRPr="000F772A">
        <w:rPr>
          <w:rFonts w:ascii="Times New Roman" w:hAnsi="Times New Roman" w:cs="Times New Roman"/>
          <w:b/>
          <w:sz w:val="28"/>
          <w:szCs w:val="28"/>
        </w:rPr>
        <w:t>2</w:t>
      </w:r>
      <w:r w:rsidR="00062C4D" w:rsidRPr="000F772A">
        <w:rPr>
          <w:rFonts w:ascii="Times New Roman" w:hAnsi="Times New Roman" w:cs="Times New Roman"/>
          <w:b/>
          <w:sz w:val="28"/>
          <w:szCs w:val="28"/>
        </w:rPr>
        <w:t xml:space="preserve"> </w:t>
      </w:r>
      <w:r w:rsidR="00062C4D" w:rsidRPr="00ED1470">
        <w:rPr>
          <w:rFonts w:ascii="Times New Roman" w:hAnsi="Times New Roman" w:cs="Times New Roman"/>
          <w:b/>
          <w:sz w:val="28"/>
          <w:szCs w:val="28"/>
        </w:rPr>
        <w:t>года</w:t>
      </w:r>
      <w:r w:rsidR="00062C4D" w:rsidRPr="00ED1470">
        <w:rPr>
          <w:rFonts w:ascii="Times New Roman" w:hAnsi="Times New Roman" w:cs="Times New Roman"/>
          <w:sz w:val="28"/>
          <w:szCs w:val="28"/>
        </w:rPr>
        <w:t xml:space="preserve"> по собственной инициативе или в ответ на запрос потенциального поставщика, вносит изменения и (или) дополнения в условия тендера.</w:t>
      </w:r>
    </w:p>
    <w:p w:rsidR="00062C4D" w:rsidRPr="00ED1470" w:rsidRDefault="008A73C3">
      <w:pPr>
        <w:spacing w:after="0" w:line="240" w:lineRule="auto"/>
        <w:ind w:firstLine="709"/>
        <w:jc w:val="both"/>
        <w:rPr>
          <w:rFonts w:ascii="Times New Roman" w:hAnsi="Times New Roman" w:cs="Times New Roman"/>
          <w:sz w:val="28"/>
          <w:szCs w:val="28"/>
        </w:rPr>
      </w:pPr>
      <w:r w:rsidRPr="00ED1470">
        <w:rPr>
          <w:rFonts w:ascii="Times New Roman" w:hAnsi="Times New Roman" w:cs="Times New Roman"/>
          <w:sz w:val="28"/>
          <w:szCs w:val="28"/>
        </w:rPr>
        <w:t xml:space="preserve">В срок не позднее 2 (двух) рабочих дней </w:t>
      </w:r>
      <w:proofErr w:type="gramStart"/>
      <w:r w:rsidRPr="00ED1470">
        <w:rPr>
          <w:rFonts w:ascii="Times New Roman" w:hAnsi="Times New Roman" w:cs="Times New Roman"/>
          <w:sz w:val="28"/>
          <w:szCs w:val="28"/>
        </w:rPr>
        <w:t>с даты принятия</w:t>
      </w:r>
      <w:proofErr w:type="gramEnd"/>
      <w:r w:rsidRPr="00ED1470">
        <w:rPr>
          <w:rFonts w:ascii="Times New Roman" w:hAnsi="Times New Roman" w:cs="Times New Roman"/>
          <w:sz w:val="28"/>
          <w:szCs w:val="28"/>
        </w:rPr>
        <w:t xml:space="preserve"> решения о внесении изменений и (или) дополнений в условия тендера, размещает текст внесенных изменений и (или) дополнений в условия тендера на портале закупок</w:t>
      </w:r>
      <w:r w:rsidR="00166015" w:rsidRPr="00ED1470">
        <w:rPr>
          <w:rFonts w:ascii="Times New Roman" w:hAnsi="Times New Roman" w:cs="Times New Roman"/>
          <w:sz w:val="28"/>
          <w:szCs w:val="28"/>
        </w:rPr>
        <w:t>: www.zakup.nationalbank.kz</w:t>
      </w:r>
      <w:r w:rsidRPr="00ED1470">
        <w:rPr>
          <w:rFonts w:ascii="Times New Roman" w:hAnsi="Times New Roman" w:cs="Times New Roman"/>
          <w:sz w:val="28"/>
          <w:szCs w:val="28"/>
        </w:rPr>
        <w:t>.</w:t>
      </w:r>
    </w:p>
    <w:p w:rsidR="00062C4D" w:rsidRPr="00ED1470" w:rsidRDefault="00062C4D">
      <w:pPr>
        <w:spacing w:after="0" w:line="240" w:lineRule="auto"/>
        <w:ind w:firstLine="709"/>
        <w:jc w:val="both"/>
        <w:rPr>
          <w:rFonts w:ascii="Times New Roman" w:hAnsi="Times New Roman" w:cs="Times New Roman"/>
          <w:sz w:val="28"/>
          <w:szCs w:val="28"/>
        </w:rPr>
      </w:pPr>
      <w:r w:rsidRPr="00ED1470">
        <w:rPr>
          <w:rFonts w:ascii="Times New Roman" w:hAnsi="Times New Roman" w:cs="Times New Roman"/>
          <w:sz w:val="28"/>
          <w:szCs w:val="28"/>
        </w:rPr>
        <w:t xml:space="preserve">Окончательный срок представления тендерных заявок продлевается не менее чем на 5 (пять) календарных дней. </w:t>
      </w:r>
    </w:p>
    <w:p w:rsidR="00062C4D" w:rsidRPr="00ED1470" w:rsidRDefault="00062C4D">
      <w:pPr>
        <w:spacing w:after="0" w:line="240" w:lineRule="auto"/>
        <w:ind w:firstLine="709"/>
        <w:jc w:val="both"/>
        <w:rPr>
          <w:rFonts w:ascii="Times New Roman" w:hAnsi="Times New Roman" w:cs="Times New Roman"/>
          <w:sz w:val="28"/>
          <w:szCs w:val="28"/>
        </w:rPr>
      </w:pPr>
      <w:r w:rsidRPr="00ED1470">
        <w:rPr>
          <w:rFonts w:ascii="Times New Roman" w:hAnsi="Times New Roman" w:cs="Times New Roman"/>
          <w:sz w:val="28"/>
          <w:szCs w:val="28"/>
        </w:rPr>
        <w:t>1</w:t>
      </w:r>
      <w:r w:rsidR="00366AE8" w:rsidRPr="00ED1470">
        <w:rPr>
          <w:rFonts w:ascii="Times New Roman" w:hAnsi="Times New Roman" w:cs="Times New Roman"/>
          <w:sz w:val="28"/>
          <w:szCs w:val="28"/>
        </w:rPr>
        <w:t>1</w:t>
      </w:r>
      <w:r w:rsidRPr="00ED1470">
        <w:rPr>
          <w:rFonts w:ascii="Times New Roman" w:hAnsi="Times New Roman" w:cs="Times New Roman"/>
          <w:sz w:val="28"/>
          <w:szCs w:val="28"/>
        </w:rPr>
        <w:t>. Потенциальный поставщик, изъявивший желание участвовать в тендере, в сроки, установленные объявлением, представляет документы, предусмотренные пунктами 50 и (или) 53 Правил.</w:t>
      </w:r>
    </w:p>
    <w:p w:rsidR="00CF5458" w:rsidRPr="00ED1470" w:rsidRDefault="008A73C3">
      <w:pPr>
        <w:spacing w:after="0" w:line="240" w:lineRule="auto"/>
        <w:ind w:firstLine="709"/>
        <w:jc w:val="both"/>
        <w:rPr>
          <w:rFonts w:ascii="Times New Roman" w:hAnsi="Times New Roman" w:cs="Times New Roman"/>
          <w:sz w:val="28"/>
          <w:szCs w:val="28"/>
        </w:rPr>
      </w:pPr>
      <w:r w:rsidRPr="00ED1470">
        <w:rPr>
          <w:rFonts w:ascii="Times New Roman" w:hAnsi="Times New Roman" w:cs="Times New Roman"/>
          <w:sz w:val="28"/>
          <w:szCs w:val="28"/>
        </w:rPr>
        <w:t>Потенциальный поставщик представляет электронные копии документов, удостоверенных электронной цифровой подписью руководителя потенциального поставщика либо лица, им уполномоченного (действующие на основании доверенности, которая прикладывается к тендерной заявке).</w:t>
      </w:r>
    </w:p>
    <w:p w:rsidR="00437AB1" w:rsidRPr="00ED1470" w:rsidRDefault="009F1441">
      <w:pPr>
        <w:spacing w:after="0" w:line="240" w:lineRule="auto"/>
        <w:ind w:firstLine="709"/>
        <w:jc w:val="both"/>
        <w:rPr>
          <w:rFonts w:ascii="Times New Roman" w:hAnsi="Times New Roman" w:cs="Times New Roman"/>
          <w:sz w:val="28"/>
          <w:szCs w:val="28"/>
        </w:rPr>
      </w:pPr>
      <w:r w:rsidRPr="00ED1470">
        <w:rPr>
          <w:rFonts w:ascii="Times New Roman" w:hAnsi="Times New Roman" w:cs="Times New Roman"/>
          <w:sz w:val="28"/>
          <w:szCs w:val="28"/>
        </w:rPr>
        <w:t>При этом отмечаем, что потенциальный поставщик в составе тендерной заявки должен предоставить копию</w:t>
      </w:r>
      <w:r w:rsidRPr="00ED1470">
        <w:rPr>
          <w:rFonts w:ascii="Times New Roman" w:hAnsi="Times New Roman" w:cs="Times New Roman"/>
          <w:bCs/>
          <w:sz w:val="28"/>
        </w:rPr>
        <w:t xml:space="preserve"> </w:t>
      </w:r>
      <w:r w:rsidR="00437AB1" w:rsidRPr="00ED1470">
        <w:rPr>
          <w:rFonts w:ascii="Times New Roman" w:hAnsi="Times New Roman" w:cs="Times New Roman"/>
          <w:sz w:val="28"/>
        </w:rPr>
        <w:t>лицензи</w:t>
      </w:r>
      <w:r w:rsidRPr="00ED1470">
        <w:rPr>
          <w:rFonts w:ascii="Times New Roman" w:hAnsi="Times New Roman" w:cs="Times New Roman"/>
          <w:sz w:val="28"/>
        </w:rPr>
        <w:t>и</w:t>
      </w:r>
      <w:r w:rsidR="00437AB1" w:rsidRPr="00ED1470">
        <w:rPr>
          <w:rFonts w:ascii="Times New Roman" w:hAnsi="Times New Roman" w:cs="Times New Roman"/>
          <w:sz w:val="28"/>
        </w:rPr>
        <w:t xml:space="preserve"> 1 категории на строительно-монтажные работы, с подвидом деятельности - устройство инженерных сетей и систем, включающее капитальный ремонт и реконструкцию, в том числе: сетей электроснабжения.</w:t>
      </w:r>
    </w:p>
    <w:p w:rsidR="00062C4D" w:rsidRPr="00ED1470" w:rsidRDefault="00062C4D">
      <w:pPr>
        <w:spacing w:after="0" w:line="240" w:lineRule="auto"/>
        <w:ind w:firstLine="709"/>
        <w:jc w:val="both"/>
        <w:rPr>
          <w:rFonts w:ascii="Times New Roman" w:hAnsi="Times New Roman" w:cs="Times New Roman"/>
          <w:sz w:val="28"/>
          <w:szCs w:val="28"/>
        </w:rPr>
      </w:pPr>
      <w:r w:rsidRPr="00ED1470">
        <w:rPr>
          <w:rFonts w:ascii="Times New Roman" w:hAnsi="Times New Roman" w:cs="Times New Roman"/>
          <w:sz w:val="28"/>
          <w:szCs w:val="28"/>
        </w:rPr>
        <w:t>Тендерная заявка потенциального поставщика должна быть оформлена в соответствии с требованиями, предусмотренными Правилами.</w:t>
      </w:r>
    </w:p>
    <w:p w:rsidR="00062C4D" w:rsidRPr="00ED1470" w:rsidRDefault="00062C4D">
      <w:pPr>
        <w:spacing w:after="0" w:line="240" w:lineRule="auto"/>
        <w:ind w:firstLine="709"/>
        <w:jc w:val="both"/>
        <w:rPr>
          <w:rFonts w:ascii="Times New Roman" w:hAnsi="Times New Roman" w:cs="Times New Roman"/>
          <w:sz w:val="28"/>
          <w:szCs w:val="28"/>
        </w:rPr>
      </w:pPr>
      <w:r w:rsidRPr="00ED1470">
        <w:rPr>
          <w:rFonts w:ascii="Times New Roman" w:hAnsi="Times New Roman" w:cs="Times New Roman"/>
          <w:sz w:val="28"/>
          <w:szCs w:val="28"/>
        </w:rPr>
        <w:t>Потенциальный поставщик подтверждает достоверность предоставляемых им сведений в тендерной заявке и прилагаемых к ней документах.</w:t>
      </w:r>
    </w:p>
    <w:p w:rsidR="000C1017" w:rsidRPr="00ED1470" w:rsidRDefault="000C1017">
      <w:pPr>
        <w:pStyle w:val="aff3"/>
        <w:ind w:firstLine="709"/>
        <w:jc w:val="both"/>
        <w:rPr>
          <w:rFonts w:ascii="Times New Roman" w:hAnsi="Times New Roman"/>
          <w:sz w:val="28"/>
          <w:szCs w:val="28"/>
        </w:rPr>
      </w:pPr>
      <w:r w:rsidRPr="00ED1470">
        <w:rPr>
          <w:rFonts w:ascii="Times New Roman" w:hAnsi="Times New Roman"/>
          <w:sz w:val="28"/>
          <w:szCs w:val="28"/>
        </w:rPr>
        <w:t xml:space="preserve">Тендерное ценовое предложение потенциальных поставщиков выражается в тенге, </w:t>
      </w:r>
      <w:proofErr w:type="spellStart"/>
      <w:r w:rsidRPr="00ED1470">
        <w:rPr>
          <w:rFonts w:ascii="Times New Roman" w:hAnsi="Times New Roman"/>
          <w:sz w:val="28"/>
          <w:szCs w:val="28"/>
        </w:rPr>
        <w:t>тиынах</w:t>
      </w:r>
      <w:proofErr w:type="spellEnd"/>
      <w:r w:rsidRPr="00ED1470">
        <w:rPr>
          <w:rFonts w:ascii="Times New Roman" w:hAnsi="Times New Roman"/>
          <w:sz w:val="28"/>
          <w:szCs w:val="28"/>
        </w:rPr>
        <w:t xml:space="preserve"> в сотых долях.</w:t>
      </w:r>
    </w:p>
    <w:p w:rsidR="00062C4D" w:rsidRPr="00ED1470" w:rsidRDefault="00062C4D" w:rsidP="00626DA7">
      <w:pPr>
        <w:spacing w:after="0" w:line="240" w:lineRule="auto"/>
        <w:ind w:firstLine="709"/>
        <w:jc w:val="both"/>
        <w:rPr>
          <w:rFonts w:ascii="Times New Roman" w:hAnsi="Times New Roman" w:cs="Times New Roman"/>
          <w:sz w:val="28"/>
          <w:szCs w:val="28"/>
        </w:rPr>
      </w:pPr>
    </w:p>
    <w:p w:rsidR="00CC69E6" w:rsidRPr="00ED1470" w:rsidRDefault="00CC69E6" w:rsidP="00626DA7">
      <w:pPr>
        <w:spacing w:after="0" w:line="240" w:lineRule="auto"/>
        <w:ind w:firstLine="709"/>
        <w:jc w:val="both"/>
        <w:rPr>
          <w:rFonts w:ascii="Times New Roman" w:hAnsi="Times New Roman" w:cs="Times New Roman"/>
          <w:sz w:val="28"/>
          <w:szCs w:val="28"/>
        </w:rPr>
      </w:pPr>
      <w:r w:rsidRPr="00ED1470">
        <w:rPr>
          <w:rFonts w:ascii="Times New Roman" w:hAnsi="Times New Roman" w:cs="Times New Roman"/>
          <w:sz w:val="28"/>
          <w:szCs w:val="28"/>
        </w:rPr>
        <w:lastRenderedPageBreak/>
        <w:t xml:space="preserve">Дополнительную информацию можно получить по телефону: </w:t>
      </w:r>
      <w:r w:rsidR="00437AB1" w:rsidRPr="00ED1470">
        <w:rPr>
          <w:rFonts w:ascii="Times New Roman" w:hAnsi="Times New Roman" w:cs="Times New Roman"/>
          <w:sz w:val="28"/>
          <w:szCs w:val="28"/>
        </w:rPr>
        <w:t>8 (727) 25-88-779,</w:t>
      </w:r>
      <w:r w:rsidRPr="00ED1470">
        <w:rPr>
          <w:rFonts w:ascii="Times New Roman" w:hAnsi="Times New Roman" w:cs="Times New Roman"/>
          <w:sz w:val="28"/>
          <w:szCs w:val="28"/>
        </w:rPr>
        <w:t xml:space="preserve"> 8 (727) 25-88-7</w:t>
      </w:r>
      <w:r w:rsidR="00366AE8" w:rsidRPr="00ED1470">
        <w:rPr>
          <w:rFonts w:ascii="Times New Roman" w:hAnsi="Times New Roman" w:cs="Times New Roman"/>
          <w:sz w:val="28"/>
          <w:szCs w:val="28"/>
        </w:rPr>
        <w:t>07</w:t>
      </w:r>
      <w:r w:rsidRPr="00ED1470">
        <w:rPr>
          <w:rFonts w:ascii="Times New Roman" w:hAnsi="Times New Roman" w:cs="Times New Roman"/>
          <w:sz w:val="28"/>
          <w:szCs w:val="28"/>
        </w:rPr>
        <w:t>.</w:t>
      </w:r>
    </w:p>
    <w:p w:rsidR="00CC69E6" w:rsidRPr="00ED1470" w:rsidRDefault="00CC69E6" w:rsidP="00626DA7">
      <w:pPr>
        <w:spacing w:after="0" w:line="240" w:lineRule="auto"/>
        <w:ind w:firstLine="709"/>
        <w:jc w:val="both"/>
        <w:rPr>
          <w:rFonts w:ascii="Times New Roman" w:hAnsi="Times New Roman" w:cs="Times New Roman"/>
          <w:sz w:val="28"/>
          <w:szCs w:val="28"/>
        </w:rPr>
      </w:pPr>
    </w:p>
    <w:p w:rsidR="00CC69E6" w:rsidRPr="00ED1470" w:rsidRDefault="00366AE8" w:rsidP="00626DA7">
      <w:pPr>
        <w:spacing w:after="0" w:line="240" w:lineRule="auto"/>
        <w:ind w:firstLine="709"/>
        <w:jc w:val="both"/>
        <w:rPr>
          <w:rFonts w:ascii="Times New Roman" w:hAnsi="Times New Roman" w:cs="Times New Roman"/>
          <w:sz w:val="28"/>
          <w:szCs w:val="28"/>
        </w:rPr>
      </w:pPr>
      <w:r w:rsidRPr="00ED1470">
        <w:rPr>
          <w:rFonts w:ascii="Times New Roman" w:hAnsi="Times New Roman" w:cs="Times New Roman"/>
          <w:sz w:val="28"/>
          <w:szCs w:val="28"/>
        </w:rPr>
        <w:t>По вопросам, касающимся характеристики Товара (пункт 2 настоящих условий), обращаться к контактному лицу</w:t>
      </w:r>
      <w:r w:rsidR="00CC69E6" w:rsidRPr="00ED1470">
        <w:rPr>
          <w:rFonts w:ascii="Times New Roman" w:hAnsi="Times New Roman" w:cs="Times New Roman"/>
          <w:sz w:val="28"/>
          <w:szCs w:val="28"/>
        </w:rPr>
        <w:t xml:space="preserve"> –</w:t>
      </w:r>
      <w:r w:rsidR="00AC0A5E" w:rsidRPr="00ED1470">
        <w:rPr>
          <w:rFonts w:ascii="Times New Roman" w:hAnsi="Times New Roman" w:cs="Times New Roman"/>
          <w:sz w:val="28"/>
          <w:szCs w:val="28"/>
        </w:rPr>
        <w:t xml:space="preserve"> </w:t>
      </w:r>
      <w:r w:rsidR="00CC69E6" w:rsidRPr="00ED1470">
        <w:rPr>
          <w:rFonts w:ascii="Times New Roman" w:hAnsi="Times New Roman" w:cs="Times New Roman"/>
          <w:sz w:val="28"/>
          <w:szCs w:val="28"/>
        </w:rPr>
        <w:t>Щербинин Андрей Николаевич, тел.: 8(727) 25</w:t>
      </w:r>
      <w:r w:rsidR="00AA079F" w:rsidRPr="00ED1470">
        <w:rPr>
          <w:rFonts w:ascii="Times New Roman" w:hAnsi="Times New Roman" w:cs="Times New Roman"/>
          <w:sz w:val="28"/>
          <w:szCs w:val="28"/>
        </w:rPr>
        <w:t>-</w:t>
      </w:r>
      <w:r w:rsidR="00CC69E6" w:rsidRPr="00ED1470">
        <w:rPr>
          <w:rFonts w:ascii="Times New Roman" w:hAnsi="Times New Roman" w:cs="Times New Roman"/>
          <w:sz w:val="28"/>
          <w:szCs w:val="28"/>
        </w:rPr>
        <w:t>88-720.</w:t>
      </w:r>
    </w:p>
    <w:p w:rsidR="00CC69E6" w:rsidRPr="00ED1470" w:rsidRDefault="00CC69E6" w:rsidP="00626DA7">
      <w:pPr>
        <w:spacing w:after="0" w:line="240" w:lineRule="auto"/>
        <w:ind w:firstLine="709"/>
        <w:jc w:val="both"/>
        <w:rPr>
          <w:rFonts w:ascii="Times New Roman" w:hAnsi="Times New Roman" w:cs="Times New Roman"/>
          <w:sz w:val="28"/>
          <w:szCs w:val="28"/>
        </w:rPr>
      </w:pPr>
    </w:p>
    <w:p w:rsidR="00CC69E6" w:rsidRPr="00ED1470" w:rsidRDefault="00CC69E6" w:rsidP="00626DA7">
      <w:pPr>
        <w:spacing w:after="0" w:line="240" w:lineRule="auto"/>
        <w:ind w:firstLine="709"/>
        <w:jc w:val="both"/>
        <w:rPr>
          <w:rFonts w:ascii="Times New Roman" w:hAnsi="Times New Roman" w:cs="Times New Roman"/>
          <w:sz w:val="28"/>
          <w:szCs w:val="28"/>
        </w:rPr>
      </w:pPr>
      <w:r w:rsidRPr="00ED1470">
        <w:rPr>
          <w:rFonts w:ascii="Times New Roman" w:hAnsi="Times New Roman" w:cs="Times New Roman"/>
          <w:sz w:val="28"/>
          <w:szCs w:val="28"/>
        </w:rPr>
        <w:t xml:space="preserve">Секретарь тендерной комиссии: Абдиев Айдос </w:t>
      </w:r>
      <w:proofErr w:type="spellStart"/>
      <w:r w:rsidRPr="00ED1470">
        <w:rPr>
          <w:rFonts w:ascii="Times New Roman" w:hAnsi="Times New Roman" w:cs="Times New Roman"/>
          <w:sz w:val="28"/>
          <w:szCs w:val="28"/>
        </w:rPr>
        <w:t>Анарбекович</w:t>
      </w:r>
      <w:proofErr w:type="spellEnd"/>
      <w:r w:rsidRPr="00ED1470">
        <w:rPr>
          <w:rFonts w:ascii="Times New Roman" w:hAnsi="Times New Roman" w:cs="Times New Roman"/>
          <w:sz w:val="28"/>
          <w:szCs w:val="28"/>
        </w:rPr>
        <w:t xml:space="preserve">, заместитель </w:t>
      </w:r>
      <w:proofErr w:type="gramStart"/>
      <w:r w:rsidRPr="00ED1470">
        <w:rPr>
          <w:rFonts w:ascii="Times New Roman" w:hAnsi="Times New Roman" w:cs="Times New Roman"/>
          <w:sz w:val="28"/>
          <w:szCs w:val="28"/>
        </w:rPr>
        <w:t>начальника отдела материально-технического обеспечения Центра кассовых операций</w:t>
      </w:r>
      <w:proofErr w:type="gramEnd"/>
      <w:r w:rsidRPr="00ED1470">
        <w:rPr>
          <w:rFonts w:ascii="Times New Roman" w:hAnsi="Times New Roman" w:cs="Times New Roman"/>
          <w:sz w:val="28"/>
          <w:szCs w:val="28"/>
        </w:rPr>
        <w:t xml:space="preserve"> и хранения ценностей (филиал</w:t>
      </w:r>
      <w:r w:rsidR="00AC0A5E" w:rsidRPr="00ED1470">
        <w:rPr>
          <w:rFonts w:ascii="Times New Roman" w:hAnsi="Times New Roman" w:cs="Times New Roman"/>
          <w:sz w:val="28"/>
          <w:szCs w:val="28"/>
        </w:rPr>
        <w:t>а</w:t>
      </w:r>
      <w:r w:rsidRPr="00ED1470">
        <w:rPr>
          <w:rFonts w:ascii="Times New Roman" w:hAnsi="Times New Roman" w:cs="Times New Roman"/>
          <w:sz w:val="28"/>
          <w:szCs w:val="28"/>
        </w:rPr>
        <w:t>) республиканского государственного учреждения «Национальный Банк Республики Казахстан», 8 (727) 25-88-77</w:t>
      </w:r>
      <w:r w:rsidR="00437AB1" w:rsidRPr="00ED1470">
        <w:rPr>
          <w:rFonts w:ascii="Times New Roman" w:hAnsi="Times New Roman" w:cs="Times New Roman"/>
          <w:sz w:val="28"/>
          <w:szCs w:val="28"/>
        </w:rPr>
        <w:t>9</w:t>
      </w:r>
      <w:r w:rsidRPr="00ED1470">
        <w:rPr>
          <w:rFonts w:ascii="Times New Roman" w:hAnsi="Times New Roman" w:cs="Times New Roman"/>
          <w:sz w:val="28"/>
          <w:szCs w:val="28"/>
        </w:rPr>
        <w:t>.</w:t>
      </w:r>
    </w:p>
    <w:p w:rsidR="00565B7A" w:rsidRPr="00ED1470" w:rsidRDefault="00565B7A">
      <w:pPr>
        <w:rPr>
          <w:rFonts w:ascii="Times New Roman" w:hAnsi="Times New Roman" w:cs="Times New Roman"/>
          <w:sz w:val="28"/>
          <w:szCs w:val="28"/>
        </w:rPr>
      </w:pPr>
      <w:r w:rsidRPr="00ED1470">
        <w:rPr>
          <w:rFonts w:ascii="Times New Roman" w:hAnsi="Times New Roman" w:cs="Times New Roman"/>
          <w:sz w:val="28"/>
          <w:szCs w:val="28"/>
        </w:rPr>
        <w:br w:type="page"/>
      </w:r>
    </w:p>
    <w:p w:rsidR="00565B7A" w:rsidRPr="00ED1470" w:rsidRDefault="00565B7A" w:rsidP="003A348F">
      <w:pPr>
        <w:spacing w:after="0" w:line="240" w:lineRule="auto"/>
        <w:ind w:left="6096"/>
        <w:rPr>
          <w:rFonts w:ascii="Times New Roman" w:hAnsi="Times New Roman" w:cs="Times New Roman"/>
          <w:sz w:val="28"/>
          <w:szCs w:val="28"/>
        </w:rPr>
      </w:pPr>
      <w:r w:rsidRPr="00ED1470">
        <w:rPr>
          <w:rFonts w:ascii="Times New Roman" w:hAnsi="Times New Roman" w:cs="Times New Roman"/>
          <w:sz w:val="28"/>
          <w:szCs w:val="28"/>
        </w:rPr>
        <w:lastRenderedPageBreak/>
        <w:t>Приложение 1</w:t>
      </w:r>
    </w:p>
    <w:p w:rsidR="00565B7A" w:rsidRPr="00ED1470" w:rsidRDefault="00565B7A" w:rsidP="003A348F">
      <w:pPr>
        <w:spacing w:after="0" w:line="240" w:lineRule="auto"/>
        <w:ind w:left="6096"/>
        <w:rPr>
          <w:rFonts w:ascii="Times New Roman" w:hAnsi="Times New Roman" w:cs="Times New Roman"/>
          <w:sz w:val="28"/>
          <w:szCs w:val="28"/>
        </w:rPr>
      </w:pPr>
      <w:r w:rsidRPr="00ED1470">
        <w:rPr>
          <w:rFonts w:ascii="Times New Roman" w:hAnsi="Times New Roman" w:cs="Times New Roman"/>
          <w:sz w:val="28"/>
          <w:szCs w:val="28"/>
        </w:rPr>
        <w:t xml:space="preserve">к </w:t>
      </w:r>
      <w:r w:rsidRPr="00ED1470">
        <w:rPr>
          <w:rFonts w:ascii="Times New Roman" w:hAnsi="Times New Roman" w:cs="Times New Roman"/>
          <w:bCs/>
          <w:sz w:val="28"/>
          <w:szCs w:val="28"/>
        </w:rPr>
        <w:t>условиям тендера</w:t>
      </w:r>
      <w:r w:rsidRPr="00ED1470">
        <w:rPr>
          <w:rFonts w:ascii="Times New Roman" w:hAnsi="Times New Roman" w:cs="Times New Roman"/>
          <w:sz w:val="28"/>
          <w:szCs w:val="28"/>
        </w:rPr>
        <w:t xml:space="preserve"> по закупке системы видеонаблюдения</w:t>
      </w:r>
      <w:r w:rsidR="003A348F" w:rsidRPr="00ED1470">
        <w:rPr>
          <w:rFonts w:ascii="Times New Roman" w:hAnsi="Times New Roman" w:cs="Times New Roman"/>
          <w:sz w:val="28"/>
          <w:szCs w:val="28"/>
        </w:rPr>
        <w:t xml:space="preserve"> способом тендера</w:t>
      </w:r>
    </w:p>
    <w:p w:rsidR="0033668E" w:rsidRPr="00ED1470" w:rsidRDefault="0033668E" w:rsidP="0033668E">
      <w:pPr>
        <w:shd w:val="clear" w:color="auto" w:fill="FFFFFF"/>
        <w:spacing w:after="0" w:line="240" w:lineRule="auto"/>
        <w:ind w:firstLine="720"/>
        <w:jc w:val="center"/>
        <w:rPr>
          <w:rFonts w:ascii="Times New Roman" w:hAnsi="Times New Roman"/>
          <w:b/>
          <w:sz w:val="28"/>
          <w:shd w:val="clear" w:color="auto" w:fill="FFFFFF"/>
        </w:rPr>
      </w:pPr>
    </w:p>
    <w:p w:rsidR="00AB07D4" w:rsidRPr="00ED1470" w:rsidRDefault="00AB07D4" w:rsidP="00AB07D4">
      <w:pPr>
        <w:shd w:val="clear" w:color="auto" w:fill="FFFFFF"/>
        <w:spacing w:after="0" w:line="240" w:lineRule="auto"/>
        <w:ind w:firstLine="720"/>
        <w:jc w:val="center"/>
        <w:rPr>
          <w:rFonts w:ascii="Times New Roman" w:hAnsi="Times New Roman"/>
          <w:b/>
          <w:sz w:val="28"/>
          <w:shd w:val="clear" w:color="auto" w:fill="FFFFFF"/>
        </w:rPr>
      </w:pPr>
      <w:r w:rsidRPr="00ED1470">
        <w:rPr>
          <w:rFonts w:ascii="Times New Roman" w:hAnsi="Times New Roman"/>
          <w:b/>
          <w:sz w:val="28"/>
          <w:shd w:val="clear" w:color="auto" w:fill="FFFFFF"/>
        </w:rPr>
        <w:t>Техническая спецификация</w:t>
      </w:r>
      <w:r w:rsidR="00ED1470" w:rsidRPr="00ED1470">
        <w:rPr>
          <w:rFonts w:ascii="Times New Roman" w:hAnsi="Times New Roman"/>
          <w:b/>
          <w:sz w:val="28"/>
          <w:shd w:val="clear" w:color="auto" w:fill="FFFFFF"/>
        </w:rPr>
        <w:t xml:space="preserve"> на систему видеонаблюдения</w:t>
      </w:r>
    </w:p>
    <w:p w:rsidR="00AB07D4" w:rsidRPr="00ED1470" w:rsidRDefault="00AB07D4" w:rsidP="00AB07D4">
      <w:pPr>
        <w:keepLines/>
        <w:shd w:val="clear" w:color="auto" w:fill="FFFFFF"/>
        <w:spacing w:after="0" w:line="240" w:lineRule="auto"/>
        <w:jc w:val="center"/>
        <w:rPr>
          <w:rFonts w:ascii="Times New Roman" w:hAnsi="Times New Roman"/>
          <w:b/>
          <w:sz w:val="28"/>
          <w:shd w:val="clear" w:color="auto" w:fill="FFFFFF"/>
        </w:rPr>
      </w:pPr>
    </w:p>
    <w:tbl>
      <w:tblPr>
        <w:tblW w:w="0" w:type="auto"/>
        <w:tblInd w:w="108" w:type="dxa"/>
        <w:tblLayout w:type="fixed"/>
        <w:tblCellMar>
          <w:left w:w="10" w:type="dxa"/>
          <w:right w:w="10" w:type="dxa"/>
        </w:tblCellMar>
        <w:tblLook w:val="04A0" w:firstRow="1" w:lastRow="0" w:firstColumn="1" w:lastColumn="0" w:noHBand="0" w:noVBand="1"/>
      </w:tblPr>
      <w:tblGrid>
        <w:gridCol w:w="596"/>
        <w:gridCol w:w="2268"/>
        <w:gridCol w:w="5358"/>
        <w:gridCol w:w="963"/>
        <w:gridCol w:w="590"/>
      </w:tblGrid>
      <w:tr w:rsidR="00ED1470" w:rsidRPr="00ED1470" w:rsidTr="0034676A">
        <w:trPr>
          <w:trHeight w:val="1316"/>
        </w:trPr>
        <w:tc>
          <w:tcPr>
            <w:tcW w:w="5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B07D4" w:rsidRPr="00ED1470" w:rsidRDefault="00AB07D4" w:rsidP="00352DD7">
            <w:pPr>
              <w:shd w:val="clear" w:color="auto" w:fill="FFFFFF"/>
              <w:spacing w:after="0" w:line="240" w:lineRule="auto"/>
              <w:jc w:val="center"/>
              <w:rPr>
                <w:rFonts w:ascii="Times New Roman" w:hAnsi="Times New Roman"/>
                <w:sz w:val="24"/>
                <w:szCs w:val="24"/>
                <w:shd w:val="clear" w:color="auto" w:fill="FFFFFF"/>
              </w:rPr>
            </w:pPr>
            <w:r w:rsidRPr="00ED1470">
              <w:rPr>
                <w:rFonts w:ascii="Times New Roman" w:eastAsia="Segoe UI Symbol" w:hAnsi="Times New Roman"/>
                <w:b/>
                <w:sz w:val="24"/>
                <w:szCs w:val="24"/>
                <w:shd w:val="clear" w:color="auto" w:fill="FFFFFF"/>
              </w:rPr>
              <w:t>№</w:t>
            </w:r>
            <w:r w:rsidRPr="00ED1470">
              <w:rPr>
                <w:rFonts w:ascii="Times New Roman" w:hAnsi="Times New Roman"/>
                <w:b/>
                <w:sz w:val="24"/>
                <w:szCs w:val="24"/>
                <w:shd w:val="clear" w:color="auto" w:fill="FFFFFF"/>
              </w:rPr>
              <w:t xml:space="preserve"> </w:t>
            </w:r>
            <w:proofErr w:type="spellStart"/>
            <w:r w:rsidRPr="00ED1470">
              <w:rPr>
                <w:rFonts w:ascii="Times New Roman" w:hAnsi="Times New Roman"/>
                <w:b/>
                <w:sz w:val="24"/>
                <w:szCs w:val="24"/>
                <w:shd w:val="clear" w:color="auto" w:fill="FFFFFF"/>
              </w:rPr>
              <w:t>п</w:t>
            </w:r>
            <w:proofErr w:type="gramStart"/>
            <w:r w:rsidRPr="00ED1470">
              <w:rPr>
                <w:rFonts w:ascii="Times New Roman" w:hAnsi="Times New Roman"/>
                <w:b/>
                <w:sz w:val="24"/>
                <w:szCs w:val="24"/>
                <w:shd w:val="clear" w:color="auto" w:fill="FFFFFF"/>
              </w:rPr>
              <w:t>.п</w:t>
            </w:r>
            <w:proofErr w:type="spellEnd"/>
            <w:proofErr w:type="gramEnd"/>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B07D4" w:rsidRPr="00ED1470" w:rsidRDefault="00AB07D4" w:rsidP="00352DD7">
            <w:pPr>
              <w:shd w:val="clear" w:color="auto" w:fill="FFFFFF"/>
              <w:spacing w:after="0" w:line="240" w:lineRule="auto"/>
              <w:jc w:val="center"/>
              <w:rPr>
                <w:rFonts w:ascii="Times New Roman" w:hAnsi="Times New Roman"/>
                <w:sz w:val="24"/>
                <w:szCs w:val="24"/>
                <w:shd w:val="clear" w:color="auto" w:fill="FFFFFF"/>
              </w:rPr>
            </w:pPr>
            <w:r w:rsidRPr="00ED1470">
              <w:rPr>
                <w:rFonts w:ascii="Times New Roman" w:hAnsi="Times New Roman"/>
                <w:b/>
                <w:sz w:val="24"/>
                <w:szCs w:val="24"/>
                <w:shd w:val="clear" w:color="auto" w:fill="FFFFFF"/>
              </w:rPr>
              <w:t>Наименование товара</w:t>
            </w:r>
          </w:p>
        </w:tc>
        <w:tc>
          <w:tcPr>
            <w:tcW w:w="53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B07D4" w:rsidRPr="00ED1470" w:rsidRDefault="00AB07D4" w:rsidP="00352DD7">
            <w:pPr>
              <w:keepNext/>
              <w:shd w:val="clear" w:color="auto" w:fill="FFFFFF"/>
              <w:spacing w:after="0" w:line="240" w:lineRule="auto"/>
              <w:ind w:firstLine="6237"/>
              <w:jc w:val="center"/>
              <w:rPr>
                <w:rFonts w:ascii="Times New Roman" w:hAnsi="Times New Roman"/>
                <w:b/>
                <w:sz w:val="24"/>
                <w:szCs w:val="24"/>
                <w:shd w:val="clear" w:color="auto" w:fill="FFFFFF"/>
              </w:rPr>
            </w:pPr>
            <w:proofErr w:type="spellStart"/>
            <w:r w:rsidRPr="00ED1470">
              <w:rPr>
                <w:rFonts w:ascii="Times New Roman" w:hAnsi="Times New Roman"/>
                <w:b/>
                <w:sz w:val="24"/>
                <w:szCs w:val="24"/>
                <w:shd w:val="clear" w:color="auto" w:fill="FFFFFF"/>
              </w:rPr>
              <w:t>ХХарактеристика</w:t>
            </w:r>
            <w:proofErr w:type="spellEnd"/>
            <w:r w:rsidRPr="00ED1470">
              <w:rPr>
                <w:rFonts w:ascii="Times New Roman" w:hAnsi="Times New Roman"/>
                <w:b/>
                <w:sz w:val="24"/>
                <w:szCs w:val="24"/>
                <w:shd w:val="clear" w:color="auto" w:fill="FFFFFF"/>
              </w:rPr>
              <w:t xml:space="preserve"> Товара</w:t>
            </w:r>
          </w:p>
          <w:p w:rsidR="00AB07D4" w:rsidRPr="00ED1470" w:rsidRDefault="00AB07D4" w:rsidP="00352DD7">
            <w:pPr>
              <w:keepNext/>
              <w:shd w:val="clear" w:color="auto" w:fill="FFFFFF"/>
              <w:spacing w:after="0" w:line="240" w:lineRule="auto"/>
              <w:ind w:firstLine="6237"/>
              <w:jc w:val="center"/>
              <w:rPr>
                <w:rFonts w:ascii="Times New Roman" w:hAnsi="Times New Roman"/>
                <w:sz w:val="24"/>
                <w:szCs w:val="24"/>
                <w:shd w:val="clear" w:color="auto" w:fill="FFFFFF"/>
              </w:rPr>
            </w:pPr>
          </w:p>
        </w:tc>
        <w:tc>
          <w:tcPr>
            <w:tcW w:w="9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B07D4" w:rsidRPr="00ED1470" w:rsidRDefault="00AB07D4" w:rsidP="00352DD7">
            <w:pPr>
              <w:shd w:val="clear" w:color="auto" w:fill="FFFFFF"/>
              <w:spacing w:after="0" w:line="240" w:lineRule="auto"/>
              <w:jc w:val="center"/>
              <w:rPr>
                <w:rFonts w:ascii="Times New Roman" w:hAnsi="Times New Roman"/>
                <w:sz w:val="24"/>
                <w:szCs w:val="24"/>
                <w:shd w:val="clear" w:color="auto" w:fill="FFFFFF"/>
              </w:rPr>
            </w:pPr>
            <w:r w:rsidRPr="00ED1470">
              <w:rPr>
                <w:rFonts w:ascii="Times New Roman" w:hAnsi="Times New Roman"/>
                <w:b/>
                <w:sz w:val="24"/>
                <w:szCs w:val="24"/>
                <w:shd w:val="clear" w:color="auto" w:fill="FFFFFF"/>
              </w:rPr>
              <w:t>Ед. изм.</w:t>
            </w:r>
          </w:p>
        </w:tc>
        <w:tc>
          <w:tcPr>
            <w:tcW w:w="5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B07D4" w:rsidRPr="00ED1470" w:rsidRDefault="00AB07D4" w:rsidP="00352DD7">
            <w:pPr>
              <w:shd w:val="clear" w:color="auto" w:fill="FFFFFF"/>
              <w:spacing w:after="0" w:line="240" w:lineRule="auto"/>
              <w:jc w:val="center"/>
              <w:rPr>
                <w:rFonts w:ascii="Times New Roman" w:hAnsi="Times New Roman"/>
                <w:sz w:val="24"/>
                <w:szCs w:val="24"/>
                <w:shd w:val="clear" w:color="auto" w:fill="FFFFFF"/>
              </w:rPr>
            </w:pPr>
            <w:r w:rsidRPr="00ED1470">
              <w:rPr>
                <w:rFonts w:ascii="Times New Roman" w:hAnsi="Times New Roman"/>
                <w:b/>
                <w:sz w:val="24"/>
                <w:szCs w:val="24"/>
                <w:shd w:val="clear" w:color="auto" w:fill="FFFFFF"/>
              </w:rPr>
              <w:t>Кол-во</w:t>
            </w:r>
          </w:p>
        </w:tc>
      </w:tr>
      <w:tr w:rsidR="00ED1470" w:rsidRPr="00ED1470" w:rsidTr="0034676A">
        <w:tc>
          <w:tcPr>
            <w:tcW w:w="5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B07D4" w:rsidRPr="00ED1470" w:rsidRDefault="00AB07D4" w:rsidP="00352DD7">
            <w:pPr>
              <w:shd w:val="clear" w:color="auto" w:fill="FFFFFF"/>
              <w:spacing w:after="0" w:line="240" w:lineRule="auto"/>
              <w:jc w:val="both"/>
              <w:rPr>
                <w:rFonts w:ascii="Times New Roman" w:hAnsi="Times New Roman"/>
                <w:shd w:val="clear" w:color="auto" w:fill="FFFFFF"/>
              </w:rPr>
            </w:pPr>
            <w:r w:rsidRPr="00ED1470">
              <w:rPr>
                <w:rFonts w:ascii="Times New Roman" w:hAnsi="Times New Roman"/>
                <w:sz w:val="28"/>
                <w:shd w:val="clear" w:color="auto" w:fill="FFFFFF"/>
              </w:rPr>
              <w:t>1.</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B07D4" w:rsidRPr="00ED1470" w:rsidRDefault="00AB07D4" w:rsidP="00352DD7">
            <w:pPr>
              <w:shd w:val="clear" w:color="auto" w:fill="FFFFFF"/>
              <w:spacing w:after="0" w:line="240" w:lineRule="auto"/>
              <w:jc w:val="both"/>
              <w:rPr>
                <w:rFonts w:ascii="Times New Roman" w:hAnsi="Times New Roman"/>
                <w:shd w:val="clear" w:color="auto" w:fill="FFFFFF"/>
              </w:rPr>
            </w:pPr>
            <w:r w:rsidRPr="00ED1470">
              <w:rPr>
                <w:rFonts w:ascii="Times New Roman" w:hAnsi="Times New Roman"/>
                <w:sz w:val="24"/>
                <w:shd w:val="clear" w:color="auto" w:fill="FFFFFF"/>
              </w:rPr>
              <w:t>Система видеонаблюдения</w:t>
            </w:r>
          </w:p>
        </w:tc>
        <w:tc>
          <w:tcPr>
            <w:tcW w:w="53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B07D4" w:rsidRPr="00ED1470" w:rsidRDefault="00AB07D4" w:rsidP="00352DD7">
            <w:pPr>
              <w:shd w:val="clear" w:color="auto" w:fill="FFFFFF"/>
              <w:spacing w:after="0" w:line="240" w:lineRule="auto"/>
              <w:jc w:val="both"/>
              <w:rPr>
                <w:rFonts w:ascii="Times New Roman" w:hAnsi="Times New Roman"/>
                <w:sz w:val="24"/>
                <w:shd w:val="clear" w:color="auto" w:fill="FFFFFF"/>
              </w:rPr>
            </w:pPr>
            <w:r w:rsidRPr="00ED1470">
              <w:rPr>
                <w:rFonts w:ascii="Times New Roman" w:hAnsi="Times New Roman"/>
                <w:sz w:val="24"/>
                <w:shd w:val="clear" w:color="auto" w:fill="FFFFFF"/>
              </w:rPr>
              <w:t>Система видеонаблюдения с сопутствующими услугами, согласно нижеприведённому перечню требований</w:t>
            </w:r>
          </w:p>
        </w:tc>
        <w:tc>
          <w:tcPr>
            <w:tcW w:w="9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B07D4" w:rsidRPr="00ED1470" w:rsidRDefault="00AB07D4" w:rsidP="00352DD7">
            <w:pPr>
              <w:shd w:val="clear" w:color="auto" w:fill="FFFFFF"/>
              <w:spacing w:after="0" w:line="240" w:lineRule="auto"/>
              <w:jc w:val="center"/>
              <w:rPr>
                <w:rFonts w:ascii="Times New Roman" w:hAnsi="Times New Roman"/>
                <w:shd w:val="clear" w:color="auto" w:fill="FFFFFF"/>
              </w:rPr>
            </w:pPr>
            <w:r w:rsidRPr="00ED1470">
              <w:rPr>
                <w:rFonts w:ascii="Times New Roman" w:hAnsi="Times New Roman"/>
                <w:sz w:val="24"/>
                <w:shd w:val="clear" w:color="auto" w:fill="FFFFFF"/>
              </w:rPr>
              <w:t>Штука</w:t>
            </w:r>
          </w:p>
        </w:tc>
        <w:tc>
          <w:tcPr>
            <w:tcW w:w="5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B07D4" w:rsidRPr="00ED1470" w:rsidRDefault="00AB07D4" w:rsidP="00352DD7">
            <w:pPr>
              <w:shd w:val="clear" w:color="auto" w:fill="FFFFFF"/>
              <w:spacing w:after="0" w:line="240" w:lineRule="auto"/>
              <w:jc w:val="center"/>
              <w:rPr>
                <w:rFonts w:ascii="Times New Roman" w:hAnsi="Times New Roman"/>
                <w:shd w:val="clear" w:color="auto" w:fill="FFFFFF"/>
              </w:rPr>
            </w:pPr>
            <w:r w:rsidRPr="00ED1470">
              <w:rPr>
                <w:rFonts w:ascii="Times New Roman" w:hAnsi="Times New Roman"/>
                <w:sz w:val="24"/>
                <w:shd w:val="clear" w:color="auto" w:fill="FFFFFF"/>
              </w:rPr>
              <w:t>1</w:t>
            </w:r>
          </w:p>
        </w:tc>
      </w:tr>
    </w:tbl>
    <w:p w:rsidR="00AB07D4" w:rsidRPr="00ED1470" w:rsidRDefault="00AB07D4" w:rsidP="00AB07D4">
      <w:pPr>
        <w:keepLines/>
        <w:shd w:val="clear" w:color="auto" w:fill="FFFFFF"/>
        <w:spacing w:after="0" w:line="240" w:lineRule="auto"/>
        <w:jc w:val="center"/>
        <w:rPr>
          <w:rFonts w:ascii="Times New Roman" w:hAnsi="Times New Roman"/>
          <w:b/>
          <w:sz w:val="28"/>
          <w:shd w:val="clear" w:color="auto" w:fill="FFFFFF"/>
        </w:rPr>
      </w:pPr>
    </w:p>
    <w:p w:rsidR="00AB07D4" w:rsidRPr="00ED1470" w:rsidRDefault="00AB07D4" w:rsidP="002154A0">
      <w:pPr>
        <w:pStyle w:val="a4"/>
        <w:numPr>
          <w:ilvl w:val="0"/>
          <w:numId w:val="4"/>
        </w:numPr>
        <w:shd w:val="clear" w:color="auto" w:fill="FFFFFF"/>
        <w:tabs>
          <w:tab w:val="left" w:pos="567"/>
        </w:tabs>
        <w:spacing w:after="0" w:line="240" w:lineRule="auto"/>
        <w:ind w:right="-2" w:hanging="720"/>
        <w:jc w:val="center"/>
        <w:rPr>
          <w:rFonts w:ascii="Times New Roman" w:eastAsia="Times New Roman" w:hAnsi="Times New Roman" w:cs="Times New Roman"/>
          <w:b/>
          <w:sz w:val="28"/>
          <w:shd w:val="clear" w:color="auto" w:fill="FFFFFF"/>
        </w:rPr>
      </w:pPr>
      <w:r w:rsidRPr="00ED1470">
        <w:rPr>
          <w:rFonts w:ascii="Times New Roman" w:eastAsia="Times New Roman" w:hAnsi="Times New Roman" w:cs="Times New Roman"/>
          <w:b/>
          <w:sz w:val="28"/>
          <w:shd w:val="clear" w:color="auto" w:fill="FFFFFF"/>
        </w:rPr>
        <w:t>Требования к оборудованию, материалам и программному обеспечению*</w:t>
      </w:r>
      <w:r w:rsidR="003D1C1F">
        <w:rPr>
          <w:rFonts w:ascii="Times New Roman" w:eastAsia="Times New Roman" w:hAnsi="Times New Roman" w:cs="Times New Roman"/>
          <w:b/>
          <w:sz w:val="28"/>
          <w:shd w:val="clear" w:color="auto" w:fill="FFFFFF"/>
        </w:rPr>
        <w:t>*</w:t>
      </w:r>
    </w:p>
    <w:p w:rsidR="00E602A5" w:rsidRPr="00A52AF7" w:rsidRDefault="00E602A5" w:rsidP="00E602A5">
      <w:pPr>
        <w:pStyle w:val="a4"/>
        <w:shd w:val="clear" w:color="auto" w:fill="FFFFFF"/>
        <w:tabs>
          <w:tab w:val="left" w:pos="1211"/>
        </w:tabs>
        <w:ind w:right="-2"/>
        <w:rPr>
          <w:rFonts w:ascii="Times New Roman" w:eastAsia="Times New Roman" w:hAnsi="Times New Roman" w:cs="Times New Roman"/>
          <w:b/>
          <w:sz w:val="28"/>
          <w:shd w:val="clear" w:color="auto" w:fill="FFFFFF"/>
        </w:rPr>
      </w:pPr>
    </w:p>
    <w:tbl>
      <w:tblPr>
        <w:tblW w:w="0" w:type="auto"/>
        <w:tblInd w:w="108" w:type="dxa"/>
        <w:tblLayout w:type="fixed"/>
        <w:tblCellMar>
          <w:left w:w="10" w:type="dxa"/>
          <w:right w:w="10" w:type="dxa"/>
        </w:tblCellMar>
        <w:tblLook w:val="04A0" w:firstRow="1" w:lastRow="0" w:firstColumn="1" w:lastColumn="0" w:noHBand="0" w:noVBand="1"/>
      </w:tblPr>
      <w:tblGrid>
        <w:gridCol w:w="467"/>
        <w:gridCol w:w="554"/>
        <w:gridCol w:w="3402"/>
        <w:gridCol w:w="2268"/>
        <w:gridCol w:w="709"/>
        <w:gridCol w:w="2126"/>
      </w:tblGrid>
      <w:tr w:rsidR="00E602A5" w:rsidRPr="00A52AF7" w:rsidTr="00B4754E">
        <w:tc>
          <w:tcPr>
            <w:tcW w:w="4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602A5" w:rsidRPr="00A52AF7" w:rsidRDefault="00E602A5" w:rsidP="00B4754E">
            <w:pPr>
              <w:shd w:val="clear" w:color="auto" w:fill="FFFFFF"/>
              <w:spacing w:after="0" w:line="240" w:lineRule="auto"/>
              <w:jc w:val="center"/>
              <w:rPr>
                <w:rFonts w:ascii="Times New Roman" w:hAnsi="Times New Roman"/>
                <w:sz w:val="24"/>
                <w:szCs w:val="24"/>
                <w:shd w:val="clear" w:color="auto" w:fill="FFFFFF"/>
              </w:rPr>
            </w:pPr>
            <w:r w:rsidRPr="00A52AF7">
              <w:rPr>
                <w:rFonts w:ascii="Times New Roman" w:eastAsia="Segoe UI Symbol" w:hAnsi="Times New Roman"/>
                <w:sz w:val="24"/>
                <w:szCs w:val="24"/>
                <w:shd w:val="clear" w:color="auto" w:fill="FFFFFF"/>
              </w:rPr>
              <w:t>№</w:t>
            </w:r>
            <w:r w:rsidRPr="00A52AF7">
              <w:rPr>
                <w:rFonts w:ascii="Times New Roman" w:hAnsi="Times New Roman"/>
                <w:sz w:val="24"/>
                <w:szCs w:val="24"/>
                <w:shd w:val="clear" w:color="auto" w:fill="FFFFFF"/>
              </w:rPr>
              <w:t xml:space="preserve"> </w:t>
            </w:r>
            <w:proofErr w:type="gramStart"/>
            <w:r w:rsidRPr="00A52AF7">
              <w:rPr>
                <w:rFonts w:ascii="Times New Roman" w:hAnsi="Times New Roman"/>
                <w:sz w:val="24"/>
                <w:szCs w:val="24"/>
                <w:shd w:val="clear" w:color="auto" w:fill="FFFFFF"/>
              </w:rPr>
              <w:t>п</w:t>
            </w:r>
            <w:proofErr w:type="gramEnd"/>
            <w:r w:rsidRPr="00A52AF7">
              <w:rPr>
                <w:rFonts w:ascii="Times New Roman" w:hAnsi="Times New Roman"/>
                <w:sz w:val="24"/>
                <w:szCs w:val="24"/>
                <w:shd w:val="clear" w:color="auto" w:fill="FFFFFF"/>
              </w:rPr>
              <w:t>/п</w:t>
            </w:r>
          </w:p>
        </w:tc>
        <w:tc>
          <w:tcPr>
            <w:tcW w:w="6224"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602A5" w:rsidRPr="00A52AF7" w:rsidRDefault="00E602A5" w:rsidP="00B4754E">
            <w:pPr>
              <w:shd w:val="clear" w:color="auto" w:fill="FFFFFF"/>
              <w:spacing w:after="0" w:line="240" w:lineRule="auto"/>
              <w:jc w:val="center"/>
              <w:rPr>
                <w:rFonts w:ascii="Times New Roman" w:hAnsi="Times New Roman"/>
                <w:sz w:val="24"/>
                <w:szCs w:val="24"/>
                <w:shd w:val="clear" w:color="auto" w:fill="FFFFFF"/>
              </w:rPr>
            </w:pPr>
            <w:r w:rsidRPr="00A52AF7">
              <w:rPr>
                <w:rFonts w:ascii="Times New Roman" w:hAnsi="Times New Roman"/>
                <w:b/>
                <w:sz w:val="24"/>
                <w:szCs w:val="24"/>
                <w:shd w:val="clear" w:color="auto" w:fill="FFFFFF"/>
              </w:rPr>
              <w:t>Требования Заказчика</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602A5" w:rsidRPr="00A52AF7" w:rsidRDefault="00E602A5" w:rsidP="00B4754E">
            <w:pPr>
              <w:shd w:val="clear" w:color="auto" w:fill="FFFFFF"/>
              <w:spacing w:after="0" w:line="240" w:lineRule="auto"/>
              <w:jc w:val="center"/>
              <w:rPr>
                <w:rFonts w:ascii="Times New Roman" w:hAnsi="Times New Roman"/>
                <w:b/>
                <w:sz w:val="24"/>
                <w:szCs w:val="24"/>
                <w:shd w:val="clear" w:color="auto" w:fill="FFFFFF"/>
              </w:rPr>
            </w:pPr>
            <w:r w:rsidRPr="00A52AF7">
              <w:rPr>
                <w:rFonts w:ascii="Times New Roman" w:hAnsi="Times New Roman"/>
                <w:b/>
                <w:sz w:val="24"/>
                <w:szCs w:val="24"/>
                <w:shd w:val="clear" w:color="auto" w:fill="FFFFFF"/>
              </w:rPr>
              <w:t>Ед.</w:t>
            </w:r>
          </w:p>
          <w:p w:rsidR="00E602A5" w:rsidRPr="00A52AF7" w:rsidRDefault="00E602A5" w:rsidP="00B4754E">
            <w:pPr>
              <w:shd w:val="clear" w:color="auto" w:fill="FFFFFF"/>
              <w:spacing w:after="0" w:line="240" w:lineRule="auto"/>
              <w:jc w:val="center"/>
              <w:rPr>
                <w:rFonts w:ascii="Times New Roman" w:hAnsi="Times New Roman"/>
                <w:sz w:val="24"/>
                <w:szCs w:val="24"/>
                <w:shd w:val="clear" w:color="auto" w:fill="FFFFFF"/>
              </w:rPr>
            </w:pPr>
            <w:r w:rsidRPr="00A52AF7">
              <w:rPr>
                <w:rFonts w:ascii="Times New Roman" w:hAnsi="Times New Roman"/>
                <w:b/>
                <w:sz w:val="24"/>
                <w:szCs w:val="24"/>
                <w:shd w:val="clear" w:color="auto" w:fill="FFFFFF"/>
              </w:rPr>
              <w:t>изм.</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602A5" w:rsidRPr="00A52AF7" w:rsidRDefault="00E602A5" w:rsidP="00B4754E">
            <w:pPr>
              <w:shd w:val="clear" w:color="auto" w:fill="FFFFFF"/>
              <w:spacing w:after="0" w:line="240" w:lineRule="auto"/>
              <w:jc w:val="center"/>
              <w:rPr>
                <w:rFonts w:ascii="Times New Roman" w:hAnsi="Times New Roman"/>
                <w:sz w:val="24"/>
                <w:szCs w:val="24"/>
                <w:shd w:val="clear" w:color="auto" w:fill="FFFFFF"/>
              </w:rPr>
            </w:pPr>
            <w:r w:rsidRPr="00A52AF7">
              <w:rPr>
                <w:rFonts w:ascii="Times New Roman" w:hAnsi="Times New Roman"/>
                <w:b/>
                <w:sz w:val="24"/>
                <w:szCs w:val="24"/>
                <w:shd w:val="clear" w:color="auto" w:fill="FFFFFF"/>
              </w:rPr>
              <w:t>Предлагаемое решение  потенциальным поставщиком (*обязательно для заполнения)</w:t>
            </w:r>
          </w:p>
        </w:tc>
      </w:tr>
      <w:tr w:rsidR="00E602A5" w:rsidRPr="00A52AF7" w:rsidTr="00B4754E">
        <w:tc>
          <w:tcPr>
            <w:tcW w:w="467"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r w:rsidRPr="00A52AF7">
              <w:rPr>
                <w:rFonts w:ascii="Times New Roman" w:hAnsi="Times New Roman"/>
                <w:sz w:val="24"/>
                <w:szCs w:val="24"/>
                <w:shd w:val="clear" w:color="auto" w:fill="FFFFFF"/>
              </w:rPr>
              <w:t>1</w:t>
            </w:r>
          </w:p>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6224"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b/>
                <w:sz w:val="24"/>
                <w:szCs w:val="24"/>
                <w:shd w:val="clear" w:color="auto" w:fill="FFFFFF"/>
              </w:rPr>
              <w:t>Сетевые камеры видеонаблюдения с аксессуарами по типам (далее - камеры):</w:t>
            </w:r>
          </w:p>
          <w:p w:rsidR="00E602A5" w:rsidRPr="00A52AF7" w:rsidRDefault="00E602A5" w:rsidP="00B4754E">
            <w:pPr>
              <w:shd w:val="clear" w:color="auto" w:fill="FFFFFF"/>
              <w:spacing w:after="0" w:line="240" w:lineRule="auto"/>
              <w:jc w:val="both"/>
              <w:rPr>
                <w:rFonts w:ascii="Times New Roman" w:hAnsi="Times New Roman"/>
                <w:sz w:val="24"/>
                <w:szCs w:val="24"/>
                <w:shd w:val="clear" w:color="auto" w:fill="FFFFFF"/>
              </w:rPr>
            </w:pPr>
            <w:r w:rsidRPr="00A52AF7">
              <w:rPr>
                <w:rFonts w:ascii="Times New Roman" w:hAnsi="Times New Roman"/>
                <w:i/>
                <w:sz w:val="24"/>
                <w:szCs w:val="24"/>
                <w:shd w:val="clear" w:color="auto" w:fill="FFFFFF"/>
              </w:rPr>
              <w:t xml:space="preserve">Типы камер (панель видеонаблюдения) должны быть интегрированы с программным обеспечением для управления видео, должны быть совместимым по управлению, настройке, поддержке аналитики, функциям шифрования, функциям PTZ, метаданным, протоколам и т.д., иметь отношение к одному брэнду (производителю, марке). Иметь достаточную комплектность для монтажа на стены, потолки, стойки и т.д. </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r w:rsidRPr="00A52AF7">
              <w:rPr>
                <w:rFonts w:ascii="Times New Roman" w:hAnsi="Times New Roman"/>
                <w:sz w:val="24"/>
                <w:szCs w:val="24"/>
                <w:shd w:val="clear" w:color="auto" w:fill="FFFFFF"/>
              </w:rPr>
              <w:t>Тип</w:t>
            </w:r>
          </w:p>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r w:rsidRPr="00A52AF7">
              <w:rPr>
                <w:rFonts w:ascii="Times New Roman" w:hAnsi="Times New Roman"/>
                <w:sz w:val="24"/>
                <w:szCs w:val="24"/>
                <w:shd w:val="clear" w:color="auto" w:fill="FFFFFF"/>
              </w:rPr>
              <w:t>1</w:t>
            </w:r>
          </w:p>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5670" w:type="dxa"/>
            <w:gridSpan w:val="2"/>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b/>
                <w:sz w:val="24"/>
                <w:szCs w:val="24"/>
                <w:shd w:val="clear" w:color="auto" w:fill="FFFFFF"/>
              </w:rPr>
              <w:t>Купольная камера с разрешением не менее 2Мп, с характеристиками:</w:t>
            </w:r>
          </w:p>
        </w:tc>
        <w:tc>
          <w:tcPr>
            <w:tcW w:w="709" w:type="dxa"/>
            <w:tcBorders>
              <w:top w:val="single" w:sz="4" w:space="0" w:color="000000"/>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b/>
                <w:sz w:val="24"/>
                <w:szCs w:val="24"/>
                <w:shd w:val="clear" w:color="auto" w:fill="FFFFFF"/>
              </w:rPr>
            </w:pPr>
            <w:r w:rsidRPr="00A52AF7">
              <w:rPr>
                <w:rFonts w:ascii="Times New Roman" w:eastAsia="Calibri" w:hAnsi="Times New Roman"/>
                <w:b/>
                <w:sz w:val="24"/>
                <w:szCs w:val="24"/>
                <w:shd w:val="clear" w:color="auto" w:fill="FFFFFF"/>
              </w:rPr>
              <w:t>102 шт.</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rPr>
                <w:rFonts w:ascii="Times New Roman" w:eastAsia="Calibri" w:hAnsi="Times New Roman"/>
                <w:b/>
                <w:i/>
                <w:sz w:val="24"/>
                <w:szCs w:val="24"/>
                <w:shd w:val="clear" w:color="auto" w:fill="FFFFFF"/>
              </w:rPr>
            </w:pPr>
            <w:r w:rsidRPr="00A52AF7">
              <w:rPr>
                <w:rFonts w:ascii="Times New Roman" w:eastAsia="Calibri" w:hAnsi="Times New Roman"/>
                <w:b/>
                <w:i/>
                <w:shd w:val="clear" w:color="auto" w:fill="FFFFFF"/>
              </w:rPr>
              <w:t>*Указывается м</w:t>
            </w:r>
            <w:r w:rsidRPr="00A52AF7">
              <w:rPr>
                <w:rFonts w:ascii="Times New Roman" w:eastAsia="Calibri" w:hAnsi="Times New Roman"/>
                <w:b/>
                <w:i/>
                <w:sz w:val="24"/>
                <w:szCs w:val="24"/>
                <w:shd w:val="clear" w:color="auto" w:fill="FFFFFF"/>
              </w:rPr>
              <w:t>арка\модель</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b/>
                <w:sz w:val="24"/>
                <w:szCs w:val="24"/>
                <w:shd w:val="clear" w:color="auto" w:fill="FFFFFF"/>
              </w:rPr>
              <w:t>Требования:</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b/>
                <w:sz w:val="24"/>
                <w:szCs w:val="24"/>
                <w:shd w:val="clear" w:color="auto" w:fill="FFFFFF"/>
              </w:rPr>
              <w:t>Параметры Заказчика:</w:t>
            </w:r>
          </w:p>
        </w:tc>
        <w:tc>
          <w:tcPr>
            <w:tcW w:w="709" w:type="dxa"/>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b/>
                <w:sz w:val="24"/>
                <w:szCs w:val="24"/>
                <w:shd w:val="clear" w:color="auto" w:fill="FFFFFF"/>
              </w:rPr>
            </w:pPr>
            <w:r w:rsidRPr="00A52AF7">
              <w:rPr>
                <w:rFonts w:ascii="Times New Roman" w:hAnsi="Times New Roman"/>
                <w:b/>
                <w:sz w:val="24"/>
                <w:szCs w:val="24"/>
                <w:shd w:val="clear" w:color="auto" w:fill="FFFFFF"/>
              </w:rPr>
              <w:t>Параметры потенциального поставщика:</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8"/>
              </w:numPr>
              <w:shd w:val="clear" w:color="auto" w:fill="FFFFFF"/>
              <w:tabs>
                <w:tab w:val="left" w:pos="218"/>
              </w:tabs>
              <w:spacing w:after="0" w:line="240" w:lineRule="auto"/>
              <w:ind w:left="0" w:firstLine="0"/>
              <w:jc w:val="both"/>
              <w:rPr>
                <w:rFonts w:ascii="Times New Roman" w:hAnsi="Times New Roman" w:cs="Times New Roman"/>
                <w:shd w:val="clear" w:color="auto" w:fill="FFFFFF"/>
              </w:rPr>
            </w:pPr>
            <w:r w:rsidRPr="00A52AF7">
              <w:rPr>
                <w:rFonts w:ascii="Times New Roman" w:hAnsi="Times New Roman" w:cs="Times New Roman"/>
              </w:rPr>
              <w:t>возможность установки на стены и потолок:</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rPr>
              <w:t>да;</w:t>
            </w:r>
          </w:p>
        </w:tc>
        <w:tc>
          <w:tcPr>
            <w:tcW w:w="709" w:type="dxa"/>
            <w:vMerge w:val="restart"/>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8"/>
              </w:numPr>
              <w:shd w:val="clear" w:color="auto" w:fill="FFFFFF"/>
              <w:tabs>
                <w:tab w:val="left" w:pos="218"/>
              </w:tabs>
              <w:spacing w:after="0" w:line="240" w:lineRule="auto"/>
              <w:ind w:left="0" w:firstLine="0"/>
              <w:jc w:val="both"/>
              <w:rPr>
                <w:rFonts w:ascii="Times New Roman" w:hAnsi="Times New Roman" w:cs="Times New Roman"/>
                <w:shd w:val="clear" w:color="auto" w:fill="FFFFFF"/>
              </w:rPr>
            </w:pPr>
            <w:r w:rsidRPr="00A52AF7">
              <w:rPr>
                <w:rFonts w:ascii="Times New Roman" w:hAnsi="Times New Roman" w:cs="Times New Roman"/>
              </w:rPr>
              <w:t>разрешение:</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rPr>
              <w:t>не менее 1920x1080;</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8"/>
              </w:numPr>
              <w:shd w:val="clear" w:color="auto" w:fill="FFFFFF"/>
              <w:tabs>
                <w:tab w:val="left" w:pos="218"/>
              </w:tabs>
              <w:spacing w:after="0" w:line="240" w:lineRule="auto"/>
              <w:ind w:left="0" w:firstLine="0"/>
              <w:jc w:val="both"/>
              <w:rPr>
                <w:rFonts w:ascii="Times New Roman" w:hAnsi="Times New Roman" w:cs="Times New Roman"/>
                <w:shd w:val="clear" w:color="auto" w:fill="FFFFFF"/>
              </w:rPr>
            </w:pPr>
            <w:r w:rsidRPr="00A52AF7">
              <w:rPr>
                <w:rFonts w:ascii="Times New Roman" w:hAnsi="Times New Roman" w:cs="Times New Roman"/>
              </w:rPr>
              <w:t>матрица CMOS:</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rPr>
              <w:t>не менее 1/2.8";</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8"/>
              </w:numPr>
              <w:shd w:val="clear" w:color="auto" w:fill="FFFFFF"/>
              <w:tabs>
                <w:tab w:val="left" w:pos="218"/>
              </w:tabs>
              <w:spacing w:after="0" w:line="240" w:lineRule="auto"/>
              <w:ind w:left="0" w:firstLine="0"/>
              <w:jc w:val="both"/>
              <w:rPr>
                <w:rFonts w:ascii="Times New Roman" w:hAnsi="Times New Roman" w:cs="Times New Roman"/>
                <w:shd w:val="clear" w:color="auto" w:fill="FFFFFF"/>
              </w:rPr>
            </w:pPr>
            <w:r w:rsidRPr="00A52AF7">
              <w:rPr>
                <w:rFonts w:ascii="Times New Roman" w:hAnsi="Times New Roman" w:cs="Times New Roman"/>
              </w:rPr>
              <w:t>автоматически управляемый механический ИК-фильтр:</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rPr>
              <w:t>да;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8"/>
              </w:numPr>
              <w:shd w:val="clear" w:color="auto" w:fill="FFFFFF"/>
              <w:tabs>
                <w:tab w:val="left" w:pos="218"/>
              </w:tabs>
              <w:spacing w:after="0" w:line="240" w:lineRule="auto"/>
              <w:ind w:left="0" w:firstLine="0"/>
              <w:jc w:val="both"/>
              <w:rPr>
                <w:rFonts w:ascii="Times New Roman" w:hAnsi="Times New Roman" w:cs="Times New Roman"/>
                <w:shd w:val="clear" w:color="auto" w:fill="FFFFFF"/>
              </w:rPr>
            </w:pPr>
            <w:r w:rsidRPr="00A52AF7">
              <w:rPr>
                <w:rFonts w:ascii="Times New Roman" w:hAnsi="Times New Roman" w:cs="Times New Roman"/>
              </w:rPr>
              <w:t>частота кадров в секунду при максимальном разрешении:</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rPr>
              <w:t>не менее 30;</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8"/>
              </w:numPr>
              <w:shd w:val="clear" w:color="auto" w:fill="FFFFFF"/>
              <w:tabs>
                <w:tab w:val="left" w:pos="218"/>
              </w:tabs>
              <w:spacing w:after="0" w:line="240" w:lineRule="auto"/>
              <w:ind w:left="0" w:firstLine="0"/>
              <w:jc w:val="both"/>
              <w:rPr>
                <w:rFonts w:ascii="Times New Roman" w:hAnsi="Times New Roman" w:cs="Times New Roman"/>
                <w:shd w:val="clear" w:color="auto" w:fill="FFFFFF"/>
              </w:rPr>
            </w:pPr>
            <w:r w:rsidRPr="00A52AF7">
              <w:rPr>
                <w:rFonts w:ascii="Times New Roman" w:hAnsi="Times New Roman" w:cs="Times New Roman"/>
              </w:rPr>
              <w:t>светочувствительность:</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s>
              <w:ind w:left="0"/>
              <w:jc w:val="both"/>
              <w:rPr>
                <w:rFonts w:ascii="Times New Roman" w:hAnsi="Times New Roman" w:cs="Times New Roman"/>
                <w:shd w:val="clear" w:color="auto" w:fill="FFFFFF"/>
              </w:rPr>
            </w:pPr>
            <w:r w:rsidRPr="00A52AF7">
              <w:rPr>
                <w:rFonts w:ascii="Times New Roman" w:hAnsi="Times New Roman" w:cs="Times New Roman"/>
              </w:rPr>
              <w:t xml:space="preserve">   в цвете:</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rPr>
              <w:t xml:space="preserve">не более 0,2лк; </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s>
              <w:ind w:left="0"/>
              <w:jc w:val="both"/>
              <w:rPr>
                <w:rFonts w:ascii="Times New Roman" w:hAnsi="Times New Roman" w:cs="Times New Roman"/>
                <w:shd w:val="clear" w:color="auto" w:fill="FFFFFF"/>
              </w:rPr>
            </w:pPr>
            <w:r w:rsidRPr="00A52AF7">
              <w:rPr>
                <w:rFonts w:ascii="Times New Roman" w:hAnsi="Times New Roman" w:cs="Times New Roman"/>
              </w:rPr>
              <w:t xml:space="preserve">   в </w:t>
            </w:r>
            <w:proofErr w:type="gramStart"/>
            <w:r w:rsidRPr="00A52AF7">
              <w:rPr>
                <w:rFonts w:ascii="Times New Roman" w:hAnsi="Times New Roman" w:cs="Times New Roman"/>
              </w:rPr>
              <w:t>ч</w:t>
            </w:r>
            <w:proofErr w:type="gramEnd"/>
            <w:r w:rsidRPr="00A52AF7">
              <w:rPr>
                <w:rFonts w:ascii="Times New Roman" w:hAnsi="Times New Roman" w:cs="Times New Roman"/>
              </w:rPr>
              <w:t>/б  при включенной ИК подсветке:</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rPr>
              <w:t>не более 0,1лк;</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8"/>
              </w:numPr>
              <w:shd w:val="clear" w:color="auto" w:fill="FFFFFF"/>
              <w:tabs>
                <w:tab w:val="left" w:pos="218"/>
              </w:tabs>
              <w:spacing w:after="0" w:line="240" w:lineRule="auto"/>
              <w:ind w:left="0" w:firstLine="0"/>
              <w:jc w:val="both"/>
              <w:rPr>
                <w:rFonts w:ascii="Times New Roman" w:hAnsi="Times New Roman" w:cs="Times New Roman"/>
                <w:shd w:val="clear" w:color="auto" w:fill="FFFFFF"/>
              </w:rPr>
            </w:pPr>
            <w:r w:rsidRPr="00A52AF7">
              <w:rPr>
                <w:rFonts w:ascii="Times New Roman" w:hAnsi="Times New Roman" w:cs="Times New Roman"/>
              </w:rPr>
              <w:t>объектив:</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rPr>
              <w:t>f= (не более) 4 – (не менее) 8 мм;</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s>
              <w:ind w:left="0"/>
              <w:jc w:val="both"/>
              <w:rPr>
                <w:rFonts w:ascii="Times New Roman" w:hAnsi="Times New Roman" w:cs="Times New Roman"/>
                <w:shd w:val="clear" w:color="auto" w:fill="FFFFFF"/>
              </w:rPr>
            </w:pPr>
            <w:r w:rsidRPr="00A52AF7">
              <w:rPr>
                <w:rFonts w:ascii="Times New Roman" w:hAnsi="Times New Roman" w:cs="Times New Roman"/>
              </w:rPr>
              <w:t xml:space="preserve">    моторизованный:</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rPr>
              <w:t>да;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s>
              <w:ind w:left="0"/>
              <w:jc w:val="both"/>
              <w:rPr>
                <w:rFonts w:ascii="Times New Roman" w:hAnsi="Times New Roman" w:cs="Times New Roman"/>
                <w:shd w:val="clear" w:color="auto" w:fill="FFFFFF"/>
              </w:rPr>
            </w:pPr>
            <w:r w:rsidRPr="00A52AF7">
              <w:rPr>
                <w:rFonts w:ascii="Times New Roman" w:hAnsi="Times New Roman" w:cs="Times New Roman"/>
              </w:rPr>
              <w:t xml:space="preserve">    </w:t>
            </w:r>
            <w:proofErr w:type="spellStart"/>
            <w:r w:rsidRPr="00A52AF7">
              <w:rPr>
                <w:rFonts w:ascii="Times New Roman" w:hAnsi="Times New Roman" w:cs="Times New Roman"/>
              </w:rPr>
              <w:t>варифокальный</w:t>
            </w:r>
            <w:proofErr w:type="spellEnd"/>
            <w:r w:rsidRPr="00A52AF7">
              <w:rPr>
                <w:rFonts w:ascii="Times New Roman" w:hAnsi="Times New Roman" w:cs="Times New Roman"/>
              </w:rPr>
              <w:t xml:space="preserve"> с </w:t>
            </w:r>
            <w:proofErr w:type="gramStart"/>
            <w:r w:rsidRPr="00A52AF7">
              <w:rPr>
                <w:rFonts w:ascii="Times New Roman" w:hAnsi="Times New Roman" w:cs="Times New Roman"/>
              </w:rPr>
              <w:t>ИК-коррекцией</w:t>
            </w:r>
            <w:proofErr w:type="gramEnd"/>
            <w:r w:rsidRPr="00A52AF7">
              <w:rPr>
                <w:rFonts w:ascii="Times New Roman" w:hAnsi="Times New Roman" w:cs="Times New Roman"/>
              </w:rPr>
              <w:t>:</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rPr>
              <w:t>да;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s>
              <w:ind w:left="0"/>
              <w:jc w:val="both"/>
              <w:rPr>
                <w:rFonts w:ascii="Times New Roman" w:hAnsi="Times New Roman" w:cs="Times New Roman"/>
                <w:shd w:val="clear" w:color="auto" w:fill="FFFFFF"/>
              </w:rPr>
            </w:pPr>
            <w:r w:rsidRPr="00A52AF7">
              <w:rPr>
                <w:rFonts w:ascii="Times New Roman" w:hAnsi="Times New Roman" w:cs="Times New Roman"/>
              </w:rPr>
              <w:t xml:space="preserve">    авторегулировка диафрагмы P </w:t>
            </w:r>
            <w:proofErr w:type="spellStart"/>
            <w:r w:rsidRPr="00A52AF7">
              <w:rPr>
                <w:rFonts w:ascii="Times New Roman" w:hAnsi="Times New Roman" w:cs="Times New Roman"/>
              </w:rPr>
              <w:t>iris</w:t>
            </w:r>
            <w:proofErr w:type="spellEnd"/>
            <w:r w:rsidRPr="00A52AF7">
              <w:rPr>
                <w:rFonts w:ascii="Times New Roman" w:hAnsi="Times New Roman" w:cs="Times New Roman"/>
              </w:rPr>
              <w:t>:</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rPr>
              <w:t>да;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8"/>
              </w:numPr>
              <w:shd w:val="clear" w:color="auto" w:fill="FFFFFF"/>
              <w:tabs>
                <w:tab w:val="left" w:pos="218"/>
              </w:tabs>
              <w:spacing w:after="0" w:line="240" w:lineRule="auto"/>
              <w:ind w:left="0" w:firstLine="0"/>
              <w:jc w:val="both"/>
              <w:rPr>
                <w:rFonts w:ascii="Times New Roman" w:hAnsi="Times New Roman" w:cs="Times New Roman"/>
                <w:shd w:val="clear" w:color="auto" w:fill="FFFFFF"/>
              </w:rPr>
            </w:pPr>
            <w:r w:rsidRPr="00A52AF7">
              <w:rPr>
                <w:rFonts w:ascii="Times New Roman" w:hAnsi="Times New Roman" w:cs="Times New Roman"/>
              </w:rPr>
              <w:t>максимальный угол обзора по горизонтали:</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rPr>
              <w:t>не менее 90°;</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8"/>
              </w:numPr>
              <w:shd w:val="clear" w:color="auto" w:fill="FFFFFF"/>
              <w:tabs>
                <w:tab w:val="left" w:pos="218"/>
              </w:tabs>
              <w:spacing w:after="0" w:line="240" w:lineRule="auto"/>
              <w:ind w:left="0" w:firstLine="0"/>
              <w:jc w:val="both"/>
              <w:rPr>
                <w:rFonts w:ascii="Times New Roman" w:hAnsi="Times New Roman" w:cs="Times New Roman"/>
                <w:shd w:val="clear" w:color="auto" w:fill="FFFFFF"/>
              </w:rPr>
            </w:pPr>
            <w:r w:rsidRPr="00A52AF7">
              <w:rPr>
                <w:rFonts w:ascii="Times New Roman" w:hAnsi="Times New Roman" w:cs="Times New Roman"/>
              </w:rPr>
              <w:t>режим день-ночь:</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rPr>
              <w:t>да;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8"/>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rPr>
              <w:t>удаленная настройка угла обзора, фокусного расстояния и фокусировка:</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rPr>
              <w:t>да;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8"/>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rPr>
              <w:t>веб интерфейс:</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rPr>
              <w:t>полностью русифицированный;</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8"/>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rPr>
              <w:t>широкий динамический диапазон:</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rPr>
              <w:t>не менее 100дБ;</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8"/>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rPr>
              <w:t>ИК-подсветка:</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rPr>
              <w:t xml:space="preserve">    оптимизированная, адаптивная,  встроенная:</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rPr>
              <w:t>да;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rPr>
              <w:t xml:space="preserve">     дальность:</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rPr>
              <w:t>не менее 30м;</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8"/>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rPr>
              <w:t>динамическое наложение текста и изображений:</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rPr>
              <w:t xml:space="preserve">да; </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8"/>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rPr>
              <w:t>маски для закрытых зон</w:t>
            </w:r>
            <w:proofErr w:type="gramStart"/>
            <w:r w:rsidRPr="00A52AF7">
              <w:rPr>
                <w:rFonts w:ascii="Times New Roman" w:hAnsi="Times New Roman" w:cs="Times New Roman"/>
              </w:rPr>
              <w:t>,:</w:t>
            </w:r>
            <w:proofErr w:type="gramEnd"/>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rPr>
              <w:t>не менее 30 зон;</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8"/>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rPr>
              <w:t>интерфейс:</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lang w:val="en-US"/>
              </w:rPr>
            </w:pPr>
            <w:r w:rsidRPr="00A52AF7">
              <w:rPr>
                <w:rFonts w:ascii="Times New Roman" w:hAnsi="Times New Roman"/>
                <w:sz w:val="24"/>
                <w:szCs w:val="24"/>
              </w:rPr>
              <w:t>не</w:t>
            </w:r>
            <w:r w:rsidRPr="00A52AF7">
              <w:rPr>
                <w:rFonts w:ascii="Times New Roman" w:hAnsi="Times New Roman"/>
                <w:sz w:val="24"/>
                <w:szCs w:val="24"/>
                <w:lang w:val="en-US"/>
              </w:rPr>
              <w:t xml:space="preserve"> </w:t>
            </w:r>
            <w:r w:rsidRPr="00A52AF7">
              <w:rPr>
                <w:rFonts w:ascii="Times New Roman" w:hAnsi="Times New Roman"/>
                <w:sz w:val="24"/>
                <w:szCs w:val="24"/>
              </w:rPr>
              <w:t>менее</w:t>
            </w:r>
            <w:r w:rsidRPr="00A52AF7">
              <w:rPr>
                <w:rFonts w:ascii="Times New Roman" w:hAnsi="Times New Roman"/>
                <w:sz w:val="24"/>
                <w:szCs w:val="24"/>
                <w:lang w:val="en-US"/>
              </w:rPr>
              <w:t xml:space="preserve"> 10BASE-T/100BASE-T, </w:t>
            </w:r>
            <w:proofErr w:type="spellStart"/>
            <w:r w:rsidRPr="00A52AF7">
              <w:rPr>
                <w:rFonts w:ascii="Times New Roman" w:hAnsi="Times New Roman"/>
                <w:sz w:val="24"/>
                <w:szCs w:val="24"/>
                <w:lang w:val="en-US"/>
              </w:rPr>
              <w:t>PoE</w:t>
            </w:r>
            <w:proofErr w:type="spellEnd"/>
            <w:r w:rsidRPr="00A52AF7">
              <w:rPr>
                <w:rFonts w:ascii="Times New Roman" w:hAnsi="Times New Roman"/>
                <w:sz w:val="24"/>
                <w:szCs w:val="24"/>
                <w:lang w:val="en-US"/>
              </w:rPr>
              <w:t xml:space="preserve">; </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lang w:val="en-US"/>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lang w:val="en-US"/>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lang w:val="en-US"/>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lang w:val="en-US"/>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8"/>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rPr>
              <w:t>память ОЗУ:</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rPr>
              <w:t>не менее 1ГБ;</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8"/>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rPr>
              <w:t>флэш-память:</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rPr>
              <w:t>не менее 512МБ;</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8"/>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rPr>
              <w:t>возможность записи на сетевое хранилище данных напрямую с камеры:</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rPr>
              <w:t>да;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8"/>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rPr>
              <w:t xml:space="preserve">встроенные модули видео аналитики (не менее): </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rPr>
              <w:t xml:space="preserve">     направление движения:</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rPr>
              <w:t>да;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rPr>
              <w:t xml:space="preserve">     пересечение линии:</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rPr>
              <w:t>да;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rPr>
              <w:t xml:space="preserve">     </w:t>
            </w:r>
            <w:proofErr w:type="spellStart"/>
            <w:r w:rsidRPr="00A52AF7">
              <w:rPr>
                <w:rFonts w:ascii="Times New Roman" w:hAnsi="Times New Roman" w:cs="Times New Roman"/>
              </w:rPr>
              <w:t>расфокусировка</w:t>
            </w:r>
            <w:proofErr w:type="spellEnd"/>
            <w:r w:rsidRPr="00A52AF7">
              <w:rPr>
                <w:rFonts w:ascii="Times New Roman" w:hAnsi="Times New Roman" w:cs="Times New Roman"/>
              </w:rPr>
              <w:t>:</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rPr>
              <w:t>да;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rPr>
              <w:t xml:space="preserve">     смена сцены:</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rPr>
              <w:t>да;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Pr>
                <w:rFonts w:ascii="Times New Roman" w:hAnsi="Times New Roman" w:cs="Times New Roman"/>
              </w:rPr>
              <w:t xml:space="preserve">     </w:t>
            </w:r>
            <w:r w:rsidRPr="00A52AF7">
              <w:rPr>
                <w:rFonts w:ascii="Times New Roman" w:hAnsi="Times New Roman" w:cs="Times New Roman"/>
              </w:rPr>
              <w:t>вход-выход в охраняемую зону:</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rPr>
              <w:t>да;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Pr>
                <w:rFonts w:ascii="Times New Roman" w:hAnsi="Times New Roman" w:cs="Times New Roman"/>
              </w:rPr>
              <w:t xml:space="preserve">    </w:t>
            </w:r>
            <w:r w:rsidRPr="00A52AF7">
              <w:rPr>
                <w:rFonts w:ascii="Times New Roman" w:hAnsi="Times New Roman" w:cs="Times New Roman"/>
              </w:rPr>
              <w:t>перемещение-удаление объектов:</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rPr>
              <w:t>да;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8"/>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rPr>
              <w:t>возможность отображения видео в «коридорном» формате:</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rPr>
              <w:t>да;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8"/>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rPr>
              <w:t>цифровой PTZ:</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rPr>
              <w:t>да;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8"/>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rPr>
              <w:t xml:space="preserve">поддержка профилей </w:t>
            </w:r>
            <w:proofErr w:type="spellStart"/>
            <w:r w:rsidRPr="00A52AF7">
              <w:rPr>
                <w:rFonts w:ascii="Times New Roman" w:hAnsi="Times New Roman" w:cs="Times New Roman"/>
              </w:rPr>
              <w:t>Onvif</w:t>
            </w:r>
            <w:proofErr w:type="spellEnd"/>
            <w:r w:rsidRPr="00A52AF7">
              <w:rPr>
                <w:rFonts w:ascii="Times New Roman" w:hAnsi="Times New Roman" w:cs="Times New Roman"/>
              </w:rPr>
              <w:t>:</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rPr>
              <w:t xml:space="preserve">не менее </w:t>
            </w:r>
            <w:r w:rsidRPr="00A52AF7">
              <w:rPr>
                <w:rFonts w:ascii="Times New Roman" w:hAnsi="Times New Roman"/>
                <w:i/>
                <w:sz w:val="24"/>
                <w:szCs w:val="24"/>
                <w:shd w:val="clear" w:color="auto" w:fill="FFFFFF"/>
              </w:rPr>
              <w:t>G, S, T;</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8"/>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rPr>
              <w:t>питание:</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roofErr w:type="spellStart"/>
            <w:r w:rsidRPr="00A52AF7">
              <w:rPr>
                <w:rFonts w:ascii="Times New Roman" w:hAnsi="Times New Roman"/>
                <w:sz w:val="24"/>
                <w:szCs w:val="24"/>
                <w:shd w:val="clear" w:color="auto" w:fill="FFFFFF"/>
              </w:rPr>
              <w:t>PoE</w:t>
            </w:r>
            <w:proofErr w:type="spellEnd"/>
            <w:r w:rsidRPr="00A52AF7">
              <w:rPr>
                <w:rFonts w:ascii="Times New Roman" w:hAnsi="Times New Roman"/>
                <w:sz w:val="24"/>
                <w:szCs w:val="24"/>
                <w:shd w:val="clear" w:color="auto" w:fill="FFFFFF"/>
              </w:rPr>
              <w:t>;</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8"/>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rPr>
              <w:t>максимальное энергопотребление при включенной ИК подсветке:</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 xml:space="preserve">не более 30Вт; </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8"/>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rPr>
              <w:t>корпус:</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rPr>
              <w:t xml:space="preserve">     защита от внешних воздействий:</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да;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rPr>
              <w:t xml:space="preserve">     класс </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 xml:space="preserve">не ниже IK10, IP66; </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8"/>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rPr>
              <w:t>температурный режим работы (диапазон):</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от -40</w:t>
            </w:r>
            <w:proofErr w:type="gramStart"/>
            <w:r w:rsidRPr="00A52AF7">
              <w:rPr>
                <w:rFonts w:ascii="Times New Roman" w:hAnsi="Times New Roman"/>
                <w:sz w:val="24"/>
                <w:szCs w:val="24"/>
                <w:shd w:val="clear" w:color="auto" w:fill="FFFFFF"/>
              </w:rPr>
              <w:t>°С</w:t>
            </w:r>
            <w:proofErr w:type="gramEnd"/>
            <w:r w:rsidRPr="00A52AF7">
              <w:rPr>
                <w:rFonts w:ascii="Times New Roman" w:hAnsi="Times New Roman"/>
                <w:sz w:val="24"/>
                <w:szCs w:val="24"/>
                <w:shd w:val="clear" w:color="auto" w:fill="FFFFFF"/>
              </w:rPr>
              <w:t xml:space="preserve"> до 50°С при относительной влажности не менее 90%.</w:t>
            </w:r>
          </w:p>
        </w:tc>
        <w:tc>
          <w:tcPr>
            <w:tcW w:w="709" w:type="dxa"/>
            <w:vMerge/>
            <w:tcBorders>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r w:rsidRPr="00A52AF7">
              <w:rPr>
                <w:rFonts w:ascii="Times New Roman" w:hAnsi="Times New Roman"/>
                <w:sz w:val="24"/>
                <w:szCs w:val="24"/>
                <w:shd w:val="clear" w:color="auto" w:fill="FFFFFF"/>
              </w:rPr>
              <w:t>Тип</w:t>
            </w:r>
          </w:p>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2</w:t>
            </w:r>
          </w:p>
        </w:tc>
        <w:tc>
          <w:tcPr>
            <w:tcW w:w="5670" w:type="dxa"/>
            <w:gridSpan w:val="2"/>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b/>
                <w:sz w:val="24"/>
                <w:szCs w:val="24"/>
                <w:shd w:val="clear" w:color="auto" w:fill="FFFFFF"/>
              </w:rPr>
              <w:t>Купольная камера с разрешением не менее 12Мп и панорамным обзором на 360°, с характеристиками:</w:t>
            </w:r>
          </w:p>
        </w:tc>
        <w:tc>
          <w:tcPr>
            <w:tcW w:w="709"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b/>
                <w:sz w:val="24"/>
                <w:szCs w:val="24"/>
                <w:shd w:val="clear" w:color="auto" w:fill="FFFFFF"/>
              </w:rPr>
            </w:pPr>
            <w:r w:rsidRPr="00A52AF7">
              <w:rPr>
                <w:rFonts w:ascii="Times New Roman" w:eastAsia="Calibri" w:hAnsi="Times New Roman"/>
                <w:b/>
                <w:sz w:val="24"/>
                <w:szCs w:val="24"/>
                <w:shd w:val="clear" w:color="auto" w:fill="FFFFFF"/>
              </w:rPr>
              <w:t>11</w:t>
            </w:r>
            <w:r w:rsidRPr="00A52AF7">
              <w:rPr>
                <w:rFonts w:ascii="Times New Roman" w:eastAsia="Calibri" w:hAnsi="Times New Roman"/>
                <w:b/>
                <w:sz w:val="24"/>
                <w:szCs w:val="24"/>
                <w:shd w:val="clear" w:color="auto" w:fill="FFFFFF"/>
                <w:lang w:val="en-US"/>
              </w:rPr>
              <w:t>1</w:t>
            </w:r>
            <w:r w:rsidRPr="00A52AF7">
              <w:rPr>
                <w:rFonts w:ascii="Times New Roman" w:eastAsia="Calibri" w:hAnsi="Times New Roman"/>
                <w:b/>
                <w:sz w:val="24"/>
                <w:szCs w:val="24"/>
                <w:shd w:val="clear" w:color="auto" w:fill="FFFFFF"/>
              </w:rPr>
              <w:t>шт.</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rPr>
                <w:rFonts w:ascii="Times New Roman" w:eastAsia="Calibri" w:hAnsi="Times New Roman"/>
                <w:b/>
                <w:i/>
                <w:sz w:val="24"/>
                <w:szCs w:val="24"/>
                <w:shd w:val="clear" w:color="auto" w:fill="FFFFFF"/>
              </w:rPr>
            </w:pPr>
            <w:r w:rsidRPr="00A52AF7">
              <w:rPr>
                <w:rFonts w:ascii="Times New Roman" w:eastAsia="Calibri" w:hAnsi="Times New Roman"/>
                <w:b/>
                <w:i/>
                <w:shd w:val="clear" w:color="auto" w:fill="FFFFFF"/>
              </w:rPr>
              <w:t>*Указывается м</w:t>
            </w:r>
            <w:r w:rsidRPr="00A52AF7">
              <w:rPr>
                <w:rFonts w:ascii="Times New Roman" w:eastAsia="Calibri" w:hAnsi="Times New Roman"/>
                <w:b/>
                <w:i/>
                <w:sz w:val="24"/>
                <w:szCs w:val="24"/>
                <w:shd w:val="clear" w:color="auto" w:fill="FFFFFF"/>
              </w:rPr>
              <w:t>арка\модель</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b/>
                <w:shd w:val="clear" w:color="auto" w:fill="FFFFFF"/>
              </w:rPr>
              <w:t>Требования:</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b/>
                <w:sz w:val="24"/>
                <w:szCs w:val="24"/>
                <w:shd w:val="clear" w:color="auto" w:fill="FFFFFF"/>
              </w:rPr>
              <w:t>Параметры Заказчика: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hAnsi="Times New Roman"/>
                <w:b/>
                <w:sz w:val="24"/>
                <w:szCs w:val="24"/>
                <w:shd w:val="clear" w:color="auto" w:fill="FFFFFF"/>
              </w:rPr>
              <w:t>Параметры потенциального поставщика:</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9"/>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возможность установки на стены и потолок:</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да;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9"/>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 xml:space="preserve">разрешение в режиме 360°: </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не менее  2500*1</w:t>
            </w:r>
            <w:r w:rsidRPr="00A52AF7">
              <w:rPr>
                <w:rFonts w:ascii="Times New Roman" w:hAnsi="Times New Roman"/>
                <w:sz w:val="24"/>
                <w:szCs w:val="24"/>
                <w:shd w:val="clear" w:color="auto" w:fill="FFFFFF"/>
                <w:lang w:val="en-US"/>
              </w:rPr>
              <w:t>7</w:t>
            </w:r>
            <w:r w:rsidRPr="00A52AF7">
              <w:rPr>
                <w:rFonts w:ascii="Times New Roman" w:hAnsi="Times New Roman"/>
                <w:sz w:val="24"/>
                <w:szCs w:val="24"/>
                <w:shd w:val="clear" w:color="auto" w:fill="FFFFFF"/>
              </w:rPr>
              <w:t>00;</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9"/>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матрица:</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 xml:space="preserve">не менее  1/2,2" </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9"/>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автоматически управляемый механический ИК-фильтр:</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да;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9"/>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rPr>
              <w:t>частота кадров в секунду при максимальном разрешении:</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не менее 30 кадров;</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9"/>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rPr>
              <w:t>светочувствительность:</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rPr>
              <w:t xml:space="preserve">   в цвете:</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не более 0,</w:t>
            </w:r>
            <w:r w:rsidRPr="00A52AF7">
              <w:rPr>
                <w:rFonts w:ascii="Times New Roman" w:hAnsi="Times New Roman"/>
                <w:sz w:val="24"/>
                <w:szCs w:val="24"/>
                <w:shd w:val="clear" w:color="auto" w:fill="FFFFFF"/>
                <w:lang w:val="en-US"/>
              </w:rPr>
              <w:t>2</w:t>
            </w:r>
            <w:proofErr w:type="spellStart"/>
            <w:r w:rsidRPr="00A52AF7">
              <w:rPr>
                <w:rFonts w:ascii="Times New Roman" w:hAnsi="Times New Roman"/>
                <w:sz w:val="24"/>
                <w:szCs w:val="24"/>
                <w:shd w:val="clear" w:color="auto" w:fill="FFFFFF"/>
              </w:rPr>
              <w:t>лк</w:t>
            </w:r>
            <w:proofErr w:type="spellEnd"/>
            <w:r w:rsidRPr="00A52AF7">
              <w:rPr>
                <w:rFonts w:ascii="Times New Roman" w:hAnsi="Times New Roman"/>
                <w:sz w:val="24"/>
                <w:szCs w:val="24"/>
                <w:shd w:val="clear" w:color="auto" w:fill="FFFFFF"/>
              </w:rPr>
              <w:t>;</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rPr>
              <w:t xml:space="preserve">   в </w:t>
            </w:r>
            <w:proofErr w:type="gramStart"/>
            <w:r w:rsidRPr="00A52AF7">
              <w:rPr>
                <w:rFonts w:ascii="Times New Roman" w:hAnsi="Times New Roman" w:cs="Times New Roman"/>
              </w:rPr>
              <w:t>ч</w:t>
            </w:r>
            <w:proofErr w:type="gramEnd"/>
            <w:r w:rsidRPr="00A52AF7">
              <w:rPr>
                <w:rFonts w:ascii="Times New Roman" w:hAnsi="Times New Roman" w:cs="Times New Roman"/>
              </w:rPr>
              <w:t>/б  при включенной ИК подсветке:</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не более 0,1лк;</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9"/>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максимальный угол обзора по горизонтали:</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не менее 90°;</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9"/>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rPr>
              <w:t>веб интерфейс:</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rPr>
              <w:t>полностью русифицированный;</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9"/>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rPr>
              <w:t>широкий динамический диапазон:</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rPr>
              <w:t>не менее 100дБ;</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9"/>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rPr>
              <w:t>ИК-подсветка:</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rPr>
              <w:t xml:space="preserve">     оптимизированная, адаптивная,  встроенная:</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rPr>
              <w:t>да;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rPr>
              <w:t xml:space="preserve">     дальность:</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rPr>
              <w:t>не менее 10м;</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9"/>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возможность записи на сетевое хранилище данных напрямую с камеры:</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да;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9"/>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rPr>
              <w:t>маски для закрытых зон</w:t>
            </w:r>
            <w:proofErr w:type="gramStart"/>
            <w:r w:rsidRPr="00A52AF7">
              <w:rPr>
                <w:rFonts w:ascii="Times New Roman" w:hAnsi="Times New Roman" w:cs="Times New Roman"/>
              </w:rPr>
              <w:t>,:</w:t>
            </w:r>
            <w:proofErr w:type="gramEnd"/>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rPr>
              <w:t>не менее 30 зон;</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9"/>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rPr>
              <w:t>интерфейс:</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lang w:val="en-US"/>
              </w:rPr>
            </w:pPr>
            <w:r w:rsidRPr="00A52AF7">
              <w:rPr>
                <w:rFonts w:ascii="Times New Roman" w:hAnsi="Times New Roman"/>
                <w:sz w:val="24"/>
                <w:szCs w:val="24"/>
              </w:rPr>
              <w:t>не</w:t>
            </w:r>
            <w:r w:rsidRPr="00A52AF7">
              <w:rPr>
                <w:rFonts w:ascii="Times New Roman" w:hAnsi="Times New Roman"/>
                <w:sz w:val="24"/>
                <w:szCs w:val="24"/>
                <w:lang w:val="en-US"/>
              </w:rPr>
              <w:t xml:space="preserve"> </w:t>
            </w:r>
            <w:r w:rsidRPr="00A52AF7">
              <w:rPr>
                <w:rFonts w:ascii="Times New Roman" w:hAnsi="Times New Roman"/>
                <w:sz w:val="24"/>
                <w:szCs w:val="24"/>
              </w:rPr>
              <w:t>менее</w:t>
            </w:r>
            <w:r w:rsidRPr="00A52AF7">
              <w:rPr>
                <w:rFonts w:ascii="Times New Roman" w:hAnsi="Times New Roman"/>
                <w:sz w:val="24"/>
                <w:szCs w:val="24"/>
                <w:lang w:val="en-US"/>
              </w:rPr>
              <w:t xml:space="preserve"> 10BASE-T/100BASE-T, </w:t>
            </w:r>
            <w:proofErr w:type="spellStart"/>
            <w:r w:rsidRPr="00A52AF7">
              <w:rPr>
                <w:rFonts w:ascii="Times New Roman" w:hAnsi="Times New Roman"/>
                <w:sz w:val="24"/>
                <w:szCs w:val="24"/>
                <w:lang w:val="en-US"/>
              </w:rPr>
              <w:t>PoE</w:t>
            </w:r>
            <w:proofErr w:type="spellEnd"/>
            <w:r w:rsidRPr="00A52AF7">
              <w:rPr>
                <w:rFonts w:ascii="Times New Roman" w:hAnsi="Times New Roman"/>
                <w:sz w:val="24"/>
                <w:szCs w:val="24"/>
                <w:lang w:val="en-US"/>
              </w:rPr>
              <w:t xml:space="preserve">; </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lang w:val="en-US"/>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lang w:val="en-US"/>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lang w:val="en-US"/>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lang w:val="en-US"/>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9"/>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rPr>
              <w:t>память ОЗУ:</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rPr>
              <w:t>не менее 1ГБ;</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9"/>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rPr>
              <w:t>флэш-память:</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rPr>
              <w:t>не менее 512МБ;</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9"/>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rPr>
              <w:t>возможность записи на сетевое хранилище данных напрямую с камеры:</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rPr>
              <w:t>да;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9"/>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 xml:space="preserve">встроенные модули видео аналитики (не менее): </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shd w:val="clear" w:color="auto" w:fill="FFFFFF"/>
              </w:rPr>
              <w:t xml:space="preserve">     направление движения:</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да;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shd w:val="clear" w:color="auto" w:fill="FFFFFF"/>
              </w:rPr>
              <w:t xml:space="preserve">     пересечение линии:</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да;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shd w:val="clear" w:color="auto" w:fill="FFFFFF"/>
              </w:rPr>
              <w:t xml:space="preserve">     </w:t>
            </w:r>
            <w:proofErr w:type="spellStart"/>
            <w:r w:rsidRPr="00A52AF7">
              <w:rPr>
                <w:rFonts w:ascii="Times New Roman" w:hAnsi="Times New Roman" w:cs="Times New Roman"/>
                <w:shd w:val="clear" w:color="auto" w:fill="FFFFFF"/>
              </w:rPr>
              <w:t>расфокусировка</w:t>
            </w:r>
            <w:proofErr w:type="spellEnd"/>
            <w:r w:rsidRPr="00A52AF7">
              <w:rPr>
                <w:rFonts w:ascii="Times New Roman" w:hAnsi="Times New Roman" w:cs="Times New Roman"/>
                <w:shd w:val="clear" w:color="auto" w:fill="FFFFFF"/>
              </w:rPr>
              <w:t>:</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да;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shd w:val="clear" w:color="auto" w:fill="FFFFFF"/>
              </w:rPr>
              <w:t xml:space="preserve">     смена сцены:</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да;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shd w:val="clear" w:color="auto" w:fill="FFFFFF"/>
              </w:rPr>
              <w:t xml:space="preserve">     вход-выход в охраняемую зону:</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да;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shd w:val="clear" w:color="auto" w:fill="FFFFFF"/>
              </w:rPr>
              <w:t xml:space="preserve">     перемещение-удаление объектов:</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да;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9"/>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rPr>
              <w:t xml:space="preserve">поддержка профилей </w:t>
            </w:r>
            <w:proofErr w:type="spellStart"/>
            <w:r w:rsidRPr="00A52AF7">
              <w:rPr>
                <w:rFonts w:ascii="Times New Roman" w:hAnsi="Times New Roman" w:cs="Times New Roman"/>
                <w:lang w:val="en-US"/>
              </w:rPr>
              <w:t>Onvif</w:t>
            </w:r>
            <w:proofErr w:type="spellEnd"/>
            <w:r w:rsidRPr="00A52AF7">
              <w:rPr>
                <w:rFonts w:ascii="Times New Roman" w:hAnsi="Times New Roman" w:cs="Times New Roman"/>
              </w:rPr>
              <w:t>:</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rPr>
              <w:t xml:space="preserve">не менее </w:t>
            </w:r>
            <w:r w:rsidRPr="00A52AF7">
              <w:rPr>
                <w:rFonts w:ascii="Times New Roman" w:hAnsi="Times New Roman"/>
                <w:i/>
                <w:sz w:val="24"/>
                <w:szCs w:val="24"/>
                <w:shd w:val="clear" w:color="auto" w:fill="FFFFFF"/>
              </w:rPr>
              <w:t>G, S, T;</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9"/>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питание камеры:</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roofErr w:type="spellStart"/>
            <w:r w:rsidRPr="00A52AF7">
              <w:rPr>
                <w:rFonts w:ascii="Times New Roman" w:hAnsi="Times New Roman"/>
                <w:sz w:val="24"/>
                <w:szCs w:val="24"/>
                <w:shd w:val="clear" w:color="auto" w:fill="FFFFFF"/>
              </w:rPr>
              <w:t>PoE</w:t>
            </w:r>
            <w:proofErr w:type="spellEnd"/>
            <w:r w:rsidRPr="00A52AF7">
              <w:rPr>
                <w:rFonts w:ascii="Times New Roman" w:hAnsi="Times New Roman"/>
                <w:sz w:val="24"/>
                <w:szCs w:val="24"/>
                <w:shd w:val="clear" w:color="auto" w:fill="FFFFFF"/>
              </w:rPr>
              <w:t>;</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9"/>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максимальное энергопотребление при включенной ИК подсветке:</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не более 30Вт;</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9"/>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 xml:space="preserve">корпус с защитой от внешних воздействий </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 xml:space="preserve">класс, не ниже IK10, IP66; </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9"/>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 xml:space="preserve">температурный режим работы (диапазон) </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 xml:space="preserve"> от -40</w:t>
            </w:r>
            <w:proofErr w:type="gramStart"/>
            <w:r w:rsidRPr="00A52AF7">
              <w:rPr>
                <w:rFonts w:ascii="Times New Roman" w:hAnsi="Times New Roman"/>
                <w:sz w:val="24"/>
                <w:szCs w:val="24"/>
                <w:shd w:val="clear" w:color="auto" w:fill="FFFFFF"/>
              </w:rPr>
              <w:t>°С</w:t>
            </w:r>
            <w:proofErr w:type="gramEnd"/>
            <w:r w:rsidRPr="00A52AF7">
              <w:rPr>
                <w:rFonts w:ascii="Times New Roman" w:hAnsi="Times New Roman"/>
                <w:sz w:val="24"/>
                <w:szCs w:val="24"/>
                <w:shd w:val="clear" w:color="auto" w:fill="FFFFFF"/>
              </w:rPr>
              <w:t xml:space="preserve"> до 50°С при относительной влажности не менее 90%.</w:t>
            </w:r>
          </w:p>
        </w:tc>
        <w:tc>
          <w:tcPr>
            <w:tcW w:w="709" w:type="dxa"/>
            <w:vMerge/>
            <w:tcBorders>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r w:rsidRPr="00A52AF7">
              <w:rPr>
                <w:rFonts w:ascii="Times New Roman" w:hAnsi="Times New Roman"/>
                <w:sz w:val="24"/>
                <w:szCs w:val="24"/>
                <w:shd w:val="clear" w:color="auto" w:fill="FFFFFF"/>
              </w:rPr>
              <w:t>Тип</w:t>
            </w:r>
          </w:p>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3</w:t>
            </w:r>
          </w:p>
        </w:tc>
        <w:tc>
          <w:tcPr>
            <w:tcW w:w="5670" w:type="dxa"/>
            <w:gridSpan w:val="2"/>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b/>
                <w:sz w:val="24"/>
                <w:szCs w:val="24"/>
                <w:shd w:val="clear" w:color="auto" w:fill="FFFFFF"/>
              </w:rPr>
              <w:t>Камера корпусная с разрешением 4</w:t>
            </w:r>
            <w:r w:rsidRPr="00A52AF7">
              <w:rPr>
                <w:rFonts w:ascii="Times New Roman" w:hAnsi="Times New Roman"/>
                <w:b/>
                <w:sz w:val="24"/>
                <w:szCs w:val="24"/>
                <w:shd w:val="clear" w:color="auto" w:fill="FFFFFF"/>
                <w:lang w:val="en-US"/>
              </w:rPr>
              <w:t>K</w:t>
            </w:r>
            <w:r w:rsidRPr="00A52AF7">
              <w:rPr>
                <w:rFonts w:ascii="Times New Roman" w:hAnsi="Times New Roman"/>
                <w:b/>
                <w:sz w:val="24"/>
                <w:szCs w:val="24"/>
                <w:shd w:val="clear" w:color="auto" w:fill="FFFFFF"/>
              </w:rPr>
              <w:t xml:space="preserve"> (не менее 5Мп), с характеристиками: </w:t>
            </w:r>
          </w:p>
        </w:tc>
        <w:tc>
          <w:tcPr>
            <w:tcW w:w="709"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b/>
                <w:sz w:val="24"/>
                <w:szCs w:val="24"/>
                <w:shd w:val="clear" w:color="auto" w:fill="FFFFFF"/>
              </w:rPr>
              <w:t>6</w:t>
            </w:r>
            <w:r w:rsidRPr="00A52AF7">
              <w:rPr>
                <w:rFonts w:ascii="Times New Roman" w:eastAsia="Calibri" w:hAnsi="Times New Roman"/>
                <w:b/>
                <w:sz w:val="24"/>
                <w:szCs w:val="24"/>
                <w:shd w:val="clear" w:color="auto" w:fill="FFFFFF"/>
                <w:lang w:val="en-US"/>
              </w:rPr>
              <w:t>4</w:t>
            </w:r>
            <w:r w:rsidRPr="00A52AF7">
              <w:rPr>
                <w:rFonts w:ascii="Times New Roman" w:eastAsia="Calibri" w:hAnsi="Times New Roman"/>
                <w:b/>
                <w:sz w:val="24"/>
                <w:szCs w:val="24"/>
                <w:shd w:val="clear" w:color="auto" w:fill="FFFFFF"/>
              </w:rPr>
              <w:t xml:space="preserve"> шт.</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hd w:val="clear" w:color="auto" w:fill="FFFFFF"/>
              </w:rPr>
              <w:t>*Указывается м</w:t>
            </w:r>
            <w:r w:rsidRPr="00A52AF7">
              <w:rPr>
                <w:rFonts w:ascii="Times New Roman" w:eastAsia="Calibri" w:hAnsi="Times New Roman"/>
                <w:sz w:val="24"/>
                <w:szCs w:val="24"/>
                <w:shd w:val="clear" w:color="auto" w:fill="FFFFFF"/>
              </w:rPr>
              <w:t>арка\модель</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b/>
                <w:shd w:val="clear" w:color="auto" w:fill="FFFFFF"/>
              </w:rPr>
              <w:t>Требования:</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b/>
                <w:sz w:val="24"/>
                <w:szCs w:val="24"/>
                <w:shd w:val="clear" w:color="auto" w:fill="FFFFFF"/>
              </w:rPr>
              <w:t>Параметры Заказчика: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hAnsi="Times New Roman"/>
                <w:b/>
                <w:sz w:val="24"/>
                <w:szCs w:val="24"/>
                <w:shd w:val="clear" w:color="auto" w:fill="FFFFFF"/>
              </w:rPr>
              <w:t>Параметры потенциального поставщика:</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0"/>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разрешение:</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не менее 2500х1700;</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0"/>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автоматически управляемый инфракрасный фильтр:</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да;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0"/>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rPr>
              <w:t>матрица:</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rPr>
              <w:t>не менее 1/2.7";</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0"/>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rPr>
              <w:t>светочувствительность:</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rPr>
              <w:t xml:space="preserve">    в цвете:</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не более 0,</w:t>
            </w:r>
            <w:r w:rsidRPr="00A52AF7">
              <w:rPr>
                <w:rFonts w:ascii="Times New Roman" w:hAnsi="Times New Roman"/>
                <w:sz w:val="24"/>
                <w:szCs w:val="24"/>
                <w:shd w:val="clear" w:color="auto" w:fill="FFFFFF"/>
                <w:lang w:val="en-US"/>
              </w:rPr>
              <w:t>2</w:t>
            </w:r>
            <w:proofErr w:type="spellStart"/>
            <w:r w:rsidRPr="00A52AF7">
              <w:rPr>
                <w:rFonts w:ascii="Times New Roman" w:hAnsi="Times New Roman"/>
                <w:sz w:val="24"/>
                <w:szCs w:val="24"/>
                <w:shd w:val="clear" w:color="auto" w:fill="FFFFFF"/>
              </w:rPr>
              <w:t>лк</w:t>
            </w:r>
            <w:proofErr w:type="spellEnd"/>
            <w:r w:rsidRPr="00A52AF7">
              <w:rPr>
                <w:rFonts w:ascii="Times New Roman" w:hAnsi="Times New Roman"/>
                <w:sz w:val="24"/>
                <w:szCs w:val="24"/>
                <w:shd w:val="clear" w:color="auto" w:fill="FFFFFF"/>
              </w:rPr>
              <w:t>;</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rPr>
              <w:t xml:space="preserve">    в </w:t>
            </w:r>
            <w:proofErr w:type="gramStart"/>
            <w:r w:rsidRPr="00A52AF7">
              <w:rPr>
                <w:rFonts w:ascii="Times New Roman" w:hAnsi="Times New Roman" w:cs="Times New Roman"/>
              </w:rPr>
              <w:t>ч</w:t>
            </w:r>
            <w:proofErr w:type="gramEnd"/>
            <w:r w:rsidRPr="00A52AF7">
              <w:rPr>
                <w:rFonts w:ascii="Times New Roman" w:hAnsi="Times New Roman" w:cs="Times New Roman"/>
              </w:rPr>
              <w:t>/б:</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не более 0,1лк;</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0"/>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объектив:</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 xml:space="preserve">f= (не более) 4 – (не менее) 8мм; </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shd w:val="clear" w:color="auto" w:fill="FFFFFF"/>
              </w:rPr>
              <w:t xml:space="preserve">    ИК-коррекция:</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да;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shd w:val="clear" w:color="auto" w:fill="FFFFFF"/>
              </w:rPr>
              <w:t xml:space="preserve">     </w:t>
            </w:r>
            <w:proofErr w:type="spellStart"/>
            <w:r w:rsidRPr="00A52AF7">
              <w:rPr>
                <w:rFonts w:ascii="Times New Roman" w:hAnsi="Times New Roman" w:cs="Times New Roman"/>
                <w:shd w:val="clear" w:color="auto" w:fill="FFFFFF"/>
              </w:rPr>
              <w:t>варифокальный</w:t>
            </w:r>
            <w:proofErr w:type="spellEnd"/>
            <w:r w:rsidRPr="00A52AF7">
              <w:rPr>
                <w:rFonts w:ascii="Times New Roman" w:hAnsi="Times New Roman" w:cs="Times New Roman"/>
                <w:shd w:val="clear" w:color="auto" w:fill="FFFFFF"/>
              </w:rPr>
              <w:t>:</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да;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shd w:val="clear" w:color="auto" w:fill="FFFFFF"/>
              </w:rPr>
              <w:t xml:space="preserve">     авторегулировка диафрагмы P-</w:t>
            </w:r>
            <w:proofErr w:type="spellStart"/>
            <w:r w:rsidRPr="00A52AF7">
              <w:rPr>
                <w:rFonts w:ascii="Times New Roman" w:hAnsi="Times New Roman" w:cs="Times New Roman"/>
                <w:shd w:val="clear" w:color="auto" w:fill="FFFFFF"/>
              </w:rPr>
              <w:t>Iris</w:t>
            </w:r>
            <w:proofErr w:type="spellEnd"/>
            <w:r w:rsidRPr="00A52AF7">
              <w:rPr>
                <w:rFonts w:ascii="Times New Roman" w:hAnsi="Times New Roman" w:cs="Times New Roman"/>
                <w:shd w:val="clear" w:color="auto" w:fill="FFFFFF"/>
              </w:rPr>
              <w:t>:</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да;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shd w:val="clear" w:color="auto" w:fill="FFFFFF"/>
              </w:rPr>
              <w:t xml:space="preserve">     крепление объектива типа CS:</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да;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0"/>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rPr>
              <w:t>максимальный угол обзора по горизонтали:</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не менее 90°;</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0"/>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широкий динамический диапазон:</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не менее  100дБ;</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0"/>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rPr>
              <w:t>частота кадров в секунду при максимальном разрешении:</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не менее 30;</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0"/>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динамическое наложение текста и изображений:</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да;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0"/>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маски для закрытых зон:</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 xml:space="preserve">да; </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0"/>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 xml:space="preserve">встроенные модули видео аналитики: </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shd w:val="clear" w:color="auto" w:fill="FFFFFF"/>
              </w:rPr>
              <w:t xml:space="preserve">     направление движения:</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да;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shd w:val="clear" w:color="auto" w:fill="FFFFFF"/>
              </w:rPr>
              <w:t xml:space="preserve">     пересечение линии:</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да;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shd w:val="clear" w:color="auto" w:fill="FFFFFF"/>
              </w:rPr>
              <w:t xml:space="preserve">     </w:t>
            </w:r>
            <w:proofErr w:type="spellStart"/>
            <w:r w:rsidRPr="00A52AF7">
              <w:rPr>
                <w:rFonts w:ascii="Times New Roman" w:hAnsi="Times New Roman" w:cs="Times New Roman"/>
                <w:shd w:val="clear" w:color="auto" w:fill="FFFFFF"/>
              </w:rPr>
              <w:t>расфокусировка</w:t>
            </w:r>
            <w:proofErr w:type="spellEnd"/>
            <w:r w:rsidRPr="00A52AF7">
              <w:rPr>
                <w:rFonts w:ascii="Times New Roman" w:hAnsi="Times New Roman" w:cs="Times New Roman"/>
                <w:shd w:val="clear" w:color="auto" w:fill="FFFFFF"/>
              </w:rPr>
              <w:t>:</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да;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shd w:val="clear" w:color="auto" w:fill="FFFFFF"/>
              </w:rPr>
              <w:t xml:space="preserve">     смена сцены:</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да;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shd w:val="clear" w:color="auto" w:fill="FFFFFF"/>
              </w:rPr>
              <w:t xml:space="preserve">     вход-выход в охраняемую зону:</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да;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shd w:val="clear" w:color="auto" w:fill="FFFFFF"/>
              </w:rPr>
              <w:t xml:space="preserve">     перемещение-удаление объектов:</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да;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0"/>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rPr>
              <w:t>память ОЗУ:</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rPr>
              <w:t>не менее 1ГБ;</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0"/>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rPr>
              <w:t>флэш-память:</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rPr>
              <w:t>не менее 512МБ;</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0"/>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proofErr w:type="spellStart"/>
            <w:r w:rsidRPr="00A52AF7">
              <w:rPr>
                <w:rFonts w:ascii="Times New Roman" w:hAnsi="Times New Roman" w:cs="Times New Roman"/>
                <w:shd w:val="clear" w:color="auto" w:fill="FFFFFF"/>
              </w:rPr>
              <w:t>Web</w:t>
            </w:r>
            <w:proofErr w:type="spellEnd"/>
            <w:r w:rsidRPr="00A52AF7">
              <w:rPr>
                <w:rFonts w:ascii="Times New Roman" w:hAnsi="Times New Roman" w:cs="Times New Roman"/>
                <w:shd w:val="clear" w:color="auto" w:fill="FFFFFF"/>
              </w:rPr>
              <w:t xml:space="preserve"> интерфейс </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полностью русифицированный;</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0"/>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rPr>
              <w:t xml:space="preserve">поддержка профилей </w:t>
            </w:r>
            <w:proofErr w:type="spellStart"/>
            <w:r w:rsidRPr="00A52AF7">
              <w:rPr>
                <w:rFonts w:ascii="Times New Roman" w:hAnsi="Times New Roman" w:cs="Times New Roman"/>
                <w:lang w:val="en-US"/>
              </w:rPr>
              <w:t>Onvif</w:t>
            </w:r>
            <w:proofErr w:type="spellEnd"/>
            <w:r w:rsidRPr="00A52AF7">
              <w:rPr>
                <w:rFonts w:ascii="Times New Roman" w:hAnsi="Times New Roman" w:cs="Times New Roman"/>
              </w:rPr>
              <w:t>:</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rPr>
              <w:t xml:space="preserve">не менее </w:t>
            </w:r>
            <w:r w:rsidRPr="00A52AF7">
              <w:rPr>
                <w:rFonts w:ascii="Times New Roman" w:hAnsi="Times New Roman"/>
                <w:i/>
                <w:sz w:val="24"/>
                <w:szCs w:val="24"/>
                <w:shd w:val="clear" w:color="auto" w:fill="FFFFFF"/>
              </w:rPr>
              <w:t xml:space="preserve">G, S, T, </w:t>
            </w:r>
            <w:r w:rsidRPr="00A52AF7">
              <w:rPr>
                <w:rFonts w:ascii="Times New Roman" w:hAnsi="Times New Roman"/>
                <w:i/>
                <w:sz w:val="24"/>
                <w:szCs w:val="24"/>
                <w:shd w:val="clear" w:color="auto" w:fill="FFFFFF"/>
                <w:lang w:val="en-US"/>
              </w:rPr>
              <w:t>M</w:t>
            </w:r>
            <w:r w:rsidRPr="00A52AF7">
              <w:rPr>
                <w:rFonts w:ascii="Times New Roman" w:hAnsi="Times New Roman"/>
                <w:i/>
                <w:sz w:val="24"/>
                <w:szCs w:val="24"/>
                <w:shd w:val="clear" w:color="auto" w:fill="FFFFFF"/>
              </w:rPr>
              <w:t>;</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0"/>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интерфейс:</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 xml:space="preserve">(не менее) сетевой разъем RJ45 10BASE-T/100BASE-TX/; </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0"/>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 xml:space="preserve">питание камеры </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roofErr w:type="spellStart"/>
            <w:r w:rsidRPr="00A52AF7">
              <w:rPr>
                <w:rFonts w:ascii="Times New Roman" w:hAnsi="Times New Roman"/>
                <w:sz w:val="24"/>
                <w:szCs w:val="24"/>
                <w:shd w:val="clear" w:color="auto" w:fill="FFFFFF"/>
              </w:rPr>
              <w:t>PoE</w:t>
            </w:r>
            <w:proofErr w:type="spellEnd"/>
            <w:r w:rsidRPr="00A52AF7">
              <w:rPr>
                <w:rFonts w:ascii="Times New Roman" w:hAnsi="Times New Roman"/>
                <w:sz w:val="24"/>
                <w:szCs w:val="24"/>
                <w:shd w:val="clear" w:color="auto" w:fill="FFFFFF"/>
              </w:rPr>
              <w:t>;</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0"/>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максимально потребляемая мощность:</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не более 3</w:t>
            </w:r>
            <w:r w:rsidRPr="00A52AF7">
              <w:rPr>
                <w:rFonts w:ascii="Times New Roman" w:hAnsi="Times New Roman"/>
                <w:sz w:val="24"/>
                <w:szCs w:val="24"/>
                <w:shd w:val="clear" w:color="auto" w:fill="FFFFFF"/>
                <w:lang w:val="en-US"/>
              </w:rPr>
              <w:t>0</w:t>
            </w:r>
            <w:r w:rsidRPr="00A52AF7">
              <w:rPr>
                <w:rFonts w:ascii="Times New Roman" w:hAnsi="Times New Roman"/>
                <w:sz w:val="24"/>
                <w:szCs w:val="24"/>
                <w:shd w:val="clear" w:color="auto" w:fill="FFFFFF"/>
              </w:rPr>
              <w:t>Вт.</w:t>
            </w:r>
          </w:p>
        </w:tc>
        <w:tc>
          <w:tcPr>
            <w:tcW w:w="709" w:type="dxa"/>
            <w:vMerge/>
            <w:tcBorders>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r w:rsidRPr="00A52AF7">
              <w:rPr>
                <w:rFonts w:ascii="Times New Roman" w:hAnsi="Times New Roman"/>
                <w:sz w:val="24"/>
                <w:szCs w:val="24"/>
                <w:shd w:val="clear" w:color="auto" w:fill="FFFFFF"/>
              </w:rPr>
              <w:t>Тип</w:t>
            </w:r>
          </w:p>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4</w:t>
            </w:r>
          </w:p>
        </w:tc>
        <w:tc>
          <w:tcPr>
            <w:tcW w:w="5670" w:type="dxa"/>
            <w:gridSpan w:val="2"/>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b/>
                <w:sz w:val="24"/>
                <w:szCs w:val="24"/>
                <w:shd w:val="clear" w:color="auto" w:fill="FFFFFF"/>
              </w:rPr>
              <w:t xml:space="preserve">Панорамная камера со сплошным обзором на 180° мультисенсорная, с разрешением не менее 8 </w:t>
            </w:r>
            <w:proofErr w:type="spellStart"/>
            <w:r w:rsidRPr="00A52AF7">
              <w:rPr>
                <w:rFonts w:ascii="Times New Roman" w:hAnsi="Times New Roman"/>
                <w:b/>
                <w:sz w:val="24"/>
                <w:szCs w:val="24"/>
                <w:shd w:val="clear" w:color="auto" w:fill="FFFFFF"/>
              </w:rPr>
              <w:t>Мп</w:t>
            </w:r>
            <w:proofErr w:type="spellEnd"/>
            <w:r w:rsidRPr="00A52AF7">
              <w:rPr>
                <w:rFonts w:ascii="Times New Roman" w:hAnsi="Times New Roman"/>
                <w:b/>
                <w:sz w:val="24"/>
                <w:szCs w:val="24"/>
                <w:shd w:val="clear" w:color="auto" w:fill="FFFFFF"/>
              </w:rPr>
              <w:t xml:space="preserve">, с характеристиками: </w:t>
            </w:r>
          </w:p>
        </w:tc>
        <w:tc>
          <w:tcPr>
            <w:tcW w:w="709"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b/>
                <w:sz w:val="24"/>
                <w:szCs w:val="24"/>
                <w:shd w:val="clear" w:color="auto" w:fill="FFFFFF"/>
              </w:rPr>
            </w:pPr>
            <w:r w:rsidRPr="00A52AF7">
              <w:rPr>
                <w:rFonts w:ascii="Times New Roman" w:eastAsia="Calibri" w:hAnsi="Times New Roman"/>
                <w:b/>
                <w:sz w:val="24"/>
                <w:szCs w:val="24"/>
                <w:shd w:val="clear" w:color="auto" w:fill="FFFFFF"/>
              </w:rPr>
              <w:t>3  шт.</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b/>
                <w:i/>
                <w:sz w:val="24"/>
                <w:szCs w:val="24"/>
                <w:shd w:val="clear" w:color="auto" w:fill="FFFFFF"/>
              </w:rPr>
            </w:pPr>
            <w:r w:rsidRPr="00A52AF7">
              <w:rPr>
                <w:rFonts w:ascii="Times New Roman" w:eastAsia="Calibri" w:hAnsi="Times New Roman"/>
                <w:b/>
                <w:i/>
                <w:shd w:val="clear" w:color="auto" w:fill="FFFFFF"/>
              </w:rPr>
              <w:t>*Указывается м</w:t>
            </w:r>
            <w:r w:rsidRPr="00A52AF7">
              <w:rPr>
                <w:rFonts w:ascii="Times New Roman" w:eastAsia="Calibri" w:hAnsi="Times New Roman"/>
                <w:b/>
                <w:i/>
                <w:sz w:val="24"/>
                <w:szCs w:val="24"/>
                <w:shd w:val="clear" w:color="auto" w:fill="FFFFFF"/>
              </w:rPr>
              <w:t>арка\модель</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b/>
                <w:shd w:val="clear" w:color="auto" w:fill="FFFFFF"/>
              </w:rPr>
              <w:t>Требования:</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b/>
                <w:sz w:val="24"/>
                <w:szCs w:val="24"/>
                <w:shd w:val="clear" w:color="auto" w:fill="FFFFFF"/>
              </w:rPr>
              <w:t>Параметры Заказчика: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hAnsi="Times New Roman"/>
                <w:b/>
                <w:sz w:val="24"/>
                <w:szCs w:val="24"/>
                <w:shd w:val="clear" w:color="auto" w:fill="FFFFFF"/>
              </w:rPr>
              <w:t>Параметры потенциального поставщика:</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1"/>
              </w:numPr>
              <w:shd w:val="clear" w:color="auto" w:fill="FFFFFF"/>
              <w:tabs>
                <w:tab w:val="left" w:pos="218"/>
                <w:tab w:val="left" w:pos="403"/>
                <w:tab w:val="left" w:pos="575"/>
              </w:tabs>
              <w:spacing w:after="0" w:line="240" w:lineRule="auto"/>
              <w:ind w:left="0" w:firstLine="0"/>
              <w:jc w:val="both"/>
              <w:rPr>
                <w:rFonts w:ascii="Times New Roman" w:hAnsi="Times New Roman" w:cs="Times New Roman"/>
                <w:shd w:val="clear" w:color="auto" w:fill="FFFFFF"/>
              </w:rPr>
            </w:pPr>
            <w:r w:rsidRPr="00A52AF7">
              <w:rPr>
                <w:rFonts w:ascii="Times New Roman" w:hAnsi="Times New Roman" w:cs="Times New Roman"/>
                <w:shd w:val="clear" w:color="auto" w:fill="FFFFFF"/>
              </w:rPr>
              <w:t xml:space="preserve">разрешение: </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 xml:space="preserve">не менее </w:t>
            </w:r>
            <w:r w:rsidRPr="00A52AF7">
              <w:rPr>
                <w:rFonts w:ascii="Times New Roman" w:hAnsi="Times New Roman"/>
                <w:sz w:val="24"/>
                <w:szCs w:val="24"/>
              </w:rPr>
              <w:t>2500 x 1700</w:t>
            </w:r>
            <w:r w:rsidRPr="00A52AF7">
              <w:rPr>
                <w:rFonts w:ascii="Times New Roman" w:hAnsi="Times New Roman"/>
                <w:sz w:val="24"/>
                <w:szCs w:val="24"/>
                <w:shd w:val="clear" w:color="auto" w:fill="FFFFFF"/>
              </w:rPr>
              <w:t>;</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1"/>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количество Матриц:</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не менее 3;</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1"/>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каждая матрица CMOS:</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 xml:space="preserve">не менее 1/2.8"   </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1"/>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прогрессивная развертка:</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да;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1"/>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автоматически управляемый механический ИК-фильтр:</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да;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1"/>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комбинированный горизонтальный угол обзора:</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не менее 180°;</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1"/>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светочувствительность:</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shd w:val="clear" w:color="auto" w:fill="FFFFFF"/>
              </w:rPr>
              <w:t xml:space="preserve">     в цвете:</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не более 0,</w:t>
            </w:r>
            <w:r w:rsidRPr="00A52AF7">
              <w:rPr>
                <w:rFonts w:ascii="Times New Roman" w:hAnsi="Times New Roman"/>
                <w:sz w:val="24"/>
                <w:szCs w:val="24"/>
                <w:shd w:val="clear" w:color="auto" w:fill="FFFFFF"/>
                <w:lang w:val="en-US"/>
              </w:rPr>
              <w:t>2</w:t>
            </w:r>
            <w:proofErr w:type="spellStart"/>
            <w:r w:rsidRPr="00A52AF7">
              <w:rPr>
                <w:rFonts w:ascii="Times New Roman" w:hAnsi="Times New Roman"/>
                <w:sz w:val="24"/>
                <w:szCs w:val="24"/>
                <w:shd w:val="clear" w:color="auto" w:fill="FFFFFF"/>
              </w:rPr>
              <w:t>лк</w:t>
            </w:r>
            <w:proofErr w:type="spellEnd"/>
            <w:r w:rsidRPr="00A52AF7">
              <w:rPr>
                <w:rFonts w:ascii="Times New Roman" w:hAnsi="Times New Roman"/>
                <w:sz w:val="24"/>
                <w:szCs w:val="24"/>
                <w:shd w:val="clear" w:color="auto" w:fill="FFFFFF"/>
              </w:rPr>
              <w:t>;</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shd w:val="clear" w:color="auto" w:fill="FFFFFF"/>
              </w:rPr>
              <w:t xml:space="preserve">     при </w:t>
            </w:r>
            <w:proofErr w:type="gramStart"/>
            <w:r w:rsidRPr="00A52AF7">
              <w:rPr>
                <w:rFonts w:ascii="Times New Roman" w:hAnsi="Times New Roman" w:cs="Times New Roman"/>
                <w:shd w:val="clear" w:color="auto" w:fill="FFFFFF"/>
              </w:rPr>
              <w:t>ч</w:t>
            </w:r>
            <w:proofErr w:type="gramEnd"/>
            <w:r w:rsidRPr="00A52AF7">
              <w:rPr>
                <w:rFonts w:ascii="Times New Roman" w:hAnsi="Times New Roman" w:cs="Times New Roman"/>
                <w:shd w:val="clear" w:color="auto" w:fill="FFFFFF"/>
              </w:rPr>
              <w:t>/б:</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 xml:space="preserve">не более 0,1лк; </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1"/>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настройка уровня переключения режима «день/ночь»:</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 xml:space="preserve">да; </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1"/>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 xml:space="preserve">функция </w:t>
            </w:r>
            <w:proofErr w:type="spellStart"/>
            <w:r w:rsidRPr="00A52AF7">
              <w:rPr>
                <w:rFonts w:ascii="Times New Roman" w:hAnsi="Times New Roman" w:cs="Times New Roman"/>
                <w:shd w:val="clear" w:color="auto" w:fill="FFFFFF"/>
              </w:rPr>
              <w:t>антитуман</w:t>
            </w:r>
            <w:proofErr w:type="spellEnd"/>
            <w:r w:rsidRPr="00A52AF7">
              <w:rPr>
                <w:rFonts w:ascii="Times New Roman" w:hAnsi="Times New Roman" w:cs="Times New Roman"/>
                <w:shd w:val="clear" w:color="auto" w:fill="FFFFFF"/>
              </w:rPr>
              <w:t>:</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да;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1"/>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широкий динамический диапазон:</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не менее 100дБ;</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1"/>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rPr>
              <w:t>память ОЗУ:</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rPr>
              <w:t>не менее 1ГБ;</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1"/>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rPr>
              <w:t>флэш-память:</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rPr>
              <w:t>не менее 512МБ;</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1"/>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возможность записи на сетевое хранилище данных:</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да;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1"/>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rPr>
              <w:t xml:space="preserve">поддержка профилей </w:t>
            </w:r>
            <w:proofErr w:type="spellStart"/>
            <w:r w:rsidRPr="00A52AF7">
              <w:rPr>
                <w:rFonts w:ascii="Times New Roman" w:hAnsi="Times New Roman" w:cs="Times New Roman"/>
                <w:lang w:val="en-US"/>
              </w:rPr>
              <w:t>Onvif</w:t>
            </w:r>
            <w:proofErr w:type="spellEnd"/>
            <w:r w:rsidRPr="00A52AF7">
              <w:rPr>
                <w:rFonts w:ascii="Times New Roman" w:hAnsi="Times New Roman" w:cs="Times New Roman"/>
              </w:rPr>
              <w:t>:</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rPr>
              <w:t xml:space="preserve">не менее </w:t>
            </w:r>
            <w:r w:rsidRPr="00A52AF7">
              <w:rPr>
                <w:rFonts w:ascii="Times New Roman" w:hAnsi="Times New Roman"/>
                <w:i/>
                <w:sz w:val="24"/>
                <w:szCs w:val="24"/>
                <w:shd w:val="clear" w:color="auto" w:fill="FFFFFF"/>
              </w:rPr>
              <w:t>G, S, T;</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1"/>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 xml:space="preserve">питание: </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roofErr w:type="spellStart"/>
            <w:r w:rsidRPr="00A52AF7">
              <w:rPr>
                <w:rFonts w:ascii="Times New Roman" w:hAnsi="Times New Roman"/>
                <w:sz w:val="24"/>
                <w:szCs w:val="24"/>
                <w:shd w:val="clear" w:color="auto" w:fill="FFFFFF"/>
              </w:rPr>
              <w:t>PoE</w:t>
            </w:r>
            <w:proofErr w:type="spellEnd"/>
            <w:r w:rsidRPr="00A52AF7">
              <w:rPr>
                <w:rFonts w:ascii="Times New Roman" w:hAnsi="Times New Roman"/>
                <w:sz w:val="24"/>
                <w:szCs w:val="24"/>
                <w:shd w:val="clear" w:color="auto" w:fill="FFFFFF"/>
              </w:rPr>
              <w:t>;</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1"/>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потребляемая мощность:</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 xml:space="preserve">не </w:t>
            </w:r>
            <w:proofErr w:type="spellStart"/>
            <w:r w:rsidRPr="00A52AF7">
              <w:rPr>
                <w:rFonts w:ascii="Times New Roman" w:hAnsi="Times New Roman"/>
                <w:sz w:val="24"/>
                <w:szCs w:val="24"/>
                <w:shd w:val="clear" w:color="auto" w:fill="FFFFFF"/>
                <w:lang w:val="en-US"/>
              </w:rPr>
              <w:t>более</w:t>
            </w:r>
            <w:proofErr w:type="spellEnd"/>
            <w:r w:rsidRPr="00A52AF7">
              <w:rPr>
                <w:rFonts w:ascii="Times New Roman" w:hAnsi="Times New Roman"/>
                <w:sz w:val="24"/>
                <w:szCs w:val="24"/>
                <w:shd w:val="clear" w:color="auto" w:fill="FFFFFF"/>
              </w:rPr>
              <w:t xml:space="preserve"> 30Вт;</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1"/>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 xml:space="preserve">полностью русифицированный </w:t>
            </w:r>
            <w:proofErr w:type="spellStart"/>
            <w:r w:rsidRPr="00A52AF7">
              <w:rPr>
                <w:rFonts w:ascii="Times New Roman" w:hAnsi="Times New Roman" w:cs="Times New Roman"/>
                <w:shd w:val="clear" w:color="auto" w:fill="FFFFFF"/>
              </w:rPr>
              <w:t>Web</w:t>
            </w:r>
            <w:proofErr w:type="spellEnd"/>
            <w:r w:rsidRPr="00A52AF7">
              <w:rPr>
                <w:rFonts w:ascii="Times New Roman" w:hAnsi="Times New Roman" w:cs="Times New Roman"/>
                <w:shd w:val="clear" w:color="auto" w:fill="FFFFFF"/>
              </w:rPr>
              <w:t xml:space="preserve"> Интерфейс:</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 xml:space="preserve">да; </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1"/>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корпус с  защитой от внешних воздействий:</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 xml:space="preserve">класс, не ниже IK10, IP66; </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1"/>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температурный режим работы (диапазон):</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не менее, от -40</w:t>
            </w:r>
            <w:proofErr w:type="gramStart"/>
            <w:r w:rsidRPr="00A52AF7">
              <w:rPr>
                <w:rFonts w:ascii="Times New Roman" w:hAnsi="Times New Roman"/>
                <w:sz w:val="24"/>
                <w:szCs w:val="24"/>
                <w:shd w:val="clear" w:color="auto" w:fill="FFFFFF"/>
              </w:rPr>
              <w:t>°С</w:t>
            </w:r>
            <w:proofErr w:type="gramEnd"/>
            <w:r w:rsidRPr="00A52AF7">
              <w:rPr>
                <w:rFonts w:ascii="Times New Roman" w:hAnsi="Times New Roman"/>
                <w:sz w:val="24"/>
                <w:szCs w:val="24"/>
                <w:shd w:val="clear" w:color="auto" w:fill="FFFFFF"/>
              </w:rPr>
              <w:t xml:space="preserve"> до 50°С при </w:t>
            </w:r>
            <w:r w:rsidRPr="00A52AF7">
              <w:rPr>
                <w:rFonts w:ascii="Times New Roman" w:hAnsi="Times New Roman"/>
                <w:sz w:val="24"/>
                <w:szCs w:val="24"/>
                <w:shd w:val="clear" w:color="auto" w:fill="FFFFFF"/>
              </w:rPr>
              <w:lastRenderedPageBreak/>
              <w:t>относительной влажности 10-95%.</w:t>
            </w:r>
          </w:p>
        </w:tc>
        <w:tc>
          <w:tcPr>
            <w:tcW w:w="709" w:type="dxa"/>
            <w:vMerge/>
            <w:tcBorders>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r w:rsidRPr="00A52AF7">
              <w:rPr>
                <w:rFonts w:ascii="Times New Roman" w:hAnsi="Times New Roman"/>
                <w:sz w:val="24"/>
                <w:szCs w:val="24"/>
                <w:shd w:val="clear" w:color="auto" w:fill="FFFFFF"/>
              </w:rPr>
              <w:t>Тип</w:t>
            </w:r>
          </w:p>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5</w:t>
            </w:r>
          </w:p>
        </w:tc>
        <w:tc>
          <w:tcPr>
            <w:tcW w:w="5670" w:type="dxa"/>
            <w:gridSpan w:val="2"/>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b/>
                <w:sz w:val="24"/>
                <w:szCs w:val="24"/>
                <w:shd w:val="clear" w:color="auto" w:fill="FFFFFF"/>
              </w:rPr>
              <w:t xml:space="preserve">Комплекс, обеспечивающий непрерывный панорамный обзор на 360° и одновременно детальное увеличение изображения (обзор комплекса формируется из панорамного и детального изображений), с характеристиками (далее </w:t>
            </w:r>
            <w:proofErr w:type="gramStart"/>
            <w:r w:rsidRPr="00A52AF7">
              <w:rPr>
                <w:rFonts w:ascii="Times New Roman" w:hAnsi="Times New Roman"/>
                <w:b/>
                <w:sz w:val="24"/>
                <w:szCs w:val="24"/>
                <w:shd w:val="clear" w:color="auto" w:fill="FFFFFF"/>
              </w:rPr>
              <w:t>-к</w:t>
            </w:r>
            <w:proofErr w:type="gramEnd"/>
            <w:r w:rsidRPr="00A52AF7">
              <w:rPr>
                <w:rFonts w:ascii="Times New Roman" w:hAnsi="Times New Roman"/>
                <w:b/>
                <w:sz w:val="24"/>
                <w:szCs w:val="24"/>
                <w:shd w:val="clear" w:color="auto" w:fill="FFFFFF"/>
              </w:rPr>
              <w:t>омплекс):</w:t>
            </w:r>
          </w:p>
        </w:tc>
        <w:tc>
          <w:tcPr>
            <w:tcW w:w="709"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b/>
                <w:sz w:val="24"/>
                <w:szCs w:val="24"/>
                <w:shd w:val="clear" w:color="auto" w:fill="FFFFFF"/>
              </w:rPr>
            </w:pPr>
            <w:r w:rsidRPr="00A52AF7">
              <w:rPr>
                <w:rFonts w:ascii="Times New Roman" w:eastAsia="Calibri" w:hAnsi="Times New Roman"/>
                <w:b/>
                <w:sz w:val="24"/>
                <w:szCs w:val="24"/>
                <w:shd w:val="clear" w:color="auto" w:fill="FFFFFF"/>
              </w:rPr>
              <w:t>1 шт.</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b/>
                <w:i/>
                <w:sz w:val="24"/>
                <w:szCs w:val="24"/>
                <w:shd w:val="clear" w:color="auto" w:fill="FFFFFF"/>
              </w:rPr>
            </w:pPr>
            <w:r w:rsidRPr="00A52AF7">
              <w:rPr>
                <w:rFonts w:ascii="Times New Roman" w:eastAsia="Calibri" w:hAnsi="Times New Roman"/>
                <w:b/>
                <w:i/>
                <w:shd w:val="clear" w:color="auto" w:fill="FFFFFF"/>
              </w:rPr>
              <w:t>*Указывается м</w:t>
            </w:r>
            <w:r w:rsidRPr="00A52AF7">
              <w:rPr>
                <w:rFonts w:ascii="Times New Roman" w:eastAsia="Calibri" w:hAnsi="Times New Roman"/>
                <w:b/>
                <w:i/>
                <w:sz w:val="24"/>
                <w:szCs w:val="24"/>
                <w:shd w:val="clear" w:color="auto" w:fill="FFFFFF"/>
              </w:rPr>
              <w:t>арка\модель</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b/>
                <w:shd w:val="clear" w:color="auto" w:fill="FFFFFF"/>
              </w:rPr>
              <w:t>Требования:</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b/>
                <w:sz w:val="24"/>
                <w:szCs w:val="24"/>
                <w:shd w:val="clear" w:color="auto" w:fill="FFFFFF"/>
              </w:rPr>
              <w:t>Параметры Заказчика: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hAnsi="Times New Roman"/>
                <w:b/>
                <w:sz w:val="24"/>
                <w:szCs w:val="24"/>
                <w:shd w:val="clear" w:color="auto" w:fill="FFFFFF"/>
              </w:rPr>
              <w:t>Параметры потенциального поставщика:</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5670" w:type="dxa"/>
            <w:gridSpan w:val="2"/>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b/>
                <w:sz w:val="24"/>
                <w:szCs w:val="24"/>
                <w:shd w:val="clear" w:color="auto" w:fill="FFFFFF"/>
              </w:rPr>
              <w:t>Панорамный обзор комплекса на 360</w:t>
            </w:r>
            <w:r w:rsidRPr="00A52AF7">
              <w:rPr>
                <w:rFonts w:ascii="Times New Roman" w:hAnsi="Times New Roman"/>
                <w:b/>
                <w:sz w:val="24"/>
                <w:szCs w:val="24"/>
                <w:shd w:val="clear" w:color="auto" w:fill="FFFFFF"/>
                <w:vertAlign w:val="superscript"/>
              </w:rPr>
              <w:t>0</w:t>
            </w:r>
            <w:r w:rsidRPr="00A52AF7">
              <w:rPr>
                <w:rFonts w:ascii="Times New Roman" w:hAnsi="Times New Roman"/>
                <w:b/>
                <w:sz w:val="24"/>
                <w:szCs w:val="24"/>
                <w:shd w:val="clear" w:color="auto" w:fill="FFFFFF"/>
              </w:rPr>
              <w:t xml:space="preserve"> (параметры):</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3"/>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обзор формируется при помощи:</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 xml:space="preserve">не менее 4 </w:t>
            </w:r>
            <w:proofErr w:type="spellStart"/>
            <w:r w:rsidRPr="00A52AF7">
              <w:rPr>
                <w:rFonts w:ascii="Times New Roman" w:hAnsi="Times New Roman"/>
                <w:sz w:val="24"/>
                <w:szCs w:val="24"/>
                <w:shd w:val="clear" w:color="auto" w:fill="FFFFFF"/>
              </w:rPr>
              <w:t>видеомодулей</w:t>
            </w:r>
            <w:proofErr w:type="spellEnd"/>
            <w:r w:rsidRPr="00A52AF7">
              <w:rPr>
                <w:rFonts w:ascii="Times New Roman" w:hAnsi="Times New Roman"/>
                <w:sz w:val="24"/>
                <w:szCs w:val="24"/>
                <w:shd w:val="clear" w:color="auto" w:fill="FFFFFF"/>
              </w:rPr>
              <w:t xml:space="preserve"> (камер);</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3"/>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 xml:space="preserve">разрешение каждого </w:t>
            </w:r>
            <w:proofErr w:type="spellStart"/>
            <w:r w:rsidRPr="00A52AF7">
              <w:rPr>
                <w:rFonts w:ascii="Times New Roman" w:hAnsi="Times New Roman" w:cs="Times New Roman"/>
                <w:shd w:val="clear" w:color="auto" w:fill="FFFFFF"/>
              </w:rPr>
              <w:t>видеомодуля</w:t>
            </w:r>
            <w:proofErr w:type="spellEnd"/>
            <w:r w:rsidRPr="00A52AF7">
              <w:rPr>
                <w:rFonts w:ascii="Times New Roman" w:hAnsi="Times New Roman" w:cs="Times New Roman"/>
                <w:shd w:val="clear" w:color="auto" w:fill="FFFFFF"/>
              </w:rPr>
              <w:t xml:space="preserve"> (камеры):</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не менее 2500х1</w:t>
            </w:r>
            <w:r w:rsidRPr="00A52AF7">
              <w:rPr>
                <w:rFonts w:ascii="Times New Roman" w:hAnsi="Times New Roman"/>
                <w:sz w:val="24"/>
                <w:szCs w:val="24"/>
                <w:shd w:val="clear" w:color="auto" w:fill="FFFFFF"/>
                <w:lang w:val="en-US"/>
              </w:rPr>
              <w:t>7</w:t>
            </w:r>
            <w:r w:rsidRPr="00A52AF7">
              <w:rPr>
                <w:rFonts w:ascii="Times New Roman" w:hAnsi="Times New Roman"/>
                <w:sz w:val="24"/>
                <w:szCs w:val="24"/>
                <w:shd w:val="clear" w:color="auto" w:fill="FFFFFF"/>
              </w:rPr>
              <w:t>00;</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3"/>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 xml:space="preserve">размер матрицы каждого </w:t>
            </w:r>
            <w:proofErr w:type="spellStart"/>
            <w:r w:rsidRPr="00A52AF7">
              <w:rPr>
                <w:rFonts w:ascii="Times New Roman" w:hAnsi="Times New Roman" w:cs="Times New Roman"/>
                <w:shd w:val="clear" w:color="auto" w:fill="FFFFFF"/>
              </w:rPr>
              <w:t>видеомодуля</w:t>
            </w:r>
            <w:proofErr w:type="spellEnd"/>
            <w:r w:rsidRPr="00A52AF7">
              <w:rPr>
                <w:rFonts w:ascii="Times New Roman" w:hAnsi="Times New Roman" w:cs="Times New Roman"/>
                <w:shd w:val="clear" w:color="auto" w:fill="FFFFFF"/>
              </w:rPr>
              <w:t xml:space="preserve"> (камеры):</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не более 1/2,8”;</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3"/>
              </w:numPr>
              <w:shd w:val="clear" w:color="auto" w:fill="FFFFFF"/>
              <w:tabs>
                <w:tab w:val="left" w:pos="218"/>
                <w:tab w:val="left" w:pos="403"/>
                <w:tab w:val="left" w:pos="575"/>
              </w:tabs>
              <w:spacing w:after="0" w:line="240" w:lineRule="auto"/>
              <w:ind w:left="0" w:firstLine="0"/>
              <w:rPr>
                <w:rFonts w:ascii="Times New Roman" w:hAnsi="Times New Roman" w:cs="Times New Roman"/>
              </w:rPr>
            </w:pPr>
            <w:r w:rsidRPr="00A52AF7">
              <w:rPr>
                <w:rFonts w:ascii="Times New Roman" w:hAnsi="Times New Roman" w:cs="Times New Roman"/>
                <w:shd w:val="clear" w:color="auto" w:fill="FFFFFF"/>
              </w:rPr>
              <w:t xml:space="preserve">изменяемое положение камер в горизонтальной и вертикальной </w:t>
            </w:r>
            <w:proofErr w:type="gramStart"/>
            <w:r w:rsidRPr="00A52AF7">
              <w:rPr>
                <w:rFonts w:ascii="Times New Roman" w:hAnsi="Times New Roman" w:cs="Times New Roman"/>
                <w:shd w:val="clear" w:color="auto" w:fill="FFFFFF"/>
              </w:rPr>
              <w:t>плоскостях</w:t>
            </w:r>
            <w:proofErr w:type="gramEnd"/>
            <w:r w:rsidRPr="00A52AF7">
              <w:rPr>
                <w:rFonts w:ascii="Times New Roman" w:hAnsi="Times New Roman" w:cs="Times New Roman"/>
                <w:shd w:val="clear" w:color="auto" w:fill="FFFFFF"/>
              </w:rPr>
              <w:t>, а так же вращение вдоль оптической оси:</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да;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3"/>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автоматически управляемый механический ИК-фильтр:</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 xml:space="preserve">да; </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3"/>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объективы камер с автофокусировкой:</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 xml:space="preserve">да; </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3"/>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 xml:space="preserve">горизонтальный угол обзора </w:t>
            </w:r>
            <w:proofErr w:type="spellStart"/>
            <w:r w:rsidRPr="00A52AF7">
              <w:rPr>
                <w:rFonts w:ascii="Times New Roman" w:hAnsi="Times New Roman" w:cs="Times New Roman"/>
                <w:shd w:val="clear" w:color="auto" w:fill="FFFFFF"/>
              </w:rPr>
              <w:t>видиеомодуля</w:t>
            </w:r>
            <w:proofErr w:type="spellEnd"/>
            <w:r w:rsidRPr="00A52AF7">
              <w:rPr>
                <w:rFonts w:ascii="Times New Roman" w:hAnsi="Times New Roman" w:cs="Times New Roman"/>
                <w:shd w:val="clear" w:color="auto" w:fill="FFFFFF"/>
              </w:rPr>
              <w:t xml:space="preserve"> (камеры):</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 xml:space="preserve">не менее 135°; </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3"/>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 xml:space="preserve">вертикальный угол обзора </w:t>
            </w:r>
            <w:proofErr w:type="spellStart"/>
            <w:r w:rsidRPr="00A52AF7">
              <w:rPr>
                <w:rFonts w:ascii="Times New Roman" w:hAnsi="Times New Roman" w:cs="Times New Roman"/>
                <w:shd w:val="clear" w:color="auto" w:fill="FFFFFF"/>
              </w:rPr>
              <w:t>видиеомодуля</w:t>
            </w:r>
            <w:proofErr w:type="spellEnd"/>
            <w:r w:rsidRPr="00A52AF7">
              <w:rPr>
                <w:rFonts w:ascii="Times New Roman" w:hAnsi="Times New Roman" w:cs="Times New Roman"/>
                <w:shd w:val="clear" w:color="auto" w:fill="FFFFFF"/>
              </w:rPr>
              <w:t xml:space="preserve"> (камеры):</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не менее 70°;</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3"/>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 xml:space="preserve">количество кадров в секунду </w:t>
            </w:r>
            <w:proofErr w:type="gramStart"/>
            <w:r w:rsidRPr="00A52AF7">
              <w:rPr>
                <w:rFonts w:ascii="Times New Roman" w:hAnsi="Times New Roman" w:cs="Times New Roman"/>
                <w:shd w:val="clear" w:color="auto" w:fill="FFFFFF"/>
              </w:rPr>
              <w:t>для</w:t>
            </w:r>
            <w:proofErr w:type="gramEnd"/>
            <w:r w:rsidRPr="00A52AF7">
              <w:rPr>
                <w:rFonts w:ascii="Times New Roman" w:hAnsi="Times New Roman" w:cs="Times New Roman"/>
                <w:shd w:val="clear" w:color="auto" w:fill="FFFFFF"/>
              </w:rPr>
              <w:t xml:space="preserve"> </w:t>
            </w:r>
            <w:proofErr w:type="gramStart"/>
            <w:r w:rsidRPr="00A52AF7">
              <w:rPr>
                <w:rFonts w:ascii="Times New Roman" w:hAnsi="Times New Roman" w:cs="Times New Roman"/>
                <w:shd w:val="clear" w:color="auto" w:fill="FFFFFF"/>
              </w:rPr>
              <w:t>обеспечение</w:t>
            </w:r>
            <w:proofErr w:type="gramEnd"/>
            <w:r w:rsidRPr="00A52AF7">
              <w:rPr>
                <w:rFonts w:ascii="Times New Roman" w:hAnsi="Times New Roman" w:cs="Times New Roman"/>
                <w:shd w:val="clear" w:color="auto" w:fill="FFFFFF"/>
              </w:rPr>
              <w:t xml:space="preserve"> видеоизображения при любом разрешении:</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не менее 30 кадров в секунду;</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5670" w:type="dxa"/>
            <w:gridSpan w:val="2"/>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3"/>
              </w:numPr>
              <w:shd w:val="clear" w:color="auto" w:fill="FFFFFF"/>
              <w:tabs>
                <w:tab w:val="left" w:pos="218"/>
                <w:tab w:val="left" w:pos="403"/>
                <w:tab w:val="left" w:pos="575"/>
              </w:tabs>
              <w:spacing w:after="0" w:line="240" w:lineRule="auto"/>
              <w:ind w:left="0" w:firstLine="0"/>
              <w:jc w:val="both"/>
              <w:rPr>
                <w:rFonts w:ascii="Times New Roman" w:hAnsi="Times New Roman"/>
                <w:b/>
                <w:shd w:val="clear" w:color="auto" w:fill="FFFFFF"/>
              </w:rPr>
            </w:pPr>
            <w:r w:rsidRPr="00A52AF7">
              <w:rPr>
                <w:rFonts w:ascii="Times New Roman" w:hAnsi="Times New Roman" w:cs="Times New Roman"/>
                <w:shd w:val="clear" w:color="auto" w:fill="FFFFFF"/>
              </w:rPr>
              <w:t>настройки параметров изображения для каждой камеры (не менее):</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shd w:val="clear" w:color="auto" w:fill="FFFFFF"/>
              </w:rPr>
              <w:t xml:space="preserve">     ручная установка разрешения:</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да;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shd w:val="clear" w:color="auto" w:fill="FFFFFF"/>
              </w:rPr>
              <w:t xml:space="preserve">     установка степени сжатия:</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да;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shd w:val="clear" w:color="auto" w:fill="FFFFFF"/>
              </w:rPr>
              <w:t xml:space="preserve">     регулировка яркости, четкости, контрастности, баланса белого:</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 xml:space="preserve">да; </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shd w:val="clear" w:color="auto" w:fill="FFFFFF"/>
              </w:rPr>
              <w:t xml:space="preserve">     настройка выдержки и экспозиции (для нормальной и низкой освещенности):</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 xml:space="preserve">да; </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3"/>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широкий динамический диапазон:</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не менее 100ДБ;</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3"/>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возможность наложения динамического текста и изображений:</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да;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5670" w:type="dxa"/>
            <w:gridSpan w:val="2"/>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b/>
                <w:sz w:val="24"/>
                <w:szCs w:val="24"/>
                <w:shd w:val="clear" w:color="auto" w:fill="FFFFFF"/>
              </w:rPr>
              <w:t>Детальное изображение (параметры):</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3"/>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разрешение:</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не менее HDTV 1080p;</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3"/>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размер матрицы:</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 xml:space="preserve">не менее 1/2,8" с прогрессивной </w:t>
            </w:r>
            <w:r w:rsidRPr="00A52AF7">
              <w:rPr>
                <w:rFonts w:ascii="Times New Roman" w:hAnsi="Times New Roman"/>
                <w:sz w:val="24"/>
                <w:szCs w:val="24"/>
                <w:shd w:val="clear" w:color="auto" w:fill="FFFFFF"/>
              </w:rPr>
              <w:lastRenderedPageBreak/>
              <w:t xml:space="preserve">разверткой; </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3"/>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 xml:space="preserve">автоматически управляемый механический ИК-фильтр для </w:t>
            </w:r>
            <w:r w:rsidRPr="00A52AF7">
              <w:rPr>
                <w:rFonts w:ascii="Times New Roman" w:hAnsi="Times New Roman" w:cs="Times New Roman"/>
                <w:shd w:val="clear" w:color="auto" w:fill="FFFFFF"/>
                <w:lang w:val="en-US"/>
              </w:rPr>
              <w:t>PTZ</w:t>
            </w:r>
            <w:r w:rsidRPr="00A52AF7">
              <w:rPr>
                <w:rFonts w:ascii="Times New Roman" w:hAnsi="Times New Roman" w:cs="Times New Roman"/>
                <w:shd w:val="clear" w:color="auto" w:fill="FFFFFF"/>
              </w:rPr>
              <w:t xml:space="preserve"> модуля</w:t>
            </w:r>
            <w:proofErr w:type="gramStart"/>
            <w:r w:rsidRPr="00A52AF7">
              <w:rPr>
                <w:rFonts w:ascii="Times New Roman" w:hAnsi="Times New Roman" w:cs="Times New Roman"/>
                <w:shd w:val="clear" w:color="auto" w:fill="FFFFFF"/>
              </w:rPr>
              <w:t>::</w:t>
            </w:r>
            <w:proofErr w:type="gramEnd"/>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 xml:space="preserve">да; </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3"/>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параметры изображения:</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shd w:val="clear" w:color="auto" w:fill="FFFFFF"/>
              </w:rPr>
              <w:t xml:space="preserve">     панорамирование:</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да;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shd w:val="clear" w:color="auto" w:fill="FFFFFF"/>
              </w:rPr>
              <w:t xml:space="preserve">     наклон и масштабирование детального изображения:</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да;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shd w:val="clear" w:color="auto" w:fill="FFFFFF"/>
              </w:rPr>
              <w:t xml:space="preserve">     </w:t>
            </w:r>
            <w:proofErr w:type="spellStart"/>
            <w:r w:rsidRPr="00A52AF7">
              <w:rPr>
                <w:rFonts w:ascii="Times New Roman" w:hAnsi="Times New Roman" w:cs="Times New Roman"/>
                <w:shd w:val="clear" w:color="auto" w:fill="FFFFFF"/>
              </w:rPr>
              <w:t>автопереворот</w:t>
            </w:r>
            <w:proofErr w:type="spellEnd"/>
            <w:r w:rsidRPr="00A52AF7">
              <w:rPr>
                <w:rFonts w:ascii="Times New Roman" w:hAnsi="Times New Roman" w:cs="Times New Roman"/>
                <w:shd w:val="clear" w:color="auto" w:fill="FFFFFF"/>
              </w:rPr>
              <w:t xml:space="preserve"> изображения:</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да;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3"/>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 xml:space="preserve">количество </w:t>
            </w:r>
            <w:proofErr w:type="spellStart"/>
            <w:r w:rsidRPr="00A52AF7">
              <w:rPr>
                <w:rFonts w:ascii="Times New Roman" w:hAnsi="Times New Roman" w:cs="Times New Roman"/>
                <w:shd w:val="clear" w:color="auto" w:fill="FFFFFF"/>
              </w:rPr>
              <w:t>предустанавливаемых</w:t>
            </w:r>
            <w:proofErr w:type="spellEnd"/>
            <w:r w:rsidRPr="00A52AF7">
              <w:rPr>
                <w:rFonts w:ascii="Times New Roman" w:hAnsi="Times New Roman" w:cs="Times New Roman"/>
                <w:shd w:val="clear" w:color="auto" w:fill="FFFFFF"/>
              </w:rPr>
              <w:t xml:space="preserve"> позиций:</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 xml:space="preserve">не менее 100; </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3"/>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запись тура:</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 xml:space="preserve">да; </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3"/>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маршрут обхода охраны:</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 xml:space="preserve">да; </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3"/>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настройка приоритетов управления:</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 xml:space="preserve">да; </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3"/>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экранный направляющий указатель:</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да;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3"/>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поворот камерного блока:</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 xml:space="preserve">неограниченный на 360°; </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3"/>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наклон камерного блока:</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 xml:space="preserve">не менее 190°; </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3"/>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зум камерного блока:</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 xml:space="preserve">не менее 32-кратный оптический; </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3"/>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регулируемая частота кадров и полоса пропускания - H.264/H.265:</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да;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3"/>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 xml:space="preserve">настройки параметров изображения: </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shd w:val="clear" w:color="auto" w:fill="FFFFFF"/>
              </w:rPr>
              <w:t xml:space="preserve">     ручная установка выдержки:</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 xml:space="preserve">да;  </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shd w:val="clear" w:color="auto" w:fill="FFFFFF"/>
              </w:rPr>
              <w:t xml:space="preserve">     регулировка сжатия, цвета, яркости, четкости, баланса белого:</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да;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shd w:val="clear" w:color="auto" w:fill="FFFFFF"/>
              </w:rPr>
              <w:t xml:space="preserve">     регулировка экспозиции и участков экспонирования:</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 xml:space="preserve">да;  </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shd w:val="clear" w:color="auto" w:fill="FFFFFF"/>
              </w:rPr>
              <w:t xml:space="preserve">     тонкая настройка действий при слабом освещении:</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да;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shd w:val="clear" w:color="auto" w:fill="FFFFFF"/>
              </w:rPr>
              <w:t xml:space="preserve">     наложение текста и изображений:</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да;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shd w:val="clear" w:color="auto" w:fill="FFFFFF"/>
              </w:rPr>
              <w:t xml:space="preserve">     остановка изображения при PTZ-управлении:</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да;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3"/>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автоматический противотуманный фильтр:</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да;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3"/>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компенсация фоновой засветки:</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да;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3"/>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профили сцены:</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 xml:space="preserve">да;  </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3"/>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 xml:space="preserve">широкий динамический диапазон </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 xml:space="preserve">не менее 100дБ; </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3"/>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компенсация высокой яркости:</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да;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3"/>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функция автоматического слежения:</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да;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3"/>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встроенные бесплатные аналитические модули (не менее):</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shd w:val="clear" w:color="auto" w:fill="FFFFFF"/>
              </w:rPr>
              <w:t xml:space="preserve">     исчезновение объекта:</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да;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shd w:val="clear" w:color="auto" w:fill="FFFFFF"/>
              </w:rPr>
              <w:t xml:space="preserve">     контроль входов\выходов:</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да;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shd w:val="clear" w:color="auto" w:fill="FFFFFF"/>
              </w:rPr>
              <w:t xml:space="preserve">     направление движения:</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да;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3"/>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функционал компенсации сильных источников засветки:</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да;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3"/>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срабатывание сигнала тревоги на события:</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 xml:space="preserve">(не менее) видеодетектор движения, удар,  </w:t>
            </w:r>
            <w:proofErr w:type="spellStart"/>
            <w:r w:rsidRPr="00A52AF7">
              <w:rPr>
                <w:rFonts w:ascii="Times New Roman" w:hAnsi="Times New Roman"/>
                <w:sz w:val="24"/>
                <w:szCs w:val="24"/>
                <w:shd w:val="clear" w:color="auto" w:fill="FFFFFF"/>
              </w:rPr>
              <w:t>расфокусировка</w:t>
            </w:r>
            <w:proofErr w:type="spellEnd"/>
            <w:r w:rsidRPr="00A52AF7">
              <w:rPr>
                <w:rFonts w:ascii="Times New Roman" w:hAnsi="Times New Roman"/>
                <w:sz w:val="24"/>
                <w:szCs w:val="24"/>
                <w:shd w:val="clear" w:color="auto" w:fill="FFFFFF"/>
              </w:rPr>
              <w:t>;</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3"/>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функционал позиционирования детального изображения с оптическим увеличением по одному нажатию мыши на обзорном изображении:</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да;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3"/>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 xml:space="preserve">функционал автоматического позиционирования детального изображения </w:t>
            </w:r>
            <w:proofErr w:type="gramStart"/>
            <w:r w:rsidRPr="00A52AF7">
              <w:rPr>
                <w:rFonts w:ascii="Times New Roman" w:hAnsi="Times New Roman" w:cs="Times New Roman"/>
                <w:shd w:val="clear" w:color="auto" w:fill="FFFFFF"/>
              </w:rPr>
              <w:t>с оптическим увеличением при появлении объекта в индивидуально настраиваемой зоне обнаружения на обзорном изображении с последующим слежением</w:t>
            </w:r>
            <w:proofErr w:type="gramEnd"/>
            <w:r w:rsidRPr="00A52AF7">
              <w:rPr>
                <w:rFonts w:ascii="Times New Roman" w:hAnsi="Times New Roman" w:cs="Times New Roman"/>
                <w:shd w:val="clear" w:color="auto" w:fill="FFFFFF"/>
              </w:rPr>
              <w:t xml:space="preserve"> за этим объектом:</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да;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3"/>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индивидуально настраиваемые зоны обнаружения для обзорного изображения:</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 xml:space="preserve">не менее 3 (трех) на каждую камеру, возможность </w:t>
            </w:r>
            <w:proofErr w:type="spellStart"/>
            <w:r w:rsidRPr="00A52AF7">
              <w:rPr>
                <w:rFonts w:ascii="Times New Roman" w:hAnsi="Times New Roman"/>
                <w:sz w:val="24"/>
                <w:szCs w:val="24"/>
                <w:shd w:val="clear" w:color="auto" w:fill="FFFFFF"/>
              </w:rPr>
              <w:t>приоритезации</w:t>
            </w:r>
            <w:proofErr w:type="spellEnd"/>
            <w:r w:rsidRPr="00A52AF7">
              <w:rPr>
                <w:rFonts w:ascii="Times New Roman" w:hAnsi="Times New Roman"/>
                <w:sz w:val="24"/>
                <w:szCs w:val="24"/>
                <w:shd w:val="clear" w:color="auto" w:fill="FFFFFF"/>
              </w:rPr>
              <w:t xml:space="preserve"> зон;</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3"/>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настройка ограничения времени автоматического слежения за объектом:</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да;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3"/>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запись на сетевое хранилище данных (ресурс):</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да;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3"/>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открытая прикладная платформа для запуска программных приложений непосредственно в камере (в том числе сторонних производителей для возможности выбора):</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да;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3"/>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rPr>
              <w:t>память ОЗУ:</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rPr>
              <w:t>не менее 1ГБ;</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3"/>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rPr>
              <w:t>флэш-память:</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rPr>
              <w:t>не менее 512МБ;</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3"/>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rPr>
              <w:t xml:space="preserve">поддержка профилей </w:t>
            </w:r>
            <w:proofErr w:type="spellStart"/>
            <w:r w:rsidRPr="00A52AF7">
              <w:rPr>
                <w:rFonts w:ascii="Times New Roman" w:hAnsi="Times New Roman" w:cs="Times New Roman"/>
                <w:lang w:val="en-US"/>
              </w:rPr>
              <w:t>Onvif</w:t>
            </w:r>
            <w:proofErr w:type="spellEnd"/>
            <w:r w:rsidRPr="00A52AF7">
              <w:rPr>
                <w:rFonts w:ascii="Times New Roman" w:hAnsi="Times New Roman" w:cs="Times New Roman"/>
              </w:rPr>
              <w:t>:</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rPr>
              <w:t xml:space="preserve">не менее </w:t>
            </w:r>
            <w:r w:rsidRPr="00A52AF7">
              <w:rPr>
                <w:rFonts w:ascii="Times New Roman" w:hAnsi="Times New Roman"/>
                <w:i/>
                <w:sz w:val="24"/>
                <w:szCs w:val="24"/>
                <w:shd w:val="clear" w:color="auto" w:fill="FFFFFF"/>
              </w:rPr>
              <w:t>G, S, T;</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3"/>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корпус:</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не менее - IP66, IK 10;</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3"/>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условия эксплуатации комплекса:</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не менее, от -40</w:t>
            </w:r>
            <w:proofErr w:type="gramStart"/>
            <w:r w:rsidRPr="00A52AF7">
              <w:rPr>
                <w:rFonts w:ascii="Times New Roman" w:hAnsi="Times New Roman"/>
                <w:sz w:val="24"/>
                <w:szCs w:val="24"/>
                <w:shd w:val="clear" w:color="auto" w:fill="FFFFFF"/>
              </w:rPr>
              <w:t>°С</w:t>
            </w:r>
            <w:proofErr w:type="gramEnd"/>
            <w:r w:rsidRPr="00A52AF7">
              <w:rPr>
                <w:rFonts w:ascii="Times New Roman" w:hAnsi="Times New Roman"/>
                <w:sz w:val="24"/>
                <w:szCs w:val="24"/>
                <w:shd w:val="clear" w:color="auto" w:fill="FFFFFF"/>
              </w:rPr>
              <w:t xml:space="preserve"> до 50°С при относительной влажности 10-95%;</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3"/>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функции контроля температур и холодного старта камеры:</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 xml:space="preserve">да; </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3"/>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вес комплекса без кронштейна:</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не более 9кг;</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3"/>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монтаж комплекса с использованием одного кронштейна:</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да;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3"/>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подключение комплекса с использованием одного сетевого (информационного)  кабеля:</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да.</w:t>
            </w:r>
          </w:p>
        </w:tc>
        <w:tc>
          <w:tcPr>
            <w:tcW w:w="709" w:type="dxa"/>
            <w:vMerge/>
            <w:tcBorders>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Тип 6</w:t>
            </w:r>
          </w:p>
        </w:tc>
        <w:tc>
          <w:tcPr>
            <w:tcW w:w="5670" w:type="dxa"/>
            <w:gridSpan w:val="2"/>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b/>
                <w:sz w:val="24"/>
                <w:szCs w:val="24"/>
                <w:shd w:val="clear" w:color="auto" w:fill="FFFFFF"/>
              </w:rPr>
              <w:t>Панель управления охранным видеонаблюдением (далее - панель) с характеристиками.</w:t>
            </w:r>
          </w:p>
        </w:tc>
        <w:tc>
          <w:tcPr>
            <w:tcW w:w="709"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b/>
                <w:sz w:val="24"/>
                <w:szCs w:val="24"/>
                <w:shd w:val="clear" w:color="auto" w:fill="FFFFFF"/>
              </w:rPr>
            </w:pPr>
            <w:r w:rsidRPr="00A52AF7">
              <w:rPr>
                <w:rFonts w:ascii="Times New Roman" w:eastAsia="Calibri" w:hAnsi="Times New Roman"/>
                <w:b/>
                <w:sz w:val="24"/>
                <w:szCs w:val="24"/>
                <w:shd w:val="clear" w:color="auto" w:fill="FFFFFF"/>
              </w:rPr>
              <w:t>1 шт.</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hd w:val="clear" w:color="auto" w:fill="FFFFFF"/>
              </w:rPr>
              <w:t>*Указывается м</w:t>
            </w:r>
            <w:r w:rsidRPr="00A52AF7">
              <w:rPr>
                <w:rFonts w:ascii="Times New Roman" w:eastAsia="Calibri" w:hAnsi="Times New Roman"/>
                <w:sz w:val="24"/>
                <w:szCs w:val="24"/>
                <w:shd w:val="clear" w:color="auto" w:fill="FFFFFF"/>
              </w:rPr>
              <w:t>арка\модель</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b/>
                <w:shd w:val="clear" w:color="auto" w:fill="FFFFFF"/>
              </w:rPr>
              <w:t>Требования:</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b/>
                <w:sz w:val="24"/>
                <w:szCs w:val="24"/>
                <w:shd w:val="clear" w:color="auto" w:fill="FFFFFF"/>
              </w:rPr>
              <w:t>Параметры Заказчика: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hAnsi="Times New Roman"/>
                <w:b/>
                <w:sz w:val="24"/>
                <w:szCs w:val="24"/>
                <w:shd w:val="clear" w:color="auto" w:fill="FFFFFF"/>
              </w:rPr>
              <w:t>Параметры потенциального поставщика:</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5670" w:type="dxa"/>
            <w:gridSpan w:val="2"/>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b/>
                <w:sz w:val="24"/>
                <w:szCs w:val="24"/>
                <w:shd w:val="clear" w:color="auto" w:fill="FFFFFF"/>
              </w:rPr>
              <w:t>Контролируемые параметры камер:</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2"/>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панорамирование/наклон/масштабирование:</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 xml:space="preserve">да; </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2"/>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фокусировка, автофокусировка:</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 xml:space="preserve">да; </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2"/>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задание предустановок, туров и групп:</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да;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2"/>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ручное и автоматическое отслеживание объектов:</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да;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2"/>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выкл./вкл. тревоги, остановка:</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да;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2"/>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 xml:space="preserve">работа с записанными видеоданными: </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да;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2"/>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управление записью/воспроизведением:</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да;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2"/>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выкл. тревоги, меню:</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да;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5670" w:type="dxa"/>
            <w:gridSpan w:val="2"/>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b/>
                <w:sz w:val="24"/>
                <w:szCs w:val="24"/>
                <w:shd w:val="clear" w:color="auto" w:fill="FFFFFF"/>
              </w:rPr>
              <w:t>В состав панели входит:</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2"/>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proofErr w:type="spellStart"/>
            <w:r w:rsidRPr="00A52AF7">
              <w:rPr>
                <w:rFonts w:ascii="Times New Roman" w:hAnsi="Times New Roman" w:cs="Times New Roman"/>
                <w:shd w:val="clear" w:color="auto" w:fill="FFFFFF"/>
              </w:rPr>
              <w:t>трехкоординатный</w:t>
            </w:r>
            <w:proofErr w:type="spellEnd"/>
            <w:r w:rsidRPr="00A52AF7">
              <w:rPr>
                <w:rFonts w:ascii="Times New Roman" w:hAnsi="Times New Roman" w:cs="Times New Roman"/>
                <w:shd w:val="clear" w:color="auto" w:fill="FFFFFF"/>
              </w:rPr>
              <w:t xml:space="preserve"> джойстик с эффектом поворотной рукояткой для управления камерами с PTZ-функциями:</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1шт.</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2"/>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клавиатура для охранного видеонаблюдения:</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1шт.</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2"/>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поворотный переключатель для охранного видеонаблюдения:</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1шт.</w:t>
            </w:r>
          </w:p>
        </w:tc>
        <w:tc>
          <w:tcPr>
            <w:tcW w:w="709" w:type="dxa"/>
            <w:vMerge/>
            <w:tcBorders>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r w:rsidRPr="00A52AF7">
              <w:rPr>
                <w:rFonts w:ascii="Times New Roman" w:hAnsi="Times New Roman"/>
                <w:sz w:val="24"/>
                <w:szCs w:val="24"/>
                <w:shd w:val="clear" w:color="auto" w:fill="FFFFFF"/>
              </w:rPr>
              <w:t>2</w:t>
            </w:r>
          </w:p>
        </w:tc>
        <w:tc>
          <w:tcPr>
            <w:tcW w:w="6224"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b/>
                <w:sz w:val="24"/>
                <w:szCs w:val="24"/>
                <w:shd w:val="clear" w:color="auto" w:fill="FFFFFF"/>
              </w:rPr>
              <w:t>Активное сетевое оборудование с аксессуарами, по типам:</w:t>
            </w:r>
            <w:r w:rsidRPr="00A52AF7">
              <w:rPr>
                <w:rFonts w:ascii="Times New Roman" w:hAnsi="Times New Roman"/>
                <w:sz w:val="24"/>
                <w:szCs w:val="24"/>
                <w:shd w:val="clear" w:color="auto" w:fill="FFFFFF"/>
              </w:rPr>
              <w:br/>
            </w:r>
            <w:r w:rsidRPr="00A52AF7">
              <w:rPr>
                <w:rFonts w:ascii="Times New Roman" w:hAnsi="Times New Roman"/>
                <w:i/>
                <w:sz w:val="24"/>
                <w:szCs w:val="24"/>
                <w:shd w:val="clear" w:color="auto" w:fill="FFFFFF"/>
              </w:rPr>
              <w:t xml:space="preserve">Активное сетевое оборудование должно быть совместимым по протоколам передачи данных, </w:t>
            </w:r>
            <w:proofErr w:type="spellStart"/>
            <w:r w:rsidRPr="00A52AF7">
              <w:rPr>
                <w:rFonts w:ascii="Times New Roman" w:hAnsi="Times New Roman"/>
                <w:i/>
                <w:sz w:val="24"/>
                <w:szCs w:val="24"/>
                <w:shd w:val="clear" w:color="auto" w:fill="FFFFFF"/>
              </w:rPr>
              <w:t>стекированию</w:t>
            </w:r>
            <w:proofErr w:type="spellEnd"/>
            <w:r w:rsidRPr="00A52AF7">
              <w:rPr>
                <w:rFonts w:ascii="Times New Roman" w:hAnsi="Times New Roman"/>
                <w:i/>
                <w:sz w:val="24"/>
                <w:szCs w:val="24"/>
                <w:shd w:val="clear" w:color="auto" w:fill="FFFFFF"/>
              </w:rPr>
              <w:t xml:space="preserve">, администрированию, иметь одну цветовую гамму (либо сочетание </w:t>
            </w:r>
            <w:proofErr w:type="gramStart"/>
            <w:r w:rsidRPr="00A52AF7">
              <w:rPr>
                <w:rFonts w:ascii="Times New Roman" w:hAnsi="Times New Roman"/>
                <w:i/>
                <w:sz w:val="24"/>
                <w:szCs w:val="24"/>
                <w:shd w:val="clear" w:color="auto" w:fill="FFFFFF"/>
              </w:rPr>
              <w:t>цветов</w:t>
            </w:r>
            <w:proofErr w:type="gramEnd"/>
            <w:r w:rsidRPr="00A52AF7">
              <w:rPr>
                <w:rFonts w:ascii="Times New Roman" w:hAnsi="Times New Roman"/>
                <w:i/>
                <w:sz w:val="24"/>
                <w:szCs w:val="24"/>
                <w:shd w:val="clear" w:color="auto" w:fill="FFFFFF"/>
              </w:rPr>
              <w:t xml:space="preserve"> предусмотренное производителем), иметь отношение к одному брэнду (производителю, марке). Иметь достаточную комплектность для монтажа и подключения оборудования - электрические кабеля, переходники, крепеж, SFP-модули (трансиверы), кабели для </w:t>
            </w:r>
            <w:proofErr w:type="spellStart"/>
            <w:r w:rsidRPr="00A52AF7">
              <w:rPr>
                <w:rFonts w:ascii="Times New Roman" w:hAnsi="Times New Roman"/>
                <w:i/>
                <w:sz w:val="24"/>
                <w:szCs w:val="24"/>
                <w:shd w:val="clear" w:color="auto" w:fill="FFFFFF"/>
              </w:rPr>
              <w:t>стекирования</w:t>
            </w:r>
            <w:proofErr w:type="spellEnd"/>
            <w:r w:rsidRPr="00A52AF7">
              <w:rPr>
                <w:rFonts w:ascii="Times New Roman" w:hAnsi="Times New Roman"/>
                <w:i/>
                <w:sz w:val="24"/>
                <w:szCs w:val="24"/>
                <w:shd w:val="clear" w:color="auto" w:fill="FFFFFF"/>
              </w:rPr>
              <w:t xml:space="preserve"> оборудования между собой, резервные блоки питания, лицензии, ключи и  так далее.</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Тип 1</w:t>
            </w:r>
          </w:p>
        </w:tc>
        <w:tc>
          <w:tcPr>
            <w:tcW w:w="5670" w:type="dxa"/>
            <w:gridSpan w:val="2"/>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b/>
                <w:sz w:val="24"/>
                <w:szCs w:val="24"/>
                <w:shd w:val="clear" w:color="auto" w:fill="FFFFFF"/>
              </w:rPr>
              <w:t xml:space="preserve">Управляемый </w:t>
            </w:r>
            <w:proofErr w:type="spellStart"/>
            <w:r w:rsidRPr="00A52AF7">
              <w:rPr>
                <w:rFonts w:ascii="Times New Roman" w:hAnsi="Times New Roman"/>
                <w:b/>
                <w:sz w:val="24"/>
                <w:szCs w:val="24"/>
                <w:shd w:val="clear" w:color="auto" w:fill="FFFFFF"/>
              </w:rPr>
              <w:t>Ethernet</w:t>
            </w:r>
            <w:proofErr w:type="spellEnd"/>
            <w:r w:rsidRPr="00A52AF7">
              <w:rPr>
                <w:rFonts w:ascii="Times New Roman" w:hAnsi="Times New Roman"/>
                <w:b/>
                <w:sz w:val="24"/>
                <w:szCs w:val="24"/>
                <w:shd w:val="clear" w:color="auto" w:fill="FFFFFF"/>
              </w:rPr>
              <w:t xml:space="preserve"> - коммутатор с 24 портами RJ-45 </w:t>
            </w:r>
            <w:proofErr w:type="spellStart"/>
            <w:r w:rsidRPr="00A52AF7">
              <w:rPr>
                <w:rFonts w:ascii="Times New Roman" w:hAnsi="Times New Roman"/>
                <w:b/>
                <w:sz w:val="24"/>
                <w:szCs w:val="24"/>
                <w:shd w:val="clear" w:color="auto" w:fill="FFFFFF"/>
              </w:rPr>
              <w:t>PoE</w:t>
            </w:r>
            <w:proofErr w:type="spellEnd"/>
            <w:r w:rsidRPr="00A52AF7">
              <w:rPr>
                <w:rFonts w:ascii="Times New Roman" w:hAnsi="Times New Roman"/>
                <w:b/>
                <w:sz w:val="24"/>
                <w:szCs w:val="24"/>
                <w:shd w:val="clear" w:color="auto" w:fill="FFFFFF"/>
              </w:rPr>
              <w:t>(</w:t>
            </w:r>
            <w:proofErr w:type="spellStart"/>
            <w:r w:rsidRPr="00A52AF7">
              <w:rPr>
                <w:rFonts w:ascii="Times New Roman" w:hAnsi="Times New Roman"/>
                <w:b/>
                <w:sz w:val="24"/>
                <w:szCs w:val="24"/>
                <w:shd w:val="clear" w:color="auto" w:fill="FFFFFF"/>
              </w:rPr>
              <w:t>PoE</w:t>
            </w:r>
            <w:proofErr w:type="spellEnd"/>
            <w:r w:rsidRPr="00A52AF7">
              <w:rPr>
                <w:rFonts w:ascii="Times New Roman" w:hAnsi="Times New Roman"/>
                <w:b/>
                <w:sz w:val="24"/>
                <w:szCs w:val="24"/>
                <w:shd w:val="clear" w:color="auto" w:fill="FFFFFF"/>
              </w:rPr>
              <w:t>+) и 4 портами SFP+, с 2 (двумя) слотами для модулей питания, c характеристиками:</w:t>
            </w:r>
          </w:p>
        </w:tc>
        <w:tc>
          <w:tcPr>
            <w:tcW w:w="709"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b/>
                <w:sz w:val="24"/>
                <w:szCs w:val="24"/>
                <w:shd w:val="clear" w:color="auto" w:fill="FFFFFF"/>
              </w:rPr>
            </w:pPr>
            <w:r w:rsidRPr="00A52AF7">
              <w:rPr>
                <w:rFonts w:ascii="Times New Roman" w:eastAsia="Calibri" w:hAnsi="Times New Roman"/>
                <w:b/>
                <w:sz w:val="24"/>
                <w:szCs w:val="24"/>
                <w:shd w:val="clear" w:color="auto" w:fill="FFFFFF"/>
                <w:lang w:val="en-US"/>
              </w:rPr>
              <w:t xml:space="preserve">1 </w:t>
            </w:r>
            <w:r w:rsidRPr="00A52AF7">
              <w:rPr>
                <w:rFonts w:ascii="Times New Roman" w:eastAsia="Calibri" w:hAnsi="Times New Roman"/>
                <w:b/>
                <w:sz w:val="24"/>
                <w:szCs w:val="24"/>
                <w:shd w:val="clear" w:color="auto" w:fill="FFFFFF"/>
              </w:rPr>
              <w:t>шт.</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i/>
                <w:sz w:val="24"/>
                <w:szCs w:val="24"/>
                <w:shd w:val="clear" w:color="auto" w:fill="FFFFFF"/>
              </w:rPr>
            </w:pPr>
            <w:r w:rsidRPr="00A52AF7">
              <w:rPr>
                <w:rFonts w:ascii="Times New Roman" w:eastAsia="Calibri" w:hAnsi="Times New Roman"/>
                <w:i/>
                <w:shd w:val="clear" w:color="auto" w:fill="FFFFFF"/>
              </w:rPr>
              <w:t>*Указывается м</w:t>
            </w:r>
            <w:r w:rsidRPr="00A52AF7">
              <w:rPr>
                <w:rFonts w:ascii="Times New Roman" w:eastAsia="Calibri" w:hAnsi="Times New Roman"/>
                <w:i/>
                <w:sz w:val="24"/>
                <w:szCs w:val="24"/>
                <w:shd w:val="clear" w:color="auto" w:fill="FFFFFF"/>
              </w:rPr>
              <w:t>арка\модель</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b/>
                <w:shd w:val="clear" w:color="auto" w:fill="FFFFFF"/>
              </w:rPr>
              <w:t>Требования:</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b/>
                <w:sz w:val="24"/>
                <w:szCs w:val="24"/>
                <w:shd w:val="clear" w:color="auto" w:fill="FFFFFF"/>
              </w:rPr>
              <w:t>Параметры Заказчика: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hAnsi="Times New Roman"/>
                <w:b/>
                <w:sz w:val="24"/>
                <w:szCs w:val="24"/>
                <w:shd w:val="clear" w:color="auto" w:fill="FFFFFF"/>
              </w:rPr>
              <w:t>Параметры потенциального поставщика:</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4"/>
              </w:numPr>
              <w:shd w:val="clear" w:color="auto" w:fill="FFFFFF"/>
              <w:tabs>
                <w:tab w:val="left" w:pos="218"/>
                <w:tab w:val="left" w:pos="403"/>
                <w:tab w:val="left" w:pos="575"/>
              </w:tabs>
              <w:spacing w:after="0" w:line="240" w:lineRule="auto"/>
              <w:ind w:left="0" w:firstLine="0"/>
              <w:jc w:val="both"/>
              <w:rPr>
                <w:rFonts w:ascii="Times New Roman" w:hAnsi="Times New Roman" w:cs="Times New Roman"/>
                <w:shd w:val="clear" w:color="auto" w:fill="FFFFFF"/>
              </w:rPr>
            </w:pPr>
            <w:r w:rsidRPr="00A52AF7">
              <w:rPr>
                <w:rFonts w:ascii="Times New Roman" w:hAnsi="Times New Roman" w:cs="Times New Roman"/>
                <w:shd w:val="clear" w:color="auto" w:fill="FFFFFF"/>
              </w:rPr>
              <w:t>порты:</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 xml:space="preserve">не менее 24 порта 1000BASE-T с разъёмами RJ-45, с поддержкой </w:t>
            </w:r>
            <w:proofErr w:type="spellStart"/>
            <w:r w:rsidRPr="00A52AF7">
              <w:rPr>
                <w:rFonts w:ascii="Times New Roman" w:hAnsi="Times New Roman"/>
                <w:sz w:val="24"/>
                <w:szCs w:val="24"/>
                <w:shd w:val="clear" w:color="auto" w:fill="FFFFFF"/>
              </w:rPr>
              <w:t>PoE</w:t>
            </w:r>
            <w:proofErr w:type="spellEnd"/>
            <w:r w:rsidRPr="00A52AF7">
              <w:rPr>
                <w:rFonts w:ascii="Times New Roman" w:hAnsi="Times New Roman"/>
                <w:sz w:val="24"/>
                <w:szCs w:val="24"/>
                <w:shd w:val="clear" w:color="auto" w:fill="FFFFFF"/>
              </w:rPr>
              <w:t>(</w:t>
            </w:r>
            <w:proofErr w:type="spellStart"/>
            <w:r w:rsidRPr="00A52AF7">
              <w:rPr>
                <w:rFonts w:ascii="Times New Roman" w:hAnsi="Times New Roman"/>
                <w:sz w:val="24"/>
                <w:szCs w:val="24"/>
                <w:shd w:val="clear" w:color="auto" w:fill="FFFFFF"/>
              </w:rPr>
              <w:t>PoE</w:t>
            </w:r>
            <w:proofErr w:type="spellEnd"/>
            <w:r w:rsidRPr="00A52AF7">
              <w:rPr>
                <w:rFonts w:ascii="Times New Roman" w:hAnsi="Times New Roman"/>
                <w:sz w:val="24"/>
                <w:szCs w:val="24"/>
                <w:shd w:val="clear" w:color="auto" w:fill="FFFFFF"/>
              </w:rPr>
              <w:t xml:space="preserve"> +);</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4"/>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порты (разъёмы) для установки трансиверов типа SFP+ 10Gbps и SFP 1Gbps:</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не менее 4 порта;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4"/>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 xml:space="preserve">общий бюджет </w:t>
            </w:r>
            <w:proofErr w:type="spellStart"/>
            <w:r w:rsidRPr="00A52AF7">
              <w:rPr>
                <w:rFonts w:ascii="Times New Roman" w:hAnsi="Times New Roman" w:cs="Times New Roman"/>
                <w:shd w:val="clear" w:color="auto" w:fill="FFFFFF"/>
              </w:rPr>
              <w:t>PoE</w:t>
            </w:r>
            <w:proofErr w:type="spellEnd"/>
            <w:r w:rsidRPr="00A52AF7">
              <w:rPr>
                <w:rFonts w:ascii="Times New Roman" w:hAnsi="Times New Roman" w:cs="Times New Roman"/>
                <w:shd w:val="clear" w:color="auto" w:fill="FFFFFF"/>
              </w:rPr>
              <w:t xml:space="preserve"> коммутатора:</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не  менее 720Вт;</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4"/>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уровень коммутатора:</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не менее L2;</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4"/>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 xml:space="preserve">исполнение: </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конструктивное исполнение для монтажа в 19 дюймовую стойку;</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4"/>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форм-фактор:</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не более 1U;</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4"/>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 xml:space="preserve">возможность </w:t>
            </w:r>
            <w:proofErr w:type="spellStart"/>
            <w:r w:rsidRPr="00A52AF7">
              <w:rPr>
                <w:rFonts w:ascii="Times New Roman" w:hAnsi="Times New Roman" w:cs="Times New Roman"/>
                <w:shd w:val="clear" w:color="auto" w:fill="FFFFFF"/>
              </w:rPr>
              <w:t>стекирования</w:t>
            </w:r>
            <w:proofErr w:type="spellEnd"/>
            <w:r w:rsidRPr="00A52AF7">
              <w:rPr>
                <w:rFonts w:ascii="Times New Roman" w:hAnsi="Times New Roman" w:cs="Times New Roman"/>
                <w:shd w:val="clear" w:color="auto" w:fill="FFFFFF"/>
              </w:rPr>
              <w:t xml:space="preserve">  коммутаторов:</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да;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4"/>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резервный блок питания с горячей заменой:</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да;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4"/>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слоты для модулей питания (блоков питания):</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не менее 2шт;</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4"/>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объем оперативной памяти:</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не менее 8 Гбайт;</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4"/>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объем постоянной памяти (</w:t>
            </w:r>
            <w:proofErr w:type="spellStart"/>
            <w:r w:rsidRPr="00A52AF7">
              <w:rPr>
                <w:rFonts w:ascii="Times New Roman" w:hAnsi="Times New Roman" w:cs="Times New Roman"/>
                <w:shd w:val="clear" w:color="auto" w:fill="FFFFFF"/>
              </w:rPr>
              <w:t>Flash</w:t>
            </w:r>
            <w:proofErr w:type="spellEnd"/>
            <w:r w:rsidRPr="00A52AF7">
              <w:rPr>
                <w:rFonts w:ascii="Times New Roman" w:hAnsi="Times New Roman" w:cs="Times New Roman"/>
                <w:shd w:val="clear" w:color="auto" w:fill="FFFFFF"/>
              </w:rPr>
              <w:t>):</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не менее 16 Гбайт.</w:t>
            </w:r>
          </w:p>
        </w:tc>
        <w:tc>
          <w:tcPr>
            <w:tcW w:w="709" w:type="dxa"/>
            <w:vMerge/>
            <w:tcBorders>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Тип 2</w:t>
            </w:r>
          </w:p>
        </w:tc>
        <w:tc>
          <w:tcPr>
            <w:tcW w:w="5670" w:type="dxa"/>
            <w:gridSpan w:val="2"/>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b/>
                <w:sz w:val="24"/>
                <w:szCs w:val="24"/>
                <w:shd w:val="clear" w:color="auto" w:fill="FFFFFF"/>
              </w:rPr>
              <w:t xml:space="preserve">Управляемый </w:t>
            </w:r>
            <w:proofErr w:type="spellStart"/>
            <w:r w:rsidRPr="00A52AF7">
              <w:rPr>
                <w:rFonts w:ascii="Times New Roman" w:hAnsi="Times New Roman"/>
                <w:b/>
                <w:sz w:val="24"/>
                <w:szCs w:val="24"/>
                <w:shd w:val="clear" w:color="auto" w:fill="FFFFFF"/>
              </w:rPr>
              <w:t>Ethernet</w:t>
            </w:r>
            <w:proofErr w:type="spellEnd"/>
            <w:r w:rsidRPr="00A52AF7">
              <w:rPr>
                <w:rFonts w:ascii="Times New Roman" w:hAnsi="Times New Roman"/>
                <w:b/>
                <w:sz w:val="24"/>
                <w:szCs w:val="24"/>
                <w:shd w:val="clear" w:color="auto" w:fill="FFFFFF"/>
              </w:rPr>
              <w:t xml:space="preserve"> - коммутатор с 48 портами RJ-45 </w:t>
            </w:r>
            <w:proofErr w:type="spellStart"/>
            <w:r w:rsidRPr="00A52AF7">
              <w:rPr>
                <w:rFonts w:ascii="Times New Roman" w:hAnsi="Times New Roman"/>
                <w:b/>
                <w:sz w:val="24"/>
                <w:szCs w:val="24"/>
                <w:shd w:val="clear" w:color="auto" w:fill="FFFFFF"/>
              </w:rPr>
              <w:t>PoE</w:t>
            </w:r>
            <w:proofErr w:type="spellEnd"/>
            <w:r w:rsidRPr="00A52AF7">
              <w:rPr>
                <w:rFonts w:ascii="Times New Roman" w:hAnsi="Times New Roman"/>
                <w:b/>
                <w:sz w:val="24"/>
                <w:szCs w:val="24"/>
                <w:shd w:val="clear" w:color="auto" w:fill="FFFFFF"/>
              </w:rPr>
              <w:t>(</w:t>
            </w:r>
            <w:proofErr w:type="spellStart"/>
            <w:r w:rsidRPr="00A52AF7">
              <w:rPr>
                <w:rFonts w:ascii="Times New Roman" w:hAnsi="Times New Roman"/>
                <w:b/>
                <w:sz w:val="24"/>
                <w:szCs w:val="24"/>
                <w:shd w:val="clear" w:color="auto" w:fill="FFFFFF"/>
              </w:rPr>
              <w:t>PoE</w:t>
            </w:r>
            <w:proofErr w:type="spellEnd"/>
            <w:r w:rsidRPr="00A52AF7">
              <w:rPr>
                <w:rFonts w:ascii="Times New Roman" w:hAnsi="Times New Roman"/>
                <w:b/>
                <w:sz w:val="24"/>
                <w:szCs w:val="24"/>
                <w:shd w:val="clear" w:color="auto" w:fill="FFFFFF"/>
              </w:rPr>
              <w:t>+) и 4 портами SFP+, с 2 (двумя) слотами для модулей питания, c характеристиками:</w:t>
            </w:r>
          </w:p>
        </w:tc>
        <w:tc>
          <w:tcPr>
            <w:tcW w:w="709"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b/>
                <w:sz w:val="24"/>
                <w:szCs w:val="24"/>
                <w:shd w:val="clear" w:color="auto" w:fill="FFFFFF"/>
              </w:rPr>
            </w:pPr>
            <w:r w:rsidRPr="00A52AF7">
              <w:rPr>
                <w:rFonts w:ascii="Times New Roman" w:eastAsia="Calibri" w:hAnsi="Times New Roman"/>
                <w:b/>
                <w:sz w:val="24"/>
                <w:szCs w:val="24"/>
                <w:shd w:val="clear" w:color="auto" w:fill="FFFFFF"/>
                <w:lang w:val="en-US"/>
              </w:rPr>
              <w:t xml:space="preserve">9 </w:t>
            </w:r>
            <w:r w:rsidRPr="00A52AF7">
              <w:rPr>
                <w:rFonts w:ascii="Times New Roman" w:eastAsia="Calibri" w:hAnsi="Times New Roman"/>
                <w:b/>
                <w:sz w:val="24"/>
                <w:szCs w:val="24"/>
                <w:shd w:val="clear" w:color="auto" w:fill="FFFFFF"/>
              </w:rPr>
              <w:t>шт.</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i/>
                <w:shd w:val="clear" w:color="auto" w:fill="FFFFFF"/>
              </w:rPr>
              <w:t>*Указывается м</w:t>
            </w:r>
            <w:r w:rsidRPr="00A52AF7">
              <w:rPr>
                <w:rFonts w:ascii="Times New Roman" w:eastAsia="Calibri" w:hAnsi="Times New Roman"/>
                <w:i/>
                <w:sz w:val="24"/>
                <w:szCs w:val="24"/>
                <w:shd w:val="clear" w:color="auto" w:fill="FFFFFF"/>
              </w:rPr>
              <w:t>арка\модель</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b/>
                <w:shd w:val="clear" w:color="auto" w:fill="FFFFFF"/>
              </w:rPr>
              <w:t>Требования:</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b/>
                <w:sz w:val="24"/>
                <w:szCs w:val="24"/>
                <w:shd w:val="clear" w:color="auto" w:fill="FFFFFF"/>
              </w:rPr>
              <w:t>Параметры Заказчика: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hAnsi="Times New Roman"/>
                <w:b/>
                <w:sz w:val="24"/>
                <w:szCs w:val="24"/>
                <w:shd w:val="clear" w:color="auto" w:fill="FFFFFF"/>
              </w:rPr>
              <w:t>Параметры потенциального поставщика:</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5"/>
              </w:numPr>
              <w:shd w:val="clear" w:color="auto" w:fill="FFFFFF"/>
              <w:tabs>
                <w:tab w:val="left" w:pos="218"/>
                <w:tab w:val="left" w:pos="403"/>
                <w:tab w:val="left" w:pos="575"/>
              </w:tabs>
              <w:spacing w:after="0" w:line="240" w:lineRule="auto"/>
              <w:ind w:left="0" w:firstLine="0"/>
              <w:jc w:val="both"/>
              <w:rPr>
                <w:rFonts w:ascii="Times New Roman" w:hAnsi="Times New Roman" w:cs="Times New Roman"/>
                <w:shd w:val="clear" w:color="auto" w:fill="FFFFFF"/>
              </w:rPr>
            </w:pPr>
            <w:r w:rsidRPr="00A52AF7">
              <w:rPr>
                <w:rFonts w:ascii="Times New Roman" w:hAnsi="Times New Roman" w:cs="Times New Roman"/>
                <w:shd w:val="clear" w:color="auto" w:fill="FFFFFF"/>
              </w:rPr>
              <w:t>порты:</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 xml:space="preserve">не менее 48 портов 1000BASE-T с разъёмами RJ-45, с поддержкой </w:t>
            </w:r>
            <w:proofErr w:type="spellStart"/>
            <w:r w:rsidRPr="00A52AF7">
              <w:rPr>
                <w:rFonts w:ascii="Times New Roman" w:hAnsi="Times New Roman"/>
                <w:sz w:val="24"/>
                <w:szCs w:val="24"/>
                <w:shd w:val="clear" w:color="auto" w:fill="FFFFFF"/>
              </w:rPr>
              <w:t>PoE</w:t>
            </w:r>
            <w:proofErr w:type="spellEnd"/>
            <w:r w:rsidRPr="00A52AF7">
              <w:rPr>
                <w:rFonts w:ascii="Times New Roman" w:hAnsi="Times New Roman"/>
                <w:sz w:val="24"/>
                <w:szCs w:val="24"/>
                <w:shd w:val="clear" w:color="auto" w:fill="FFFFFF"/>
              </w:rPr>
              <w:t>(</w:t>
            </w:r>
            <w:proofErr w:type="spellStart"/>
            <w:r w:rsidRPr="00A52AF7">
              <w:rPr>
                <w:rFonts w:ascii="Times New Roman" w:hAnsi="Times New Roman"/>
                <w:sz w:val="24"/>
                <w:szCs w:val="24"/>
                <w:shd w:val="clear" w:color="auto" w:fill="FFFFFF"/>
              </w:rPr>
              <w:t>PoE</w:t>
            </w:r>
            <w:proofErr w:type="spellEnd"/>
            <w:r w:rsidRPr="00A52AF7">
              <w:rPr>
                <w:rFonts w:ascii="Times New Roman" w:hAnsi="Times New Roman"/>
                <w:sz w:val="24"/>
                <w:szCs w:val="24"/>
                <w:shd w:val="clear" w:color="auto" w:fill="FFFFFF"/>
              </w:rPr>
              <w:t xml:space="preserve"> +);</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5"/>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 xml:space="preserve"> порты (разъёмы) для установки трансиверов типа SFP+ 10Gbps и SFP 1Gbps:</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не менее 4 порта;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5"/>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 xml:space="preserve">общий бюджет </w:t>
            </w:r>
            <w:proofErr w:type="spellStart"/>
            <w:r w:rsidRPr="00A52AF7">
              <w:rPr>
                <w:rFonts w:ascii="Times New Roman" w:hAnsi="Times New Roman" w:cs="Times New Roman"/>
                <w:shd w:val="clear" w:color="auto" w:fill="FFFFFF"/>
              </w:rPr>
              <w:t>PoE</w:t>
            </w:r>
            <w:proofErr w:type="spellEnd"/>
            <w:r w:rsidRPr="00A52AF7">
              <w:rPr>
                <w:rFonts w:ascii="Times New Roman" w:hAnsi="Times New Roman" w:cs="Times New Roman"/>
                <w:shd w:val="clear" w:color="auto" w:fill="FFFFFF"/>
              </w:rPr>
              <w:t>:</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не менее  1440Вт;</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5"/>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уровень коммутатора:</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не менее L2;</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5"/>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исполнение:</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конструктивное исполнение для монтажа в 19 дюймовую стойку;</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5"/>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форм-фактор:</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не более 1U;</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5"/>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 xml:space="preserve">возможность </w:t>
            </w:r>
            <w:proofErr w:type="spellStart"/>
            <w:r w:rsidRPr="00A52AF7">
              <w:rPr>
                <w:rFonts w:ascii="Times New Roman" w:hAnsi="Times New Roman" w:cs="Times New Roman"/>
                <w:shd w:val="clear" w:color="auto" w:fill="FFFFFF"/>
              </w:rPr>
              <w:t>стекирования</w:t>
            </w:r>
            <w:proofErr w:type="spellEnd"/>
            <w:r w:rsidRPr="00A52AF7">
              <w:rPr>
                <w:rFonts w:ascii="Times New Roman" w:hAnsi="Times New Roman" w:cs="Times New Roman"/>
                <w:shd w:val="clear" w:color="auto" w:fill="FFFFFF"/>
              </w:rPr>
              <w:t xml:space="preserve"> коммутаторов:</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да;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5"/>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резервный блок питания с горячей заменой:</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да;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5"/>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слоты для модулей питания (блоков питания):</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не менее 2шт;</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5"/>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объем оперативной памяти:</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не менее 8Гбайт;</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5"/>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объем постоянной памяти (</w:t>
            </w:r>
            <w:proofErr w:type="spellStart"/>
            <w:r w:rsidRPr="00A52AF7">
              <w:rPr>
                <w:rFonts w:ascii="Times New Roman" w:hAnsi="Times New Roman" w:cs="Times New Roman"/>
                <w:shd w:val="clear" w:color="auto" w:fill="FFFFFF"/>
              </w:rPr>
              <w:t>Flash</w:t>
            </w:r>
            <w:proofErr w:type="spellEnd"/>
            <w:r w:rsidRPr="00A52AF7">
              <w:rPr>
                <w:rFonts w:ascii="Times New Roman" w:hAnsi="Times New Roman" w:cs="Times New Roman"/>
                <w:shd w:val="clear" w:color="auto" w:fill="FFFFFF"/>
              </w:rPr>
              <w:t>):</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не менее 16Гбайт;</w:t>
            </w:r>
          </w:p>
        </w:tc>
        <w:tc>
          <w:tcPr>
            <w:tcW w:w="709" w:type="dxa"/>
            <w:vMerge/>
            <w:tcBorders>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Тип 3</w:t>
            </w:r>
          </w:p>
        </w:tc>
        <w:tc>
          <w:tcPr>
            <w:tcW w:w="5670" w:type="dxa"/>
            <w:gridSpan w:val="2"/>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b/>
                <w:sz w:val="24"/>
                <w:szCs w:val="24"/>
                <w:shd w:val="clear" w:color="auto" w:fill="FFFFFF"/>
              </w:rPr>
              <w:t xml:space="preserve">Управляемый </w:t>
            </w:r>
            <w:proofErr w:type="spellStart"/>
            <w:r w:rsidRPr="00A52AF7">
              <w:rPr>
                <w:rFonts w:ascii="Times New Roman" w:hAnsi="Times New Roman"/>
                <w:b/>
                <w:sz w:val="24"/>
                <w:szCs w:val="24"/>
                <w:shd w:val="clear" w:color="auto" w:fill="FFFFFF"/>
              </w:rPr>
              <w:t>Ethernet</w:t>
            </w:r>
            <w:proofErr w:type="spellEnd"/>
            <w:r w:rsidRPr="00A52AF7">
              <w:rPr>
                <w:rFonts w:ascii="Times New Roman" w:hAnsi="Times New Roman"/>
                <w:b/>
                <w:sz w:val="24"/>
                <w:szCs w:val="24"/>
                <w:shd w:val="clear" w:color="auto" w:fill="FFFFFF"/>
              </w:rPr>
              <w:t xml:space="preserve"> - коммутатор уровня агрегации с портами SFP и с 2 (двумя) слотами для модулей питания, с характеристиками:</w:t>
            </w:r>
          </w:p>
        </w:tc>
        <w:tc>
          <w:tcPr>
            <w:tcW w:w="709"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b/>
                <w:sz w:val="24"/>
                <w:szCs w:val="24"/>
                <w:shd w:val="clear" w:color="auto" w:fill="FFFFFF"/>
              </w:rPr>
            </w:pPr>
            <w:r w:rsidRPr="00A52AF7">
              <w:rPr>
                <w:rFonts w:ascii="Times New Roman" w:eastAsia="Calibri" w:hAnsi="Times New Roman"/>
                <w:b/>
                <w:sz w:val="24"/>
                <w:szCs w:val="24"/>
                <w:shd w:val="clear" w:color="auto" w:fill="FFFFFF"/>
                <w:lang w:val="en-US"/>
              </w:rPr>
              <w:t xml:space="preserve">2 </w:t>
            </w:r>
            <w:r w:rsidRPr="00A52AF7">
              <w:rPr>
                <w:rFonts w:ascii="Times New Roman" w:eastAsia="Calibri" w:hAnsi="Times New Roman"/>
                <w:b/>
                <w:sz w:val="24"/>
                <w:szCs w:val="24"/>
                <w:shd w:val="clear" w:color="auto" w:fill="FFFFFF"/>
              </w:rPr>
              <w:t>шт.</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i/>
                <w:shd w:val="clear" w:color="auto" w:fill="FFFFFF"/>
              </w:rPr>
              <w:t>*Указывается м</w:t>
            </w:r>
            <w:r w:rsidRPr="00A52AF7">
              <w:rPr>
                <w:rFonts w:ascii="Times New Roman" w:eastAsia="Calibri" w:hAnsi="Times New Roman"/>
                <w:i/>
                <w:sz w:val="24"/>
                <w:szCs w:val="24"/>
                <w:shd w:val="clear" w:color="auto" w:fill="FFFFFF"/>
              </w:rPr>
              <w:t>арка\модель</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b/>
                <w:shd w:val="clear" w:color="auto" w:fill="FFFFFF"/>
              </w:rPr>
              <w:t>Требования:</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b/>
                <w:sz w:val="24"/>
                <w:szCs w:val="24"/>
                <w:shd w:val="clear" w:color="auto" w:fill="FFFFFF"/>
              </w:rPr>
              <w:t>Параметры Заказчика: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hAnsi="Times New Roman"/>
                <w:b/>
                <w:sz w:val="24"/>
                <w:szCs w:val="24"/>
                <w:shd w:val="clear" w:color="auto" w:fill="FFFFFF"/>
              </w:rPr>
              <w:t>Параметры потенциального поставщика:</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6"/>
              </w:numPr>
              <w:shd w:val="clear" w:color="auto" w:fill="FFFFFF"/>
              <w:tabs>
                <w:tab w:val="left" w:pos="218"/>
                <w:tab w:val="left" w:pos="403"/>
                <w:tab w:val="left" w:pos="575"/>
              </w:tabs>
              <w:spacing w:after="0" w:line="240" w:lineRule="auto"/>
              <w:ind w:left="0" w:firstLine="0"/>
              <w:jc w:val="both"/>
              <w:rPr>
                <w:rFonts w:ascii="Times New Roman" w:hAnsi="Times New Roman" w:cs="Times New Roman"/>
                <w:shd w:val="clear" w:color="auto" w:fill="FFFFFF"/>
              </w:rPr>
            </w:pPr>
            <w:r w:rsidRPr="00A52AF7">
              <w:rPr>
                <w:rFonts w:ascii="Times New Roman" w:hAnsi="Times New Roman" w:cs="Times New Roman"/>
                <w:shd w:val="clear" w:color="auto" w:fill="FFFFFF"/>
              </w:rPr>
              <w:t>порты:</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 xml:space="preserve">не менее 24 портов для установки трансиверов, не менее, типа SFP+/SFP </w:t>
            </w:r>
            <w:r w:rsidRPr="00A52AF7">
              <w:rPr>
                <w:rFonts w:ascii="Times New Roman" w:hAnsi="Times New Roman"/>
                <w:sz w:val="24"/>
                <w:szCs w:val="24"/>
                <w:shd w:val="clear" w:color="auto" w:fill="FFFFFF"/>
              </w:rPr>
              <w:lastRenderedPageBreak/>
              <w:t xml:space="preserve">(10Gbps/1Gbps); </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6"/>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резервный блок питания с горячей заменой:</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да;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6"/>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слоты для модулей питания (блоков питания):</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не менее 2шт;</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6"/>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уровень коммутатора:</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не менее L3;</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6"/>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объем оперативной памяти:</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не менее 16 Гбайт;</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6"/>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объем постоянной памяти:</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не менее 16 Гбайт;</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6"/>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 xml:space="preserve">исполнение </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монтаж в 19" стойку;</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6"/>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форм-фактор:</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не более 1U;</w:t>
            </w:r>
          </w:p>
        </w:tc>
        <w:tc>
          <w:tcPr>
            <w:tcW w:w="709" w:type="dxa"/>
            <w:vMerge/>
            <w:tcBorders>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Тип 4</w:t>
            </w:r>
          </w:p>
        </w:tc>
        <w:tc>
          <w:tcPr>
            <w:tcW w:w="5670" w:type="dxa"/>
            <w:gridSpan w:val="2"/>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b/>
                <w:sz w:val="24"/>
                <w:szCs w:val="24"/>
                <w:shd w:val="clear" w:color="auto" w:fill="FFFFFF"/>
              </w:rPr>
              <w:t xml:space="preserve">Управляемый </w:t>
            </w:r>
            <w:proofErr w:type="spellStart"/>
            <w:r w:rsidRPr="00A52AF7">
              <w:rPr>
                <w:rFonts w:ascii="Times New Roman" w:hAnsi="Times New Roman"/>
                <w:b/>
                <w:sz w:val="24"/>
                <w:szCs w:val="24"/>
                <w:shd w:val="clear" w:color="auto" w:fill="FFFFFF"/>
              </w:rPr>
              <w:t>Ethernet</w:t>
            </w:r>
            <w:proofErr w:type="spellEnd"/>
            <w:r w:rsidRPr="00A52AF7">
              <w:rPr>
                <w:rFonts w:ascii="Times New Roman" w:hAnsi="Times New Roman"/>
                <w:b/>
                <w:sz w:val="24"/>
                <w:szCs w:val="24"/>
                <w:shd w:val="clear" w:color="auto" w:fill="FFFFFF"/>
              </w:rPr>
              <w:t xml:space="preserve"> - коммутатор уровня агрегации с портами SFP и с 2 (двумя) слотами для модулей питания, с характеристиками:</w:t>
            </w:r>
          </w:p>
        </w:tc>
        <w:tc>
          <w:tcPr>
            <w:tcW w:w="709"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b/>
                <w:sz w:val="24"/>
                <w:szCs w:val="24"/>
                <w:shd w:val="clear" w:color="auto" w:fill="FFFFFF"/>
              </w:rPr>
            </w:pPr>
            <w:r w:rsidRPr="00A52AF7">
              <w:rPr>
                <w:rFonts w:ascii="Times New Roman" w:eastAsia="Calibri" w:hAnsi="Times New Roman"/>
                <w:b/>
                <w:sz w:val="24"/>
                <w:szCs w:val="24"/>
                <w:shd w:val="clear" w:color="auto" w:fill="FFFFFF"/>
                <w:lang w:val="en-US"/>
              </w:rPr>
              <w:t xml:space="preserve">2 </w:t>
            </w:r>
            <w:r w:rsidRPr="00A52AF7">
              <w:rPr>
                <w:rFonts w:ascii="Times New Roman" w:eastAsia="Calibri" w:hAnsi="Times New Roman"/>
                <w:b/>
                <w:sz w:val="24"/>
                <w:szCs w:val="24"/>
                <w:shd w:val="clear" w:color="auto" w:fill="FFFFFF"/>
              </w:rPr>
              <w:t>шт.</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i/>
                <w:shd w:val="clear" w:color="auto" w:fill="FFFFFF"/>
              </w:rPr>
              <w:t>*Указывается м</w:t>
            </w:r>
            <w:r w:rsidRPr="00A52AF7">
              <w:rPr>
                <w:rFonts w:ascii="Times New Roman" w:eastAsia="Calibri" w:hAnsi="Times New Roman"/>
                <w:i/>
                <w:sz w:val="24"/>
                <w:szCs w:val="24"/>
                <w:shd w:val="clear" w:color="auto" w:fill="FFFFFF"/>
              </w:rPr>
              <w:t>арка\модель</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b/>
                <w:shd w:val="clear" w:color="auto" w:fill="FFFFFF"/>
              </w:rPr>
              <w:t>Требования:</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b/>
                <w:sz w:val="24"/>
                <w:szCs w:val="24"/>
                <w:shd w:val="clear" w:color="auto" w:fill="FFFFFF"/>
              </w:rPr>
              <w:t>Параметры Заказчика: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hAnsi="Times New Roman"/>
                <w:b/>
                <w:sz w:val="24"/>
                <w:szCs w:val="24"/>
                <w:shd w:val="clear" w:color="auto" w:fill="FFFFFF"/>
              </w:rPr>
              <w:t>Параметры потенциального поставщика:</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7"/>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количество портов SFP+:</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не менее 16 портов для установки трансиверов, не менее, типа SFP+/SFP (10Gbps/1Gbps);</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7"/>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резервный блок питания с горячей заменой:</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да;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7"/>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слоты для модулей питания (блоков питания):</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не менее 2шт;</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7"/>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уровень коммутатора:</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не менее L3;</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7"/>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объем оперативной памяти:</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не менее 16 Гбайт;</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7"/>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объем постоянной памяти:</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не менее 16 Гбайт;</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rPr>
          <w:trHeight w:val="96"/>
        </w:trPr>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7"/>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 xml:space="preserve">исполнение </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монтаж в 19" стойку;</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7"/>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форм-фактор:</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не более 1U.</w:t>
            </w:r>
          </w:p>
        </w:tc>
        <w:tc>
          <w:tcPr>
            <w:tcW w:w="709" w:type="dxa"/>
            <w:vMerge/>
            <w:tcBorders>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r w:rsidRPr="00A52AF7">
              <w:rPr>
                <w:rFonts w:ascii="Times New Roman" w:hAnsi="Times New Roman"/>
                <w:sz w:val="24"/>
                <w:szCs w:val="24"/>
                <w:shd w:val="clear" w:color="auto" w:fill="FFFFFF"/>
              </w:rPr>
              <w:t>3</w:t>
            </w:r>
          </w:p>
        </w:tc>
        <w:tc>
          <w:tcPr>
            <w:tcW w:w="6224"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b/>
                <w:sz w:val="24"/>
                <w:szCs w:val="24"/>
                <w:shd w:val="clear" w:color="auto" w:fill="FFFFFF"/>
              </w:rPr>
              <w:t>Компоненты структурированной кабельной сети с аксессуарами (далее - СКС), по типам:</w:t>
            </w:r>
            <w:r w:rsidRPr="00A52AF7">
              <w:rPr>
                <w:rFonts w:ascii="Times New Roman" w:hAnsi="Times New Roman"/>
                <w:b/>
                <w:sz w:val="24"/>
                <w:szCs w:val="24"/>
                <w:shd w:val="clear" w:color="auto" w:fill="FFFFFF"/>
              </w:rPr>
              <w:br/>
            </w:r>
            <w:r w:rsidRPr="00A52AF7">
              <w:rPr>
                <w:rFonts w:ascii="Times New Roman" w:hAnsi="Times New Roman"/>
                <w:i/>
                <w:sz w:val="24"/>
                <w:szCs w:val="24"/>
                <w:shd w:val="clear" w:color="auto" w:fill="FFFFFF"/>
              </w:rPr>
              <w:t>СКС (Типы - 1, 3, 5</w:t>
            </w:r>
            <w:proofErr w:type="gramStart"/>
            <w:r w:rsidRPr="00A52AF7">
              <w:rPr>
                <w:rFonts w:ascii="Times New Roman" w:hAnsi="Times New Roman"/>
                <w:i/>
                <w:sz w:val="24"/>
                <w:szCs w:val="24"/>
                <w:shd w:val="clear" w:color="auto" w:fill="FFFFFF"/>
              </w:rPr>
              <w:t xml:space="preserve"> )</w:t>
            </w:r>
            <w:proofErr w:type="gramEnd"/>
            <w:r w:rsidRPr="00A52AF7">
              <w:rPr>
                <w:rFonts w:ascii="Times New Roman" w:hAnsi="Times New Roman"/>
                <w:i/>
                <w:sz w:val="24"/>
                <w:szCs w:val="24"/>
                <w:shd w:val="clear" w:color="auto" w:fill="FFFFFF"/>
              </w:rPr>
              <w:t xml:space="preserve"> должны иметь однородность категории  (категория не ниже 6а)</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r w:rsidRPr="00A52AF7">
              <w:rPr>
                <w:rFonts w:ascii="Times New Roman" w:hAnsi="Times New Roman"/>
                <w:sz w:val="24"/>
                <w:szCs w:val="24"/>
                <w:shd w:val="clear" w:color="auto" w:fill="FFFFFF"/>
              </w:rPr>
              <w:t>Тип</w:t>
            </w:r>
          </w:p>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1</w:t>
            </w:r>
          </w:p>
        </w:tc>
        <w:tc>
          <w:tcPr>
            <w:tcW w:w="5670" w:type="dxa"/>
            <w:gridSpan w:val="2"/>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b/>
                <w:sz w:val="24"/>
                <w:szCs w:val="24"/>
                <w:shd w:val="clear" w:color="auto" w:fill="FFFFFF"/>
              </w:rPr>
              <w:t>Кабель типа "витая пара" для структурированных кабельных систем, с характеристиками:</w:t>
            </w:r>
          </w:p>
        </w:tc>
        <w:tc>
          <w:tcPr>
            <w:tcW w:w="709"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hAnsi="Times New Roman"/>
                <w:b/>
                <w:sz w:val="24"/>
                <w:szCs w:val="24"/>
                <w:shd w:val="clear" w:color="auto" w:fill="FFFFFF"/>
              </w:rPr>
              <w:t>м.</w:t>
            </w:r>
            <w:r w:rsidRPr="00A52AF7">
              <w:rPr>
                <w:rFonts w:ascii="Times New Roman" w:hAnsi="Times New Roman"/>
                <w:sz w:val="20"/>
                <w:szCs w:val="20"/>
                <w:shd w:val="clear" w:color="auto" w:fill="FFFFFF"/>
              </w:rPr>
              <w:t xml:space="preserve"> (определяется потенциальным поставщиком)</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i/>
                <w:shd w:val="clear" w:color="auto" w:fill="FFFFFF"/>
              </w:rPr>
              <w:t>*Указывается м</w:t>
            </w:r>
            <w:r w:rsidRPr="00A52AF7">
              <w:rPr>
                <w:rFonts w:ascii="Times New Roman" w:eastAsia="Calibri" w:hAnsi="Times New Roman"/>
                <w:i/>
                <w:sz w:val="24"/>
                <w:szCs w:val="24"/>
                <w:shd w:val="clear" w:color="auto" w:fill="FFFFFF"/>
              </w:rPr>
              <w:t>арка\модель</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b/>
                <w:shd w:val="clear" w:color="auto" w:fill="FFFFFF"/>
              </w:rPr>
              <w:t>Требования:</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b/>
                <w:sz w:val="24"/>
                <w:szCs w:val="24"/>
                <w:shd w:val="clear" w:color="auto" w:fill="FFFFFF"/>
              </w:rPr>
              <w:t>Параметры Заказчика: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hAnsi="Times New Roman"/>
                <w:b/>
                <w:sz w:val="24"/>
                <w:szCs w:val="24"/>
                <w:shd w:val="clear" w:color="auto" w:fill="FFFFFF"/>
              </w:rPr>
              <w:t>Параметры потенциального поставщика:</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8"/>
              </w:numPr>
              <w:shd w:val="clear" w:color="auto" w:fill="FFFFFF"/>
              <w:tabs>
                <w:tab w:val="left" w:pos="276"/>
                <w:tab w:val="left" w:pos="403"/>
                <w:tab w:val="left" w:pos="575"/>
              </w:tabs>
              <w:spacing w:after="0" w:line="240" w:lineRule="auto"/>
              <w:ind w:left="-8" w:firstLine="0"/>
              <w:jc w:val="both"/>
              <w:rPr>
                <w:rFonts w:ascii="Times New Roman" w:hAnsi="Times New Roman" w:cs="Times New Roman"/>
              </w:rPr>
            </w:pPr>
            <w:r w:rsidRPr="00A52AF7">
              <w:rPr>
                <w:rFonts w:ascii="Times New Roman" w:hAnsi="Times New Roman" w:cs="Times New Roman"/>
                <w:shd w:val="clear" w:color="auto" w:fill="FFFFFF"/>
              </w:rPr>
              <w:t xml:space="preserve">надёжная передача питания по </w:t>
            </w:r>
            <w:proofErr w:type="spellStart"/>
            <w:r w:rsidRPr="00A52AF7">
              <w:rPr>
                <w:rFonts w:ascii="Times New Roman" w:hAnsi="Times New Roman" w:cs="Times New Roman"/>
                <w:shd w:val="clear" w:color="auto" w:fill="FFFFFF"/>
              </w:rPr>
              <w:t>PoE</w:t>
            </w:r>
            <w:proofErr w:type="spellEnd"/>
            <w:r w:rsidRPr="00A52AF7">
              <w:rPr>
                <w:rFonts w:ascii="Times New Roman" w:hAnsi="Times New Roman" w:cs="Times New Roman"/>
                <w:shd w:val="clear" w:color="auto" w:fill="FFFFFF"/>
              </w:rPr>
              <w:t xml:space="preserve"> и </w:t>
            </w:r>
            <w:proofErr w:type="spellStart"/>
            <w:r w:rsidRPr="00A52AF7">
              <w:rPr>
                <w:rFonts w:ascii="Times New Roman" w:hAnsi="Times New Roman" w:cs="Times New Roman"/>
                <w:shd w:val="clear" w:color="auto" w:fill="FFFFFF"/>
              </w:rPr>
              <w:t>PoE</w:t>
            </w:r>
            <w:proofErr w:type="spellEnd"/>
            <w:r w:rsidRPr="00A52AF7">
              <w:rPr>
                <w:rFonts w:ascii="Times New Roman" w:hAnsi="Times New Roman" w:cs="Times New Roman"/>
                <w:shd w:val="clear" w:color="auto" w:fill="FFFFFF"/>
              </w:rPr>
              <w:t>+:</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да;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8"/>
              </w:numPr>
              <w:shd w:val="clear" w:color="auto" w:fill="FFFFFF"/>
              <w:tabs>
                <w:tab w:val="left" w:pos="276"/>
                <w:tab w:val="left" w:pos="403"/>
                <w:tab w:val="left" w:pos="575"/>
              </w:tabs>
              <w:spacing w:after="0" w:line="240" w:lineRule="auto"/>
              <w:ind w:left="-8" w:firstLine="0"/>
              <w:jc w:val="both"/>
              <w:rPr>
                <w:rFonts w:ascii="Times New Roman" w:hAnsi="Times New Roman" w:cs="Times New Roman"/>
              </w:rPr>
            </w:pPr>
            <w:r w:rsidRPr="00A52AF7">
              <w:rPr>
                <w:rFonts w:ascii="Times New Roman" w:hAnsi="Times New Roman" w:cs="Times New Roman"/>
                <w:shd w:val="clear" w:color="auto" w:fill="FFFFFF"/>
              </w:rPr>
              <w:t>тип кабеля:</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 xml:space="preserve">не </w:t>
            </w:r>
            <w:proofErr w:type="gramStart"/>
            <w:r w:rsidRPr="00A52AF7">
              <w:rPr>
                <w:rFonts w:ascii="Times New Roman" w:hAnsi="Times New Roman"/>
                <w:sz w:val="24"/>
                <w:szCs w:val="24"/>
                <w:shd w:val="clear" w:color="auto" w:fill="FFFFFF"/>
              </w:rPr>
              <w:t>менее парной</w:t>
            </w:r>
            <w:proofErr w:type="gramEnd"/>
            <w:r w:rsidRPr="00A52AF7">
              <w:rPr>
                <w:rFonts w:ascii="Times New Roman" w:hAnsi="Times New Roman"/>
                <w:sz w:val="24"/>
                <w:szCs w:val="24"/>
                <w:shd w:val="clear" w:color="auto" w:fill="FFFFFF"/>
              </w:rPr>
              <w:t xml:space="preserve"> скрутки S/FTP;</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8"/>
              </w:numPr>
              <w:shd w:val="clear" w:color="auto" w:fill="FFFFFF"/>
              <w:tabs>
                <w:tab w:val="left" w:pos="276"/>
                <w:tab w:val="left" w:pos="403"/>
                <w:tab w:val="left" w:pos="575"/>
              </w:tabs>
              <w:spacing w:after="0" w:line="240" w:lineRule="auto"/>
              <w:ind w:left="-8" w:firstLine="0"/>
              <w:jc w:val="both"/>
              <w:rPr>
                <w:rFonts w:ascii="Times New Roman" w:hAnsi="Times New Roman" w:cs="Times New Roman"/>
              </w:rPr>
            </w:pPr>
            <w:r w:rsidRPr="00A52AF7">
              <w:rPr>
                <w:rFonts w:ascii="Times New Roman" w:hAnsi="Times New Roman" w:cs="Times New Roman"/>
                <w:shd w:val="clear" w:color="auto" w:fill="FFFFFF"/>
              </w:rPr>
              <w:t>характеристика кабеля:</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 xml:space="preserve">не менее ZH </w:t>
            </w:r>
            <w:proofErr w:type="spellStart"/>
            <w:r w:rsidRPr="00A52AF7">
              <w:rPr>
                <w:rFonts w:ascii="Times New Roman" w:hAnsi="Times New Roman"/>
                <w:sz w:val="24"/>
                <w:szCs w:val="24"/>
                <w:shd w:val="clear" w:color="auto" w:fill="FFFFFF"/>
              </w:rPr>
              <w:t>н</w:t>
            </w:r>
            <w:proofErr w:type="gramStart"/>
            <w:r w:rsidRPr="00A52AF7">
              <w:rPr>
                <w:rFonts w:ascii="Times New Roman" w:hAnsi="Times New Roman"/>
                <w:sz w:val="24"/>
                <w:szCs w:val="24"/>
                <w:shd w:val="clear" w:color="auto" w:fill="FFFFFF"/>
              </w:rPr>
              <w:t>г</w:t>
            </w:r>
            <w:proofErr w:type="spellEnd"/>
            <w:r w:rsidRPr="00A52AF7">
              <w:rPr>
                <w:rFonts w:ascii="Times New Roman" w:hAnsi="Times New Roman"/>
                <w:sz w:val="24"/>
                <w:szCs w:val="24"/>
                <w:shd w:val="clear" w:color="auto" w:fill="FFFFFF"/>
              </w:rPr>
              <w:t>(</w:t>
            </w:r>
            <w:proofErr w:type="gramEnd"/>
            <w:r w:rsidRPr="00A52AF7">
              <w:rPr>
                <w:rFonts w:ascii="Times New Roman" w:hAnsi="Times New Roman"/>
                <w:sz w:val="24"/>
                <w:szCs w:val="24"/>
                <w:shd w:val="clear" w:color="auto" w:fill="FFFFFF"/>
              </w:rPr>
              <w:t>А)-HF, 4х2х (не менее) 0,57 (23 AWG);</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8"/>
              </w:numPr>
              <w:shd w:val="clear" w:color="auto" w:fill="FFFFFF"/>
              <w:tabs>
                <w:tab w:val="left" w:pos="276"/>
                <w:tab w:val="left" w:pos="403"/>
                <w:tab w:val="left" w:pos="575"/>
              </w:tabs>
              <w:spacing w:after="0" w:line="240" w:lineRule="auto"/>
              <w:ind w:left="-8" w:firstLine="0"/>
              <w:jc w:val="both"/>
              <w:rPr>
                <w:rFonts w:ascii="Times New Roman" w:hAnsi="Times New Roman" w:cs="Times New Roman"/>
              </w:rPr>
            </w:pPr>
            <w:r w:rsidRPr="00A52AF7">
              <w:rPr>
                <w:rFonts w:ascii="Times New Roman" w:hAnsi="Times New Roman" w:cs="Times New Roman"/>
                <w:shd w:val="clear" w:color="auto" w:fill="FFFFFF"/>
              </w:rPr>
              <w:t>категория кабеля:</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не менее 6а;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8"/>
              </w:numPr>
              <w:shd w:val="clear" w:color="auto" w:fill="FFFFFF"/>
              <w:tabs>
                <w:tab w:val="left" w:pos="276"/>
                <w:tab w:val="left" w:pos="403"/>
                <w:tab w:val="left" w:pos="575"/>
              </w:tabs>
              <w:spacing w:after="0" w:line="240" w:lineRule="auto"/>
              <w:ind w:left="-8" w:firstLine="0"/>
              <w:jc w:val="both"/>
              <w:rPr>
                <w:rFonts w:ascii="Times New Roman" w:hAnsi="Times New Roman" w:cs="Times New Roman"/>
              </w:rPr>
            </w:pPr>
            <w:r w:rsidRPr="00A52AF7">
              <w:rPr>
                <w:rFonts w:ascii="Times New Roman" w:hAnsi="Times New Roman" w:cs="Times New Roman"/>
                <w:shd w:val="clear" w:color="auto" w:fill="FFFFFF"/>
              </w:rPr>
              <w:t>оболочка:</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 xml:space="preserve">не менее </w:t>
            </w:r>
            <w:proofErr w:type="spellStart"/>
            <w:r w:rsidRPr="00A52AF7">
              <w:rPr>
                <w:rFonts w:ascii="Times New Roman" w:hAnsi="Times New Roman"/>
                <w:sz w:val="24"/>
                <w:szCs w:val="24"/>
                <w:shd w:val="clear" w:color="auto" w:fill="FFFFFF"/>
              </w:rPr>
              <w:t>безгалогенная</w:t>
            </w:r>
            <w:proofErr w:type="spellEnd"/>
            <w:r w:rsidRPr="00A52AF7">
              <w:rPr>
                <w:rFonts w:ascii="Times New Roman" w:hAnsi="Times New Roman"/>
                <w:sz w:val="24"/>
                <w:szCs w:val="24"/>
                <w:shd w:val="clear" w:color="auto" w:fill="FFFFFF"/>
              </w:rPr>
              <w:t xml:space="preserve"> композиция (LSZH);</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8"/>
              </w:numPr>
              <w:shd w:val="clear" w:color="auto" w:fill="FFFFFF"/>
              <w:tabs>
                <w:tab w:val="left" w:pos="276"/>
                <w:tab w:val="left" w:pos="403"/>
                <w:tab w:val="left" w:pos="575"/>
              </w:tabs>
              <w:spacing w:after="0" w:line="240" w:lineRule="auto"/>
              <w:ind w:left="-8" w:firstLine="0"/>
              <w:jc w:val="both"/>
              <w:rPr>
                <w:rFonts w:ascii="Times New Roman" w:hAnsi="Times New Roman" w:cs="Times New Roman"/>
              </w:rPr>
            </w:pPr>
            <w:r w:rsidRPr="00A52AF7">
              <w:rPr>
                <w:rFonts w:ascii="Times New Roman" w:hAnsi="Times New Roman" w:cs="Times New Roman"/>
                <w:shd w:val="clear" w:color="auto" w:fill="FFFFFF"/>
              </w:rPr>
              <w:t>стойкость к воздействию повышенного уровня электромагнитных и вибрационных нагрузок:</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да;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8"/>
              </w:numPr>
              <w:shd w:val="clear" w:color="auto" w:fill="FFFFFF"/>
              <w:tabs>
                <w:tab w:val="left" w:pos="276"/>
                <w:tab w:val="left" w:pos="403"/>
                <w:tab w:val="left" w:pos="575"/>
              </w:tabs>
              <w:spacing w:after="0" w:line="240" w:lineRule="auto"/>
              <w:ind w:left="-8" w:firstLine="0"/>
              <w:jc w:val="both"/>
              <w:rPr>
                <w:rFonts w:ascii="Times New Roman" w:hAnsi="Times New Roman" w:cs="Times New Roman"/>
              </w:rPr>
            </w:pPr>
            <w:r w:rsidRPr="00A52AF7">
              <w:rPr>
                <w:rFonts w:ascii="Times New Roman" w:hAnsi="Times New Roman" w:cs="Times New Roman"/>
                <w:shd w:val="clear" w:color="auto" w:fill="FFFFFF"/>
              </w:rPr>
              <w:t xml:space="preserve">защита от механических повреждений (растягивающих, </w:t>
            </w:r>
            <w:r w:rsidRPr="00A52AF7">
              <w:rPr>
                <w:rFonts w:ascii="Times New Roman" w:hAnsi="Times New Roman" w:cs="Times New Roman"/>
                <w:shd w:val="clear" w:color="auto" w:fill="FFFFFF"/>
              </w:rPr>
              <w:lastRenderedPageBreak/>
              <w:t>изгибающих, сдавливающих):</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lastRenderedPageBreak/>
              <w:t>да;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8"/>
              </w:numPr>
              <w:shd w:val="clear" w:color="auto" w:fill="FFFFFF"/>
              <w:tabs>
                <w:tab w:val="left" w:pos="276"/>
                <w:tab w:val="left" w:pos="403"/>
                <w:tab w:val="left" w:pos="575"/>
              </w:tabs>
              <w:spacing w:after="0" w:line="240" w:lineRule="auto"/>
              <w:ind w:left="-8" w:firstLine="0"/>
              <w:jc w:val="both"/>
              <w:rPr>
                <w:rFonts w:ascii="Times New Roman" w:hAnsi="Times New Roman" w:cs="Times New Roman"/>
              </w:rPr>
            </w:pPr>
            <w:r w:rsidRPr="00A52AF7">
              <w:rPr>
                <w:rFonts w:ascii="Times New Roman" w:hAnsi="Times New Roman" w:cs="Times New Roman"/>
                <w:shd w:val="clear" w:color="auto" w:fill="FFFFFF"/>
              </w:rPr>
              <w:t>токопроводящая жила:</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 xml:space="preserve">медная </w:t>
            </w:r>
            <w:proofErr w:type="spellStart"/>
            <w:r w:rsidRPr="00A52AF7">
              <w:rPr>
                <w:rFonts w:ascii="Times New Roman" w:hAnsi="Times New Roman"/>
                <w:sz w:val="24"/>
                <w:szCs w:val="24"/>
                <w:shd w:val="clear" w:color="auto" w:fill="FFFFFF"/>
              </w:rPr>
              <w:t>однопроволочная</w:t>
            </w:r>
            <w:proofErr w:type="spellEnd"/>
            <w:r w:rsidRPr="00A52AF7">
              <w:rPr>
                <w:rFonts w:ascii="Times New Roman" w:hAnsi="Times New Roman"/>
                <w:sz w:val="24"/>
                <w:szCs w:val="24"/>
                <w:shd w:val="clear" w:color="auto" w:fill="FFFFFF"/>
              </w:rPr>
              <w:t>;</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8"/>
              </w:numPr>
              <w:shd w:val="clear" w:color="auto" w:fill="FFFFFF"/>
              <w:tabs>
                <w:tab w:val="left" w:pos="276"/>
                <w:tab w:val="left" w:pos="403"/>
                <w:tab w:val="left" w:pos="575"/>
              </w:tabs>
              <w:spacing w:after="0" w:line="240" w:lineRule="auto"/>
              <w:ind w:left="-8" w:firstLine="0"/>
              <w:jc w:val="both"/>
              <w:rPr>
                <w:rFonts w:ascii="Times New Roman" w:hAnsi="Times New Roman" w:cs="Times New Roman"/>
              </w:rPr>
            </w:pPr>
            <w:r w:rsidRPr="00A52AF7">
              <w:rPr>
                <w:rFonts w:ascii="Times New Roman" w:hAnsi="Times New Roman" w:cs="Times New Roman"/>
                <w:shd w:val="clear" w:color="auto" w:fill="FFFFFF"/>
              </w:rPr>
              <w:t>изоляция:</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пористый полиэтилен;</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8"/>
              </w:numPr>
              <w:shd w:val="clear" w:color="auto" w:fill="FFFFFF"/>
              <w:tabs>
                <w:tab w:val="left" w:pos="276"/>
                <w:tab w:val="left" w:pos="403"/>
                <w:tab w:val="left" w:pos="575"/>
              </w:tabs>
              <w:spacing w:after="0" w:line="240" w:lineRule="auto"/>
              <w:ind w:left="-8" w:firstLine="0"/>
              <w:jc w:val="both"/>
              <w:rPr>
                <w:rFonts w:ascii="Times New Roman" w:hAnsi="Times New Roman" w:cs="Times New Roman"/>
              </w:rPr>
            </w:pPr>
            <w:r w:rsidRPr="00A52AF7">
              <w:rPr>
                <w:rFonts w:ascii="Times New Roman" w:hAnsi="Times New Roman" w:cs="Times New Roman"/>
                <w:shd w:val="clear" w:color="auto" w:fill="FFFFFF"/>
              </w:rPr>
              <w:t>сердечник:</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парная скрутка;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8"/>
              </w:numPr>
              <w:shd w:val="clear" w:color="auto" w:fill="FFFFFF"/>
              <w:tabs>
                <w:tab w:val="left" w:pos="276"/>
                <w:tab w:val="left" w:pos="403"/>
                <w:tab w:val="left" w:pos="575"/>
              </w:tabs>
              <w:spacing w:after="0" w:line="240" w:lineRule="auto"/>
              <w:ind w:left="-8" w:firstLine="0"/>
              <w:jc w:val="both"/>
              <w:rPr>
                <w:rFonts w:ascii="Times New Roman" w:hAnsi="Times New Roman" w:cs="Times New Roman"/>
              </w:rPr>
            </w:pPr>
            <w:r w:rsidRPr="00A52AF7">
              <w:rPr>
                <w:rFonts w:ascii="Times New Roman" w:hAnsi="Times New Roman" w:cs="Times New Roman"/>
                <w:shd w:val="clear" w:color="auto" w:fill="FFFFFF"/>
              </w:rPr>
              <w:t>экран:</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 xml:space="preserve">(не менее) </w:t>
            </w:r>
            <w:proofErr w:type="gramStart"/>
            <w:r w:rsidRPr="00A52AF7">
              <w:rPr>
                <w:rFonts w:ascii="Times New Roman" w:hAnsi="Times New Roman"/>
                <w:sz w:val="24"/>
                <w:szCs w:val="24"/>
                <w:shd w:val="clear" w:color="auto" w:fill="FFFFFF"/>
              </w:rPr>
              <w:t>индивидуальный</w:t>
            </w:r>
            <w:proofErr w:type="gramEnd"/>
            <w:r w:rsidRPr="00A52AF7">
              <w:rPr>
                <w:rFonts w:ascii="Times New Roman" w:hAnsi="Times New Roman"/>
                <w:sz w:val="24"/>
                <w:szCs w:val="24"/>
                <w:shd w:val="clear" w:color="auto" w:fill="FFFFFF"/>
              </w:rPr>
              <w:t xml:space="preserve"> из </w:t>
            </w:r>
            <w:proofErr w:type="spellStart"/>
            <w:r w:rsidRPr="00A52AF7">
              <w:rPr>
                <w:rFonts w:ascii="Times New Roman" w:hAnsi="Times New Roman"/>
                <w:sz w:val="24"/>
                <w:szCs w:val="24"/>
                <w:shd w:val="clear" w:color="auto" w:fill="FFFFFF"/>
              </w:rPr>
              <w:t>алюмополимерной</w:t>
            </w:r>
            <w:proofErr w:type="spellEnd"/>
            <w:r w:rsidRPr="00A52AF7">
              <w:rPr>
                <w:rFonts w:ascii="Times New Roman" w:hAnsi="Times New Roman"/>
                <w:sz w:val="24"/>
                <w:szCs w:val="24"/>
                <w:shd w:val="clear" w:color="auto" w:fill="FFFFFF"/>
              </w:rPr>
              <w:t xml:space="preserve"> ленты и общий из оплётки медными лужёными проволоками плотностью не менее 45%;</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8"/>
              </w:numPr>
              <w:shd w:val="clear" w:color="auto" w:fill="FFFFFF"/>
              <w:tabs>
                <w:tab w:val="left" w:pos="276"/>
                <w:tab w:val="left" w:pos="403"/>
                <w:tab w:val="left" w:pos="575"/>
              </w:tabs>
              <w:spacing w:after="0" w:line="240" w:lineRule="auto"/>
              <w:ind w:left="-8" w:firstLine="0"/>
              <w:jc w:val="both"/>
              <w:rPr>
                <w:rFonts w:ascii="Times New Roman" w:hAnsi="Times New Roman" w:cs="Times New Roman"/>
              </w:rPr>
            </w:pPr>
            <w:r w:rsidRPr="00A52AF7">
              <w:rPr>
                <w:rFonts w:ascii="Times New Roman" w:hAnsi="Times New Roman" w:cs="Times New Roman"/>
                <w:shd w:val="clear" w:color="auto" w:fill="FFFFFF"/>
              </w:rPr>
              <w:t>кабель не распространяет горение при групповой прокладке:</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да;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8"/>
              </w:numPr>
              <w:shd w:val="clear" w:color="auto" w:fill="FFFFFF"/>
              <w:tabs>
                <w:tab w:val="left" w:pos="276"/>
                <w:tab w:val="left" w:pos="403"/>
                <w:tab w:val="left" w:pos="575"/>
              </w:tabs>
              <w:spacing w:after="0" w:line="240" w:lineRule="auto"/>
              <w:ind w:left="-8" w:firstLine="0"/>
              <w:jc w:val="both"/>
              <w:rPr>
                <w:rFonts w:ascii="Times New Roman" w:hAnsi="Times New Roman" w:cs="Times New Roman"/>
              </w:rPr>
            </w:pPr>
            <w:proofErr w:type="gramStart"/>
            <w:r w:rsidRPr="00A52AF7">
              <w:rPr>
                <w:rFonts w:ascii="Times New Roman" w:hAnsi="Times New Roman" w:cs="Times New Roman"/>
                <w:shd w:val="clear" w:color="auto" w:fill="FFFFFF"/>
              </w:rPr>
              <w:t>пониженное</w:t>
            </w:r>
            <w:proofErr w:type="gramEnd"/>
            <w:r w:rsidRPr="00A52AF7">
              <w:rPr>
                <w:rFonts w:ascii="Times New Roman" w:hAnsi="Times New Roman" w:cs="Times New Roman"/>
                <w:shd w:val="clear" w:color="auto" w:fill="FFFFFF"/>
              </w:rPr>
              <w:t xml:space="preserve"> </w:t>
            </w:r>
            <w:proofErr w:type="spellStart"/>
            <w:r w:rsidRPr="00A52AF7">
              <w:rPr>
                <w:rFonts w:ascii="Times New Roman" w:hAnsi="Times New Roman" w:cs="Times New Roman"/>
                <w:shd w:val="clear" w:color="auto" w:fill="FFFFFF"/>
              </w:rPr>
              <w:t>дымо</w:t>
            </w:r>
            <w:proofErr w:type="spellEnd"/>
            <w:r w:rsidRPr="00A52AF7">
              <w:rPr>
                <w:rFonts w:ascii="Times New Roman" w:hAnsi="Times New Roman" w:cs="Times New Roman"/>
                <w:shd w:val="clear" w:color="auto" w:fill="FFFFFF"/>
              </w:rPr>
              <w:t xml:space="preserve"> и </w:t>
            </w:r>
            <w:proofErr w:type="spellStart"/>
            <w:r w:rsidRPr="00A52AF7">
              <w:rPr>
                <w:rFonts w:ascii="Times New Roman" w:hAnsi="Times New Roman" w:cs="Times New Roman"/>
                <w:shd w:val="clear" w:color="auto" w:fill="FFFFFF"/>
              </w:rPr>
              <w:t>газовыделение</w:t>
            </w:r>
            <w:proofErr w:type="spellEnd"/>
            <w:r w:rsidRPr="00A52AF7">
              <w:rPr>
                <w:rFonts w:ascii="Times New Roman" w:hAnsi="Times New Roman" w:cs="Times New Roman"/>
                <w:shd w:val="clear" w:color="auto" w:fill="FFFFFF"/>
              </w:rPr>
              <w:t xml:space="preserve"> при горении и тлении кабеля:</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да;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8"/>
              </w:numPr>
              <w:shd w:val="clear" w:color="auto" w:fill="FFFFFF"/>
              <w:tabs>
                <w:tab w:val="left" w:pos="276"/>
                <w:tab w:val="left" w:pos="403"/>
                <w:tab w:val="left" w:pos="575"/>
              </w:tabs>
              <w:spacing w:after="0" w:line="240" w:lineRule="auto"/>
              <w:ind w:left="-8" w:firstLine="0"/>
              <w:jc w:val="both"/>
              <w:rPr>
                <w:rFonts w:ascii="Times New Roman" w:hAnsi="Times New Roman" w:cs="Times New Roman"/>
              </w:rPr>
            </w:pPr>
            <w:r w:rsidRPr="00A52AF7">
              <w:rPr>
                <w:rFonts w:ascii="Times New Roman" w:hAnsi="Times New Roman" w:cs="Times New Roman"/>
                <w:shd w:val="clear" w:color="auto" w:fill="FFFFFF"/>
              </w:rPr>
              <w:t>пониженная токсичность продуктов горения и тления кабеля:</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да;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8"/>
              </w:numPr>
              <w:shd w:val="clear" w:color="auto" w:fill="FFFFFF"/>
              <w:tabs>
                <w:tab w:val="left" w:pos="276"/>
                <w:tab w:val="left" w:pos="403"/>
                <w:tab w:val="left" w:pos="575"/>
              </w:tabs>
              <w:spacing w:after="0" w:line="240" w:lineRule="auto"/>
              <w:ind w:left="-8" w:firstLine="0"/>
              <w:jc w:val="both"/>
              <w:rPr>
                <w:rFonts w:ascii="Times New Roman" w:hAnsi="Times New Roman" w:cs="Times New Roman"/>
              </w:rPr>
            </w:pPr>
            <w:r w:rsidRPr="00A52AF7">
              <w:rPr>
                <w:rFonts w:ascii="Times New Roman" w:hAnsi="Times New Roman" w:cs="Times New Roman"/>
                <w:shd w:val="clear" w:color="auto" w:fill="FFFFFF"/>
              </w:rPr>
              <w:t>стойкость кабеля (не менее):</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76"/>
                <w:tab w:val="left" w:pos="403"/>
                <w:tab w:val="left" w:pos="575"/>
              </w:tabs>
              <w:ind w:left="-8"/>
              <w:jc w:val="both"/>
              <w:rPr>
                <w:rFonts w:ascii="Times New Roman" w:hAnsi="Times New Roman" w:cs="Times New Roman"/>
              </w:rPr>
            </w:pPr>
            <w:r w:rsidRPr="00A52AF7">
              <w:rPr>
                <w:rFonts w:ascii="Times New Roman" w:hAnsi="Times New Roman" w:cs="Times New Roman"/>
                <w:shd w:val="clear" w:color="auto" w:fill="FFFFFF"/>
              </w:rPr>
              <w:t xml:space="preserve">     к воздействию солнечного излучения, ультрафиолета, осадков (инея, росы):</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да;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76"/>
                <w:tab w:val="left" w:pos="403"/>
                <w:tab w:val="left" w:pos="575"/>
              </w:tabs>
              <w:ind w:left="-8"/>
              <w:jc w:val="both"/>
              <w:rPr>
                <w:rFonts w:ascii="Times New Roman" w:hAnsi="Times New Roman" w:cs="Times New Roman"/>
              </w:rPr>
            </w:pPr>
            <w:r w:rsidRPr="00A52AF7">
              <w:rPr>
                <w:rFonts w:ascii="Times New Roman" w:hAnsi="Times New Roman" w:cs="Times New Roman"/>
                <w:shd w:val="clear" w:color="auto" w:fill="FFFFFF"/>
              </w:rPr>
              <w:t xml:space="preserve">     к воздействию повышенного уровня электромагнитных шумов и помех:</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да;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8"/>
              </w:numPr>
              <w:shd w:val="clear" w:color="auto" w:fill="FFFFFF"/>
              <w:tabs>
                <w:tab w:val="left" w:pos="276"/>
                <w:tab w:val="left" w:pos="403"/>
                <w:tab w:val="left" w:pos="575"/>
              </w:tabs>
              <w:spacing w:after="0" w:line="240" w:lineRule="auto"/>
              <w:ind w:left="-8" w:firstLine="0"/>
              <w:jc w:val="both"/>
              <w:rPr>
                <w:rFonts w:ascii="Times New Roman" w:hAnsi="Times New Roman" w:cs="Times New Roman"/>
              </w:rPr>
            </w:pPr>
            <w:proofErr w:type="gramStart"/>
            <w:r w:rsidRPr="00A52AF7">
              <w:rPr>
                <w:rFonts w:ascii="Times New Roman" w:hAnsi="Times New Roman" w:cs="Times New Roman"/>
                <w:shd w:val="clear" w:color="auto" w:fill="FFFFFF"/>
              </w:rPr>
              <w:t>предназначен</w:t>
            </w:r>
            <w:proofErr w:type="gramEnd"/>
            <w:r w:rsidRPr="00A52AF7">
              <w:rPr>
                <w:rFonts w:ascii="Times New Roman" w:hAnsi="Times New Roman" w:cs="Times New Roman"/>
                <w:shd w:val="clear" w:color="auto" w:fill="FFFFFF"/>
              </w:rPr>
              <w:t xml:space="preserve"> для групповой внутренней и внешней стационарной прокладки:</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да;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8"/>
              </w:numPr>
              <w:shd w:val="clear" w:color="auto" w:fill="FFFFFF"/>
              <w:tabs>
                <w:tab w:val="left" w:pos="276"/>
                <w:tab w:val="left" w:pos="403"/>
                <w:tab w:val="left" w:pos="575"/>
              </w:tabs>
              <w:spacing w:after="0" w:line="240" w:lineRule="auto"/>
              <w:ind w:left="-8" w:firstLine="0"/>
              <w:jc w:val="both"/>
              <w:rPr>
                <w:rFonts w:ascii="Times New Roman" w:hAnsi="Times New Roman" w:cs="Times New Roman"/>
              </w:rPr>
            </w:pPr>
            <w:r w:rsidRPr="00A52AF7">
              <w:rPr>
                <w:rFonts w:ascii="Times New Roman" w:hAnsi="Times New Roman" w:cs="Times New Roman"/>
                <w:shd w:val="clear" w:color="auto" w:fill="FFFFFF"/>
              </w:rPr>
              <w:t>температура работы:</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не менее -60</w:t>
            </w:r>
            <w:proofErr w:type="gramStart"/>
            <w:r w:rsidRPr="00A52AF7">
              <w:rPr>
                <w:rFonts w:ascii="Times New Roman" w:hAnsi="Times New Roman"/>
                <w:sz w:val="24"/>
                <w:szCs w:val="24"/>
                <w:shd w:val="clear" w:color="auto" w:fill="FFFFFF"/>
              </w:rPr>
              <w:t>°С</w:t>
            </w:r>
            <w:proofErr w:type="gramEnd"/>
            <w:r w:rsidRPr="00A52AF7">
              <w:rPr>
                <w:rFonts w:ascii="Times New Roman" w:hAnsi="Times New Roman"/>
                <w:sz w:val="24"/>
                <w:szCs w:val="24"/>
                <w:shd w:val="clear" w:color="auto" w:fill="FFFFFF"/>
              </w:rPr>
              <w:t>\ +70°С (мин\макс).</w:t>
            </w:r>
          </w:p>
        </w:tc>
        <w:tc>
          <w:tcPr>
            <w:tcW w:w="709" w:type="dxa"/>
            <w:vMerge/>
            <w:tcBorders>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Тип 2</w:t>
            </w:r>
          </w:p>
        </w:tc>
        <w:tc>
          <w:tcPr>
            <w:tcW w:w="5670" w:type="dxa"/>
            <w:gridSpan w:val="2"/>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b/>
                <w:sz w:val="24"/>
                <w:szCs w:val="24"/>
                <w:shd w:val="clear" w:color="auto" w:fill="FFFFFF"/>
              </w:rPr>
              <w:t>Кабель оптический для внутренней прокладки (</w:t>
            </w:r>
            <w:r w:rsidRPr="00A52AF7">
              <w:rPr>
                <w:rFonts w:ascii="Times New Roman" w:hAnsi="Times New Roman"/>
                <w:sz w:val="24"/>
                <w:szCs w:val="24"/>
                <w:shd w:val="clear" w:color="auto" w:fill="FFFFFF"/>
              </w:rPr>
              <w:t>4 (четыре) отрезка по зданию для построения кольцевой сетевой топологии)</w:t>
            </w:r>
            <w:r w:rsidRPr="00A52AF7">
              <w:rPr>
                <w:rFonts w:ascii="Times New Roman" w:hAnsi="Times New Roman"/>
                <w:b/>
                <w:sz w:val="24"/>
                <w:szCs w:val="24"/>
                <w:shd w:val="clear" w:color="auto" w:fill="FFFFFF"/>
              </w:rPr>
              <w:t>:</w:t>
            </w:r>
          </w:p>
        </w:tc>
        <w:tc>
          <w:tcPr>
            <w:tcW w:w="709"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hAnsi="Times New Roman"/>
                <w:b/>
                <w:sz w:val="24"/>
                <w:szCs w:val="24"/>
                <w:shd w:val="clear" w:color="auto" w:fill="FFFFFF"/>
              </w:rPr>
              <w:t>м.</w:t>
            </w:r>
            <w:r w:rsidRPr="00A52AF7">
              <w:rPr>
                <w:rFonts w:ascii="Times New Roman" w:hAnsi="Times New Roman"/>
                <w:sz w:val="20"/>
                <w:szCs w:val="20"/>
                <w:shd w:val="clear" w:color="auto" w:fill="FFFFFF"/>
              </w:rPr>
              <w:t xml:space="preserve"> (определяется потенциальным поставщиком)</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i/>
                <w:shd w:val="clear" w:color="auto" w:fill="FFFFFF"/>
              </w:rPr>
              <w:t>*Указывается м</w:t>
            </w:r>
            <w:r w:rsidRPr="00A52AF7">
              <w:rPr>
                <w:rFonts w:ascii="Times New Roman" w:eastAsia="Calibri" w:hAnsi="Times New Roman"/>
                <w:i/>
                <w:sz w:val="24"/>
                <w:szCs w:val="24"/>
                <w:shd w:val="clear" w:color="auto" w:fill="FFFFFF"/>
              </w:rPr>
              <w:t>арка\модель</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b/>
                <w:shd w:val="clear" w:color="auto" w:fill="FFFFFF"/>
              </w:rPr>
              <w:t>Требования:</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b/>
                <w:sz w:val="24"/>
                <w:szCs w:val="24"/>
                <w:shd w:val="clear" w:color="auto" w:fill="FFFFFF"/>
              </w:rPr>
              <w:t>Параметры Заказчика: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hAnsi="Times New Roman"/>
                <w:b/>
                <w:sz w:val="24"/>
                <w:szCs w:val="24"/>
                <w:shd w:val="clear" w:color="auto" w:fill="FFFFFF"/>
              </w:rPr>
              <w:t>Параметры потенциального поставщика:</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9"/>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количество волокон в 1 (одном) отрезке:</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не менее 24шт. (12 пар);</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auto"/>
              <w:right w:val="single" w:sz="4" w:space="0" w:color="000000"/>
            </w:tcBorders>
            <w:shd w:val="clear" w:color="000000" w:fill="FFFFFF"/>
          </w:tcPr>
          <w:p w:rsidR="00E602A5" w:rsidRPr="00A52AF7" w:rsidRDefault="00E602A5" w:rsidP="00E602A5">
            <w:pPr>
              <w:pStyle w:val="a4"/>
              <w:numPr>
                <w:ilvl w:val="0"/>
                <w:numId w:val="19"/>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тип кабеля:</w:t>
            </w:r>
          </w:p>
        </w:tc>
        <w:tc>
          <w:tcPr>
            <w:tcW w:w="2268" w:type="dxa"/>
            <w:tcBorders>
              <w:top w:val="single" w:sz="4" w:space="0" w:color="000000"/>
              <w:left w:val="single" w:sz="4" w:space="0" w:color="000000"/>
              <w:bottom w:val="single" w:sz="4" w:space="0" w:color="auto"/>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roofErr w:type="spellStart"/>
            <w:r w:rsidRPr="00A52AF7">
              <w:rPr>
                <w:rFonts w:ascii="Times New Roman" w:hAnsi="Times New Roman"/>
                <w:sz w:val="24"/>
                <w:szCs w:val="24"/>
                <w:shd w:val="clear" w:color="auto" w:fill="FFFFFF"/>
              </w:rPr>
              <w:t>многомодовый</w:t>
            </w:r>
            <w:proofErr w:type="spellEnd"/>
            <w:r w:rsidRPr="00A52AF7">
              <w:rPr>
                <w:rFonts w:ascii="Times New Roman" w:hAnsi="Times New Roman"/>
                <w:sz w:val="24"/>
                <w:szCs w:val="24"/>
                <w:shd w:val="clear" w:color="auto" w:fill="FFFFFF"/>
              </w:rPr>
              <w:t>;</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auto"/>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auto"/>
              <w:left w:val="single" w:sz="4" w:space="0" w:color="auto"/>
              <w:bottom w:val="single" w:sz="4" w:space="0" w:color="auto"/>
              <w:right w:val="single" w:sz="4" w:space="0" w:color="auto"/>
            </w:tcBorders>
            <w:shd w:val="clear" w:color="000000" w:fill="FFFFFF"/>
          </w:tcPr>
          <w:p w:rsidR="00E602A5" w:rsidRPr="00A52AF7" w:rsidRDefault="00E602A5" w:rsidP="00E602A5">
            <w:pPr>
              <w:pStyle w:val="a4"/>
              <w:numPr>
                <w:ilvl w:val="0"/>
                <w:numId w:val="19"/>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параметры кабеля:</w:t>
            </w:r>
          </w:p>
        </w:tc>
        <w:tc>
          <w:tcPr>
            <w:tcW w:w="2268" w:type="dxa"/>
            <w:tcBorders>
              <w:top w:val="single" w:sz="4" w:space="0" w:color="auto"/>
              <w:left w:val="single" w:sz="4" w:space="0" w:color="auto"/>
              <w:bottom w:val="single" w:sz="4" w:space="0" w:color="auto"/>
              <w:right w:val="single" w:sz="4" w:space="0" w:color="auto"/>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 xml:space="preserve">не менее, </w:t>
            </w:r>
            <w:proofErr w:type="spellStart"/>
            <w:r w:rsidRPr="00A52AF7">
              <w:rPr>
                <w:rFonts w:ascii="Times New Roman" w:hAnsi="Times New Roman"/>
                <w:sz w:val="24"/>
                <w:szCs w:val="24"/>
                <w:shd w:val="clear" w:color="auto" w:fill="FFFFFF"/>
              </w:rPr>
              <w:t>арамидное</w:t>
            </w:r>
            <w:proofErr w:type="spellEnd"/>
            <w:r w:rsidRPr="00A52AF7">
              <w:rPr>
                <w:rFonts w:ascii="Times New Roman" w:hAnsi="Times New Roman"/>
                <w:sz w:val="24"/>
                <w:szCs w:val="24"/>
                <w:shd w:val="clear" w:color="auto" w:fill="FFFFFF"/>
              </w:rPr>
              <w:t xml:space="preserve"> волокно, усиленное; </w:t>
            </w:r>
          </w:p>
        </w:tc>
        <w:tc>
          <w:tcPr>
            <w:tcW w:w="709" w:type="dxa"/>
            <w:vMerge/>
            <w:tcBorders>
              <w:left w:val="single" w:sz="4" w:space="0" w:color="auto"/>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auto"/>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19"/>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тип оплётки кабеля:</w:t>
            </w:r>
          </w:p>
        </w:tc>
        <w:tc>
          <w:tcPr>
            <w:tcW w:w="2268" w:type="dxa"/>
            <w:tcBorders>
              <w:top w:val="single" w:sz="4" w:space="0" w:color="auto"/>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не менее LSZH.</w:t>
            </w:r>
          </w:p>
        </w:tc>
        <w:tc>
          <w:tcPr>
            <w:tcW w:w="709" w:type="dxa"/>
            <w:vMerge/>
            <w:tcBorders>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Тип 3</w:t>
            </w:r>
          </w:p>
        </w:tc>
        <w:tc>
          <w:tcPr>
            <w:tcW w:w="5670" w:type="dxa"/>
            <w:gridSpan w:val="2"/>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b/>
                <w:sz w:val="24"/>
                <w:szCs w:val="24"/>
                <w:shd w:val="clear" w:color="auto" w:fill="FFFFFF"/>
              </w:rPr>
              <w:t xml:space="preserve">Коммутационная 19" </w:t>
            </w:r>
            <w:proofErr w:type="spellStart"/>
            <w:r w:rsidRPr="00A52AF7">
              <w:rPr>
                <w:rFonts w:ascii="Times New Roman" w:hAnsi="Times New Roman"/>
                <w:b/>
                <w:sz w:val="24"/>
                <w:szCs w:val="24"/>
                <w:shd w:val="clear" w:color="auto" w:fill="FFFFFF"/>
              </w:rPr>
              <w:t>патч</w:t>
            </w:r>
            <w:proofErr w:type="spellEnd"/>
            <w:r w:rsidRPr="00A52AF7">
              <w:rPr>
                <w:rFonts w:ascii="Times New Roman" w:hAnsi="Times New Roman"/>
                <w:b/>
                <w:sz w:val="24"/>
                <w:szCs w:val="24"/>
                <w:shd w:val="clear" w:color="auto" w:fill="FFFFFF"/>
              </w:rPr>
              <w:t xml:space="preserve"> панель</w:t>
            </w:r>
            <w:r w:rsidRPr="00A52AF7">
              <w:rPr>
                <w:rFonts w:ascii="Times New Roman" w:hAnsi="Times New Roman"/>
                <w:sz w:val="24"/>
                <w:szCs w:val="24"/>
                <w:shd w:val="clear" w:color="auto" w:fill="FFFFFF"/>
              </w:rPr>
              <w:t xml:space="preserve"> для установки 24 модулей типа RJ-45, под кабель S/FTP.</w:t>
            </w:r>
            <w:r w:rsidRPr="00A52AF7">
              <w:rPr>
                <w:rFonts w:ascii="Times New Roman" w:hAnsi="Times New Roman"/>
                <w:sz w:val="24"/>
                <w:szCs w:val="24"/>
                <w:shd w:val="clear" w:color="auto" w:fill="FFFFFF"/>
              </w:rPr>
              <w:br/>
            </w:r>
            <w:proofErr w:type="spellStart"/>
            <w:r w:rsidRPr="00A52AF7">
              <w:rPr>
                <w:rFonts w:ascii="Times New Roman" w:hAnsi="Times New Roman"/>
                <w:sz w:val="24"/>
                <w:szCs w:val="24"/>
                <w:shd w:val="clear" w:color="auto" w:fill="FFFFFF"/>
              </w:rPr>
              <w:t>Патч</w:t>
            </w:r>
            <w:proofErr w:type="spellEnd"/>
            <w:r w:rsidRPr="00A52AF7">
              <w:rPr>
                <w:rFonts w:ascii="Times New Roman" w:hAnsi="Times New Roman"/>
                <w:sz w:val="24"/>
                <w:szCs w:val="24"/>
                <w:shd w:val="clear" w:color="auto" w:fill="FFFFFF"/>
              </w:rPr>
              <w:t xml:space="preserve">-панель имеет встроенный задний организатор для фиксации кабелей и встроенный фиксатор экрана кабеля. С лицевой стороны все порты пронумерованы и имеют дополнительные поля для нанесения маркировки. Подходит для установки медных портов, не менее категории 6а до категории 8, а так же волоконно-оптических адаптеров, имеет возможность </w:t>
            </w:r>
            <w:r w:rsidRPr="00A52AF7">
              <w:rPr>
                <w:rFonts w:ascii="Times New Roman" w:hAnsi="Times New Roman"/>
                <w:sz w:val="24"/>
                <w:szCs w:val="24"/>
                <w:shd w:val="clear" w:color="auto" w:fill="FFFFFF"/>
              </w:rPr>
              <w:lastRenderedPageBreak/>
              <w:t>заземления.</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hAnsi="Times New Roman"/>
                <w:b/>
                <w:sz w:val="24"/>
                <w:szCs w:val="24"/>
                <w:shd w:val="clear" w:color="auto" w:fill="FFFFFF"/>
              </w:rPr>
              <w:lastRenderedPageBreak/>
              <w:t>шт.</w:t>
            </w:r>
            <w:r w:rsidRPr="00A52AF7">
              <w:rPr>
                <w:rFonts w:ascii="Times New Roman" w:hAnsi="Times New Roman"/>
                <w:sz w:val="20"/>
                <w:szCs w:val="20"/>
                <w:shd w:val="clear" w:color="auto" w:fill="FFFFFF"/>
              </w:rPr>
              <w:t xml:space="preserve"> (определяется потенциальным поставщиком)</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i/>
                <w:shd w:val="clear" w:color="auto" w:fill="FFFFFF"/>
              </w:rPr>
              <w:t>*Указывается м</w:t>
            </w:r>
            <w:r w:rsidRPr="00A52AF7">
              <w:rPr>
                <w:rFonts w:ascii="Times New Roman" w:eastAsia="Calibri" w:hAnsi="Times New Roman"/>
                <w:i/>
                <w:sz w:val="24"/>
                <w:szCs w:val="24"/>
                <w:shd w:val="clear" w:color="auto" w:fill="FFFFFF"/>
              </w:rPr>
              <w:t>арка\модель</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Тип 4</w:t>
            </w:r>
          </w:p>
        </w:tc>
        <w:tc>
          <w:tcPr>
            <w:tcW w:w="5670" w:type="dxa"/>
            <w:gridSpan w:val="2"/>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b/>
                <w:sz w:val="24"/>
                <w:szCs w:val="24"/>
                <w:shd w:val="clear" w:color="auto" w:fill="FFFFFF"/>
              </w:rPr>
              <w:t>Панель оптическая распределительная (</w:t>
            </w:r>
            <w:proofErr w:type="spellStart"/>
            <w:r w:rsidRPr="00A52AF7">
              <w:rPr>
                <w:rFonts w:ascii="Times New Roman" w:hAnsi="Times New Roman"/>
                <w:b/>
                <w:sz w:val="24"/>
                <w:szCs w:val="24"/>
                <w:shd w:val="clear" w:color="auto" w:fill="FFFFFF"/>
              </w:rPr>
              <w:t>патч</w:t>
            </w:r>
            <w:proofErr w:type="spellEnd"/>
            <w:r w:rsidRPr="00A52AF7">
              <w:rPr>
                <w:rFonts w:ascii="Times New Roman" w:hAnsi="Times New Roman"/>
                <w:b/>
                <w:sz w:val="24"/>
                <w:szCs w:val="24"/>
                <w:shd w:val="clear" w:color="auto" w:fill="FFFFFF"/>
              </w:rPr>
              <w:t>-панель) 1U, 19", с 24 разъёмами.</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hAnsi="Times New Roman"/>
                <w:b/>
                <w:sz w:val="24"/>
                <w:szCs w:val="24"/>
                <w:shd w:val="clear" w:color="auto" w:fill="FFFFFF"/>
              </w:rPr>
              <w:t>шт.</w:t>
            </w:r>
            <w:r w:rsidRPr="00A52AF7">
              <w:rPr>
                <w:rFonts w:ascii="Times New Roman" w:hAnsi="Times New Roman"/>
                <w:sz w:val="20"/>
                <w:szCs w:val="20"/>
                <w:shd w:val="clear" w:color="auto" w:fill="FFFFFF"/>
              </w:rPr>
              <w:t xml:space="preserve"> (определяется потенциальным поставщиком)</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i/>
                <w:shd w:val="clear" w:color="auto" w:fill="FFFFFF"/>
              </w:rPr>
              <w:t>*Указывается м</w:t>
            </w:r>
            <w:r w:rsidRPr="00A52AF7">
              <w:rPr>
                <w:rFonts w:ascii="Times New Roman" w:eastAsia="Calibri" w:hAnsi="Times New Roman"/>
                <w:i/>
                <w:sz w:val="24"/>
                <w:szCs w:val="24"/>
                <w:shd w:val="clear" w:color="auto" w:fill="FFFFFF"/>
              </w:rPr>
              <w:t>арка\модель</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Тип 5</w:t>
            </w:r>
          </w:p>
        </w:tc>
        <w:tc>
          <w:tcPr>
            <w:tcW w:w="5670" w:type="dxa"/>
            <w:gridSpan w:val="2"/>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roofErr w:type="spellStart"/>
            <w:r w:rsidRPr="00A52AF7">
              <w:rPr>
                <w:rFonts w:ascii="Times New Roman" w:hAnsi="Times New Roman"/>
                <w:b/>
                <w:sz w:val="24"/>
                <w:szCs w:val="24"/>
                <w:shd w:val="clear" w:color="auto" w:fill="FFFFFF"/>
              </w:rPr>
              <w:t>Патч</w:t>
            </w:r>
            <w:proofErr w:type="spellEnd"/>
            <w:r w:rsidRPr="00A52AF7">
              <w:rPr>
                <w:rFonts w:ascii="Times New Roman" w:hAnsi="Times New Roman"/>
                <w:b/>
                <w:sz w:val="24"/>
                <w:szCs w:val="24"/>
                <w:shd w:val="clear" w:color="auto" w:fill="FFFFFF"/>
              </w:rPr>
              <w:t>-корды RJ-45 - RJ-45:</w:t>
            </w:r>
          </w:p>
        </w:tc>
        <w:tc>
          <w:tcPr>
            <w:tcW w:w="709"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hAnsi="Times New Roman"/>
                <w:b/>
                <w:sz w:val="24"/>
                <w:szCs w:val="24"/>
                <w:shd w:val="clear" w:color="auto" w:fill="FFFFFF"/>
              </w:rPr>
              <w:t>шт.</w:t>
            </w:r>
            <w:r w:rsidRPr="00A52AF7">
              <w:rPr>
                <w:rFonts w:ascii="Times New Roman" w:hAnsi="Times New Roman"/>
                <w:sz w:val="20"/>
                <w:szCs w:val="20"/>
                <w:shd w:val="clear" w:color="auto" w:fill="FFFFFF"/>
              </w:rPr>
              <w:t xml:space="preserve"> (определяется потенциальным поставщиком)</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i/>
                <w:shd w:val="clear" w:color="auto" w:fill="FFFFFF"/>
              </w:rPr>
              <w:t>*Указывается м</w:t>
            </w:r>
            <w:r w:rsidRPr="00A52AF7">
              <w:rPr>
                <w:rFonts w:ascii="Times New Roman" w:eastAsia="Calibri" w:hAnsi="Times New Roman"/>
                <w:i/>
                <w:sz w:val="24"/>
                <w:szCs w:val="24"/>
                <w:shd w:val="clear" w:color="auto" w:fill="FFFFFF"/>
              </w:rPr>
              <w:t>арка\модель</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b/>
                <w:shd w:val="clear" w:color="auto" w:fill="FFFFFF"/>
              </w:rPr>
              <w:t>Требования:</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b/>
                <w:sz w:val="24"/>
                <w:szCs w:val="24"/>
                <w:shd w:val="clear" w:color="auto" w:fill="FFFFFF"/>
              </w:rPr>
              <w:t>Параметры Заказчика: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hAnsi="Times New Roman"/>
                <w:b/>
                <w:sz w:val="24"/>
                <w:szCs w:val="24"/>
                <w:shd w:val="clear" w:color="auto" w:fill="FFFFFF"/>
              </w:rPr>
              <w:t>Параметры потенциального поставщика:</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20"/>
              </w:numPr>
              <w:shd w:val="clear" w:color="auto" w:fill="FFFFFF"/>
              <w:tabs>
                <w:tab w:val="left" w:pos="218"/>
                <w:tab w:val="left" w:pos="403"/>
                <w:tab w:val="left" w:pos="575"/>
              </w:tabs>
              <w:spacing w:after="0" w:line="240" w:lineRule="auto"/>
              <w:ind w:left="0" w:firstLine="0"/>
              <w:jc w:val="both"/>
              <w:rPr>
                <w:rFonts w:ascii="Times New Roman" w:hAnsi="Times New Roman" w:cs="Times New Roman"/>
                <w:shd w:val="clear" w:color="auto" w:fill="FFFFFF"/>
              </w:rPr>
            </w:pPr>
            <w:r w:rsidRPr="00A52AF7">
              <w:rPr>
                <w:rFonts w:ascii="Times New Roman" w:hAnsi="Times New Roman" w:cs="Times New Roman"/>
                <w:shd w:val="clear" w:color="auto" w:fill="FFFFFF"/>
              </w:rPr>
              <w:t>категория:</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не менее 6а;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20"/>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тип:</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не менее экранированные (S/FTP);</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20"/>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изготовление:</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заводское;</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20"/>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 xml:space="preserve">тип </w:t>
            </w:r>
            <w:proofErr w:type="spellStart"/>
            <w:r w:rsidRPr="00A52AF7">
              <w:rPr>
                <w:rFonts w:ascii="Times New Roman" w:hAnsi="Times New Roman" w:cs="Times New Roman"/>
                <w:shd w:val="clear" w:color="auto" w:fill="FFFFFF"/>
              </w:rPr>
              <w:t>аплетки</w:t>
            </w:r>
            <w:proofErr w:type="spellEnd"/>
            <w:r w:rsidRPr="00A52AF7">
              <w:rPr>
                <w:rFonts w:ascii="Times New Roman" w:hAnsi="Times New Roman" w:cs="Times New Roman"/>
                <w:shd w:val="clear" w:color="auto" w:fill="FFFFFF"/>
              </w:rPr>
              <w:t>:</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не менее LSZH;</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20"/>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длина:</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от 0,5м до 10м.</w:t>
            </w:r>
          </w:p>
        </w:tc>
        <w:tc>
          <w:tcPr>
            <w:tcW w:w="709" w:type="dxa"/>
            <w:vMerge/>
            <w:tcBorders>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Тип 6</w:t>
            </w:r>
          </w:p>
        </w:tc>
        <w:tc>
          <w:tcPr>
            <w:tcW w:w="5670" w:type="dxa"/>
            <w:gridSpan w:val="2"/>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b/>
                <w:sz w:val="24"/>
                <w:szCs w:val="24"/>
                <w:shd w:val="clear" w:color="auto" w:fill="FFFFFF"/>
              </w:rPr>
              <w:t>Шкаф телекоммуникационный 19" напольный с характеристиками:</w:t>
            </w:r>
          </w:p>
        </w:tc>
        <w:tc>
          <w:tcPr>
            <w:tcW w:w="709"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b/>
                <w:sz w:val="24"/>
                <w:szCs w:val="24"/>
                <w:shd w:val="clear" w:color="auto" w:fill="FFFFFF"/>
              </w:rPr>
            </w:pPr>
            <w:r w:rsidRPr="00A52AF7">
              <w:rPr>
                <w:rFonts w:ascii="Times New Roman" w:eastAsia="Calibri" w:hAnsi="Times New Roman"/>
                <w:b/>
                <w:sz w:val="24"/>
                <w:szCs w:val="24"/>
                <w:shd w:val="clear" w:color="auto" w:fill="FFFFFF"/>
              </w:rPr>
              <w:t>4 шт.</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i/>
                <w:shd w:val="clear" w:color="auto" w:fill="FFFFFF"/>
              </w:rPr>
              <w:t>*Указывается м</w:t>
            </w:r>
            <w:r w:rsidRPr="00A52AF7">
              <w:rPr>
                <w:rFonts w:ascii="Times New Roman" w:eastAsia="Calibri" w:hAnsi="Times New Roman"/>
                <w:i/>
                <w:sz w:val="24"/>
                <w:szCs w:val="24"/>
                <w:shd w:val="clear" w:color="auto" w:fill="FFFFFF"/>
              </w:rPr>
              <w:t>арка\модель</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b/>
                <w:shd w:val="clear" w:color="auto" w:fill="FFFFFF"/>
              </w:rPr>
              <w:t>Требования:</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b/>
                <w:sz w:val="24"/>
                <w:szCs w:val="24"/>
                <w:shd w:val="clear" w:color="auto" w:fill="FFFFFF"/>
              </w:rPr>
              <w:t>Параметры Заказчика: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hAnsi="Times New Roman"/>
                <w:b/>
                <w:sz w:val="24"/>
                <w:szCs w:val="24"/>
                <w:shd w:val="clear" w:color="auto" w:fill="FFFFFF"/>
              </w:rPr>
              <w:t>Параметры потенциального поставщика:</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21"/>
              </w:numPr>
              <w:shd w:val="clear" w:color="auto" w:fill="FFFFFF"/>
              <w:tabs>
                <w:tab w:val="left" w:pos="218"/>
                <w:tab w:val="left" w:pos="403"/>
                <w:tab w:val="left" w:pos="575"/>
              </w:tabs>
              <w:spacing w:after="0" w:line="240" w:lineRule="auto"/>
              <w:ind w:left="0" w:firstLine="0"/>
              <w:jc w:val="both"/>
              <w:rPr>
                <w:rFonts w:ascii="Times New Roman" w:hAnsi="Times New Roman" w:cs="Times New Roman"/>
                <w:shd w:val="clear" w:color="auto" w:fill="FFFFFF"/>
              </w:rPr>
            </w:pPr>
            <w:r w:rsidRPr="00A52AF7">
              <w:rPr>
                <w:rFonts w:ascii="Times New Roman" w:hAnsi="Times New Roman" w:cs="Times New Roman"/>
                <w:shd w:val="clear" w:color="auto" w:fill="FFFFFF"/>
              </w:rPr>
              <w:t>исполнение:</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 xml:space="preserve">42U; </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21"/>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размер шкафа  (</w:t>
            </w:r>
            <w:proofErr w:type="spellStart"/>
            <w:r w:rsidRPr="00A52AF7">
              <w:rPr>
                <w:rFonts w:ascii="Times New Roman" w:hAnsi="Times New Roman" w:cs="Times New Roman"/>
                <w:shd w:val="clear" w:color="auto" w:fill="FFFFFF"/>
              </w:rPr>
              <w:t>ШхГ</w:t>
            </w:r>
            <w:proofErr w:type="spellEnd"/>
            <w:r w:rsidRPr="00A52AF7">
              <w:rPr>
                <w:rFonts w:ascii="Times New Roman" w:hAnsi="Times New Roman" w:cs="Times New Roman"/>
                <w:shd w:val="clear" w:color="auto" w:fill="FFFFFF"/>
              </w:rPr>
              <w:t>):</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 xml:space="preserve">не менее 800ммx1000мм; </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21"/>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передняя дверь:</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roofErr w:type="gramStart"/>
            <w:r w:rsidRPr="00A52AF7">
              <w:rPr>
                <w:rFonts w:ascii="Times New Roman" w:hAnsi="Times New Roman"/>
                <w:sz w:val="24"/>
                <w:szCs w:val="24"/>
                <w:shd w:val="clear" w:color="auto" w:fill="FFFFFF"/>
              </w:rPr>
              <w:t>перфорированная</w:t>
            </w:r>
            <w:proofErr w:type="gramEnd"/>
            <w:r w:rsidRPr="00A52AF7">
              <w:rPr>
                <w:rFonts w:ascii="Times New Roman" w:hAnsi="Times New Roman"/>
                <w:sz w:val="24"/>
                <w:szCs w:val="24"/>
                <w:shd w:val="clear" w:color="auto" w:fill="FFFFFF"/>
              </w:rPr>
              <w:t xml:space="preserve"> распашная, с ручкой замком;</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21"/>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задняя дверь:</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roofErr w:type="gramStart"/>
            <w:r w:rsidRPr="00A52AF7">
              <w:rPr>
                <w:rFonts w:ascii="Times New Roman" w:hAnsi="Times New Roman"/>
                <w:sz w:val="24"/>
                <w:szCs w:val="24"/>
                <w:shd w:val="clear" w:color="auto" w:fill="FFFFFF"/>
              </w:rPr>
              <w:t>перфорированная</w:t>
            </w:r>
            <w:proofErr w:type="gramEnd"/>
            <w:r w:rsidRPr="00A52AF7">
              <w:rPr>
                <w:rFonts w:ascii="Times New Roman" w:hAnsi="Times New Roman"/>
                <w:sz w:val="24"/>
                <w:szCs w:val="24"/>
                <w:shd w:val="clear" w:color="auto" w:fill="FFFFFF"/>
              </w:rPr>
              <w:t xml:space="preserve"> распашная, 2-х створчатая, с ручкой замком;</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21"/>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боковые панели съёмные, оснащённые боковыми защёлками и замками:</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да;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21"/>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пылезащитные щёточные кабельные вводы установлены в крыше и основании:</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да;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21"/>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металлические конструкции внутренней части шкафа имеют заземляющие соединения:</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да;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21"/>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регулируемые опоры (ножки):</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комплект 4шт., набор поворотных роликов для возможности передвижения шкафа.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5670" w:type="dxa"/>
            <w:gridSpan w:val="2"/>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b/>
                <w:sz w:val="24"/>
                <w:szCs w:val="24"/>
                <w:shd w:val="clear" w:color="auto" w:fill="FFFFFF"/>
              </w:rPr>
              <w:t>В комплект поставки должны быть включены:</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21"/>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органайзер вертикальный, для укладки кабеля, полноразмерный, по двум сторонам шкафа:</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да;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21"/>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 xml:space="preserve">блок освещения (12 Вт), осветительная лампа 19-дюймовая </w:t>
            </w:r>
            <w:r w:rsidRPr="00A52AF7">
              <w:rPr>
                <w:rFonts w:ascii="Times New Roman" w:hAnsi="Times New Roman" w:cs="Times New Roman"/>
                <w:shd w:val="clear" w:color="auto" w:fill="FFFFFF"/>
              </w:rPr>
              <w:lastRenderedPageBreak/>
              <w:t>(1u) для освещения телекоммуникационного шкафа:</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lastRenderedPageBreak/>
              <w:t>1шт.;</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21"/>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вертикальный блок электрических розеток с общим мониторингом параметров электропитания, 16A, 230V, не менее 12 розеток:</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2 шт.</w:t>
            </w:r>
          </w:p>
        </w:tc>
        <w:tc>
          <w:tcPr>
            <w:tcW w:w="709" w:type="dxa"/>
            <w:vMerge/>
            <w:tcBorders>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r w:rsidRPr="00A52AF7">
              <w:rPr>
                <w:rFonts w:ascii="Times New Roman" w:hAnsi="Times New Roman"/>
                <w:sz w:val="24"/>
                <w:szCs w:val="24"/>
                <w:shd w:val="clear" w:color="auto" w:fill="FFFFFF"/>
              </w:rPr>
              <w:t>4</w:t>
            </w:r>
          </w:p>
        </w:tc>
        <w:tc>
          <w:tcPr>
            <w:tcW w:w="6224"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b/>
                <w:sz w:val="24"/>
                <w:szCs w:val="24"/>
                <w:shd w:val="clear" w:color="auto" w:fill="FFFFFF"/>
              </w:rPr>
              <w:t>Рабочее место СКС  пользователя</w:t>
            </w:r>
            <w:r w:rsidRPr="00A52AF7">
              <w:rPr>
                <w:rFonts w:ascii="Times New Roman" w:hAnsi="Times New Roman"/>
                <w:sz w:val="24"/>
                <w:szCs w:val="24"/>
                <w:shd w:val="clear" w:color="auto" w:fill="FFFFFF"/>
              </w:rPr>
              <w:t xml:space="preserve"> (блок розеток 1хRJ-45 не менее cat.6а с полем для надписи и 2-мя электрическими розетками с заземлением). Расположение информационных розеток - настенное, подводка кабеля - настенная в </w:t>
            </w:r>
            <w:proofErr w:type="gramStart"/>
            <w:r w:rsidRPr="00A52AF7">
              <w:rPr>
                <w:rFonts w:ascii="Times New Roman" w:hAnsi="Times New Roman"/>
                <w:sz w:val="24"/>
                <w:szCs w:val="24"/>
                <w:shd w:val="clear" w:color="auto" w:fill="FFFFFF"/>
              </w:rPr>
              <w:t>кабель-канале</w:t>
            </w:r>
            <w:proofErr w:type="gramEnd"/>
            <w:r w:rsidRPr="00A52AF7">
              <w:rPr>
                <w:rFonts w:ascii="Times New Roman" w:hAnsi="Times New Roman"/>
                <w:sz w:val="24"/>
                <w:szCs w:val="24"/>
                <w:shd w:val="clear" w:color="auto" w:fill="FFFFFF"/>
              </w:rPr>
              <w:t>. Потребляемая мощность 1 рабочего места: не менее 1 кВт.</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b/>
                <w:sz w:val="24"/>
                <w:szCs w:val="24"/>
                <w:shd w:val="clear" w:color="auto" w:fill="FFFFFF"/>
              </w:rPr>
            </w:pPr>
            <w:r w:rsidRPr="00A52AF7">
              <w:rPr>
                <w:rFonts w:ascii="Times New Roman" w:eastAsia="Calibri" w:hAnsi="Times New Roman"/>
                <w:b/>
                <w:sz w:val="24"/>
                <w:szCs w:val="24"/>
                <w:shd w:val="clear" w:color="auto" w:fill="FFFFFF"/>
              </w:rPr>
              <w:t>15 шт.</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A52AF7" w:rsidTr="00B4754E">
        <w:tc>
          <w:tcPr>
            <w:tcW w:w="467"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r w:rsidRPr="00A52AF7">
              <w:rPr>
                <w:rFonts w:ascii="Times New Roman" w:hAnsi="Times New Roman"/>
                <w:sz w:val="24"/>
                <w:szCs w:val="24"/>
                <w:shd w:val="clear" w:color="auto" w:fill="FFFFFF"/>
              </w:rPr>
              <w:t>5</w:t>
            </w:r>
          </w:p>
        </w:tc>
        <w:tc>
          <w:tcPr>
            <w:tcW w:w="6224"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roofErr w:type="spellStart"/>
            <w:r w:rsidRPr="00A52AF7">
              <w:rPr>
                <w:rFonts w:ascii="Times New Roman" w:hAnsi="Times New Roman"/>
                <w:b/>
                <w:sz w:val="24"/>
                <w:szCs w:val="24"/>
                <w:shd w:val="clear" w:color="auto" w:fill="FFFFFF"/>
              </w:rPr>
              <w:t>Видеостена</w:t>
            </w:r>
            <w:proofErr w:type="spellEnd"/>
            <w:r w:rsidRPr="00A52AF7">
              <w:rPr>
                <w:rFonts w:ascii="Times New Roman" w:hAnsi="Times New Roman"/>
                <w:b/>
                <w:sz w:val="24"/>
                <w:szCs w:val="24"/>
                <w:shd w:val="clear" w:color="auto" w:fill="FFFFFF"/>
              </w:rPr>
              <w:t xml:space="preserve"> фиксированная для СВН с характеристиками (дале</w:t>
            </w:r>
            <w:proofErr w:type="gramStart"/>
            <w:r w:rsidRPr="00A52AF7">
              <w:rPr>
                <w:rFonts w:ascii="Times New Roman" w:hAnsi="Times New Roman"/>
                <w:b/>
                <w:sz w:val="24"/>
                <w:szCs w:val="24"/>
                <w:shd w:val="clear" w:color="auto" w:fill="FFFFFF"/>
              </w:rPr>
              <w:t>е-</w:t>
            </w:r>
            <w:proofErr w:type="gramEnd"/>
            <w:r w:rsidRPr="00A52AF7">
              <w:rPr>
                <w:rFonts w:ascii="Times New Roman" w:hAnsi="Times New Roman"/>
                <w:b/>
                <w:sz w:val="24"/>
                <w:szCs w:val="24"/>
                <w:shd w:val="clear" w:color="auto" w:fill="FFFFFF"/>
              </w:rPr>
              <w:t xml:space="preserve"> </w:t>
            </w:r>
            <w:proofErr w:type="spellStart"/>
            <w:r w:rsidRPr="00A52AF7">
              <w:rPr>
                <w:rFonts w:ascii="Times New Roman" w:hAnsi="Times New Roman"/>
                <w:b/>
                <w:sz w:val="24"/>
                <w:szCs w:val="24"/>
                <w:shd w:val="clear" w:color="auto" w:fill="FFFFFF"/>
              </w:rPr>
              <w:t>видеостена</w:t>
            </w:r>
            <w:proofErr w:type="spellEnd"/>
            <w:r w:rsidRPr="00A52AF7">
              <w:rPr>
                <w:rFonts w:ascii="Times New Roman" w:hAnsi="Times New Roman"/>
                <w:b/>
                <w:sz w:val="24"/>
                <w:szCs w:val="24"/>
                <w:shd w:val="clear" w:color="auto" w:fill="FFFFFF"/>
              </w:rPr>
              <w:t>):</w:t>
            </w:r>
          </w:p>
        </w:tc>
        <w:tc>
          <w:tcPr>
            <w:tcW w:w="709"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b/>
                <w:sz w:val="24"/>
                <w:szCs w:val="24"/>
                <w:shd w:val="clear" w:color="auto" w:fill="FFFFFF"/>
              </w:rPr>
            </w:pPr>
            <w:r w:rsidRPr="00A52AF7">
              <w:rPr>
                <w:rFonts w:ascii="Times New Roman" w:eastAsia="Calibri" w:hAnsi="Times New Roman"/>
                <w:b/>
                <w:sz w:val="24"/>
                <w:szCs w:val="24"/>
                <w:shd w:val="clear" w:color="auto" w:fill="FFFFFF"/>
              </w:rPr>
              <w:t>1 комплект</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i/>
                <w:shd w:val="clear" w:color="auto" w:fill="FFFFFF"/>
              </w:rPr>
              <w:t>*Указывается м</w:t>
            </w:r>
            <w:r w:rsidRPr="00A52AF7">
              <w:rPr>
                <w:rFonts w:ascii="Times New Roman" w:eastAsia="Calibri" w:hAnsi="Times New Roman"/>
                <w:i/>
                <w:sz w:val="24"/>
                <w:szCs w:val="24"/>
                <w:shd w:val="clear" w:color="auto" w:fill="FFFFFF"/>
              </w:rPr>
              <w:t>арка\модель</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395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b/>
                <w:shd w:val="clear" w:color="auto" w:fill="FFFFFF"/>
              </w:rPr>
              <w:t>Требования:</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b/>
                <w:sz w:val="24"/>
                <w:szCs w:val="24"/>
                <w:shd w:val="clear" w:color="auto" w:fill="FFFFFF"/>
              </w:rPr>
              <w:t>Параметры Заказчика: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hAnsi="Times New Roman"/>
                <w:b/>
                <w:sz w:val="24"/>
                <w:szCs w:val="24"/>
                <w:shd w:val="clear" w:color="auto" w:fill="FFFFFF"/>
              </w:rPr>
              <w:t>Параметры потенциального поставщика:</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395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E602A5">
            <w:pPr>
              <w:pStyle w:val="a4"/>
              <w:numPr>
                <w:ilvl w:val="0"/>
                <w:numId w:val="22"/>
              </w:numPr>
              <w:shd w:val="clear" w:color="auto" w:fill="FFFFFF"/>
              <w:tabs>
                <w:tab w:val="left" w:pos="218"/>
                <w:tab w:val="left" w:pos="403"/>
                <w:tab w:val="left" w:pos="575"/>
              </w:tabs>
              <w:spacing w:after="0" w:line="240" w:lineRule="auto"/>
              <w:ind w:left="0" w:firstLine="0"/>
              <w:jc w:val="both"/>
              <w:rPr>
                <w:rFonts w:ascii="Times New Roman" w:hAnsi="Times New Roman" w:cs="Times New Roman"/>
                <w:shd w:val="clear" w:color="auto" w:fill="FFFFFF"/>
              </w:rPr>
            </w:pPr>
            <w:r w:rsidRPr="00A52AF7">
              <w:rPr>
                <w:rFonts w:ascii="Times New Roman" w:hAnsi="Times New Roman" w:cs="Times New Roman"/>
                <w:shd w:val="clear" w:color="auto" w:fill="FFFFFF"/>
              </w:rPr>
              <w:t xml:space="preserve"> количество </w:t>
            </w:r>
            <w:proofErr w:type="spellStart"/>
            <w:r w:rsidRPr="00A52AF7">
              <w:rPr>
                <w:rFonts w:ascii="Times New Roman" w:hAnsi="Times New Roman" w:cs="Times New Roman"/>
                <w:shd w:val="clear" w:color="auto" w:fill="FFFFFF"/>
              </w:rPr>
              <w:t>видеопанелей</w:t>
            </w:r>
            <w:proofErr w:type="spellEnd"/>
            <w:r w:rsidRPr="00A52AF7">
              <w:rPr>
                <w:rFonts w:ascii="Times New Roman" w:hAnsi="Times New Roman" w:cs="Times New Roman"/>
                <w:shd w:val="clear" w:color="auto" w:fill="FFFFFF"/>
              </w:rPr>
              <w:t xml:space="preserve"> (дисплеев):</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6шт;</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395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E602A5">
            <w:pPr>
              <w:pStyle w:val="a4"/>
              <w:numPr>
                <w:ilvl w:val="0"/>
                <w:numId w:val="22"/>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 xml:space="preserve">ширина </w:t>
            </w:r>
            <w:proofErr w:type="spellStart"/>
            <w:r w:rsidRPr="00A52AF7">
              <w:rPr>
                <w:rFonts w:ascii="Times New Roman" w:hAnsi="Times New Roman" w:cs="Times New Roman"/>
                <w:shd w:val="clear" w:color="auto" w:fill="FFFFFF"/>
              </w:rPr>
              <w:t>видеостены</w:t>
            </w:r>
            <w:proofErr w:type="spellEnd"/>
            <w:r w:rsidRPr="00A52AF7">
              <w:rPr>
                <w:rFonts w:ascii="Times New Roman" w:hAnsi="Times New Roman" w:cs="Times New Roman"/>
                <w:shd w:val="clear" w:color="auto" w:fill="FFFFFF"/>
              </w:rPr>
              <w:t>:</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 xml:space="preserve">не более 3070мм; </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395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E602A5">
            <w:pPr>
              <w:pStyle w:val="a4"/>
              <w:numPr>
                <w:ilvl w:val="0"/>
                <w:numId w:val="22"/>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 xml:space="preserve">высота </w:t>
            </w:r>
            <w:proofErr w:type="spellStart"/>
            <w:r w:rsidRPr="00A52AF7">
              <w:rPr>
                <w:rFonts w:ascii="Times New Roman" w:hAnsi="Times New Roman" w:cs="Times New Roman"/>
                <w:shd w:val="clear" w:color="auto" w:fill="FFFFFF"/>
              </w:rPr>
              <w:t>видеостены</w:t>
            </w:r>
            <w:proofErr w:type="spellEnd"/>
            <w:r w:rsidRPr="00A52AF7">
              <w:rPr>
                <w:rFonts w:ascii="Times New Roman" w:hAnsi="Times New Roman" w:cs="Times New Roman"/>
                <w:shd w:val="clear" w:color="auto" w:fill="FFFFFF"/>
              </w:rPr>
              <w:t>:</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 xml:space="preserve">не менее 1153мм; </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395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E602A5">
            <w:pPr>
              <w:pStyle w:val="a4"/>
              <w:numPr>
                <w:ilvl w:val="0"/>
                <w:numId w:val="22"/>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 xml:space="preserve">размерность </w:t>
            </w:r>
            <w:proofErr w:type="spellStart"/>
            <w:r w:rsidRPr="00A52AF7">
              <w:rPr>
                <w:rFonts w:ascii="Times New Roman" w:hAnsi="Times New Roman" w:cs="Times New Roman"/>
                <w:shd w:val="clear" w:color="auto" w:fill="FFFFFF"/>
              </w:rPr>
              <w:t>видеостены</w:t>
            </w:r>
            <w:proofErr w:type="spellEnd"/>
            <w:r w:rsidRPr="00A52AF7">
              <w:rPr>
                <w:rFonts w:ascii="Times New Roman" w:hAnsi="Times New Roman" w:cs="Times New Roman"/>
                <w:shd w:val="clear" w:color="auto" w:fill="FFFFFF"/>
              </w:rPr>
              <w:t>:</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 xml:space="preserve">не менее 3х2 видео панелей; </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395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E602A5">
            <w:pPr>
              <w:pStyle w:val="a4"/>
              <w:numPr>
                <w:ilvl w:val="0"/>
                <w:numId w:val="22"/>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 xml:space="preserve">разрешение </w:t>
            </w:r>
            <w:proofErr w:type="spellStart"/>
            <w:r w:rsidRPr="00A52AF7">
              <w:rPr>
                <w:rFonts w:ascii="Times New Roman" w:hAnsi="Times New Roman" w:cs="Times New Roman"/>
                <w:shd w:val="clear" w:color="auto" w:fill="FFFFFF"/>
              </w:rPr>
              <w:t>видеостены</w:t>
            </w:r>
            <w:proofErr w:type="spellEnd"/>
            <w:r w:rsidRPr="00A52AF7">
              <w:rPr>
                <w:rFonts w:ascii="Times New Roman" w:hAnsi="Times New Roman" w:cs="Times New Roman"/>
                <w:shd w:val="clear" w:color="auto" w:fill="FFFFFF"/>
              </w:rPr>
              <w:t>:</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 xml:space="preserve">не менее  5760 х 2160 пикселей; </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395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E602A5">
            <w:pPr>
              <w:pStyle w:val="a4"/>
              <w:numPr>
                <w:ilvl w:val="0"/>
                <w:numId w:val="22"/>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 xml:space="preserve">количество </w:t>
            </w:r>
            <w:proofErr w:type="spellStart"/>
            <w:r w:rsidRPr="00A52AF7">
              <w:rPr>
                <w:rFonts w:ascii="Times New Roman" w:hAnsi="Times New Roman" w:cs="Times New Roman"/>
                <w:shd w:val="clear" w:color="auto" w:fill="FFFFFF"/>
              </w:rPr>
              <w:t>видеомодулей</w:t>
            </w:r>
            <w:proofErr w:type="spellEnd"/>
            <w:r w:rsidRPr="00A52AF7">
              <w:rPr>
                <w:rFonts w:ascii="Times New Roman" w:hAnsi="Times New Roman" w:cs="Times New Roman"/>
                <w:shd w:val="clear" w:color="auto" w:fill="FFFFFF"/>
              </w:rPr>
              <w:t xml:space="preserve">: </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не менее 6;</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395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E602A5">
            <w:pPr>
              <w:pStyle w:val="a4"/>
              <w:numPr>
                <w:ilvl w:val="0"/>
                <w:numId w:val="22"/>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 xml:space="preserve">ширина стыков рамки между </w:t>
            </w:r>
            <w:proofErr w:type="spellStart"/>
            <w:r w:rsidRPr="00A52AF7">
              <w:rPr>
                <w:rFonts w:ascii="Times New Roman" w:hAnsi="Times New Roman" w:cs="Times New Roman"/>
                <w:shd w:val="clear" w:color="auto" w:fill="FFFFFF"/>
              </w:rPr>
              <w:t>видеомодулями</w:t>
            </w:r>
            <w:proofErr w:type="spellEnd"/>
            <w:r w:rsidRPr="00A52AF7">
              <w:rPr>
                <w:rFonts w:ascii="Times New Roman" w:hAnsi="Times New Roman" w:cs="Times New Roman"/>
                <w:shd w:val="clear" w:color="auto" w:fill="FFFFFF"/>
              </w:rPr>
              <w:t>:</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 xml:space="preserve">не более 3,5мм </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395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E602A5">
            <w:pPr>
              <w:pStyle w:val="a4"/>
              <w:numPr>
                <w:ilvl w:val="0"/>
                <w:numId w:val="22"/>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 xml:space="preserve">диагональ </w:t>
            </w:r>
            <w:proofErr w:type="spellStart"/>
            <w:r w:rsidRPr="00A52AF7">
              <w:rPr>
                <w:rFonts w:ascii="Times New Roman" w:hAnsi="Times New Roman" w:cs="Times New Roman"/>
                <w:shd w:val="clear" w:color="auto" w:fill="FFFFFF"/>
              </w:rPr>
              <w:t>видеомодуля</w:t>
            </w:r>
            <w:proofErr w:type="spellEnd"/>
            <w:r w:rsidRPr="00A52AF7">
              <w:rPr>
                <w:rFonts w:ascii="Times New Roman" w:hAnsi="Times New Roman" w:cs="Times New Roman"/>
                <w:shd w:val="clear" w:color="auto" w:fill="FFFFFF"/>
              </w:rPr>
              <w:t>:</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 xml:space="preserve">не менее 46"; </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395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E602A5">
            <w:pPr>
              <w:pStyle w:val="a4"/>
              <w:numPr>
                <w:ilvl w:val="0"/>
                <w:numId w:val="22"/>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угол обзора:</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не менее 178 градусов по вертикали и горизонтали;</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395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E602A5">
            <w:pPr>
              <w:pStyle w:val="a4"/>
              <w:numPr>
                <w:ilvl w:val="0"/>
                <w:numId w:val="22"/>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время отклика:</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 xml:space="preserve">не более 8мс; </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395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E602A5">
            <w:pPr>
              <w:pStyle w:val="a4"/>
              <w:numPr>
                <w:ilvl w:val="0"/>
                <w:numId w:val="22"/>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цветность:</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 xml:space="preserve">не  менее 8бит; </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395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E602A5">
            <w:pPr>
              <w:pStyle w:val="a4"/>
              <w:numPr>
                <w:ilvl w:val="0"/>
                <w:numId w:val="22"/>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яркость:</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не менее 500нит;</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395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E602A5">
            <w:pPr>
              <w:pStyle w:val="a4"/>
              <w:numPr>
                <w:ilvl w:val="0"/>
                <w:numId w:val="22"/>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входы:</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 xml:space="preserve">не менее 1xHDMI, 1xD-SUB, 1xDVI-D, 1xDP, 1 x аудиовход </w:t>
            </w:r>
            <w:proofErr w:type="spellStart"/>
            <w:r w:rsidRPr="00A52AF7">
              <w:rPr>
                <w:rFonts w:ascii="Times New Roman" w:hAnsi="Times New Roman"/>
                <w:sz w:val="24"/>
                <w:szCs w:val="24"/>
                <w:shd w:val="clear" w:color="auto" w:fill="FFFFFF"/>
              </w:rPr>
              <w:t>miniJack</w:t>
            </w:r>
            <w:proofErr w:type="spellEnd"/>
            <w:r w:rsidRPr="00A52AF7">
              <w:rPr>
                <w:rFonts w:ascii="Times New Roman" w:hAnsi="Times New Roman"/>
                <w:sz w:val="24"/>
                <w:szCs w:val="24"/>
                <w:shd w:val="clear" w:color="auto" w:fill="FFFFFF"/>
              </w:rPr>
              <w:t>;</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395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E602A5">
            <w:pPr>
              <w:pStyle w:val="a4"/>
              <w:numPr>
                <w:ilvl w:val="0"/>
                <w:numId w:val="22"/>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выходы:</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 xml:space="preserve">не менее 1 x DP 1 x аудиовыход </w:t>
            </w:r>
            <w:proofErr w:type="spellStart"/>
            <w:r w:rsidRPr="00A52AF7">
              <w:rPr>
                <w:rFonts w:ascii="Times New Roman" w:hAnsi="Times New Roman"/>
                <w:sz w:val="24"/>
                <w:szCs w:val="24"/>
                <w:shd w:val="clear" w:color="auto" w:fill="FFFFFF"/>
              </w:rPr>
              <w:t>miniJack</w:t>
            </w:r>
            <w:proofErr w:type="spellEnd"/>
            <w:r w:rsidRPr="00A52AF7">
              <w:rPr>
                <w:rFonts w:ascii="Times New Roman" w:hAnsi="Times New Roman"/>
                <w:sz w:val="24"/>
                <w:szCs w:val="24"/>
                <w:shd w:val="clear" w:color="auto" w:fill="FFFFFF"/>
              </w:rPr>
              <w:t xml:space="preserve">;  </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395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E602A5">
            <w:pPr>
              <w:pStyle w:val="a4"/>
              <w:numPr>
                <w:ilvl w:val="0"/>
                <w:numId w:val="22"/>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 xml:space="preserve">вес  </w:t>
            </w:r>
            <w:proofErr w:type="spellStart"/>
            <w:r w:rsidRPr="00A52AF7">
              <w:rPr>
                <w:rFonts w:ascii="Times New Roman" w:hAnsi="Times New Roman" w:cs="Times New Roman"/>
                <w:shd w:val="clear" w:color="auto" w:fill="FFFFFF"/>
              </w:rPr>
              <w:t>видеомодуля</w:t>
            </w:r>
            <w:proofErr w:type="spellEnd"/>
            <w:r w:rsidRPr="00A52AF7">
              <w:rPr>
                <w:rFonts w:ascii="Times New Roman" w:hAnsi="Times New Roman" w:cs="Times New Roman"/>
                <w:shd w:val="clear" w:color="auto" w:fill="FFFFFF"/>
              </w:rPr>
              <w:t>:</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не более 25кг;</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395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E602A5">
            <w:pPr>
              <w:pStyle w:val="a4"/>
              <w:numPr>
                <w:ilvl w:val="0"/>
                <w:numId w:val="22"/>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 xml:space="preserve">максимальное электропотребление </w:t>
            </w:r>
            <w:proofErr w:type="spellStart"/>
            <w:r w:rsidRPr="00A52AF7">
              <w:rPr>
                <w:rFonts w:ascii="Times New Roman" w:hAnsi="Times New Roman" w:cs="Times New Roman"/>
                <w:shd w:val="clear" w:color="auto" w:fill="FFFFFF"/>
              </w:rPr>
              <w:t>видеомодуля</w:t>
            </w:r>
            <w:proofErr w:type="spellEnd"/>
            <w:r w:rsidRPr="00A52AF7">
              <w:rPr>
                <w:rFonts w:ascii="Times New Roman" w:hAnsi="Times New Roman" w:cs="Times New Roman"/>
                <w:shd w:val="clear" w:color="auto" w:fill="FFFFFF"/>
              </w:rPr>
              <w:t>:</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не более 170Вт;</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6224"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b/>
                <w:sz w:val="24"/>
                <w:szCs w:val="24"/>
                <w:shd w:val="clear" w:color="auto" w:fill="FFFFFF"/>
              </w:rPr>
              <w:t xml:space="preserve">Кронштейн для </w:t>
            </w:r>
            <w:proofErr w:type="spellStart"/>
            <w:r w:rsidRPr="00A52AF7">
              <w:rPr>
                <w:rFonts w:ascii="Times New Roman" w:hAnsi="Times New Roman"/>
                <w:b/>
                <w:sz w:val="24"/>
                <w:szCs w:val="24"/>
                <w:shd w:val="clear" w:color="auto" w:fill="FFFFFF"/>
              </w:rPr>
              <w:t>видеостены</w:t>
            </w:r>
            <w:proofErr w:type="spellEnd"/>
            <w:r w:rsidRPr="00A52AF7">
              <w:rPr>
                <w:rFonts w:ascii="Times New Roman" w:hAnsi="Times New Roman"/>
                <w:b/>
                <w:sz w:val="24"/>
                <w:szCs w:val="24"/>
                <w:shd w:val="clear" w:color="auto" w:fill="FFFFFF"/>
              </w:rPr>
              <w:t xml:space="preserve"> (крепление):</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395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E602A5">
            <w:pPr>
              <w:pStyle w:val="a4"/>
              <w:numPr>
                <w:ilvl w:val="0"/>
                <w:numId w:val="22"/>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 xml:space="preserve">многофункциональное крепление для дисплея </w:t>
            </w:r>
            <w:proofErr w:type="spellStart"/>
            <w:r w:rsidRPr="00A52AF7">
              <w:rPr>
                <w:rFonts w:ascii="Times New Roman" w:hAnsi="Times New Roman" w:cs="Times New Roman"/>
                <w:shd w:val="clear" w:color="auto" w:fill="FFFFFF"/>
              </w:rPr>
              <w:t>видеостены</w:t>
            </w:r>
            <w:proofErr w:type="spellEnd"/>
            <w:r w:rsidRPr="00A52AF7">
              <w:rPr>
                <w:rFonts w:ascii="Times New Roman" w:hAnsi="Times New Roman" w:cs="Times New Roman"/>
                <w:shd w:val="clear" w:color="auto" w:fill="FFFFFF"/>
              </w:rPr>
              <w:t xml:space="preserve"> с возможностью индивидуального обслуживания каждого дисплея:</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6шт;</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395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E602A5">
            <w:pPr>
              <w:pStyle w:val="a4"/>
              <w:numPr>
                <w:ilvl w:val="0"/>
                <w:numId w:val="22"/>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крепление должно поддерживать дисплеи с диагональю:</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 xml:space="preserve">  от 37"- до  60";</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395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E602A5">
            <w:pPr>
              <w:pStyle w:val="a4"/>
              <w:numPr>
                <w:ilvl w:val="0"/>
                <w:numId w:val="22"/>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регулировка по вертикали и горизонтали:</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да;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395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E602A5">
            <w:pPr>
              <w:pStyle w:val="a4"/>
              <w:numPr>
                <w:ilvl w:val="0"/>
                <w:numId w:val="22"/>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 xml:space="preserve">защелкивающийся механизм, позволяющий регулировать положение </w:t>
            </w:r>
            <w:r w:rsidRPr="00A52AF7">
              <w:rPr>
                <w:rFonts w:ascii="Times New Roman" w:hAnsi="Times New Roman" w:cs="Times New Roman"/>
                <w:shd w:val="clear" w:color="auto" w:fill="FFFFFF"/>
              </w:rPr>
              <w:lastRenderedPageBreak/>
              <w:t>всей системы относительно стены:</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lastRenderedPageBreak/>
              <w:t>да;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395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E602A5">
            <w:pPr>
              <w:pStyle w:val="a4"/>
              <w:numPr>
                <w:ilvl w:val="0"/>
                <w:numId w:val="22"/>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 xml:space="preserve">обязательное наличие микро регулировки по всем осям для сведения </w:t>
            </w:r>
            <w:proofErr w:type="spellStart"/>
            <w:r w:rsidRPr="00A52AF7">
              <w:rPr>
                <w:rFonts w:ascii="Times New Roman" w:hAnsi="Times New Roman" w:cs="Times New Roman"/>
                <w:shd w:val="clear" w:color="auto" w:fill="FFFFFF"/>
              </w:rPr>
              <w:t>видеостены</w:t>
            </w:r>
            <w:proofErr w:type="spellEnd"/>
            <w:r w:rsidRPr="00A52AF7">
              <w:rPr>
                <w:rFonts w:ascii="Times New Roman" w:hAnsi="Times New Roman" w:cs="Times New Roman"/>
                <w:shd w:val="clear" w:color="auto" w:fill="FFFFFF"/>
              </w:rPr>
              <w:t>:</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да;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395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E602A5">
            <w:pPr>
              <w:pStyle w:val="a4"/>
              <w:numPr>
                <w:ilvl w:val="0"/>
                <w:numId w:val="22"/>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 xml:space="preserve">наличие системы выдвижения любой панели </w:t>
            </w:r>
            <w:proofErr w:type="spellStart"/>
            <w:r w:rsidRPr="00A52AF7">
              <w:rPr>
                <w:rFonts w:ascii="Times New Roman" w:hAnsi="Times New Roman" w:cs="Times New Roman"/>
                <w:shd w:val="clear" w:color="auto" w:fill="FFFFFF"/>
              </w:rPr>
              <w:t>видеостены</w:t>
            </w:r>
            <w:proofErr w:type="spellEnd"/>
            <w:r w:rsidRPr="00A52AF7">
              <w:rPr>
                <w:rFonts w:ascii="Times New Roman" w:hAnsi="Times New Roman" w:cs="Times New Roman"/>
                <w:shd w:val="clear" w:color="auto" w:fill="FFFFFF"/>
              </w:rPr>
              <w:t xml:space="preserve"> при нажатии:</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да;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395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E602A5">
            <w:pPr>
              <w:pStyle w:val="a4"/>
              <w:numPr>
                <w:ilvl w:val="0"/>
                <w:numId w:val="22"/>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расстояние от стены:</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не более 35см;</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395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E602A5">
            <w:pPr>
              <w:pStyle w:val="a4"/>
              <w:numPr>
                <w:ilvl w:val="0"/>
                <w:numId w:val="22"/>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 xml:space="preserve">фронтальный независимый доступ к каждой панели и кабелям без разборки всей </w:t>
            </w:r>
            <w:proofErr w:type="spellStart"/>
            <w:r w:rsidRPr="00A52AF7">
              <w:rPr>
                <w:rFonts w:ascii="Times New Roman" w:hAnsi="Times New Roman" w:cs="Times New Roman"/>
                <w:shd w:val="clear" w:color="auto" w:fill="FFFFFF"/>
              </w:rPr>
              <w:t>видеостены</w:t>
            </w:r>
            <w:proofErr w:type="spellEnd"/>
            <w:r w:rsidRPr="00A52AF7">
              <w:rPr>
                <w:rFonts w:ascii="Times New Roman" w:hAnsi="Times New Roman" w:cs="Times New Roman"/>
                <w:shd w:val="clear" w:color="auto" w:fill="FFFFFF"/>
              </w:rPr>
              <w:t>:</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да;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395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E602A5">
            <w:pPr>
              <w:pStyle w:val="a4"/>
              <w:numPr>
                <w:ilvl w:val="0"/>
                <w:numId w:val="22"/>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возможность оперативной замены панели для обслуживания:</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да;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6224"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b/>
                <w:sz w:val="24"/>
                <w:szCs w:val="24"/>
                <w:shd w:val="clear" w:color="auto" w:fill="FFFFFF"/>
              </w:rPr>
              <w:t>HDMI кабель (</w:t>
            </w:r>
            <w:proofErr w:type="spellStart"/>
            <w:r w:rsidRPr="00A52AF7">
              <w:rPr>
                <w:rFonts w:ascii="Times New Roman" w:hAnsi="Times New Roman"/>
                <w:b/>
                <w:sz w:val="24"/>
                <w:szCs w:val="24"/>
                <w:shd w:val="clear" w:color="auto" w:fill="FFFFFF"/>
              </w:rPr>
              <w:t>cable</w:t>
            </w:r>
            <w:proofErr w:type="spellEnd"/>
            <w:r w:rsidRPr="00A52AF7">
              <w:rPr>
                <w:rFonts w:ascii="Times New Roman" w:hAnsi="Times New Roman"/>
                <w:b/>
                <w:sz w:val="24"/>
                <w:szCs w:val="24"/>
                <w:shd w:val="clear" w:color="auto" w:fill="FFFFFF"/>
              </w:rPr>
              <w:t>):</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395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E602A5">
            <w:pPr>
              <w:pStyle w:val="a4"/>
              <w:numPr>
                <w:ilvl w:val="0"/>
                <w:numId w:val="22"/>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параметры кабеля:</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 xml:space="preserve">(не менее) высокоскоростной кабель HDMI-HDMI для </w:t>
            </w:r>
            <w:proofErr w:type="spellStart"/>
            <w:r w:rsidRPr="00A52AF7">
              <w:rPr>
                <w:rFonts w:ascii="Times New Roman" w:hAnsi="Times New Roman"/>
                <w:sz w:val="24"/>
                <w:szCs w:val="24"/>
                <w:shd w:val="clear" w:color="auto" w:fill="FFFFFF"/>
              </w:rPr>
              <w:t>UltraHD</w:t>
            </w:r>
            <w:proofErr w:type="spellEnd"/>
            <w:r w:rsidRPr="00A52AF7">
              <w:rPr>
                <w:rFonts w:ascii="Times New Roman" w:hAnsi="Times New Roman"/>
                <w:sz w:val="24"/>
                <w:szCs w:val="24"/>
                <w:shd w:val="clear" w:color="auto" w:fill="FFFFFF"/>
              </w:rPr>
              <w:t xml:space="preserve"> / 4K при 30Гц или </w:t>
            </w:r>
            <w:proofErr w:type="spellStart"/>
            <w:r w:rsidRPr="00A52AF7">
              <w:rPr>
                <w:rFonts w:ascii="Times New Roman" w:hAnsi="Times New Roman"/>
                <w:sz w:val="24"/>
                <w:szCs w:val="24"/>
                <w:shd w:val="clear" w:color="auto" w:fill="FFFFFF"/>
              </w:rPr>
              <w:t>FullHD</w:t>
            </w:r>
            <w:proofErr w:type="spellEnd"/>
            <w:r w:rsidRPr="00A52AF7">
              <w:rPr>
                <w:rFonts w:ascii="Times New Roman" w:hAnsi="Times New Roman"/>
                <w:sz w:val="24"/>
                <w:szCs w:val="24"/>
                <w:shd w:val="clear" w:color="auto" w:fill="FFFFFF"/>
              </w:rPr>
              <w:t xml:space="preserve"> / 1080p;</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395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E602A5">
            <w:pPr>
              <w:pStyle w:val="a4"/>
              <w:numPr>
                <w:ilvl w:val="0"/>
                <w:numId w:val="22"/>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максимальная пропускная способность:</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не менее 10,2Gbps;</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395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E602A5">
            <w:pPr>
              <w:pStyle w:val="a4"/>
              <w:numPr>
                <w:ilvl w:val="0"/>
                <w:numId w:val="22"/>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 xml:space="preserve">встроенный канал </w:t>
            </w:r>
            <w:proofErr w:type="spellStart"/>
            <w:r w:rsidRPr="00A52AF7">
              <w:rPr>
                <w:rFonts w:ascii="Times New Roman" w:hAnsi="Times New Roman" w:cs="Times New Roman"/>
                <w:shd w:val="clear" w:color="auto" w:fill="FFFFFF"/>
              </w:rPr>
              <w:t>Ethernet</w:t>
            </w:r>
            <w:proofErr w:type="spellEnd"/>
            <w:r w:rsidRPr="00A52AF7">
              <w:rPr>
                <w:rFonts w:ascii="Times New Roman" w:hAnsi="Times New Roman" w:cs="Times New Roman"/>
                <w:shd w:val="clear" w:color="auto" w:fill="FFFFFF"/>
              </w:rPr>
              <w:t xml:space="preserve"> для передачи данных по сети 100 Мбит через HDMI:</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да;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395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E602A5">
            <w:pPr>
              <w:pStyle w:val="a4"/>
              <w:numPr>
                <w:ilvl w:val="0"/>
                <w:numId w:val="22"/>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для профессиональных применений и установок:</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да;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395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E602A5">
            <w:pPr>
              <w:pStyle w:val="a4"/>
              <w:numPr>
                <w:ilvl w:val="0"/>
                <w:numId w:val="22"/>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экранирование:</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да;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395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E602A5">
            <w:pPr>
              <w:pStyle w:val="a4"/>
              <w:numPr>
                <w:ilvl w:val="0"/>
                <w:numId w:val="22"/>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длина:</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 xml:space="preserve">не менее 20м; </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395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E602A5">
            <w:pPr>
              <w:pStyle w:val="a4"/>
              <w:numPr>
                <w:ilvl w:val="0"/>
                <w:numId w:val="22"/>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материал внутреннего проводника:</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не хуже луженая медь OFC;</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395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E602A5">
            <w:pPr>
              <w:pStyle w:val="a4"/>
              <w:numPr>
                <w:ilvl w:val="0"/>
                <w:numId w:val="22"/>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диаметр проводников:</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не менее AWG24.</w:t>
            </w:r>
          </w:p>
        </w:tc>
        <w:tc>
          <w:tcPr>
            <w:tcW w:w="709" w:type="dxa"/>
            <w:vMerge/>
            <w:tcBorders>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r w:rsidRPr="00A52AF7">
              <w:rPr>
                <w:rFonts w:ascii="Times New Roman" w:hAnsi="Times New Roman"/>
                <w:sz w:val="24"/>
                <w:szCs w:val="24"/>
                <w:shd w:val="clear" w:color="auto" w:fill="FFFFFF"/>
              </w:rPr>
              <w:t>6</w:t>
            </w:r>
          </w:p>
        </w:tc>
        <w:tc>
          <w:tcPr>
            <w:tcW w:w="6224"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b/>
                <w:sz w:val="24"/>
                <w:szCs w:val="24"/>
                <w:shd w:val="clear" w:color="auto" w:fill="FFFFFF"/>
              </w:rPr>
              <w:t>Серверное и компьютерное оборудование (далее – серверное оборудование):</w:t>
            </w:r>
            <w:r w:rsidRPr="00A52AF7">
              <w:rPr>
                <w:rFonts w:ascii="Times New Roman" w:hAnsi="Times New Roman"/>
                <w:sz w:val="24"/>
                <w:szCs w:val="24"/>
                <w:shd w:val="clear" w:color="auto" w:fill="FFFFFF"/>
              </w:rPr>
              <w:br/>
            </w:r>
            <w:r w:rsidRPr="00A52AF7">
              <w:rPr>
                <w:rFonts w:ascii="Times New Roman" w:hAnsi="Times New Roman"/>
                <w:i/>
                <w:sz w:val="24"/>
                <w:szCs w:val="24"/>
                <w:shd w:val="clear" w:color="auto" w:fill="FFFFFF"/>
              </w:rPr>
              <w:t>Серверное оборудование должно иметь достаточную комплектность для монтажа и подключения оборудования - электрические кабеля, переходники, крепёж, резервные блоки питания, лицензии и  так далее.</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Тип 1</w:t>
            </w:r>
          </w:p>
        </w:tc>
        <w:tc>
          <w:tcPr>
            <w:tcW w:w="5670" w:type="dxa"/>
            <w:gridSpan w:val="2"/>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b/>
                <w:sz w:val="24"/>
                <w:szCs w:val="24"/>
                <w:shd w:val="clear" w:color="auto" w:fill="FFFFFF"/>
              </w:rPr>
              <w:t>Сервер управления\записи\аналитики с характеристиками:</w:t>
            </w:r>
          </w:p>
        </w:tc>
        <w:tc>
          <w:tcPr>
            <w:tcW w:w="709"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b/>
                <w:sz w:val="24"/>
                <w:szCs w:val="24"/>
                <w:shd w:val="clear" w:color="auto" w:fill="FFFFFF"/>
              </w:rPr>
            </w:pPr>
            <w:r w:rsidRPr="00A52AF7">
              <w:rPr>
                <w:rFonts w:ascii="Times New Roman" w:eastAsia="Calibri" w:hAnsi="Times New Roman"/>
                <w:b/>
                <w:sz w:val="24"/>
                <w:szCs w:val="24"/>
                <w:shd w:val="clear" w:color="auto" w:fill="FFFFFF"/>
              </w:rPr>
              <w:t>4 шт.</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i/>
                <w:shd w:val="clear" w:color="auto" w:fill="FFFFFF"/>
              </w:rPr>
              <w:t>*Указывается м</w:t>
            </w:r>
            <w:r w:rsidRPr="00A52AF7">
              <w:rPr>
                <w:rFonts w:ascii="Times New Roman" w:eastAsia="Calibri" w:hAnsi="Times New Roman"/>
                <w:i/>
                <w:sz w:val="24"/>
                <w:szCs w:val="24"/>
                <w:shd w:val="clear" w:color="auto" w:fill="FFFFFF"/>
              </w:rPr>
              <w:t>арка\модель</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b/>
                <w:shd w:val="clear" w:color="auto" w:fill="FFFFFF"/>
              </w:rPr>
              <w:t>Требования:</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b/>
                <w:sz w:val="24"/>
                <w:szCs w:val="24"/>
                <w:shd w:val="clear" w:color="auto" w:fill="FFFFFF"/>
              </w:rPr>
              <w:t>Параметры Заказчика: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hAnsi="Times New Roman"/>
                <w:b/>
                <w:sz w:val="24"/>
                <w:szCs w:val="24"/>
                <w:shd w:val="clear" w:color="auto" w:fill="FFFFFF"/>
              </w:rPr>
              <w:t>Параметры потенциального поставщика:</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23"/>
              </w:numPr>
              <w:shd w:val="clear" w:color="auto" w:fill="FFFFFF"/>
              <w:tabs>
                <w:tab w:val="left" w:pos="218"/>
                <w:tab w:val="left" w:pos="403"/>
                <w:tab w:val="left" w:pos="575"/>
              </w:tabs>
              <w:spacing w:after="0" w:line="240" w:lineRule="auto"/>
              <w:ind w:left="0" w:firstLine="0"/>
              <w:jc w:val="both"/>
              <w:rPr>
                <w:rFonts w:ascii="Times New Roman" w:hAnsi="Times New Roman" w:cs="Times New Roman"/>
                <w:shd w:val="clear" w:color="auto" w:fill="FFFFFF"/>
              </w:rPr>
            </w:pPr>
            <w:r w:rsidRPr="00A52AF7">
              <w:rPr>
                <w:rFonts w:ascii="Times New Roman" w:hAnsi="Times New Roman" w:cs="Times New Roman"/>
                <w:shd w:val="clear" w:color="auto" w:fill="FFFFFF"/>
              </w:rPr>
              <w:t>исполнение:</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конструктивное исполнение для монтажа в 19 дюймовую стойку;</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23"/>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форм-фактор:</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не более 1U;</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23"/>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b/>
                <w:shd w:val="clear" w:color="auto" w:fill="FFFFFF"/>
              </w:rPr>
              <w:t>процессор:</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не менее 2 процессоров на сервер,  который должен соответствовать:</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shd w:val="clear" w:color="auto" w:fill="FFFFFF"/>
              </w:rPr>
              <w:t xml:space="preserve">     технология производства:</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не более чем 14 нано метров;</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shd w:val="clear" w:color="auto" w:fill="FFFFFF"/>
              </w:rPr>
              <w:t xml:space="preserve">     количество физических ядер на </w:t>
            </w:r>
            <w:r w:rsidRPr="00A52AF7">
              <w:rPr>
                <w:rFonts w:ascii="Times New Roman" w:hAnsi="Times New Roman" w:cs="Times New Roman"/>
                <w:shd w:val="clear" w:color="auto" w:fill="FFFFFF"/>
              </w:rPr>
              <w:lastRenderedPageBreak/>
              <w:t>каждый процессор:</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lastRenderedPageBreak/>
              <w:t>не менее 10;</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shd w:val="clear" w:color="auto" w:fill="FFFFFF"/>
              </w:rPr>
              <w:t xml:space="preserve">     количество потоков на каждый процессор:</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не менее 20;</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shd w:val="clear" w:color="auto" w:fill="FFFFFF"/>
              </w:rPr>
              <w:t xml:space="preserve">     тактовая частота на каждое ядро, каждого процессора:</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 xml:space="preserve">не менее 2.4ГГц; </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shd w:val="clear" w:color="auto" w:fill="FFFFFF"/>
              </w:rPr>
              <w:t xml:space="preserve">     кэш память на каждый процессор:</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не менее 25Мбайт;</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shd w:val="clear" w:color="auto" w:fill="FFFFFF"/>
              </w:rPr>
              <w:t xml:space="preserve">     расчетная мощность:</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не менее 20W.</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23"/>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b/>
                <w:shd w:val="clear" w:color="auto" w:fill="FFFFFF"/>
              </w:rPr>
              <w:t>оперативная память:</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shd w:val="clear" w:color="auto" w:fill="FFFFFF"/>
              </w:rPr>
              <w:t xml:space="preserve">     объём:</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не менее 32Гб DDR4 2666</w:t>
            </w:r>
            <w:r w:rsidRPr="00A52AF7">
              <w:rPr>
                <w:rFonts w:ascii="Times New Roman" w:hAnsi="Times New Roman"/>
                <w:sz w:val="24"/>
                <w:szCs w:val="24"/>
                <w:shd w:val="clear" w:color="auto" w:fill="FFFFFF"/>
                <w:lang w:val="en-US"/>
              </w:rPr>
              <w:t>MHz</w:t>
            </w:r>
            <w:r w:rsidRPr="00A52AF7">
              <w:rPr>
                <w:rFonts w:ascii="Times New Roman" w:hAnsi="Times New Roman"/>
                <w:sz w:val="24"/>
                <w:szCs w:val="24"/>
                <w:shd w:val="clear" w:color="auto" w:fill="FFFFFF"/>
              </w:rPr>
              <w:t>;</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shd w:val="clear" w:color="auto" w:fill="FFFFFF"/>
              </w:rPr>
              <w:t xml:space="preserve">     возможность установки до 16 слотов памяти (DDR4):</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да;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23"/>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b/>
                <w:shd w:val="clear" w:color="auto" w:fill="FFFFFF"/>
              </w:rPr>
              <w:t>отсеки для жестких дисков в сервере для накопителей форм-фактора SFF (2,5”):</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 xml:space="preserve">не менее 2 (двух) </w:t>
            </w:r>
            <w:proofErr w:type="spellStart"/>
            <w:proofErr w:type="gramStart"/>
            <w:r w:rsidRPr="00A52AF7">
              <w:rPr>
                <w:rFonts w:ascii="Times New Roman" w:hAnsi="Times New Roman"/>
                <w:sz w:val="24"/>
                <w:szCs w:val="24"/>
                <w:shd w:val="clear" w:color="auto" w:fill="FFFFFF"/>
              </w:rPr>
              <w:t>шт</w:t>
            </w:r>
            <w:proofErr w:type="spellEnd"/>
            <w:proofErr w:type="gramEnd"/>
            <w:r w:rsidRPr="00A52AF7">
              <w:rPr>
                <w:rFonts w:ascii="Times New Roman" w:hAnsi="Times New Roman"/>
                <w:sz w:val="24"/>
                <w:szCs w:val="24"/>
                <w:shd w:val="clear" w:color="auto" w:fill="FFFFFF"/>
              </w:rPr>
              <w:t>;</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23"/>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b/>
                <w:shd w:val="clear" w:color="auto" w:fill="FFFFFF"/>
              </w:rPr>
              <w:t>параметры жестких дисков:</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shd w:val="clear" w:color="auto" w:fill="FFFFFF"/>
              </w:rPr>
              <w:t xml:space="preserve">    количество жестких дисков:</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не менее 2 (двух) шт., объёмом не менее 960ГБ каждый;</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shd w:val="clear" w:color="auto" w:fill="FFFFFF"/>
              </w:rPr>
              <w:t xml:space="preserve">     тип подключения:</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не менее SATA;</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shd w:val="clear" w:color="auto" w:fill="FFFFFF"/>
              </w:rPr>
              <w:t xml:space="preserve">     скорость интерфейса подключения:</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 xml:space="preserve">не менее 6Гбит </w:t>
            </w:r>
            <w:proofErr w:type="gramStart"/>
            <w:r w:rsidRPr="00A52AF7">
              <w:rPr>
                <w:rFonts w:ascii="Times New Roman" w:hAnsi="Times New Roman"/>
                <w:sz w:val="24"/>
                <w:szCs w:val="24"/>
                <w:shd w:val="clear" w:color="auto" w:fill="FFFFFF"/>
              </w:rPr>
              <w:t>в сек</w:t>
            </w:r>
            <w:proofErr w:type="gramEnd"/>
            <w:r w:rsidRPr="00A52AF7">
              <w:rPr>
                <w:rFonts w:ascii="Times New Roman" w:hAnsi="Times New Roman"/>
                <w:sz w:val="24"/>
                <w:szCs w:val="24"/>
                <w:shd w:val="clear" w:color="auto" w:fill="FFFFFF"/>
              </w:rPr>
              <w:t>;</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23"/>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b/>
                <w:shd w:val="clear" w:color="auto" w:fill="FFFFFF"/>
              </w:rPr>
              <w:t>контроллер жёстких дисков:</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shd w:val="clear" w:color="auto" w:fill="FFFFFF"/>
              </w:rPr>
              <w:t xml:space="preserve">     интерфейс SATA со скоростью:</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не менее 6Гб;</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shd w:val="clear" w:color="auto" w:fill="FFFFFF"/>
              </w:rPr>
              <w:t xml:space="preserve">     поддерживаемые устройства:</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жёсткие диски, твердотельные диски;</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shd w:val="clear" w:color="auto" w:fill="FFFFFF"/>
              </w:rPr>
              <w:t xml:space="preserve">     скорость передачи данных:</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не менее 6Гбит/сек;</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shd w:val="clear" w:color="auto" w:fill="FFFFFF"/>
              </w:rPr>
              <w:t xml:space="preserve">     максимальное количество поддерживаемых жёстких дисков:</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 xml:space="preserve">не менее 4 (четырех) </w:t>
            </w:r>
            <w:proofErr w:type="spellStart"/>
            <w:proofErr w:type="gramStart"/>
            <w:r w:rsidRPr="00A52AF7">
              <w:rPr>
                <w:rFonts w:ascii="Times New Roman" w:hAnsi="Times New Roman"/>
                <w:sz w:val="24"/>
                <w:szCs w:val="24"/>
                <w:shd w:val="clear" w:color="auto" w:fill="FFFFFF"/>
              </w:rPr>
              <w:t>шт</w:t>
            </w:r>
            <w:proofErr w:type="spellEnd"/>
            <w:proofErr w:type="gramEnd"/>
            <w:r w:rsidRPr="00A52AF7">
              <w:rPr>
                <w:rFonts w:ascii="Times New Roman" w:hAnsi="Times New Roman"/>
                <w:sz w:val="24"/>
                <w:szCs w:val="24"/>
                <w:shd w:val="clear" w:color="auto" w:fill="FFFFFF"/>
              </w:rPr>
              <w:t>;</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shd w:val="clear" w:color="auto" w:fill="FFFFFF"/>
              </w:rPr>
              <w:t xml:space="preserve">     должен быть сконфигурирован производителем в конфигурации:</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не менее RAID 1;</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shd w:val="clear" w:color="auto" w:fill="FFFFFF"/>
              </w:rPr>
              <w:t xml:space="preserve">     должен быть совместим с данным сервером:</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да;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23"/>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b/>
                <w:shd w:val="clear" w:color="auto" w:fill="FFFFFF"/>
              </w:rPr>
              <w:t>операционная система:</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shd w:val="clear" w:color="auto" w:fill="FFFFFF"/>
              </w:rPr>
              <w:t xml:space="preserve">    наличие предустановленной серверной операционной системы:</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да;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shd w:val="clear" w:color="auto" w:fill="FFFFFF"/>
              </w:rPr>
              <w:t xml:space="preserve">     версия операционной системы:</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 xml:space="preserve">не менее 2019 редакции </w:t>
            </w:r>
            <w:proofErr w:type="spellStart"/>
            <w:r w:rsidRPr="00A52AF7">
              <w:rPr>
                <w:rFonts w:ascii="Times New Roman" w:hAnsi="Times New Roman"/>
                <w:sz w:val="24"/>
                <w:szCs w:val="24"/>
                <w:shd w:val="clear" w:color="auto" w:fill="FFFFFF"/>
              </w:rPr>
              <w:t>Standart</w:t>
            </w:r>
            <w:proofErr w:type="spellEnd"/>
            <w:r w:rsidRPr="00A52AF7">
              <w:rPr>
                <w:rFonts w:ascii="Times New Roman" w:hAnsi="Times New Roman"/>
                <w:sz w:val="24"/>
                <w:szCs w:val="24"/>
                <w:shd w:val="clear" w:color="auto" w:fill="FFFFFF"/>
              </w:rPr>
              <w:t>;</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shd w:val="clear" w:color="auto" w:fill="FFFFFF"/>
              </w:rPr>
              <w:t xml:space="preserve">     операционная система должна быть </w:t>
            </w:r>
            <w:proofErr w:type="spellStart"/>
            <w:r w:rsidRPr="00A52AF7">
              <w:rPr>
                <w:rFonts w:ascii="Times New Roman" w:hAnsi="Times New Roman" w:cs="Times New Roman"/>
                <w:shd w:val="clear" w:color="auto" w:fill="FFFFFF"/>
              </w:rPr>
              <w:t>пролицензирована</w:t>
            </w:r>
            <w:proofErr w:type="spellEnd"/>
            <w:r w:rsidRPr="00A52AF7">
              <w:rPr>
                <w:rFonts w:ascii="Times New Roman" w:hAnsi="Times New Roman" w:cs="Times New Roman"/>
                <w:shd w:val="clear" w:color="auto" w:fill="FFFFFF"/>
              </w:rPr>
              <w:t xml:space="preserve"> на все физические ядра процессоров:</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да;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23"/>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b/>
                <w:shd w:val="clear" w:color="auto" w:fill="FFFFFF"/>
              </w:rPr>
              <w:t>сетевые интерфейсы:</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shd w:val="clear" w:color="auto" w:fill="FFFFFF"/>
              </w:rPr>
              <w:t xml:space="preserve">     1)сетевой интерфейс </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 xml:space="preserve">со скоростью не менее 1Гбит/сек; </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shd w:val="clear" w:color="auto" w:fill="FFFFFF"/>
              </w:rPr>
              <w:t xml:space="preserve">          количество интерфейсов:</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не менее 2шт;</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shd w:val="clear" w:color="auto" w:fill="FFFFFF"/>
              </w:rPr>
              <w:t xml:space="preserve">     2) сетевой интерфейс </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со скоростью не менее 10Гбит/сек;</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shd w:val="clear" w:color="auto" w:fill="FFFFFF"/>
              </w:rPr>
              <w:t xml:space="preserve">          количество интерфейсов:</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не менее 2шт;</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23"/>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b/>
                <w:shd w:val="clear" w:color="auto" w:fill="FFFFFF"/>
              </w:rPr>
              <w:t>блок питания:</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shd w:val="clear" w:color="auto" w:fill="FFFFFF"/>
              </w:rPr>
              <w:t xml:space="preserve">     количество:</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 xml:space="preserve">не менее 2-х </w:t>
            </w:r>
            <w:proofErr w:type="spellStart"/>
            <w:proofErr w:type="gramStart"/>
            <w:r w:rsidRPr="00A52AF7">
              <w:rPr>
                <w:rFonts w:ascii="Times New Roman" w:hAnsi="Times New Roman"/>
                <w:sz w:val="24"/>
                <w:szCs w:val="24"/>
                <w:shd w:val="clear" w:color="auto" w:fill="FFFFFF"/>
              </w:rPr>
              <w:t>шт</w:t>
            </w:r>
            <w:proofErr w:type="spellEnd"/>
            <w:proofErr w:type="gramEnd"/>
            <w:r w:rsidRPr="00A52AF7">
              <w:rPr>
                <w:rFonts w:ascii="Times New Roman" w:hAnsi="Times New Roman"/>
                <w:sz w:val="24"/>
                <w:szCs w:val="24"/>
                <w:shd w:val="clear" w:color="auto" w:fill="FFFFFF"/>
              </w:rPr>
              <w:t>;</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shd w:val="clear" w:color="auto" w:fill="FFFFFF"/>
              </w:rPr>
              <w:t xml:space="preserve">     мощность каждого:</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 xml:space="preserve">не менее 750W; </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23"/>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встроенный функционал удалённого управления сервером при помощи консоли управления:</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да;</w:t>
            </w:r>
          </w:p>
        </w:tc>
        <w:tc>
          <w:tcPr>
            <w:tcW w:w="709" w:type="dxa"/>
            <w:vMerge/>
            <w:tcBorders>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Тип 2</w:t>
            </w:r>
          </w:p>
        </w:tc>
        <w:tc>
          <w:tcPr>
            <w:tcW w:w="5670" w:type="dxa"/>
            <w:gridSpan w:val="2"/>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b/>
                <w:sz w:val="24"/>
                <w:szCs w:val="24"/>
                <w:shd w:val="clear" w:color="auto" w:fill="FFFFFF"/>
              </w:rPr>
              <w:t>Система хранения данных (далее - СХД) с характеристиками:</w:t>
            </w:r>
          </w:p>
        </w:tc>
        <w:tc>
          <w:tcPr>
            <w:tcW w:w="709"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b/>
                <w:sz w:val="24"/>
                <w:szCs w:val="24"/>
                <w:shd w:val="clear" w:color="auto" w:fill="FFFFFF"/>
              </w:rPr>
            </w:pPr>
            <w:r w:rsidRPr="00A52AF7">
              <w:rPr>
                <w:rFonts w:ascii="Times New Roman" w:eastAsia="Calibri" w:hAnsi="Times New Roman"/>
                <w:b/>
                <w:sz w:val="24"/>
                <w:szCs w:val="24"/>
                <w:shd w:val="clear" w:color="auto" w:fill="FFFFFF"/>
              </w:rPr>
              <w:t>1 шт.</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i/>
                <w:shd w:val="clear" w:color="auto" w:fill="FFFFFF"/>
              </w:rPr>
              <w:t>*Указывается м</w:t>
            </w:r>
            <w:r w:rsidRPr="00A52AF7">
              <w:rPr>
                <w:rFonts w:ascii="Times New Roman" w:eastAsia="Calibri" w:hAnsi="Times New Roman"/>
                <w:i/>
                <w:sz w:val="24"/>
                <w:szCs w:val="24"/>
                <w:shd w:val="clear" w:color="auto" w:fill="FFFFFF"/>
              </w:rPr>
              <w:t>арка\модель</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b/>
                <w:shd w:val="clear" w:color="auto" w:fill="FFFFFF"/>
              </w:rPr>
              <w:t>Требования:</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b/>
                <w:sz w:val="24"/>
                <w:szCs w:val="24"/>
                <w:shd w:val="clear" w:color="auto" w:fill="FFFFFF"/>
              </w:rPr>
              <w:t>Параметры Заказчика: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hAnsi="Times New Roman"/>
                <w:b/>
                <w:sz w:val="24"/>
                <w:szCs w:val="24"/>
                <w:shd w:val="clear" w:color="auto" w:fill="FFFFFF"/>
              </w:rPr>
              <w:t>Параметры потенциального поставщика:</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24"/>
              </w:numPr>
              <w:shd w:val="clear" w:color="auto" w:fill="FFFFFF"/>
              <w:tabs>
                <w:tab w:val="left" w:pos="218"/>
                <w:tab w:val="left" w:pos="403"/>
                <w:tab w:val="left" w:pos="575"/>
              </w:tabs>
              <w:spacing w:after="0" w:line="240" w:lineRule="auto"/>
              <w:ind w:left="0" w:firstLine="0"/>
              <w:jc w:val="both"/>
              <w:rPr>
                <w:rFonts w:ascii="Times New Roman" w:hAnsi="Times New Roman" w:cs="Times New Roman"/>
                <w:b/>
                <w:shd w:val="clear" w:color="auto" w:fill="FFFFFF"/>
              </w:rPr>
            </w:pPr>
            <w:r w:rsidRPr="00A52AF7">
              <w:rPr>
                <w:rFonts w:ascii="Times New Roman" w:hAnsi="Times New Roman" w:cs="Times New Roman"/>
                <w:b/>
                <w:shd w:val="clear" w:color="auto" w:fill="FFFFFF"/>
              </w:rPr>
              <w:t>процессор:</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shd w:val="clear" w:color="auto" w:fill="FFFFFF"/>
              </w:rPr>
              <w:t xml:space="preserve">     количество установленных процессоров:</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 xml:space="preserve">не менее 2 (двух) </w:t>
            </w:r>
            <w:proofErr w:type="spellStart"/>
            <w:proofErr w:type="gramStart"/>
            <w:r w:rsidRPr="00A52AF7">
              <w:rPr>
                <w:rFonts w:ascii="Times New Roman" w:hAnsi="Times New Roman"/>
                <w:sz w:val="24"/>
                <w:szCs w:val="24"/>
                <w:shd w:val="clear" w:color="auto" w:fill="FFFFFF"/>
              </w:rPr>
              <w:t>шт</w:t>
            </w:r>
            <w:proofErr w:type="spellEnd"/>
            <w:proofErr w:type="gramEnd"/>
            <w:r w:rsidRPr="00A52AF7">
              <w:rPr>
                <w:rFonts w:ascii="Times New Roman" w:hAnsi="Times New Roman"/>
                <w:sz w:val="24"/>
                <w:szCs w:val="24"/>
                <w:shd w:val="clear" w:color="auto" w:fill="FFFFFF"/>
              </w:rPr>
              <w:t>;</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shd w:val="clear" w:color="auto" w:fill="FFFFFF"/>
              </w:rPr>
              <w:t xml:space="preserve">     количество ядер на процессор:</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не менее 8;</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shd w:val="clear" w:color="auto" w:fill="FFFFFF"/>
              </w:rPr>
              <w:t xml:space="preserve">     количество потоков:</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не менее 16;</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shd w:val="clear" w:color="auto" w:fill="FFFFFF"/>
              </w:rPr>
              <w:t xml:space="preserve">     базовая тактовая частота процессора:</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не менее 1,8GHz;</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shd w:val="clear" w:color="auto" w:fill="FFFFFF"/>
              </w:rPr>
              <w:t xml:space="preserve">    кэш-память:</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не менее 10MB;</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24"/>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b/>
                <w:shd w:val="clear" w:color="auto" w:fill="FFFFFF"/>
              </w:rPr>
              <w:t>память:</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shd w:val="clear" w:color="auto" w:fill="FFFFFF"/>
              </w:rPr>
              <w:t xml:space="preserve">     </w:t>
            </w:r>
            <w:proofErr w:type="spellStart"/>
            <w:r w:rsidRPr="00A52AF7">
              <w:rPr>
                <w:rFonts w:ascii="Times New Roman" w:hAnsi="Times New Roman" w:cs="Times New Roman"/>
                <w:shd w:val="clear" w:color="auto" w:fill="FFFFFF"/>
              </w:rPr>
              <w:t>обьем</w:t>
            </w:r>
            <w:proofErr w:type="spellEnd"/>
            <w:r w:rsidRPr="00A52AF7">
              <w:rPr>
                <w:rFonts w:ascii="Times New Roman" w:hAnsi="Times New Roman" w:cs="Times New Roman"/>
                <w:shd w:val="clear" w:color="auto" w:fill="FFFFFF"/>
              </w:rPr>
              <w:t>:</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не менее 32GB DDR42666MHz;</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shd w:val="clear" w:color="auto" w:fill="FFFFFF"/>
              </w:rPr>
              <w:t xml:space="preserve">     количество слотов памяти:</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не менее 24шт;</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24"/>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b/>
                <w:shd w:val="clear" w:color="auto" w:fill="FFFFFF"/>
              </w:rPr>
              <w:t>контроллер:</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b/>
                <w:shd w:val="clear" w:color="auto" w:fill="FFFFFF"/>
              </w:rPr>
              <w:t xml:space="preserve"> </w:t>
            </w:r>
            <w:r w:rsidRPr="00A52AF7">
              <w:rPr>
                <w:rFonts w:ascii="Times New Roman" w:hAnsi="Times New Roman" w:cs="Times New Roman"/>
                <w:shd w:val="clear" w:color="auto" w:fill="FFFFFF"/>
              </w:rPr>
              <w:t xml:space="preserve">     </w:t>
            </w:r>
            <w:r w:rsidRPr="00A52AF7">
              <w:rPr>
                <w:rFonts w:ascii="Times New Roman" w:hAnsi="Times New Roman" w:cs="Times New Roman"/>
                <w:b/>
                <w:shd w:val="clear" w:color="auto" w:fill="FFFFFF"/>
              </w:rPr>
              <w:t>встроенный:</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не менее SATA с поддержкой уровней RAID 0, 1, 5, 10;</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shd w:val="clear" w:color="auto" w:fill="FFFFFF"/>
              </w:rPr>
              <w:t xml:space="preserve">       скорость передачи </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не менее 6Гб/с.</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24"/>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 xml:space="preserve">     </w:t>
            </w:r>
            <w:r w:rsidRPr="00A52AF7">
              <w:rPr>
                <w:rFonts w:ascii="Times New Roman" w:hAnsi="Times New Roman" w:cs="Times New Roman"/>
                <w:b/>
                <w:shd w:val="clear" w:color="auto" w:fill="FFFFFF"/>
              </w:rPr>
              <w:t>дополнительный контроллер с характеристиками:</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shd w:val="clear" w:color="auto" w:fill="FFFFFF"/>
              </w:rPr>
              <w:t xml:space="preserve">          тип:</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не менее SAS:</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shd w:val="clear" w:color="auto" w:fill="FFFFFF"/>
              </w:rPr>
              <w:t xml:space="preserve">          скорость передачи:</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(не менее) SAS 12 Гбит/с на линию, SATA не менее 6 Гбит/</w:t>
            </w:r>
            <w:proofErr w:type="gramStart"/>
            <w:r w:rsidRPr="00A52AF7">
              <w:rPr>
                <w:rFonts w:ascii="Times New Roman" w:hAnsi="Times New Roman"/>
                <w:sz w:val="24"/>
                <w:szCs w:val="24"/>
                <w:shd w:val="clear" w:color="auto" w:fill="FFFFFF"/>
              </w:rPr>
              <w:t>с</w:t>
            </w:r>
            <w:proofErr w:type="gramEnd"/>
            <w:r w:rsidRPr="00A52AF7">
              <w:rPr>
                <w:rFonts w:ascii="Times New Roman" w:hAnsi="Times New Roman"/>
                <w:sz w:val="24"/>
                <w:szCs w:val="24"/>
                <w:shd w:val="clear" w:color="auto" w:fill="FFFFFF"/>
              </w:rPr>
              <w:t xml:space="preserve"> на линию;</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shd w:val="clear" w:color="auto" w:fill="FFFFFF"/>
              </w:rPr>
              <w:t xml:space="preserve">          кэш:</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не менее 4Гбайт,</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shd w:val="clear" w:color="auto" w:fill="FFFFFF"/>
              </w:rPr>
              <w:t xml:space="preserve">          форм-фактор контроллера:</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 xml:space="preserve">не </w:t>
            </w:r>
            <w:proofErr w:type="gramStart"/>
            <w:r w:rsidRPr="00A52AF7">
              <w:rPr>
                <w:rFonts w:ascii="Times New Roman" w:hAnsi="Times New Roman"/>
                <w:sz w:val="24"/>
                <w:szCs w:val="24"/>
                <w:shd w:val="clear" w:color="auto" w:fill="FFFFFF"/>
              </w:rPr>
              <w:t>менее модульный</w:t>
            </w:r>
            <w:proofErr w:type="gramEnd"/>
            <w:r w:rsidRPr="00A52AF7">
              <w:rPr>
                <w:rFonts w:ascii="Times New Roman" w:hAnsi="Times New Roman"/>
                <w:sz w:val="24"/>
                <w:szCs w:val="24"/>
                <w:shd w:val="clear" w:color="auto" w:fill="FFFFFF"/>
              </w:rPr>
              <w:t>;</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24"/>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внутренние компоненты:</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 xml:space="preserve">не менее 16 каналов </w:t>
            </w:r>
            <w:r w:rsidRPr="00A52AF7">
              <w:rPr>
                <w:rFonts w:ascii="Times New Roman" w:hAnsi="Times New Roman"/>
                <w:sz w:val="24"/>
                <w:szCs w:val="24"/>
                <w:shd w:val="clear" w:color="auto" w:fill="FFFFFF"/>
              </w:rPr>
              <w:lastRenderedPageBreak/>
              <w:t>SAS;</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24"/>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поддержка уровней RAID:</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 xml:space="preserve"> (не менее) 0, 1, 5, 10, 6, 50, 60;</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24"/>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отказоустойчивый ROM:</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да;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24"/>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proofErr w:type="spellStart"/>
            <w:proofErr w:type="gramStart"/>
            <w:r w:rsidRPr="00A52AF7">
              <w:rPr>
                <w:rFonts w:ascii="Times New Roman" w:hAnsi="Times New Roman" w:cs="Times New Roman"/>
                <w:shd w:val="clear" w:color="auto" w:fill="FFFFFF"/>
              </w:rPr>
              <w:t>о</w:t>
            </w:r>
            <w:proofErr w:type="gramEnd"/>
            <w:r w:rsidRPr="00A52AF7">
              <w:rPr>
                <w:rFonts w:ascii="Times New Roman" w:hAnsi="Times New Roman" w:cs="Times New Roman"/>
                <w:shd w:val="clear" w:color="auto" w:fill="FFFFFF"/>
              </w:rPr>
              <w:t>nline</w:t>
            </w:r>
            <w:proofErr w:type="spellEnd"/>
            <w:r w:rsidRPr="00A52AF7">
              <w:rPr>
                <w:rFonts w:ascii="Times New Roman" w:hAnsi="Times New Roman" w:cs="Times New Roman"/>
                <w:shd w:val="clear" w:color="auto" w:fill="FFFFFF"/>
              </w:rPr>
              <w:t xml:space="preserve"> миграция между уровнями RAID:</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да;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24"/>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увеличение емкости без остановки работы:</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да;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24"/>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использование кэш-памяти для хранения данных и управляющей информации:</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да;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24"/>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поддержка «горячей» замены жестких дисков, контроллеров, модулей ввода-вывода вентиляторов и блоков питания:</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да;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24"/>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тип используемых накопителей для хранения (HDD):</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 xml:space="preserve">(не менее) 10TB SAS 7.2K; </w:t>
            </w:r>
            <w:proofErr w:type="gramStart"/>
            <w:r w:rsidRPr="00A52AF7">
              <w:rPr>
                <w:rFonts w:ascii="Times New Roman" w:hAnsi="Times New Roman"/>
                <w:sz w:val="24"/>
                <w:szCs w:val="24"/>
                <w:shd w:val="clear" w:color="auto" w:fill="FFFFFF"/>
              </w:rPr>
              <w:t>предназначенных</w:t>
            </w:r>
            <w:proofErr w:type="gramEnd"/>
            <w:r w:rsidRPr="00A52AF7">
              <w:rPr>
                <w:rFonts w:ascii="Times New Roman" w:hAnsi="Times New Roman"/>
                <w:sz w:val="24"/>
                <w:szCs w:val="24"/>
                <w:shd w:val="clear" w:color="auto" w:fill="FFFFFF"/>
              </w:rPr>
              <w:t xml:space="preserve"> для потоковой записи видеоинформации</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24"/>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совместимые операционные системы:</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 xml:space="preserve">(не менее) из семейства </w:t>
            </w:r>
            <w:r w:rsidRPr="00A52AF7">
              <w:rPr>
                <w:rFonts w:ascii="Times New Roman" w:hAnsi="Times New Roman"/>
                <w:sz w:val="24"/>
                <w:szCs w:val="24"/>
                <w:shd w:val="clear" w:color="auto" w:fill="FFFFFF"/>
                <w:lang w:val="en-US"/>
              </w:rPr>
              <w:t>Windows</w:t>
            </w:r>
            <w:r w:rsidRPr="00A52AF7">
              <w:rPr>
                <w:rFonts w:ascii="Times New Roman" w:hAnsi="Times New Roman"/>
                <w:sz w:val="24"/>
                <w:szCs w:val="24"/>
                <w:shd w:val="clear" w:color="auto" w:fill="FFFFFF"/>
              </w:rPr>
              <w:t xml:space="preserve"> (2016-2019), </w:t>
            </w:r>
            <w:r w:rsidRPr="00A52AF7">
              <w:rPr>
                <w:rFonts w:ascii="Times New Roman" w:hAnsi="Times New Roman"/>
                <w:sz w:val="24"/>
                <w:szCs w:val="24"/>
                <w:shd w:val="clear" w:color="auto" w:fill="FFFFFF"/>
                <w:lang w:val="en-US"/>
              </w:rPr>
              <w:t>Red</w:t>
            </w:r>
            <w:r w:rsidRPr="00A52AF7">
              <w:rPr>
                <w:rFonts w:ascii="Times New Roman" w:hAnsi="Times New Roman"/>
                <w:sz w:val="24"/>
                <w:szCs w:val="24"/>
                <w:shd w:val="clear" w:color="auto" w:fill="FFFFFF"/>
              </w:rPr>
              <w:t xml:space="preserve"> </w:t>
            </w:r>
            <w:r w:rsidRPr="00A52AF7">
              <w:rPr>
                <w:rFonts w:ascii="Times New Roman" w:hAnsi="Times New Roman"/>
                <w:sz w:val="24"/>
                <w:szCs w:val="24"/>
                <w:shd w:val="clear" w:color="auto" w:fill="FFFFFF"/>
                <w:lang w:val="en-US"/>
              </w:rPr>
              <w:t>Hat</w:t>
            </w:r>
            <w:r w:rsidRPr="00A52AF7">
              <w:rPr>
                <w:rFonts w:ascii="Times New Roman" w:hAnsi="Times New Roman"/>
                <w:sz w:val="24"/>
                <w:szCs w:val="24"/>
                <w:shd w:val="clear" w:color="auto" w:fill="FFFFFF"/>
              </w:rPr>
              <w:t xml:space="preserve">, </w:t>
            </w:r>
            <w:r w:rsidRPr="00A52AF7">
              <w:rPr>
                <w:rFonts w:ascii="Times New Roman" w:hAnsi="Times New Roman"/>
                <w:sz w:val="24"/>
                <w:szCs w:val="24"/>
                <w:shd w:val="clear" w:color="auto" w:fill="FFFFFF"/>
                <w:lang w:val="en-US"/>
              </w:rPr>
              <w:t>Linux</w:t>
            </w:r>
            <w:r w:rsidRPr="00A52AF7">
              <w:rPr>
                <w:rFonts w:ascii="Times New Roman" w:hAnsi="Times New Roman"/>
                <w:sz w:val="24"/>
                <w:szCs w:val="24"/>
                <w:shd w:val="clear" w:color="auto" w:fill="FFFFFF"/>
              </w:rPr>
              <w:t>;</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24"/>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функционал сохранения данных при отключении питания:</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да;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24"/>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proofErr w:type="spellStart"/>
            <w:r w:rsidRPr="00A52AF7">
              <w:rPr>
                <w:rFonts w:ascii="Times New Roman" w:hAnsi="Times New Roman" w:cs="Times New Roman"/>
                <w:shd w:val="clear" w:color="auto" w:fill="FFFFFF"/>
              </w:rPr>
              <w:t>зеркалирование</w:t>
            </w:r>
            <w:proofErr w:type="spellEnd"/>
            <w:r w:rsidRPr="00A52AF7">
              <w:rPr>
                <w:rFonts w:ascii="Times New Roman" w:hAnsi="Times New Roman" w:cs="Times New Roman"/>
                <w:shd w:val="clear" w:color="auto" w:fill="FFFFFF"/>
              </w:rPr>
              <w:t xml:space="preserve"> кэша между контроллерами по внутренним каналам:</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да;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24"/>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объем дискового пространства (полезная ёмкость):</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 xml:space="preserve">не менее 800ТB; </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24"/>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поддержка дисков высокой плотности объёмом:</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не менее 10TB;</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24"/>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дублирование контроллеров, блоков ввода-вывода, вентиляторов и блоков питания, каналов соединения контроллерной полки с дисковыми полками расширения:</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да;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24"/>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поддерживаемые протоколы:</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 xml:space="preserve"> (не менее) SNMP, SMI-S, SSH, SMTP, FTP, SFTP, HTTP, HTTPS, FC, </w:t>
            </w:r>
            <w:proofErr w:type="spellStart"/>
            <w:r w:rsidRPr="00A52AF7">
              <w:rPr>
                <w:rFonts w:ascii="Times New Roman" w:hAnsi="Times New Roman"/>
                <w:sz w:val="24"/>
                <w:szCs w:val="24"/>
                <w:shd w:val="clear" w:color="auto" w:fill="FFFFFF"/>
              </w:rPr>
              <w:t>iSCSI</w:t>
            </w:r>
            <w:proofErr w:type="spellEnd"/>
            <w:r w:rsidRPr="00A52AF7">
              <w:rPr>
                <w:rFonts w:ascii="Times New Roman" w:hAnsi="Times New Roman"/>
                <w:sz w:val="24"/>
                <w:szCs w:val="24"/>
                <w:shd w:val="clear" w:color="auto" w:fill="FFFFFF"/>
              </w:rPr>
              <w:t>;</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24"/>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активный функционал СХД, по оптимизации и защите хранения данных (активированные лицензии на весь дисковый объем):</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да;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24"/>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функционал репликации данных:</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 xml:space="preserve">да; </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24"/>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поддержка дисков с шифрованием по алгоритму AES-256:</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да;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24"/>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возможность подключения дисковых полок к СХД:</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со скоростью не менее 12Gb/s;</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24"/>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функционал репликации СХД (наличие лицензий на локальные и удаленные реплики данных):</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да;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24"/>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управление массивом через веб браузеры:</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да;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24"/>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поддержка гипервизоров:</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lang w:val="en-US"/>
              </w:rPr>
            </w:pPr>
            <w:r w:rsidRPr="00A52AF7">
              <w:rPr>
                <w:rFonts w:ascii="Times New Roman" w:hAnsi="Times New Roman"/>
                <w:sz w:val="24"/>
                <w:szCs w:val="24"/>
                <w:shd w:val="clear" w:color="auto" w:fill="FFFFFF"/>
                <w:lang w:val="en-US"/>
              </w:rPr>
              <w:t xml:space="preserve"> (</w:t>
            </w:r>
            <w:r w:rsidRPr="00A52AF7">
              <w:rPr>
                <w:rFonts w:ascii="Times New Roman" w:hAnsi="Times New Roman"/>
                <w:sz w:val="24"/>
                <w:szCs w:val="24"/>
                <w:shd w:val="clear" w:color="auto" w:fill="FFFFFF"/>
              </w:rPr>
              <w:t>не</w:t>
            </w:r>
            <w:r w:rsidRPr="00A52AF7">
              <w:rPr>
                <w:rFonts w:ascii="Times New Roman" w:hAnsi="Times New Roman"/>
                <w:sz w:val="24"/>
                <w:szCs w:val="24"/>
                <w:shd w:val="clear" w:color="auto" w:fill="FFFFFF"/>
                <w:lang w:val="en-US"/>
              </w:rPr>
              <w:t xml:space="preserve"> </w:t>
            </w:r>
            <w:r w:rsidRPr="00A52AF7">
              <w:rPr>
                <w:rFonts w:ascii="Times New Roman" w:hAnsi="Times New Roman"/>
                <w:sz w:val="24"/>
                <w:szCs w:val="24"/>
                <w:shd w:val="clear" w:color="auto" w:fill="FFFFFF"/>
              </w:rPr>
              <w:t>менее</w:t>
            </w:r>
            <w:r w:rsidRPr="00A52AF7">
              <w:rPr>
                <w:rFonts w:ascii="Times New Roman" w:hAnsi="Times New Roman"/>
                <w:sz w:val="24"/>
                <w:szCs w:val="24"/>
                <w:shd w:val="clear" w:color="auto" w:fill="FFFFFF"/>
                <w:lang w:val="en-US"/>
              </w:rPr>
              <w:t xml:space="preserve">) VMware, </w:t>
            </w:r>
            <w:r w:rsidRPr="00A52AF7">
              <w:rPr>
                <w:rFonts w:ascii="Times New Roman" w:hAnsi="Times New Roman"/>
                <w:sz w:val="24"/>
                <w:szCs w:val="24"/>
                <w:shd w:val="clear" w:color="auto" w:fill="FFFFFF"/>
                <w:lang w:val="en-US"/>
              </w:rPr>
              <w:lastRenderedPageBreak/>
              <w:t xml:space="preserve">Hyper-V, Citrix, Red Hat </w:t>
            </w:r>
            <w:r w:rsidRPr="00A52AF7">
              <w:rPr>
                <w:rFonts w:ascii="Times New Roman" w:hAnsi="Times New Roman"/>
                <w:sz w:val="24"/>
                <w:szCs w:val="24"/>
                <w:shd w:val="clear" w:color="auto" w:fill="FFFFFF"/>
              </w:rPr>
              <w:t>и</w:t>
            </w:r>
            <w:r w:rsidRPr="00A52AF7">
              <w:rPr>
                <w:rFonts w:ascii="Times New Roman" w:hAnsi="Times New Roman"/>
                <w:sz w:val="24"/>
                <w:szCs w:val="24"/>
                <w:shd w:val="clear" w:color="auto" w:fill="FFFFFF"/>
                <w:lang w:val="en-US"/>
              </w:rPr>
              <w:t xml:space="preserve"> Oracle;</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lang w:val="en-US"/>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lang w:val="en-US"/>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lang w:val="en-US"/>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lang w:val="en-US"/>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24"/>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возможность масштабирования ёмкости:</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(не менее) добавление до 8-ми дисковых полок.</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24"/>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возможность удаленного мониторинга без предустановленных агентов под ОС:</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да;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24"/>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необходимые лицензии должны быть включены в комплект поставки на весь поставленный объем дисковой емкости без ограничения срока использования:</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да;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24"/>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салазки для монтирования оборудования в стандартный серверный шкаф 19”:</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да;</w:t>
            </w:r>
          </w:p>
        </w:tc>
        <w:tc>
          <w:tcPr>
            <w:tcW w:w="709" w:type="dxa"/>
            <w:vMerge/>
            <w:tcBorders>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Тип 3</w:t>
            </w:r>
          </w:p>
        </w:tc>
        <w:tc>
          <w:tcPr>
            <w:tcW w:w="5670" w:type="dxa"/>
            <w:gridSpan w:val="2"/>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b/>
                <w:sz w:val="24"/>
                <w:szCs w:val="24"/>
                <w:shd w:val="clear" w:color="auto" w:fill="FFFFFF"/>
              </w:rPr>
              <w:t xml:space="preserve">СХД </w:t>
            </w:r>
            <w:proofErr w:type="gramStart"/>
            <w:r w:rsidRPr="00A52AF7">
              <w:rPr>
                <w:rFonts w:ascii="Times New Roman" w:hAnsi="Times New Roman"/>
                <w:b/>
                <w:sz w:val="24"/>
                <w:szCs w:val="24"/>
                <w:shd w:val="clear" w:color="auto" w:fill="FFFFFF"/>
              </w:rPr>
              <w:t>резервная</w:t>
            </w:r>
            <w:proofErr w:type="gramEnd"/>
            <w:r w:rsidRPr="00A52AF7">
              <w:rPr>
                <w:rFonts w:ascii="Times New Roman" w:hAnsi="Times New Roman"/>
                <w:b/>
                <w:sz w:val="24"/>
                <w:szCs w:val="24"/>
                <w:shd w:val="clear" w:color="auto" w:fill="FFFFFF"/>
              </w:rPr>
              <w:t xml:space="preserve"> с характеристиками:</w:t>
            </w:r>
          </w:p>
        </w:tc>
        <w:tc>
          <w:tcPr>
            <w:tcW w:w="709"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b/>
                <w:sz w:val="24"/>
                <w:szCs w:val="24"/>
                <w:shd w:val="clear" w:color="auto" w:fill="FFFFFF"/>
              </w:rPr>
            </w:pPr>
            <w:r w:rsidRPr="00A52AF7">
              <w:rPr>
                <w:rFonts w:ascii="Times New Roman" w:eastAsia="Calibri" w:hAnsi="Times New Roman"/>
                <w:b/>
                <w:sz w:val="24"/>
                <w:szCs w:val="24"/>
                <w:shd w:val="clear" w:color="auto" w:fill="FFFFFF"/>
              </w:rPr>
              <w:t>1 шт.</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b/>
                <w:sz w:val="24"/>
                <w:szCs w:val="24"/>
                <w:shd w:val="clear" w:color="auto" w:fill="FFFFFF"/>
              </w:rPr>
            </w:pPr>
            <w:r w:rsidRPr="00A52AF7">
              <w:rPr>
                <w:rFonts w:ascii="Times New Roman" w:eastAsia="Calibri" w:hAnsi="Times New Roman"/>
                <w:b/>
                <w:i/>
                <w:shd w:val="clear" w:color="auto" w:fill="FFFFFF"/>
              </w:rPr>
              <w:t>*Указывается м</w:t>
            </w:r>
            <w:r w:rsidRPr="00A52AF7">
              <w:rPr>
                <w:rFonts w:ascii="Times New Roman" w:eastAsia="Calibri" w:hAnsi="Times New Roman"/>
                <w:b/>
                <w:i/>
                <w:sz w:val="24"/>
                <w:szCs w:val="24"/>
                <w:shd w:val="clear" w:color="auto" w:fill="FFFFFF"/>
              </w:rPr>
              <w:t>арка\модель</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b/>
                <w:shd w:val="clear" w:color="auto" w:fill="FFFFFF"/>
              </w:rPr>
              <w:t>Требования:</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b/>
                <w:sz w:val="24"/>
                <w:szCs w:val="24"/>
                <w:shd w:val="clear" w:color="auto" w:fill="FFFFFF"/>
              </w:rPr>
              <w:t>Параметры Заказчика: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hAnsi="Times New Roman"/>
                <w:b/>
                <w:sz w:val="24"/>
                <w:szCs w:val="24"/>
                <w:shd w:val="clear" w:color="auto" w:fill="FFFFFF"/>
              </w:rPr>
              <w:t>Параметры потенциального поставщика:</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25"/>
              </w:numPr>
              <w:shd w:val="clear" w:color="auto" w:fill="FFFFFF"/>
              <w:tabs>
                <w:tab w:val="left" w:pos="218"/>
                <w:tab w:val="left" w:pos="403"/>
                <w:tab w:val="left" w:pos="575"/>
              </w:tabs>
              <w:spacing w:after="0" w:line="240" w:lineRule="auto"/>
              <w:ind w:left="0" w:firstLine="0"/>
              <w:jc w:val="both"/>
              <w:rPr>
                <w:rFonts w:ascii="Times New Roman" w:hAnsi="Times New Roman" w:cs="Times New Roman"/>
                <w:b/>
                <w:shd w:val="clear" w:color="auto" w:fill="FFFFFF"/>
              </w:rPr>
            </w:pPr>
            <w:r w:rsidRPr="00A52AF7">
              <w:rPr>
                <w:rFonts w:ascii="Times New Roman" w:hAnsi="Times New Roman" w:cs="Times New Roman"/>
                <w:b/>
                <w:shd w:val="clear" w:color="auto" w:fill="FFFFFF"/>
              </w:rPr>
              <w:t>процессор:</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shd w:val="clear" w:color="auto" w:fill="FFFFFF"/>
              </w:rPr>
              <w:t xml:space="preserve">     количество установленных процессоров:</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 xml:space="preserve">не менее 2 (двух) </w:t>
            </w:r>
            <w:proofErr w:type="spellStart"/>
            <w:proofErr w:type="gramStart"/>
            <w:r w:rsidRPr="00A52AF7">
              <w:rPr>
                <w:rFonts w:ascii="Times New Roman" w:hAnsi="Times New Roman"/>
                <w:sz w:val="24"/>
                <w:szCs w:val="24"/>
                <w:shd w:val="clear" w:color="auto" w:fill="FFFFFF"/>
              </w:rPr>
              <w:t>шт</w:t>
            </w:r>
            <w:proofErr w:type="spellEnd"/>
            <w:proofErr w:type="gramEnd"/>
            <w:r w:rsidRPr="00A52AF7">
              <w:rPr>
                <w:rFonts w:ascii="Times New Roman" w:hAnsi="Times New Roman"/>
                <w:sz w:val="24"/>
                <w:szCs w:val="24"/>
                <w:shd w:val="clear" w:color="auto" w:fill="FFFFFF"/>
              </w:rPr>
              <w:t>;</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shd w:val="clear" w:color="auto" w:fill="FFFFFF"/>
              </w:rPr>
              <w:t xml:space="preserve">     количество ядер на процессор:</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не менее 8;</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shd w:val="clear" w:color="auto" w:fill="FFFFFF"/>
              </w:rPr>
              <w:t xml:space="preserve">     количество потоков:</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не менее 16;</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shd w:val="clear" w:color="auto" w:fill="FFFFFF"/>
              </w:rPr>
              <w:t xml:space="preserve">     базовая тактовая частота процессора:</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не менее 1,8GHz;</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shd w:val="clear" w:color="auto" w:fill="FFFFFF"/>
              </w:rPr>
              <w:t xml:space="preserve">    кэш-память:</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не менее 10MB;</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25"/>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b/>
                <w:shd w:val="clear" w:color="auto" w:fill="FFFFFF"/>
              </w:rPr>
              <w:t>память:</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shd w:val="clear" w:color="auto" w:fill="FFFFFF"/>
              </w:rPr>
              <w:t xml:space="preserve">     </w:t>
            </w:r>
            <w:proofErr w:type="spellStart"/>
            <w:r w:rsidRPr="00A52AF7">
              <w:rPr>
                <w:rFonts w:ascii="Times New Roman" w:hAnsi="Times New Roman" w:cs="Times New Roman"/>
                <w:shd w:val="clear" w:color="auto" w:fill="FFFFFF"/>
              </w:rPr>
              <w:t>обьем</w:t>
            </w:r>
            <w:proofErr w:type="spellEnd"/>
            <w:r w:rsidRPr="00A52AF7">
              <w:rPr>
                <w:rFonts w:ascii="Times New Roman" w:hAnsi="Times New Roman" w:cs="Times New Roman"/>
                <w:shd w:val="clear" w:color="auto" w:fill="FFFFFF"/>
              </w:rPr>
              <w:t>:</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не менее 32GB DDR42666MHz;</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shd w:val="clear" w:color="auto" w:fill="FFFFFF"/>
              </w:rPr>
              <w:t xml:space="preserve">     количество слотов памяти:</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не менее 24шт;</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25"/>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b/>
                <w:shd w:val="clear" w:color="auto" w:fill="FFFFFF"/>
              </w:rPr>
              <w:t>контроллер:</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b/>
                <w:shd w:val="clear" w:color="auto" w:fill="FFFFFF"/>
              </w:rPr>
              <w:t xml:space="preserve"> </w:t>
            </w:r>
            <w:r w:rsidRPr="00A52AF7">
              <w:rPr>
                <w:rFonts w:ascii="Times New Roman" w:hAnsi="Times New Roman" w:cs="Times New Roman"/>
                <w:shd w:val="clear" w:color="auto" w:fill="FFFFFF"/>
              </w:rPr>
              <w:t xml:space="preserve">     встроенный:</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не менее SATA с поддержкой уровней RAID 0, 1, 5, 10;</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shd w:val="clear" w:color="auto" w:fill="FFFFFF"/>
              </w:rPr>
              <w:t xml:space="preserve">      скорость передачи </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не менее 6Гб/с.</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25"/>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 xml:space="preserve">     </w:t>
            </w:r>
            <w:r w:rsidRPr="00A52AF7">
              <w:rPr>
                <w:rFonts w:ascii="Times New Roman" w:hAnsi="Times New Roman" w:cs="Times New Roman"/>
                <w:b/>
                <w:shd w:val="clear" w:color="auto" w:fill="FFFFFF"/>
              </w:rPr>
              <w:t>дополнительный контроллер с характеристиками:</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shd w:val="clear" w:color="auto" w:fill="FFFFFF"/>
              </w:rPr>
              <w:t xml:space="preserve">      тип:</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не менее SAS:</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shd w:val="clear" w:color="auto" w:fill="FFFFFF"/>
              </w:rPr>
              <w:t xml:space="preserve">      скорость передачи:</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(не менее) SAS 12 Гбит/с на линию, SATA не менее 6 Гбит/</w:t>
            </w:r>
            <w:proofErr w:type="gramStart"/>
            <w:r w:rsidRPr="00A52AF7">
              <w:rPr>
                <w:rFonts w:ascii="Times New Roman" w:hAnsi="Times New Roman"/>
                <w:sz w:val="24"/>
                <w:szCs w:val="24"/>
                <w:shd w:val="clear" w:color="auto" w:fill="FFFFFF"/>
              </w:rPr>
              <w:t>с</w:t>
            </w:r>
            <w:proofErr w:type="gramEnd"/>
            <w:r w:rsidRPr="00A52AF7">
              <w:rPr>
                <w:rFonts w:ascii="Times New Roman" w:hAnsi="Times New Roman"/>
                <w:sz w:val="24"/>
                <w:szCs w:val="24"/>
                <w:shd w:val="clear" w:color="auto" w:fill="FFFFFF"/>
              </w:rPr>
              <w:t xml:space="preserve"> на линию;</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shd w:val="clear" w:color="auto" w:fill="FFFFFF"/>
              </w:rPr>
              <w:t xml:space="preserve">      кэш:</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не менее 4Гбайт,</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shd w:val="clear" w:color="auto" w:fill="FFFFFF"/>
              </w:rPr>
              <w:t xml:space="preserve">      форм-фактор контроллера:</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 xml:space="preserve">не </w:t>
            </w:r>
            <w:proofErr w:type="gramStart"/>
            <w:r w:rsidRPr="00A52AF7">
              <w:rPr>
                <w:rFonts w:ascii="Times New Roman" w:hAnsi="Times New Roman"/>
                <w:sz w:val="24"/>
                <w:szCs w:val="24"/>
                <w:shd w:val="clear" w:color="auto" w:fill="FFFFFF"/>
              </w:rPr>
              <w:t>менее модульный</w:t>
            </w:r>
            <w:proofErr w:type="gramEnd"/>
            <w:r w:rsidRPr="00A52AF7">
              <w:rPr>
                <w:rFonts w:ascii="Times New Roman" w:hAnsi="Times New Roman"/>
                <w:sz w:val="24"/>
                <w:szCs w:val="24"/>
                <w:shd w:val="clear" w:color="auto" w:fill="FFFFFF"/>
              </w:rPr>
              <w:t>;</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25"/>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внутренние компоненты:</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 xml:space="preserve">не менее 16 каналов </w:t>
            </w:r>
            <w:r w:rsidRPr="00A52AF7">
              <w:rPr>
                <w:rFonts w:ascii="Times New Roman" w:hAnsi="Times New Roman"/>
                <w:sz w:val="24"/>
                <w:szCs w:val="24"/>
                <w:shd w:val="clear" w:color="auto" w:fill="FFFFFF"/>
              </w:rPr>
              <w:lastRenderedPageBreak/>
              <w:t>SAS;</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25"/>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поддержка уровней RAID:</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 xml:space="preserve"> (не менее) 0, 1, 5, 10, 6, 50, 60;</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25"/>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отказоустойчивый ROM:</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да;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25"/>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proofErr w:type="spellStart"/>
            <w:proofErr w:type="gramStart"/>
            <w:r w:rsidRPr="00A52AF7">
              <w:rPr>
                <w:rFonts w:ascii="Times New Roman" w:hAnsi="Times New Roman" w:cs="Times New Roman"/>
                <w:shd w:val="clear" w:color="auto" w:fill="FFFFFF"/>
              </w:rPr>
              <w:t>о</w:t>
            </w:r>
            <w:proofErr w:type="gramEnd"/>
            <w:r w:rsidRPr="00A52AF7">
              <w:rPr>
                <w:rFonts w:ascii="Times New Roman" w:hAnsi="Times New Roman" w:cs="Times New Roman"/>
                <w:shd w:val="clear" w:color="auto" w:fill="FFFFFF"/>
              </w:rPr>
              <w:t>nline</w:t>
            </w:r>
            <w:proofErr w:type="spellEnd"/>
            <w:r w:rsidRPr="00A52AF7">
              <w:rPr>
                <w:rFonts w:ascii="Times New Roman" w:hAnsi="Times New Roman" w:cs="Times New Roman"/>
                <w:shd w:val="clear" w:color="auto" w:fill="FFFFFF"/>
              </w:rPr>
              <w:t xml:space="preserve"> миграция между уровнями RAID:</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да;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25"/>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увеличение емкости без остановки работы:</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да;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25"/>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использование кэш-памяти для хранения данных и управляющей информации:</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да;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25"/>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поддержка «горячей» замены жестких дисков, контроллеров, модулей ввода-вывода вентиляторов и блоков питания:</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да;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25"/>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тип используемых накопителей для хранения (HDD):</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 xml:space="preserve">(не менее) 10TB SAS 7.2K; </w:t>
            </w:r>
            <w:proofErr w:type="gramStart"/>
            <w:r w:rsidRPr="00A52AF7">
              <w:rPr>
                <w:rFonts w:ascii="Times New Roman" w:hAnsi="Times New Roman"/>
                <w:sz w:val="24"/>
                <w:szCs w:val="24"/>
                <w:shd w:val="clear" w:color="auto" w:fill="FFFFFF"/>
              </w:rPr>
              <w:t>предназначенных</w:t>
            </w:r>
            <w:proofErr w:type="gramEnd"/>
            <w:r w:rsidRPr="00A52AF7">
              <w:rPr>
                <w:rFonts w:ascii="Times New Roman" w:hAnsi="Times New Roman"/>
                <w:sz w:val="24"/>
                <w:szCs w:val="24"/>
                <w:shd w:val="clear" w:color="auto" w:fill="FFFFFF"/>
              </w:rPr>
              <w:t xml:space="preserve"> для потоковой записи видеоинформации</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25"/>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совместимые операционные системы:</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 xml:space="preserve">(не менее) из семейства </w:t>
            </w:r>
            <w:r w:rsidRPr="00A52AF7">
              <w:rPr>
                <w:rFonts w:ascii="Times New Roman" w:hAnsi="Times New Roman"/>
                <w:sz w:val="24"/>
                <w:szCs w:val="24"/>
                <w:shd w:val="clear" w:color="auto" w:fill="FFFFFF"/>
                <w:lang w:val="en-US"/>
              </w:rPr>
              <w:t>Windows</w:t>
            </w:r>
            <w:r w:rsidRPr="00A52AF7">
              <w:rPr>
                <w:rFonts w:ascii="Times New Roman" w:hAnsi="Times New Roman"/>
                <w:sz w:val="24"/>
                <w:szCs w:val="24"/>
                <w:shd w:val="clear" w:color="auto" w:fill="FFFFFF"/>
              </w:rPr>
              <w:t xml:space="preserve"> (2016-2019), </w:t>
            </w:r>
            <w:r w:rsidRPr="00A52AF7">
              <w:rPr>
                <w:rFonts w:ascii="Times New Roman" w:hAnsi="Times New Roman"/>
                <w:sz w:val="24"/>
                <w:szCs w:val="24"/>
                <w:shd w:val="clear" w:color="auto" w:fill="FFFFFF"/>
                <w:lang w:val="en-US"/>
              </w:rPr>
              <w:t>Red</w:t>
            </w:r>
            <w:r w:rsidRPr="00A52AF7">
              <w:rPr>
                <w:rFonts w:ascii="Times New Roman" w:hAnsi="Times New Roman"/>
                <w:sz w:val="24"/>
                <w:szCs w:val="24"/>
                <w:shd w:val="clear" w:color="auto" w:fill="FFFFFF"/>
              </w:rPr>
              <w:t xml:space="preserve"> </w:t>
            </w:r>
            <w:r w:rsidRPr="00A52AF7">
              <w:rPr>
                <w:rFonts w:ascii="Times New Roman" w:hAnsi="Times New Roman"/>
                <w:sz w:val="24"/>
                <w:szCs w:val="24"/>
                <w:shd w:val="clear" w:color="auto" w:fill="FFFFFF"/>
                <w:lang w:val="en-US"/>
              </w:rPr>
              <w:t>Hat</w:t>
            </w:r>
            <w:r w:rsidRPr="00A52AF7">
              <w:rPr>
                <w:rFonts w:ascii="Times New Roman" w:hAnsi="Times New Roman"/>
                <w:sz w:val="24"/>
                <w:szCs w:val="24"/>
                <w:shd w:val="clear" w:color="auto" w:fill="FFFFFF"/>
              </w:rPr>
              <w:t xml:space="preserve">, </w:t>
            </w:r>
            <w:r w:rsidRPr="00A52AF7">
              <w:rPr>
                <w:rFonts w:ascii="Times New Roman" w:hAnsi="Times New Roman"/>
                <w:sz w:val="24"/>
                <w:szCs w:val="24"/>
                <w:shd w:val="clear" w:color="auto" w:fill="FFFFFF"/>
                <w:lang w:val="en-US"/>
              </w:rPr>
              <w:t>Linux</w:t>
            </w:r>
            <w:r w:rsidRPr="00A52AF7">
              <w:rPr>
                <w:rFonts w:ascii="Times New Roman" w:hAnsi="Times New Roman"/>
                <w:sz w:val="24"/>
                <w:szCs w:val="24"/>
                <w:shd w:val="clear" w:color="auto" w:fill="FFFFFF"/>
              </w:rPr>
              <w:t>;</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25"/>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функционал сохранения данных при отключении питания:</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да;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25"/>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proofErr w:type="spellStart"/>
            <w:r w:rsidRPr="00A52AF7">
              <w:rPr>
                <w:rFonts w:ascii="Times New Roman" w:hAnsi="Times New Roman" w:cs="Times New Roman"/>
                <w:shd w:val="clear" w:color="auto" w:fill="FFFFFF"/>
              </w:rPr>
              <w:t>зеркалирование</w:t>
            </w:r>
            <w:proofErr w:type="spellEnd"/>
            <w:r w:rsidRPr="00A52AF7">
              <w:rPr>
                <w:rFonts w:ascii="Times New Roman" w:hAnsi="Times New Roman" w:cs="Times New Roman"/>
                <w:shd w:val="clear" w:color="auto" w:fill="FFFFFF"/>
              </w:rPr>
              <w:t xml:space="preserve"> кэша между контроллерами по внутренним каналам:</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да;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25"/>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объем дискового пространства (полезная ёмкость):</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 xml:space="preserve">не менее 400ТB; </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25"/>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поддержка дисков высокой плотности объёмом:</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не менее 10TB;</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25"/>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дублирование контроллеров, блоков ввода-вывода, вентиляторов и блоков питания, каналов соединения контроллерной полки с дисковыми полками расширения:</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да;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25"/>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поддерживаемые протоколы:</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 xml:space="preserve"> (не менее) SNMP, SMI-S, SSH, SMTP, FTP, SFTP, HTTP, HTTPS, FC, </w:t>
            </w:r>
            <w:proofErr w:type="spellStart"/>
            <w:r w:rsidRPr="00A52AF7">
              <w:rPr>
                <w:rFonts w:ascii="Times New Roman" w:hAnsi="Times New Roman"/>
                <w:sz w:val="24"/>
                <w:szCs w:val="24"/>
                <w:shd w:val="clear" w:color="auto" w:fill="FFFFFF"/>
              </w:rPr>
              <w:t>iSCSI</w:t>
            </w:r>
            <w:proofErr w:type="spellEnd"/>
            <w:r w:rsidRPr="00A52AF7">
              <w:rPr>
                <w:rFonts w:ascii="Times New Roman" w:hAnsi="Times New Roman"/>
                <w:sz w:val="24"/>
                <w:szCs w:val="24"/>
                <w:shd w:val="clear" w:color="auto" w:fill="FFFFFF"/>
              </w:rPr>
              <w:t>;</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25"/>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активный функционал СХД, по оптимизации и защите хранения данных (активированные лицензии на весь дисковый объем):</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да;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25"/>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функционал репликации данных:</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 xml:space="preserve">да; </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25"/>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поддержка дисков с шифрованием по алгоритму AES-256:</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lang w:val="en-US"/>
              </w:rPr>
            </w:pPr>
            <w:r w:rsidRPr="00A52AF7">
              <w:rPr>
                <w:rFonts w:ascii="Times New Roman" w:hAnsi="Times New Roman"/>
                <w:sz w:val="24"/>
                <w:szCs w:val="24"/>
                <w:shd w:val="clear" w:color="auto" w:fill="FFFFFF"/>
              </w:rPr>
              <w:t>да;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25"/>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возможность подключения дисковых полок к СХД:</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со скоростью не менее 12Gb/s;</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25"/>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функционал репликации СХД (наличие лицензий на локальные и удаленные реплики данных):</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да;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25"/>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управление массивом через веб браузеры:</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да;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25"/>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поддержка гипервизоров:</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lang w:val="en-US"/>
              </w:rPr>
            </w:pPr>
            <w:r w:rsidRPr="00A52AF7">
              <w:rPr>
                <w:rFonts w:ascii="Times New Roman" w:hAnsi="Times New Roman"/>
                <w:sz w:val="24"/>
                <w:szCs w:val="24"/>
                <w:shd w:val="clear" w:color="auto" w:fill="FFFFFF"/>
                <w:lang w:val="en-US"/>
              </w:rPr>
              <w:t xml:space="preserve"> (</w:t>
            </w:r>
            <w:r w:rsidRPr="00A52AF7">
              <w:rPr>
                <w:rFonts w:ascii="Times New Roman" w:hAnsi="Times New Roman"/>
                <w:sz w:val="24"/>
                <w:szCs w:val="24"/>
                <w:shd w:val="clear" w:color="auto" w:fill="FFFFFF"/>
              </w:rPr>
              <w:t>не</w:t>
            </w:r>
            <w:r w:rsidRPr="00A52AF7">
              <w:rPr>
                <w:rFonts w:ascii="Times New Roman" w:hAnsi="Times New Roman"/>
                <w:sz w:val="24"/>
                <w:szCs w:val="24"/>
                <w:shd w:val="clear" w:color="auto" w:fill="FFFFFF"/>
                <w:lang w:val="en-US"/>
              </w:rPr>
              <w:t xml:space="preserve"> </w:t>
            </w:r>
            <w:r w:rsidRPr="00A52AF7">
              <w:rPr>
                <w:rFonts w:ascii="Times New Roman" w:hAnsi="Times New Roman"/>
                <w:sz w:val="24"/>
                <w:szCs w:val="24"/>
                <w:shd w:val="clear" w:color="auto" w:fill="FFFFFF"/>
              </w:rPr>
              <w:t>менее</w:t>
            </w:r>
            <w:r w:rsidRPr="00A52AF7">
              <w:rPr>
                <w:rFonts w:ascii="Times New Roman" w:hAnsi="Times New Roman"/>
                <w:sz w:val="24"/>
                <w:szCs w:val="24"/>
                <w:shd w:val="clear" w:color="auto" w:fill="FFFFFF"/>
                <w:lang w:val="en-US"/>
              </w:rPr>
              <w:t xml:space="preserve">) VMware, </w:t>
            </w:r>
            <w:r w:rsidRPr="00A52AF7">
              <w:rPr>
                <w:rFonts w:ascii="Times New Roman" w:hAnsi="Times New Roman"/>
                <w:sz w:val="24"/>
                <w:szCs w:val="24"/>
                <w:shd w:val="clear" w:color="auto" w:fill="FFFFFF"/>
                <w:lang w:val="en-US"/>
              </w:rPr>
              <w:lastRenderedPageBreak/>
              <w:t xml:space="preserve">Hyper-V, Citrix, Red Hat </w:t>
            </w:r>
            <w:r w:rsidRPr="00A52AF7">
              <w:rPr>
                <w:rFonts w:ascii="Times New Roman" w:hAnsi="Times New Roman"/>
                <w:sz w:val="24"/>
                <w:szCs w:val="24"/>
                <w:shd w:val="clear" w:color="auto" w:fill="FFFFFF"/>
              </w:rPr>
              <w:t>и</w:t>
            </w:r>
            <w:r w:rsidRPr="00A52AF7">
              <w:rPr>
                <w:rFonts w:ascii="Times New Roman" w:hAnsi="Times New Roman"/>
                <w:sz w:val="24"/>
                <w:szCs w:val="24"/>
                <w:shd w:val="clear" w:color="auto" w:fill="FFFFFF"/>
                <w:lang w:val="en-US"/>
              </w:rPr>
              <w:t xml:space="preserve"> Oracle;</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lang w:val="en-US"/>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lang w:val="en-US"/>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lang w:val="en-US"/>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lang w:val="en-US"/>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25"/>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возможность масштабирования ёмкости:</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(не менее) добавление до 8-ми дисковых полок.</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25"/>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возможность удаленного мониторинга без предустановленных агентов под ОС:</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да;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25"/>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необходимые лицензии должны быть включены в комплект поставки на весь поставленный объем дисковой емкости без ограничения срока использования:</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да;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25"/>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салазки для монтирования оборудования в стандартный серверный шкаф 19”:</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да;</w:t>
            </w:r>
          </w:p>
        </w:tc>
        <w:tc>
          <w:tcPr>
            <w:tcW w:w="709" w:type="dxa"/>
            <w:vMerge/>
            <w:tcBorders>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Тип 4</w:t>
            </w:r>
          </w:p>
        </w:tc>
        <w:tc>
          <w:tcPr>
            <w:tcW w:w="5670" w:type="dxa"/>
            <w:gridSpan w:val="2"/>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b/>
                <w:sz w:val="24"/>
                <w:szCs w:val="24"/>
                <w:shd w:val="clear" w:color="auto" w:fill="FFFFFF"/>
              </w:rPr>
              <w:t>Комплект управления серверным оборудованием  (далее - комплект) с характеристиками:</w:t>
            </w:r>
            <w:r w:rsidRPr="00A52AF7">
              <w:rPr>
                <w:rFonts w:ascii="Times New Roman" w:hAnsi="Times New Roman"/>
                <w:sz w:val="24"/>
                <w:szCs w:val="24"/>
                <w:shd w:val="clear" w:color="auto" w:fill="FFFFFF"/>
              </w:rPr>
              <w:br/>
            </w:r>
            <w:r w:rsidRPr="00A52AF7">
              <w:rPr>
                <w:rFonts w:ascii="Times New Roman" w:hAnsi="Times New Roman"/>
                <w:i/>
                <w:sz w:val="24"/>
                <w:szCs w:val="24"/>
                <w:shd w:val="clear" w:color="auto" w:fill="FFFFFF"/>
              </w:rPr>
              <w:t>Комплект должен иметь полную комплектность для подключения серверов.</w:t>
            </w:r>
          </w:p>
        </w:tc>
        <w:tc>
          <w:tcPr>
            <w:tcW w:w="709"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b/>
                <w:sz w:val="24"/>
                <w:szCs w:val="24"/>
                <w:shd w:val="clear" w:color="auto" w:fill="FFFFFF"/>
              </w:rPr>
              <w:t>1 шт</w:t>
            </w:r>
            <w:r w:rsidRPr="00A52AF7">
              <w:rPr>
                <w:rFonts w:ascii="Times New Roman" w:eastAsia="Calibri" w:hAnsi="Times New Roman"/>
                <w:sz w:val="24"/>
                <w:szCs w:val="24"/>
                <w:shd w:val="clear" w:color="auto" w:fill="FFFFFF"/>
              </w:rPr>
              <w:t>.</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b/>
                <w:shd w:val="clear" w:color="auto" w:fill="FFFFFF"/>
              </w:rPr>
              <w:t>Требования:</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b/>
                <w:sz w:val="24"/>
                <w:szCs w:val="24"/>
                <w:shd w:val="clear" w:color="auto" w:fill="FFFFFF"/>
              </w:rPr>
              <w:t>Параметры Заказчика: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hAnsi="Times New Roman"/>
                <w:b/>
                <w:sz w:val="24"/>
                <w:szCs w:val="24"/>
                <w:shd w:val="clear" w:color="auto" w:fill="FFFFFF"/>
              </w:rPr>
              <w:t>Параметры потенциального поставщика:</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shd w:val="clear" w:color="auto" w:fill="FFFFFF"/>
              </w:rPr>
              <w:t>В состав комплекта входит:</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b/>
                <w:shd w:val="clear" w:color="auto" w:fill="FFFFFF"/>
              </w:rPr>
              <w:t>KVM блок:</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i/>
                <w:shd w:val="clear" w:color="auto" w:fill="FFFFFF"/>
              </w:rPr>
              <w:t>*Указывается м</w:t>
            </w:r>
            <w:r w:rsidRPr="00A52AF7">
              <w:rPr>
                <w:rFonts w:ascii="Times New Roman" w:eastAsia="Calibri" w:hAnsi="Times New Roman"/>
                <w:i/>
                <w:sz w:val="24"/>
                <w:szCs w:val="24"/>
                <w:shd w:val="clear" w:color="auto" w:fill="FFFFFF"/>
              </w:rPr>
              <w:t>арка\модель</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26"/>
              </w:numPr>
              <w:shd w:val="clear" w:color="auto" w:fill="FFFFFF"/>
              <w:tabs>
                <w:tab w:val="left" w:pos="218"/>
                <w:tab w:val="left" w:pos="403"/>
                <w:tab w:val="left" w:pos="575"/>
              </w:tabs>
              <w:spacing w:after="0" w:line="240" w:lineRule="auto"/>
              <w:ind w:left="0" w:firstLine="0"/>
              <w:jc w:val="both"/>
              <w:rPr>
                <w:rFonts w:ascii="Times New Roman" w:hAnsi="Times New Roman" w:cs="Times New Roman"/>
                <w:shd w:val="clear" w:color="auto" w:fill="FFFFFF"/>
              </w:rPr>
            </w:pPr>
            <w:r w:rsidRPr="00A52AF7">
              <w:rPr>
                <w:rFonts w:ascii="Times New Roman" w:hAnsi="Times New Roman" w:cs="Times New Roman"/>
                <w:shd w:val="clear" w:color="auto" w:fill="FFFFFF"/>
              </w:rPr>
              <w:t>тип:</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 xml:space="preserve">цифровой; </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26"/>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исполнение:</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 xml:space="preserve">для монтажа в  19" стойку; </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26"/>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количество подключаемого оборудования</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не менее 8шт;</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b/>
                <w:shd w:val="clear" w:color="auto" w:fill="FFFFFF"/>
              </w:rPr>
              <w:t>монитор:</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i/>
                <w:shd w:val="clear" w:color="auto" w:fill="FFFFFF"/>
              </w:rPr>
              <w:t>*Указывается м</w:t>
            </w:r>
            <w:r w:rsidRPr="00A52AF7">
              <w:rPr>
                <w:rFonts w:ascii="Times New Roman" w:eastAsia="Calibri" w:hAnsi="Times New Roman"/>
                <w:i/>
                <w:sz w:val="24"/>
                <w:szCs w:val="24"/>
                <w:shd w:val="clear" w:color="auto" w:fill="FFFFFF"/>
              </w:rPr>
              <w:t>арка\модель</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26"/>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тип панели:</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 xml:space="preserve">не менее </w:t>
            </w:r>
            <w:proofErr w:type="spellStart"/>
            <w:r w:rsidRPr="00A52AF7">
              <w:rPr>
                <w:rFonts w:ascii="Times New Roman" w:hAnsi="Times New Roman"/>
                <w:sz w:val="24"/>
                <w:szCs w:val="24"/>
                <w:shd w:val="clear" w:color="auto" w:fill="FFFFFF"/>
              </w:rPr>
              <w:t>Led</w:t>
            </w:r>
            <w:proofErr w:type="spellEnd"/>
            <w:r w:rsidRPr="00A52AF7">
              <w:rPr>
                <w:rFonts w:ascii="Times New Roman" w:hAnsi="Times New Roman"/>
                <w:sz w:val="24"/>
                <w:szCs w:val="24"/>
                <w:shd w:val="clear" w:color="auto" w:fill="FFFFFF"/>
              </w:rPr>
              <w:t xml:space="preserve">; </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26"/>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диагональ:</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не менее 19";</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b/>
                <w:shd w:val="clear" w:color="auto" w:fill="FFFFFF"/>
              </w:rPr>
              <w:t xml:space="preserve">клавиатура: </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 xml:space="preserve">QWERTY - 3-х </w:t>
            </w:r>
            <w:proofErr w:type="gramStart"/>
            <w:r w:rsidRPr="00A52AF7">
              <w:rPr>
                <w:rFonts w:ascii="Times New Roman" w:hAnsi="Times New Roman"/>
                <w:sz w:val="24"/>
                <w:szCs w:val="24"/>
                <w:shd w:val="clear" w:color="auto" w:fill="FFFFFF"/>
              </w:rPr>
              <w:t>язычная</w:t>
            </w:r>
            <w:proofErr w:type="gramEnd"/>
            <w:r w:rsidRPr="00A52AF7">
              <w:rPr>
                <w:rFonts w:ascii="Times New Roman" w:hAnsi="Times New Roman"/>
                <w:sz w:val="24"/>
                <w:szCs w:val="24"/>
                <w:shd w:val="clear" w:color="auto" w:fill="FFFFFF"/>
              </w:rPr>
              <w:t xml:space="preserve"> (русский, казахский, английский языки), USB;</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b/>
                <w:shd w:val="clear" w:color="auto" w:fill="FFFFFF"/>
              </w:rPr>
              <w:t>компьютерная лазерная мышь (USB):</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да.</w:t>
            </w:r>
          </w:p>
        </w:tc>
        <w:tc>
          <w:tcPr>
            <w:tcW w:w="709" w:type="dxa"/>
            <w:vMerge/>
            <w:tcBorders>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Тип 5</w:t>
            </w:r>
          </w:p>
        </w:tc>
        <w:tc>
          <w:tcPr>
            <w:tcW w:w="5670" w:type="dxa"/>
            <w:gridSpan w:val="2"/>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b/>
                <w:sz w:val="24"/>
                <w:szCs w:val="24"/>
                <w:shd w:val="clear" w:color="auto" w:fill="FFFFFF"/>
              </w:rPr>
              <w:t>Рабочая станция оператора  c характеристиками:</w:t>
            </w:r>
          </w:p>
        </w:tc>
        <w:tc>
          <w:tcPr>
            <w:tcW w:w="709"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b/>
                <w:sz w:val="24"/>
                <w:szCs w:val="24"/>
                <w:shd w:val="clear" w:color="auto" w:fill="FFFFFF"/>
              </w:rPr>
            </w:pPr>
            <w:r w:rsidRPr="00A52AF7">
              <w:rPr>
                <w:rFonts w:ascii="Times New Roman" w:eastAsia="Calibri" w:hAnsi="Times New Roman"/>
                <w:b/>
                <w:sz w:val="24"/>
                <w:szCs w:val="24"/>
                <w:shd w:val="clear" w:color="auto" w:fill="FFFFFF"/>
              </w:rPr>
              <w:t>1 шт.</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i/>
                <w:shd w:val="clear" w:color="auto" w:fill="FFFFFF"/>
              </w:rPr>
              <w:t>*Указывается м</w:t>
            </w:r>
            <w:r w:rsidRPr="00A52AF7">
              <w:rPr>
                <w:rFonts w:ascii="Times New Roman" w:eastAsia="Calibri" w:hAnsi="Times New Roman"/>
                <w:i/>
                <w:sz w:val="24"/>
                <w:szCs w:val="24"/>
                <w:shd w:val="clear" w:color="auto" w:fill="FFFFFF"/>
              </w:rPr>
              <w:t>арка\модель</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b/>
                <w:shd w:val="clear" w:color="auto" w:fill="FFFFFF"/>
              </w:rPr>
              <w:t>Требования:</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b/>
                <w:sz w:val="24"/>
                <w:szCs w:val="24"/>
                <w:shd w:val="clear" w:color="auto" w:fill="FFFFFF"/>
              </w:rPr>
              <w:t>Параметры Заказчика: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hAnsi="Times New Roman"/>
                <w:b/>
                <w:sz w:val="24"/>
                <w:szCs w:val="24"/>
                <w:shd w:val="clear" w:color="auto" w:fill="FFFFFF"/>
              </w:rPr>
              <w:t>Параметры потенциального поставщика:</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b/>
                <w:shd w:val="clear" w:color="auto" w:fill="FFFFFF"/>
              </w:rPr>
              <w:t>системный блок:</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shd w:val="clear" w:color="auto" w:fill="FFFFFF"/>
              </w:rPr>
              <w:t xml:space="preserve">1) </w:t>
            </w:r>
            <w:r w:rsidRPr="00A52AF7">
              <w:rPr>
                <w:rFonts w:ascii="Times New Roman" w:hAnsi="Times New Roman" w:cs="Times New Roman"/>
                <w:b/>
                <w:shd w:val="clear" w:color="auto" w:fill="FFFFFF"/>
              </w:rPr>
              <w:t>процессор:</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shd w:val="clear" w:color="auto" w:fill="FFFFFF"/>
              </w:rPr>
              <w:t xml:space="preserve">         количество физических ядер на процессор:</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не менее 6шт;</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shd w:val="clear" w:color="auto" w:fill="FFFFFF"/>
              </w:rPr>
              <w:t xml:space="preserve">        количество потоков на </w:t>
            </w:r>
            <w:r w:rsidRPr="00A52AF7">
              <w:rPr>
                <w:rFonts w:ascii="Times New Roman" w:hAnsi="Times New Roman" w:cs="Times New Roman"/>
                <w:shd w:val="clear" w:color="auto" w:fill="FFFFFF"/>
              </w:rPr>
              <w:lastRenderedPageBreak/>
              <w:t>процессор:</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lastRenderedPageBreak/>
              <w:t>не менее 12;</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shd w:val="clear" w:color="auto" w:fill="FFFFFF"/>
              </w:rPr>
              <w:t xml:space="preserve">         тактовая частота:</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не менее 3.4ГГц;</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shd w:val="clear" w:color="auto" w:fill="FFFFFF"/>
              </w:rPr>
              <w:t xml:space="preserve">         кэш память на процессор:</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не менее 19Мб;</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shd w:val="clear" w:color="auto" w:fill="FFFFFF"/>
              </w:rPr>
              <w:t xml:space="preserve">         расчетная мощность:</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 xml:space="preserve"> не менее 60</w:t>
            </w:r>
            <w:r w:rsidRPr="00A52AF7">
              <w:rPr>
                <w:rFonts w:ascii="Times New Roman" w:hAnsi="Times New Roman"/>
                <w:sz w:val="24"/>
                <w:szCs w:val="24"/>
                <w:shd w:val="clear" w:color="auto" w:fill="FFFFFF"/>
                <w:lang w:val="en-US"/>
              </w:rPr>
              <w:t>W</w:t>
            </w:r>
            <w:r w:rsidRPr="00A52AF7">
              <w:rPr>
                <w:rFonts w:ascii="Times New Roman" w:hAnsi="Times New Roman"/>
                <w:sz w:val="24"/>
                <w:szCs w:val="24"/>
                <w:shd w:val="clear" w:color="auto" w:fill="FFFFFF"/>
              </w:rPr>
              <w:t>;</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26"/>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 xml:space="preserve">    объём оперативной памяти</w:t>
            </w:r>
            <w:r w:rsidRPr="00A52AF7">
              <w:rPr>
                <w:rFonts w:ascii="Times New Roman" w:hAnsi="Times New Roman" w:cs="Times New Roman"/>
                <w:b/>
                <w:shd w:val="clear" w:color="auto" w:fill="FFFFFF"/>
              </w:rPr>
              <w:t>:</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не менее 16Гб DDR4 2666</w:t>
            </w:r>
            <w:r w:rsidRPr="00A52AF7">
              <w:rPr>
                <w:rFonts w:ascii="Times New Roman" w:hAnsi="Times New Roman"/>
                <w:sz w:val="24"/>
                <w:szCs w:val="24"/>
                <w:shd w:val="clear" w:color="auto" w:fill="FFFFFF"/>
                <w:lang w:val="en-US"/>
              </w:rPr>
              <w:t>MHz</w:t>
            </w:r>
            <w:r w:rsidRPr="00A52AF7">
              <w:rPr>
                <w:rFonts w:ascii="Times New Roman" w:hAnsi="Times New Roman"/>
                <w:sz w:val="24"/>
                <w:szCs w:val="24"/>
                <w:shd w:val="clear" w:color="auto" w:fill="FFFFFF"/>
              </w:rPr>
              <w:t>;</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26"/>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 xml:space="preserve"> </w:t>
            </w:r>
            <w:r w:rsidRPr="00A52AF7">
              <w:rPr>
                <w:rFonts w:ascii="Times New Roman" w:hAnsi="Times New Roman" w:cs="Times New Roman"/>
                <w:b/>
                <w:shd w:val="clear" w:color="auto" w:fill="FFFFFF"/>
              </w:rPr>
              <w:t>параметры жестких дисков (не менее):</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shd w:val="clear" w:color="auto" w:fill="FFFFFF"/>
              </w:rPr>
              <w:t xml:space="preserve">       тип:</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не менее твердотельные жесткие диски (SSD);</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shd w:val="clear" w:color="auto" w:fill="FFFFFF"/>
              </w:rPr>
              <w:t xml:space="preserve">       количество:</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 xml:space="preserve">не менее 2 (двух) </w:t>
            </w:r>
            <w:proofErr w:type="spellStart"/>
            <w:proofErr w:type="gramStart"/>
            <w:r w:rsidRPr="00A52AF7">
              <w:rPr>
                <w:rFonts w:ascii="Times New Roman" w:hAnsi="Times New Roman"/>
                <w:sz w:val="24"/>
                <w:szCs w:val="24"/>
                <w:shd w:val="clear" w:color="auto" w:fill="FFFFFF"/>
              </w:rPr>
              <w:t>шт</w:t>
            </w:r>
            <w:proofErr w:type="spellEnd"/>
            <w:proofErr w:type="gramEnd"/>
            <w:r w:rsidRPr="00A52AF7">
              <w:rPr>
                <w:rFonts w:ascii="Times New Roman" w:hAnsi="Times New Roman"/>
                <w:sz w:val="24"/>
                <w:szCs w:val="24"/>
                <w:shd w:val="clear" w:color="auto" w:fill="FFFFFF"/>
              </w:rPr>
              <w:t>;</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shd w:val="clear" w:color="auto" w:fill="FFFFFF"/>
              </w:rPr>
              <w:t xml:space="preserve">       объёмом каждого жесткого диска:</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не менее 2ТБ;</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shd w:val="clear" w:color="auto" w:fill="FFFFFF"/>
              </w:rPr>
              <w:t xml:space="preserve">      тип подключения:</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не менее SATA;</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shd w:val="clear" w:color="auto" w:fill="FFFFFF"/>
              </w:rPr>
              <w:t xml:space="preserve">      форм-фактор:</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не менее 2.5";</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26"/>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 xml:space="preserve"> </w:t>
            </w:r>
            <w:r w:rsidRPr="00A52AF7">
              <w:rPr>
                <w:rFonts w:ascii="Times New Roman" w:hAnsi="Times New Roman" w:cs="Times New Roman"/>
                <w:b/>
                <w:shd w:val="clear" w:color="auto" w:fill="FFFFFF"/>
              </w:rPr>
              <w:t>параметры графического адаптера:</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shd w:val="clear" w:color="auto" w:fill="FFFFFF"/>
              </w:rPr>
              <w:t xml:space="preserve">      объём видеопамяти:</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 xml:space="preserve">не менее 8GB GDDR5, </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shd w:val="clear" w:color="auto" w:fill="FFFFFF"/>
              </w:rPr>
              <w:t xml:space="preserve">      возможность одновременного подключения не менее 2-х мониторов и  </w:t>
            </w:r>
            <w:proofErr w:type="spellStart"/>
            <w:r w:rsidRPr="00A52AF7">
              <w:rPr>
                <w:rFonts w:ascii="Times New Roman" w:hAnsi="Times New Roman" w:cs="Times New Roman"/>
                <w:shd w:val="clear" w:color="auto" w:fill="FFFFFF"/>
              </w:rPr>
              <w:t>видеостены</w:t>
            </w:r>
            <w:proofErr w:type="spellEnd"/>
            <w:r w:rsidRPr="00A52AF7">
              <w:rPr>
                <w:rFonts w:ascii="Times New Roman" w:hAnsi="Times New Roman" w:cs="Times New Roman"/>
                <w:shd w:val="clear" w:color="auto" w:fill="FFFFFF"/>
              </w:rPr>
              <w:t xml:space="preserve"> размерностью </w:t>
            </w:r>
            <w:proofErr w:type="spellStart"/>
            <w:r w:rsidRPr="00A52AF7">
              <w:rPr>
                <w:rFonts w:ascii="Times New Roman" w:hAnsi="Times New Roman" w:cs="Times New Roman"/>
                <w:shd w:val="clear" w:color="auto" w:fill="FFFFFF"/>
              </w:rPr>
              <w:t>видеопанелей</w:t>
            </w:r>
            <w:proofErr w:type="spellEnd"/>
            <w:r w:rsidRPr="00A52AF7">
              <w:rPr>
                <w:rFonts w:ascii="Times New Roman" w:hAnsi="Times New Roman" w:cs="Times New Roman"/>
                <w:shd w:val="clear" w:color="auto" w:fill="FFFFFF"/>
              </w:rPr>
              <w:t xml:space="preserve"> 3х2 с оптимально мощностными характеристиками:</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да;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26"/>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shd w:val="clear" w:color="auto" w:fill="FFFFFF"/>
              </w:rPr>
              <w:t xml:space="preserve"> </w:t>
            </w:r>
            <w:r w:rsidRPr="00A52AF7">
              <w:rPr>
                <w:rFonts w:ascii="Times New Roman" w:hAnsi="Times New Roman" w:cs="Times New Roman"/>
                <w:b/>
                <w:shd w:val="clear" w:color="auto" w:fill="FFFFFF"/>
              </w:rPr>
              <w:t>сетевые интерфейсы:</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shd w:val="clear" w:color="auto" w:fill="FFFFFF"/>
              </w:rPr>
              <w:t xml:space="preserve">          1)сетевой интерфейс </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 xml:space="preserve">со скоростью не менее 1Гбит/сек; </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shd w:val="clear" w:color="auto" w:fill="FFFFFF"/>
              </w:rPr>
              <w:t xml:space="preserve">            количество интерфейсов:</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не менее 2шт;</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shd w:val="clear" w:color="auto" w:fill="FFFFFF"/>
              </w:rPr>
              <w:t xml:space="preserve">         2) сетевой интерфейс </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со скоростью не менее 10Гбит/сек;</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shd w:val="clear" w:color="auto" w:fill="FFFFFF"/>
              </w:rPr>
              <w:t xml:space="preserve">            количество интерфейсов:</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не менее 2шт;</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26"/>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b/>
                <w:shd w:val="clear" w:color="auto" w:fill="FFFFFF"/>
              </w:rPr>
              <w:t>блок питания:</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shd w:val="clear" w:color="auto" w:fill="FFFFFF"/>
              </w:rPr>
              <w:t xml:space="preserve">      количество:</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 xml:space="preserve">не менее 2-х </w:t>
            </w:r>
            <w:proofErr w:type="spellStart"/>
            <w:proofErr w:type="gramStart"/>
            <w:r w:rsidRPr="00A52AF7">
              <w:rPr>
                <w:rFonts w:ascii="Times New Roman" w:hAnsi="Times New Roman"/>
                <w:sz w:val="24"/>
                <w:szCs w:val="24"/>
                <w:shd w:val="clear" w:color="auto" w:fill="FFFFFF"/>
              </w:rPr>
              <w:t>шт</w:t>
            </w:r>
            <w:proofErr w:type="spellEnd"/>
            <w:proofErr w:type="gramEnd"/>
            <w:r w:rsidRPr="00A52AF7">
              <w:rPr>
                <w:rFonts w:ascii="Times New Roman" w:hAnsi="Times New Roman"/>
                <w:sz w:val="24"/>
                <w:szCs w:val="24"/>
                <w:shd w:val="clear" w:color="auto" w:fill="FFFFFF"/>
              </w:rPr>
              <w:t>;</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shd w:val="clear" w:color="auto" w:fill="FFFFFF"/>
              </w:rPr>
              <w:t xml:space="preserve">      мощность каждого:</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 xml:space="preserve">не менее 600W; </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26"/>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b/>
                <w:shd w:val="clear" w:color="auto" w:fill="FFFFFF"/>
              </w:rPr>
              <w:t>монитор в количестве:</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 xml:space="preserve">не менее 2 (двух) штук: </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i/>
                <w:shd w:val="clear" w:color="auto" w:fill="FFFFFF"/>
              </w:rPr>
              <w:t>*Указывается м</w:t>
            </w:r>
            <w:r w:rsidRPr="00A52AF7">
              <w:rPr>
                <w:rFonts w:ascii="Times New Roman" w:eastAsia="Calibri" w:hAnsi="Times New Roman"/>
                <w:i/>
                <w:sz w:val="24"/>
                <w:szCs w:val="24"/>
                <w:shd w:val="clear" w:color="auto" w:fill="FFFFFF"/>
              </w:rPr>
              <w:t>арка\модель</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shd w:val="clear" w:color="auto" w:fill="FFFFFF"/>
              </w:rPr>
              <w:t xml:space="preserve">     диагональ монитора:</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 xml:space="preserve">не менее 63см (25 дюймов); </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shd w:val="clear" w:color="auto" w:fill="FFFFFF"/>
              </w:rPr>
              <w:t xml:space="preserve">     максимальное разрешение </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 xml:space="preserve">не менее 2500х1400; </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shd w:val="clear" w:color="auto" w:fill="FFFFFF"/>
              </w:rPr>
              <w:t xml:space="preserve">     угол обзора:</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 xml:space="preserve">не менее 178°; </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shd w:val="clear" w:color="auto" w:fill="FFFFFF"/>
              </w:rPr>
              <w:t xml:space="preserve">     подсветка:</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 xml:space="preserve">не менее светодиодная; </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shd w:val="clear" w:color="auto" w:fill="FFFFFF"/>
              </w:rPr>
              <w:t xml:space="preserve">     отклик:</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 xml:space="preserve">не более 14мс; </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shd w:val="clear" w:color="auto" w:fill="FFFFFF"/>
              </w:rPr>
              <w:t xml:space="preserve">     возможность </w:t>
            </w:r>
            <w:proofErr w:type="spellStart"/>
            <w:r w:rsidRPr="00A52AF7">
              <w:rPr>
                <w:rFonts w:ascii="Times New Roman" w:hAnsi="Times New Roman" w:cs="Times New Roman"/>
                <w:shd w:val="clear" w:color="auto" w:fill="FFFFFF"/>
              </w:rPr>
              <w:t>шлейфового</w:t>
            </w:r>
            <w:proofErr w:type="spellEnd"/>
            <w:r w:rsidRPr="00A52AF7">
              <w:rPr>
                <w:rFonts w:ascii="Times New Roman" w:hAnsi="Times New Roman" w:cs="Times New Roman"/>
                <w:shd w:val="clear" w:color="auto" w:fill="FFFFFF"/>
              </w:rPr>
              <w:t xml:space="preserve"> подключения; </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да;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shd w:val="clear" w:color="auto" w:fill="FFFFFF"/>
              </w:rPr>
              <w:t xml:space="preserve">     антибликовая обработка;  </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да: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A52AF7">
              <w:rPr>
                <w:rFonts w:ascii="Times New Roman" w:hAnsi="Times New Roman" w:cs="Times New Roman"/>
                <w:shd w:val="clear" w:color="auto" w:fill="FFFFFF"/>
              </w:rPr>
              <w:t xml:space="preserve">     порты:</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(не менее) DP, выходной разъём DP, HDMI;</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26"/>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b/>
                <w:shd w:val="clear" w:color="auto" w:fill="FFFFFF"/>
              </w:rPr>
              <w:t>клавиатура:</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 xml:space="preserve">(не менее) QWERTY - 3-х </w:t>
            </w:r>
            <w:proofErr w:type="gramStart"/>
            <w:r w:rsidRPr="00A52AF7">
              <w:rPr>
                <w:rFonts w:ascii="Times New Roman" w:hAnsi="Times New Roman"/>
                <w:sz w:val="24"/>
                <w:szCs w:val="24"/>
                <w:shd w:val="clear" w:color="auto" w:fill="FFFFFF"/>
              </w:rPr>
              <w:t>язычная</w:t>
            </w:r>
            <w:proofErr w:type="gramEnd"/>
            <w:r w:rsidRPr="00A52AF7">
              <w:rPr>
                <w:rFonts w:ascii="Times New Roman" w:hAnsi="Times New Roman"/>
                <w:sz w:val="24"/>
                <w:szCs w:val="24"/>
                <w:shd w:val="clear" w:color="auto" w:fill="FFFFFF"/>
              </w:rPr>
              <w:t xml:space="preserve"> (русский, казахский, английский языки), USB; </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26"/>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b/>
                <w:shd w:val="clear" w:color="auto" w:fill="FFFFFF"/>
              </w:rPr>
              <w:t>компьютерная лазерная мышь (USB):</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да;</w:t>
            </w:r>
          </w:p>
        </w:tc>
        <w:tc>
          <w:tcPr>
            <w:tcW w:w="709" w:type="dxa"/>
            <w:vMerge/>
            <w:tcBorders>
              <w:left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r w:rsidR="00E602A5" w:rsidRPr="00A52AF7" w:rsidTr="00B4754E">
        <w:tc>
          <w:tcPr>
            <w:tcW w:w="467" w:type="dxa"/>
            <w:vMerge/>
            <w:tcBorders>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E602A5">
            <w:pPr>
              <w:pStyle w:val="a4"/>
              <w:numPr>
                <w:ilvl w:val="0"/>
                <w:numId w:val="26"/>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A52AF7">
              <w:rPr>
                <w:rFonts w:ascii="Times New Roman" w:hAnsi="Times New Roman" w:cs="Times New Roman"/>
                <w:b/>
                <w:shd w:val="clear" w:color="auto" w:fill="FFFFFF"/>
              </w:rPr>
              <w:t xml:space="preserve">коврик для мыши ортопедический, цвет черный </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A52AF7" w:rsidRDefault="00E602A5" w:rsidP="00B4754E">
            <w:pPr>
              <w:shd w:val="clear" w:color="auto" w:fill="FFFFFF"/>
              <w:spacing w:after="0" w:line="240" w:lineRule="auto"/>
              <w:jc w:val="both"/>
              <w:rPr>
                <w:rFonts w:ascii="Times New Roman" w:hAnsi="Times New Roman"/>
                <w:b/>
                <w:sz w:val="24"/>
                <w:szCs w:val="24"/>
                <w:shd w:val="clear" w:color="auto" w:fill="FFFFFF"/>
              </w:rPr>
            </w:pPr>
            <w:r w:rsidRPr="00A52AF7">
              <w:rPr>
                <w:rFonts w:ascii="Times New Roman" w:hAnsi="Times New Roman"/>
                <w:sz w:val="24"/>
                <w:szCs w:val="24"/>
                <w:shd w:val="clear" w:color="auto" w:fill="FFFFFF"/>
              </w:rPr>
              <w:t>1шт.</w:t>
            </w:r>
          </w:p>
        </w:tc>
        <w:tc>
          <w:tcPr>
            <w:tcW w:w="709" w:type="dxa"/>
            <w:vMerge/>
            <w:tcBorders>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A52AF7"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A52AF7">
              <w:rPr>
                <w:rFonts w:ascii="Times New Roman" w:eastAsia="Calibri" w:hAnsi="Times New Roman"/>
                <w:sz w:val="24"/>
                <w:szCs w:val="24"/>
                <w:shd w:val="clear" w:color="auto" w:fill="FFFFFF"/>
              </w:rPr>
              <w:t>*</w:t>
            </w:r>
          </w:p>
        </w:tc>
      </w:tr>
    </w:tbl>
    <w:p w:rsidR="00E602A5" w:rsidRPr="00A52AF7" w:rsidRDefault="00E602A5" w:rsidP="00E602A5">
      <w:pPr>
        <w:shd w:val="clear" w:color="auto" w:fill="FFFFFF"/>
        <w:spacing w:after="0" w:line="240" w:lineRule="auto"/>
        <w:ind w:left="-142" w:right="-2" w:firstLine="850"/>
        <w:jc w:val="both"/>
        <w:rPr>
          <w:rFonts w:ascii="Times New Roman" w:hAnsi="Times New Roman"/>
          <w:i/>
          <w:sz w:val="24"/>
          <w:shd w:val="clear" w:color="auto" w:fill="FFFFFF"/>
        </w:rPr>
      </w:pPr>
      <w:proofErr w:type="gramStart"/>
      <w:r w:rsidRPr="00A52AF7">
        <w:rPr>
          <w:rFonts w:ascii="Times New Roman" w:hAnsi="Times New Roman"/>
          <w:sz w:val="24"/>
          <w:shd w:val="clear" w:color="auto" w:fill="FFFFFF"/>
        </w:rPr>
        <w:t xml:space="preserve">** </w:t>
      </w:r>
      <w:r w:rsidRPr="00A52AF7">
        <w:rPr>
          <w:rFonts w:ascii="Times New Roman" w:hAnsi="Times New Roman"/>
          <w:i/>
          <w:sz w:val="24"/>
          <w:shd w:val="clear" w:color="auto" w:fill="FFFFFF"/>
        </w:rPr>
        <w:t xml:space="preserve">Все материалы, все оборудование (камеры, серверное оборудование, </w:t>
      </w:r>
      <w:proofErr w:type="spellStart"/>
      <w:r w:rsidRPr="00A52AF7">
        <w:rPr>
          <w:rFonts w:ascii="Times New Roman" w:hAnsi="Times New Roman"/>
          <w:i/>
          <w:sz w:val="24"/>
          <w:shd w:val="clear" w:color="auto" w:fill="FFFFFF"/>
        </w:rPr>
        <w:t>видеостена</w:t>
      </w:r>
      <w:proofErr w:type="spellEnd"/>
      <w:r w:rsidRPr="00A52AF7">
        <w:rPr>
          <w:rFonts w:ascii="Times New Roman" w:hAnsi="Times New Roman"/>
          <w:i/>
          <w:sz w:val="24"/>
          <w:shd w:val="clear" w:color="auto" w:fill="FFFFFF"/>
        </w:rPr>
        <w:t>, активное сетевое оборудование), программное обеспечение для управления видео и т.  д., системы видеонаблюдения (далее - СВН) должно быть новым (отсутствие царапин, потертостей, признаков вторичного использования), иметь признаки оригинальности (штрих коды, голограммы, парт-номера), дату производства не ранее 2020г.</w:t>
      </w:r>
      <w:proofErr w:type="gramEnd"/>
    </w:p>
    <w:p w:rsidR="00E602A5" w:rsidRPr="00A52AF7" w:rsidRDefault="00E602A5" w:rsidP="00E602A5">
      <w:pPr>
        <w:shd w:val="clear" w:color="auto" w:fill="FFFFFF"/>
        <w:spacing w:after="0" w:line="240" w:lineRule="auto"/>
        <w:ind w:left="-142" w:right="-2" w:firstLine="850"/>
        <w:jc w:val="both"/>
        <w:rPr>
          <w:rFonts w:ascii="Times New Roman" w:hAnsi="Times New Roman"/>
          <w:i/>
          <w:sz w:val="24"/>
          <w:shd w:val="clear" w:color="auto" w:fill="FFFFFF"/>
        </w:rPr>
      </w:pPr>
      <w:proofErr w:type="gramStart"/>
      <w:r w:rsidRPr="00A52AF7">
        <w:rPr>
          <w:rFonts w:ascii="Times New Roman" w:hAnsi="Times New Roman"/>
          <w:i/>
          <w:sz w:val="24"/>
          <w:shd w:val="clear" w:color="auto" w:fill="FFFFFF"/>
        </w:rPr>
        <w:t xml:space="preserve">Все материалы, все оборудование (камеры, серверное оборудование, </w:t>
      </w:r>
      <w:proofErr w:type="spellStart"/>
      <w:r w:rsidRPr="00A52AF7">
        <w:rPr>
          <w:rFonts w:ascii="Times New Roman" w:hAnsi="Times New Roman"/>
          <w:i/>
          <w:sz w:val="24"/>
          <w:shd w:val="clear" w:color="auto" w:fill="FFFFFF"/>
        </w:rPr>
        <w:t>видеостена</w:t>
      </w:r>
      <w:proofErr w:type="spellEnd"/>
      <w:r w:rsidRPr="00A52AF7">
        <w:rPr>
          <w:rFonts w:ascii="Times New Roman" w:hAnsi="Times New Roman"/>
          <w:i/>
          <w:sz w:val="24"/>
          <w:shd w:val="clear" w:color="auto" w:fill="FFFFFF"/>
        </w:rPr>
        <w:t>, активное сетевое оборудование), программное обеспечение для управления видео и т. д., системы СВН должно иметь заводское, серийное исполнение (изготовление), исключающее индивидуальное (авторское, единичное, разовое, специальное, проектное и т. п.) производство, должно быть доступным к приобретению в открытых источниках.</w:t>
      </w:r>
      <w:proofErr w:type="gramEnd"/>
    </w:p>
    <w:p w:rsidR="00E602A5" w:rsidRPr="00A52AF7" w:rsidRDefault="00E602A5" w:rsidP="00E602A5">
      <w:pPr>
        <w:shd w:val="clear" w:color="auto" w:fill="FFFFFF"/>
        <w:spacing w:after="0" w:line="240" w:lineRule="auto"/>
        <w:ind w:left="-142" w:right="-2" w:firstLine="850"/>
        <w:jc w:val="both"/>
        <w:rPr>
          <w:rFonts w:ascii="Times New Roman" w:hAnsi="Times New Roman"/>
          <w:i/>
          <w:sz w:val="28"/>
          <w:shd w:val="clear" w:color="auto" w:fill="FFFFFF"/>
        </w:rPr>
      </w:pPr>
    </w:p>
    <w:p w:rsidR="00E602A5" w:rsidRPr="00A52AF7" w:rsidRDefault="00E602A5" w:rsidP="00E602A5">
      <w:pPr>
        <w:shd w:val="clear" w:color="auto" w:fill="FFFFFF"/>
        <w:tabs>
          <w:tab w:val="left" w:pos="1211"/>
        </w:tabs>
        <w:spacing w:after="0" w:line="240" w:lineRule="auto"/>
        <w:ind w:right="-2"/>
        <w:jc w:val="center"/>
        <w:rPr>
          <w:rFonts w:ascii="Times New Roman" w:hAnsi="Times New Roman"/>
          <w:b/>
          <w:sz w:val="28"/>
          <w:szCs w:val="28"/>
          <w:shd w:val="clear" w:color="auto" w:fill="FFFFFF"/>
        </w:rPr>
      </w:pPr>
      <w:r w:rsidRPr="00A52AF7">
        <w:rPr>
          <w:rFonts w:ascii="Times New Roman" w:hAnsi="Times New Roman"/>
          <w:b/>
          <w:sz w:val="28"/>
          <w:szCs w:val="28"/>
          <w:shd w:val="clear" w:color="auto" w:fill="FFFFFF"/>
        </w:rPr>
        <w:t>2. Требования к Потенциальному поставщику по построению системы видеонаблюдения.</w:t>
      </w:r>
    </w:p>
    <w:p w:rsidR="00E602A5" w:rsidRPr="00A52AF7" w:rsidRDefault="00E602A5" w:rsidP="00E602A5">
      <w:pPr>
        <w:shd w:val="clear" w:color="auto" w:fill="FFFFFF"/>
        <w:spacing w:after="0" w:line="240" w:lineRule="auto"/>
        <w:ind w:left="1211" w:right="-2"/>
        <w:rPr>
          <w:rFonts w:ascii="Times New Roman" w:hAnsi="Times New Roman"/>
          <w:b/>
          <w:sz w:val="28"/>
          <w:szCs w:val="28"/>
          <w:shd w:val="clear" w:color="auto" w:fill="FFFFFF"/>
        </w:rPr>
      </w:pPr>
    </w:p>
    <w:p w:rsidR="00E602A5" w:rsidRPr="00A52AF7" w:rsidRDefault="00E602A5" w:rsidP="00E602A5">
      <w:pPr>
        <w:shd w:val="clear" w:color="auto" w:fill="FFFFFF"/>
        <w:spacing w:after="0" w:line="240" w:lineRule="auto"/>
        <w:ind w:firstLine="708"/>
        <w:jc w:val="both"/>
        <w:rPr>
          <w:rFonts w:ascii="Times New Roman" w:hAnsi="Times New Roman"/>
          <w:sz w:val="28"/>
          <w:szCs w:val="28"/>
          <w:shd w:val="clear" w:color="auto" w:fill="FFFFFF"/>
        </w:rPr>
      </w:pPr>
      <w:r w:rsidRPr="00A52AF7">
        <w:rPr>
          <w:rFonts w:ascii="Times New Roman" w:hAnsi="Times New Roman"/>
          <w:sz w:val="28"/>
          <w:szCs w:val="28"/>
          <w:shd w:val="clear" w:color="auto" w:fill="FFFFFF"/>
        </w:rPr>
        <w:t xml:space="preserve">СВН </w:t>
      </w:r>
      <w:proofErr w:type="gramStart"/>
      <w:r w:rsidRPr="00A52AF7">
        <w:rPr>
          <w:rFonts w:ascii="Times New Roman" w:hAnsi="Times New Roman"/>
          <w:sz w:val="28"/>
          <w:szCs w:val="28"/>
          <w:shd w:val="clear" w:color="auto" w:fill="FFFFFF"/>
        </w:rPr>
        <w:t>предназначена</w:t>
      </w:r>
      <w:proofErr w:type="gramEnd"/>
      <w:r w:rsidRPr="00A52AF7">
        <w:rPr>
          <w:rFonts w:ascii="Times New Roman" w:hAnsi="Times New Roman"/>
          <w:sz w:val="28"/>
          <w:szCs w:val="28"/>
          <w:shd w:val="clear" w:color="auto" w:fill="FFFFFF"/>
        </w:rPr>
        <w:t xml:space="preserve"> для видеонаблюдения за обстановкой в охраняемых зонах, (территории и помещениях), а также для визуального подтверждения факта несанкционированного проникновения, оценки ситуации и идентификации нарушителей, контроля участков по работе и транспортировки ценностей. Внедряемая система СВН должна быть смонтирована, настроена, протестирована параллельно с действующей системой видеоконтроля (далее - СВК) Заказчика. Внедряемая СВН не должна оказывать влияния на работу оборудования СВК Заказчика (за исключением технических деталей, согласованных с Заказчиком). По окончанию тестового периода (тестовый период составляет не менее 7 (семи) календарный дней) внедряемой СВН, часть оборудования СВК Заказчика подлежащая выводу из эксплуатации, отключается и далее производится демонтаж оборудования системы СВК. </w:t>
      </w:r>
    </w:p>
    <w:p w:rsidR="00E602A5" w:rsidRPr="00A52AF7" w:rsidRDefault="00E602A5" w:rsidP="00E602A5">
      <w:pPr>
        <w:shd w:val="clear" w:color="auto" w:fill="FFFFFF"/>
        <w:spacing w:after="0" w:line="240" w:lineRule="auto"/>
        <w:ind w:firstLine="515"/>
        <w:jc w:val="both"/>
        <w:rPr>
          <w:rFonts w:ascii="Times New Roman" w:hAnsi="Times New Roman"/>
          <w:sz w:val="28"/>
          <w:szCs w:val="28"/>
          <w:shd w:val="clear" w:color="auto" w:fill="FFFFFF"/>
        </w:rPr>
      </w:pPr>
      <w:proofErr w:type="gramStart"/>
      <w:r w:rsidRPr="00A52AF7">
        <w:rPr>
          <w:rFonts w:ascii="Times New Roman" w:hAnsi="Times New Roman"/>
          <w:sz w:val="28"/>
          <w:szCs w:val="28"/>
          <w:shd w:val="clear" w:color="auto" w:fill="FFFFFF"/>
        </w:rPr>
        <w:t>Работы по монтажу и настройке оборудования, системы СВН должны быть предусмотрены с учётом всех необходимых расходных материалов, кабелей, коннекторов, переходников, кабельных каналов, аксессуаров, лицензий, компонентов программного обеспечения и оборудования и т.д. для подключения системы СВН и сдачи результата в полностью готовом для использования виде сертифицированными специалистами, а так же должны быть предусмотрены  работы по демонтажу части оборудования СВК выводимого</w:t>
      </w:r>
      <w:proofErr w:type="gramEnd"/>
      <w:r w:rsidRPr="00A52AF7">
        <w:rPr>
          <w:rFonts w:ascii="Times New Roman" w:hAnsi="Times New Roman"/>
          <w:sz w:val="28"/>
          <w:szCs w:val="28"/>
          <w:shd w:val="clear" w:color="auto" w:fill="FFFFFF"/>
        </w:rPr>
        <w:t xml:space="preserve"> из эксплуатации, с учетом всех затрат.</w:t>
      </w:r>
    </w:p>
    <w:p w:rsidR="00E602A5" w:rsidRPr="00A52AF7" w:rsidRDefault="00E602A5" w:rsidP="00E602A5">
      <w:pPr>
        <w:shd w:val="clear" w:color="auto" w:fill="FFFFFF"/>
        <w:spacing w:after="0" w:line="240" w:lineRule="auto"/>
        <w:ind w:firstLine="515"/>
        <w:jc w:val="both"/>
        <w:rPr>
          <w:rFonts w:ascii="Times New Roman" w:hAnsi="Times New Roman"/>
          <w:b/>
          <w:sz w:val="28"/>
          <w:szCs w:val="28"/>
          <w:shd w:val="clear" w:color="auto" w:fill="FFFFFF"/>
        </w:rPr>
      </w:pPr>
      <w:r w:rsidRPr="00A52AF7">
        <w:rPr>
          <w:rFonts w:ascii="Times New Roman" w:hAnsi="Times New Roman"/>
          <w:b/>
          <w:sz w:val="28"/>
          <w:szCs w:val="28"/>
          <w:shd w:val="clear" w:color="auto" w:fill="FFFFFF"/>
        </w:rPr>
        <w:lastRenderedPageBreak/>
        <w:t>Гарантия на Товар должна составлять не менее 5 (пяти) лет.</w:t>
      </w:r>
    </w:p>
    <w:p w:rsidR="00E602A5" w:rsidRPr="00A52AF7" w:rsidRDefault="00E602A5" w:rsidP="00E602A5">
      <w:pPr>
        <w:shd w:val="clear" w:color="auto" w:fill="FFFFFF"/>
        <w:spacing w:after="0" w:line="240" w:lineRule="auto"/>
        <w:ind w:firstLine="515"/>
        <w:jc w:val="both"/>
        <w:rPr>
          <w:rFonts w:ascii="Times New Roman" w:hAnsi="Times New Roman"/>
          <w:b/>
          <w:sz w:val="28"/>
          <w:szCs w:val="28"/>
          <w:shd w:val="clear" w:color="auto" w:fill="FFFFFF"/>
        </w:rPr>
      </w:pPr>
      <w:r w:rsidRPr="00A52AF7">
        <w:rPr>
          <w:rFonts w:ascii="Times New Roman" w:hAnsi="Times New Roman"/>
          <w:b/>
          <w:sz w:val="28"/>
          <w:szCs w:val="28"/>
          <w:shd w:val="clear" w:color="auto" w:fill="FFFFFF"/>
        </w:rPr>
        <w:t>Гарантия на сопутствующие услуги должна составлять не менее 5 (пяти) лет.</w:t>
      </w:r>
    </w:p>
    <w:p w:rsidR="00E602A5" w:rsidRPr="00A52AF7" w:rsidRDefault="00E602A5" w:rsidP="00E602A5">
      <w:pPr>
        <w:shd w:val="clear" w:color="auto" w:fill="FFFFFF"/>
        <w:tabs>
          <w:tab w:val="left" w:pos="851"/>
        </w:tabs>
        <w:spacing w:after="0" w:line="240" w:lineRule="auto"/>
        <w:ind w:right="-2"/>
        <w:jc w:val="both"/>
        <w:rPr>
          <w:rFonts w:ascii="Times New Roman" w:hAnsi="Times New Roman"/>
          <w:sz w:val="28"/>
          <w:szCs w:val="28"/>
          <w:shd w:val="clear" w:color="auto" w:fill="FFFFFF"/>
        </w:rPr>
      </w:pPr>
    </w:p>
    <w:p w:rsidR="00E602A5" w:rsidRPr="00A52AF7" w:rsidRDefault="00E602A5" w:rsidP="00E602A5">
      <w:pPr>
        <w:shd w:val="clear" w:color="auto" w:fill="FFFFFF"/>
        <w:spacing w:after="0" w:line="240" w:lineRule="auto"/>
        <w:ind w:right="-2"/>
        <w:jc w:val="both"/>
        <w:rPr>
          <w:rFonts w:ascii="Times New Roman" w:hAnsi="Times New Roman"/>
          <w:b/>
          <w:sz w:val="28"/>
          <w:szCs w:val="28"/>
          <w:shd w:val="clear" w:color="auto" w:fill="FFFFFF"/>
        </w:rPr>
      </w:pPr>
      <w:r w:rsidRPr="00A52AF7">
        <w:rPr>
          <w:rFonts w:ascii="Times New Roman" w:hAnsi="Times New Roman"/>
          <w:b/>
          <w:sz w:val="28"/>
          <w:szCs w:val="28"/>
          <w:shd w:val="clear" w:color="auto" w:fill="FFFFFF"/>
        </w:rPr>
        <w:t>2.1. Требования к построению локально вычислительной сети (далее - ЛВС) системы СВН.</w:t>
      </w:r>
    </w:p>
    <w:p w:rsidR="00E602A5" w:rsidRPr="00A52AF7" w:rsidRDefault="00E602A5" w:rsidP="00E602A5">
      <w:pPr>
        <w:shd w:val="clear" w:color="auto" w:fill="FFFFFF"/>
        <w:tabs>
          <w:tab w:val="left" w:pos="567"/>
        </w:tabs>
        <w:spacing w:after="0" w:line="240" w:lineRule="auto"/>
        <w:ind w:firstLine="567"/>
        <w:jc w:val="both"/>
        <w:rPr>
          <w:rFonts w:ascii="Times New Roman" w:hAnsi="Times New Roman"/>
          <w:sz w:val="28"/>
          <w:szCs w:val="28"/>
          <w:shd w:val="clear" w:color="auto" w:fill="FFFFFF"/>
        </w:rPr>
      </w:pPr>
      <w:proofErr w:type="gramStart"/>
      <w:r w:rsidRPr="00A52AF7">
        <w:rPr>
          <w:rFonts w:ascii="Times New Roman" w:hAnsi="Times New Roman"/>
          <w:sz w:val="28"/>
          <w:szCs w:val="28"/>
          <w:shd w:val="clear" w:color="auto" w:fill="FFFFFF"/>
        </w:rPr>
        <w:t>В основе создания ЛВС  системы СВН должна быть заложена топология «Кольцо» с закладкой линий связи, сетевых протоколов передачи данных, инструментов администрирования, резервирования аппаратных компонентов активного сетевого оборудования  и настроек активного сетевого оборудования на отказоустойчивость, минимальное время автоматического перестроения сетевых маршрутов в случае отказа любого компонента сети, минимизацию воздействия отказавшего участка сети на работу системы СВН в целом, а так же</w:t>
      </w:r>
      <w:proofErr w:type="gramEnd"/>
      <w:r w:rsidRPr="00A52AF7">
        <w:rPr>
          <w:rFonts w:ascii="Times New Roman" w:hAnsi="Times New Roman"/>
          <w:sz w:val="28"/>
          <w:szCs w:val="28"/>
          <w:shd w:val="clear" w:color="auto" w:fill="FFFFFF"/>
        </w:rPr>
        <w:t xml:space="preserve"> на возможность расширения и модернизации. Формирование центрального узла ЛВС, подключение удалённых участков сети по высокоскоростным линиям, подключение серверов СВН, систем хранения данных для обеспечения скоростного доступа, должно осуществляться на скорости не менее 10 Гбит/сек.</w:t>
      </w:r>
    </w:p>
    <w:p w:rsidR="00E602A5" w:rsidRPr="00A52AF7" w:rsidRDefault="00E602A5" w:rsidP="00E602A5">
      <w:pPr>
        <w:shd w:val="clear" w:color="auto" w:fill="FFFFFF"/>
        <w:tabs>
          <w:tab w:val="left" w:pos="567"/>
        </w:tabs>
        <w:spacing w:after="0" w:line="240" w:lineRule="auto"/>
        <w:ind w:right="-1" w:firstLine="567"/>
        <w:jc w:val="both"/>
        <w:rPr>
          <w:rFonts w:ascii="Times New Roman" w:hAnsi="Times New Roman"/>
          <w:sz w:val="28"/>
          <w:szCs w:val="28"/>
          <w:shd w:val="clear" w:color="auto" w:fill="FFFFFF"/>
        </w:rPr>
      </w:pPr>
      <w:r w:rsidRPr="00A52AF7">
        <w:rPr>
          <w:rFonts w:ascii="Times New Roman" w:hAnsi="Times New Roman"/>
          <w:sz w:val="28"/>
          <w:szCs w:val="28"/>
          <w:shd w:val="clear" w:color="auto" w:fill="FFFFFF"/>
        </w:rPr>
        <w:t xml:space="preserve">Все линии связи ЛВС должны пройти проверку и быть сертифицированы и поддерживать </w:t>
      </w:r>
      <w:proofErr w:type="spellStart"/>
      <w:r w:rsidRPr="00A52AF7">
        <w:rPr>
          <w:rFonts w:ascii="Times New Roman" w:hAnsi="Times New Roman"/>
          <w:sz w:val="28"/>
          <w:szCs w:val="28"/>
          <w:shd w:val="clear" w:color="auto" w:fill="FFFFFF"/>
        </w:rPr>
        <w:t>Po</w:t>
      </w:r>
      <w:proofErr w:type="spellEnd"/>
      <w:r w:rsidRPr="00A52AF7">
        <w:rPr>
          <w:rFonts w:ascii="Times New Roman" w:hAnsi="Times New Roman"/>
          <w:sz w:val="28"/>
          <w:szCs w:val="28"/>
          <w:shd w:val="clear" w:color="auto" w:fill="FFFFFF"/>
          <w:lang w:val="en-US"/>
        </w:rPr>
        <w:t>E</w:t>
      </w:r>
      <w:r w:rsidRPr="00A52AF7">
        <w:rPr>
          <w:rFonts w:ascii="Times New Roman" w:hAnsi="Times New Roman"/>
          <w:sz w:val="28"/>
          <w:szCs w:val="28"/>
          <w:shd w:val="clear" w:color="auto" w:fill="FFFFFF"/>
        </w:rPr>
        <w:t xml:space="preserve"> тип 1-4 (все видеокамеры должны быть запитаны по </w:t>
      </w:r>
      <w:proofErr w:type="spellStart"/>
      <w:r w:rsidRPr="00A52AF7">
        <w:rPr>
          <w:rFonts w:ascii="Times New Roman" w:hAnsi="Times New Roman"/>
          <w:sz w:val="28"/>
          <w:szCs w:val="28"/>
          <w:shd w:val="clear" w:color="auto" w:fill="FFFFFF"/>
        </w:rPr>
        <w:t>Po</w:t>
      </w:r>
      <w:proofErr w:type="spellEnd"/>
      <w:r w:rsidRPr="00A52AF7">
        <w:rPr>
          <w:rFonts w:ascii="Times New Roman" w:hAnsi="Times New Roman"/>
          <w:sz w:val="28"/>
          <w:szCs w:val="28"/>
          <w:shd w:val="clear" w:color="auto" w:fill="FFFFFF"/>
          <w:lang w:val="en-US"/>
        </w:rPr>
        <w:t>E</w:t>
      </w:r>
      <w:r w:rsidRPr="00A52AF7">
        <w:rPr>
          <w:rFonts w:ascii="Times New Roman" w:hAnsi="Times New Roman"/>
          <w:sz w:val="28"/>
          <w:szCs w:val="28"/>
          <w:shd w:val="clear" w:color="auto" w:fill="FFFFFF"/>
        </w:rPr>
        <w:t>).</w:t>
      </w:r>
    </w:p>
    <w:p w:rsidR="00E602A5" w:rsidRPr="00A52AF7" w:rsidRDefault="00E602A5" w:rsidP="00E602A5">
      <w:pPr>
        <w:shd w:val="clear" w:color="auto" w:fill="FFFFFF"/>
        <w:tabs>
          <w:tab w:val="left" w:pos="567"/>
        </w:tabs>
        <w:spacing w:after="0" w:line="240" w:lineRule="auto"/>
        <w:ind w:firstLine="567"/>
        <w:jc w:val="both"/>
        <w:rPr>
          <w:rFonts w:ascii="Times New Roman" w:hAnsi="Times New Roman"/>
          <w:sz w:val="28"/>
          <w:szCs w:val="28"/>
          <w:shd w:val="clear" w:color="auto" w:fill="FFFFFF"/>
        </w:rPr>
      </w:pPr>
      <w:r w:rsidRPr="00A52AF7">
        <w:rPr>
          <w:rFonts w:ascii="Times New Roman" w:hAnsi="Times New Roman"/>
          <w:sz w:val="28"/>
          <w:szCs w:val="28"/>
          <w:shd w:val="clear" w:color="auto" w:fill="FFFFFF"/>
        </w:rPr>
        <w:t>ЛВС системы СВН должна включать в себя:</w:t>
      </w:r>
    </w:p>
    <w:p w:rsidR="00E602A5" w:rsidRPr="00A52AF7" w:rsidRDefault="00E602A5" w:rsidP="00E602A5">
      <w:pPr>
        <w:shd w:val="clear" w:color="auto" w:fill="FFFFFF"/>
        <w:tabs>
          <w:tab w:val="left" w:pos="567"/>
        </w:tabs>
        <w:spacing w:after="0" w:line="240" w:lineRule="auto"/>
        <w:ind w:firstLine="567"/>
        <w:jc w:val="both"/>
        <w:rPr>
          <w:rFonts w:ascii="Times New Roman" w:hAnsi="Times New Roman"/>
          <w:sz w:val="28"/>
          <w:szCs w:val="28"/>
          <w:shd w:val="clear" w:color="auto" w:fill="FFFFFF"/>
        </w:rPr>
      </w:pPr>
      <w:r w:rsidRPr="00A52AF7">
        <w:rPr>
          <w:rFonts w:ascii="Times New Roman" w:hAnsi="Times New Roman"/>
          <w:sz w:val="28"/>
          <w:szCs w:val="28"/>
          <w:shd w:val="clear" w:color="auto" w:fill="FFFFFF"/>
        </w:rPr>
        <w:t>-организацию вертикальной\горизонтальной подсистемы здания (подвал, этажи, крыша);</w:t>
      </w:r>
    </w:p>
    <w:p w:rsidR="00E602A5" w:rsidRPr="00A52AF7" w:rsidRDefault="00E602A5" w:rsidP="00E602A5">
      <w:pPr>
        <w:shd w:val="clear" w:color="auto" w:fill="FFFFFF"/>
        <w:tabs>
          <w:tab w:val="left" w:pos="567"/>
        </w:tabs>
        <w:spacing w:after="0" w:line="240" w:lineRule="auto"/>
        <w:ind w:firstLine="567"/>
        <w:jc w:val="both"/>
        <w:rPr>
          <w:rFonts w:ascii="Times New Roman" w:hAnsi="Times New Roman"/>
          <w:sz w:val="28"/>
          <w:szCs w:val="28"/>
          <w:shd w:val="clear" w:color="auto" w:fill="FFFFFF"/>
        </w:rPr>
      </w:pPr>
      <w:r w:rsidRPr="00A52AF7">
        <w:rPr>
          <w:rFonts w:ascii="Times New Roman" w:hAnsi="Times New Roman"/>
          <w:sz w:val="28"/>
          <w:szCs w:val="28"/>
          <w:shd w:val="clear" w:color="auto" w:fill="FFFFFF"/>
        </w:rPr>
        <w:t>-активное сетевое оборудование, инструментарий управления и администрирования ЛВС.</w:t>
      </w:r>
    </w:p>
    <w:p w:rsidR="00E602A5" w:rsidRPr="00A52AF7" w:rsidRDefault="00E602A5" w:rsidP="00E602A5">
      <w:pPr>
        <w:shd w:val="clear" w:color="auto" w:fill="FFFFFF"/>
        <w:spacing w:after="0" w:line="240" w:lineRule="auto"/>
        <w:jc w:val="both"/>
        <w:rPr>
          <w:rFonts w:ascii="Times New Roman" w:hAnsi="Times New Roman"/>
          <w:b/>
          <w:sz w:val="28"/>
          <w:szCs w:val="28"/>
          <w:shd w:val="clear" w:color="auto" w:fill="FFFFFF"/>
        </w:rPr>
      </w:pPr>
      <w:r w:rsidRPr="00A52AF7">
        <w:rPr>
          <w:rFonts w:ascii="Times New Roman" w:hAnsi="Times New Roman"/>
          <w:b/>
          <w:sz w:val="28"/>
          <w:szCs w:val="28"/>
          <w:shd w:val="clear" w:color="auto" w:fill="FFFFFF"/>
        </w:rPr>
        <w:t>2.1.1. Организация вертикальной\горизонтальной подсистемы здания Заказчика (подвал, этажи, крыша).</w:t>
      </w:r>
    </w:p>
    <w:p w:rsidR="00E602A5" w:rsidRPr="00A52AF7" w:rsidRDefault="00E602A5" w:rsidP="00E602A5">
      <w:pPr>
        <w:shd w:val="clear" w:color="auto" w:fill="FFFFFF"/>
        <w:spacing w:after="0" w:line="240" w:lineRule="auto"/>
        <w:ind w:firstLine="567"/>
        <w:jc w:val="both"/>
        <w:rPr>
          <w:rFonts w:ascii="Times New Roman" w:hAnsi="Times New Roman"/>
          <w:sz w:val="28"/>
          <w:szCs w:val="28"/>
          <w:shd w:val="clear" w:color="auto" w:fill="FFFFFF"/>
        </w:rPr>
      </w:pPr>
      <w:r w:rsidRPr="00A52AF7">
        <w:rPr>
          <w:rFonts w:ascii="Times New Roman" w:hAnsi="Times New Roman"/>
          <w:sz w:val="28"/>
          <w:szCs w:val="28"/>
          <w:shd w:val="clear" w:color="auto" w:fill="FFFFFF"/>
        </w:rPr>
        <w:t xml:space="preserve">ЛВС вертикальной\горизонтальной подсистемы здания базируется в одной стоечной и двух кроссовых комнатах системы СВН, расположенных на разных этажах здания. Для связки ЛВС данных помещений необходимо произвести прокладку магистральных линий связи на основе </w:t>
      </w:r>
      <w:proofErr w:type="spellStart"/>
      <w:r w:rsidRPr="00A52AF7">
        <w:rPr>
          <w:rFonts w:ascii="Times New Roman" w:hAnsi="Times New Roman"/>
          <w:sz w:val="28"/>
          <w:szCs w:val="28"/>
          <w:shd w:val="clear" w:color="auto" w:fill="FFFFFF"/>
        </w:rPr>
        <w:t>многомодового</w:t>
      </w:r>
      <w:proofErr w:type="spellEnd"/>
      <w:r w:rsidRPr="00A52AF7">
        <w:rPr>
          <w:rFonts w:ascii="Times New Roman" w:hAnsi="Times New Roman"/>
          <w:sz w:val="28"/>
          <w:szCs w:val="28"/>
          <w:shd w:val="clear" w:color="auto" w:fill="FFFFFF"/>
        </w:rPr>
        <w:t xml:space="preserve"> оптического кабеля с топологией построения сети «кольцо». Прокладку оптического кабеля от каждой кроссовой комнаты до стоечной комнаты необходимо произвести двумя физически разделенными отрезками кабеля (по 24 волокна в каждом – (12 пар)) с </w:t>
      </w:r>
      <w:proofErr w:type="spellStart"/>
      <w:r w:rsidRPr="00A52AF7">
        <w:rPr>
          <w:rFonts w:ascii="Times New Roman" w:hAnsi="Times New Roman"/>
          <w:sz w:val="28"/>
          <w:szCs w:val="28"/>
          <w:shd w:val="clear" w:color="auto" w:fill="FFFFFF"/>
        </w:rPr>
        <w:t>оконцовкой</w:t>
      </w:r>
      <w:proofErr w:type="spellEnd"/>
      <w:r w:rsidRPr="00A52AF7">
        <w:rPr>
          <w:rFonts w:ascii="Times New Roman" w:hAnsi="Times New Roman"/>
          <w:sz w:val="28"/>
          <w:szCs w:val="28"/>
          <w:shd w:val="clear" w:color="auto" w:fill="FFFFFF"/>
        </w:rPr>
        <w:t xml:space="preserve"> их в оптических коммутационных панелях с двух сторон, с распайкой всех волокон. Так же необходимо выполнить прокладку 2 (двух) линий кабеля типа витая пара S\FTP (далее – кабель СКС) (с </w:t>
      </w:r>
      <w:proofErr w:type="spellStart"/>
      <w:r w:rsidRPr="00A52AF7">
        <w:rPr>
          <w:rFonts w:ascii="Times New Roman" w:hAnsi="Times New Roman"/>
          <w:sz w:val="28"/>
          <w:szCs w:val="28"/>
          <w:shd w:val="clear" w:color="auto" w:fill="FFFFFF"/>
        </w:rPr>
        <w:t>расшифкой</w:t>
      </w:r>
      <w:proofErr w:type="spellEnd"/>
      <w:r w:rsidRPr="00A52AF7">
        <w:rPr>
          <w:rFonts w:ascii="Times New Roman" w:hAnsi="Times New Roman"/>
          <w:sz w:val="28"/>
          <w:szCs w:val="28"/>
          <w:shd w:val="clear" w:color="auto" w:fill="FFFFFF"/>
        </w:rPr>
        <w:t>) в стоечную комнату из подвального помещения и помещения на 3-м этаже Здания.</w:t>
      </w:r>
    </w:p>
    <w:p w:rsidR="00E602A5" w:rsidRPr="00A52AF7" w:rsidRDefault="00E602A5" w:rsidP="00E602A5">
      <w:pPr>
        <w:shd w:val="clear" w:color="auto" w:fill="FFFFFF"/>
        <w:tabs>
          <w:tab w:val="left" w:pos="851"/>
        </w:tabs>
        <w:spacing w:after="0" w:line="240" w:lineRule="auto"/>
        <w:ind w:right="-2" w:firstLine="567"/>
        <w:jc w:val="both"/>
        <w:rPr>
          <w:rFonts w:ascii="Times New Roman" w:hAnsi="Times New Roman"/>
          <w:sz w:val="28"/>
          <w:szCs w:val="28"/>
          <w:shd w:val="clear" w:color="auto" w:fill="FFFFFF"/>
        </w:rPr>
      </w:pPr>
      <w:r w:rsidRPr="00A52AF7">
        <w:rPr>
          <w:rFonts w:ascii="Times New Roman" w:hAnsi="Times New Roman"/>
          <w:sz w:val="28"/>
          <w:szCs w:val="28"/>
          <w:shd w:val="clear" w:color="auto" w:fill="FFFFFF"/>
        </w:rPr>
        <w:t>Подключения камер осуществляется посредством кабеля СКС от мест коммутации (</w:t>
      </w:r>
      <w:proofErr w:type="gramStart"/>
      <w:r w:rsidRPr="00A52AF7">
        <w:rPr>
          <w:rFonts w:ascii="Times New Roman" w:hAnsi="Times New Roman"/>
          <w:sz w:val="28"/>
          <w:szCs w:val="28"/>
          <w:shd w:val="clear" w:color="auto" w:fill="FFFFFF"/>
        </w:rPr>
        <w:t>стоечная</w:t>
      </w:r>
      <w:proofErr w:type="gramEnd"/>
      <w:r w:rsidRPr="00A52AF7">
        <w:rPr>
          <w:rFonts w:ascii="Times New Roman" w:hAnsi="Times New Roman"/>
          <w:sz w:val="28"/>
          <w:szCs w:val="28"/>
          <w:shd w:val="clear" w:color="auto" w:fill="FFFFFF"/>
        </w:rPr>
        <w:t xml:space="preserve">, кроссовые комнаты) по кабельной канализации, кабельным лоткам с соблюдением рекомендаций завода изготовителя касательно монтажа, укладки кабеля, соблюдением углов перегиба, закрепления кабеля и т.д., кабельные переходы через капитальные стены, перекрытия оборудуются отрезками </w:t>
      </w:r>
      <w:proofErr w:type="spellStart"/>
      <w:r w:rsidRPr="00A52AF7">
        <w:rPr>
          <w:rFonts w:ascii="Times New Roman" w:hAnsi="Times New Roman"/>
          <w:sz w:val="28"/>
          <w:szCs w:val="28"/>
          <w:shd w:val="clear" w:color="auto" w:fill="FFFFFF"/>
        </w:rPr>
        <w:t>гофротрубы</w:t>
      </w:r>
      <w:proofErr w:type="spellEnd"/>
      <w:r w:rsidRPr="00A52AF7">
        <w:rPr>
          <w:rFonts w:ascii="Times New Roman" w:hAnsi="Times New Roman"/>
          <w:sz w:val="28"/>
          <w:szCs w:val="28"/>
          <w:shd w:val="clear" w:color="auto" w:fill="FFFFFF"/>
        </w:rPr>
        <w:t xml:space="preserve"> (либо аналогичными материалами) исключающими повреждение кабеля. </w:t>
      </w:r>
    </w:p>
    <w:p w:rsidR="00E602A5" w:rsidRPr="00A52AF7" w:rsidRDefault="00E602A5" w:rsidP="00E602A5">
      <w:pPr>
        <w:shd w:val="clear" w:color="auto" w:fill="FFFFFF"/>
        <w:tabs>
          <w:tab w:val="left" w:pos="851"/>
        </w:tabs>
        <w:spacing w:after="0" w:line="240" w:lineRule="auto"/>
        <w:ind w:right="-2" w:firstLine="567"/>
        <w:jc w:val="both"/>
        <w:rPr>
          <w:rFonts w:ascii="Times New Roman" w:hAnsi="Times New Roman"/>
          <w:sz w:val="28"/>
          <w:szCs w:val="28"/>
          <w:shd w:val="clear" w:color="auto" w:fill="FFFFFF"/>
        </w:rPr>
      </w:pPr>
      <w:r w:rsidRPr="00A52AF7">
        <w:rPr>
          <w:rFonts w:ascii="Times New Roman" w:hAnsi="Times New Roman"/>
          <w:sz w:val="28"/>
          <w:szCs w:val="28"/>
          <w:shd w:val="clear" w:color="auto" w:fill="FFFFFF"/>
        </w:rPr>
        <w:t>Топология построения сети от мест коммутации до каме</w:t>
      </w:r>
      <w:proofErr w:type="gramStart"/>
      <w:r w:rsidRPr="00A52AF7">
        <w:rPr>
          <w:rFonts w:ascii="Times New Roman" w:hAnsi="Times New Roman"/>
          <w:sz w:val="28"/>
          <w:szCs w:val="28"/>
          <w:shd w:val="clear" w:color="auto" w:fill="FFFFFF"/>
        </w:rPr>
        <w:t>р–</w:t>
      </w:r>
      <w:proofErr w:type="gramEnd"/>
      <w:r w:rsidRPr="00A52AF7">
        <w:rPr>
          <w:rFonts w:ascii="Times New Roman" w:hAnsi="Times New Roman"/>
          <w:sz w:val="28"/>
          <w:szCs w:val="28"/>
          <w:shd w:val="clear" w:color="auto" w:fill="FFFFFF"/>
        </w:rPr>
        <w:t xml:space="preserve"> «Звезда». </w:t>
      </w:r>
      <w:proofErr w:type="gramStart"/>
      <w:r w:rsidRPr="00A52AF7">
        <w:rPr>
          <w:rFonts w:ascii="Times New Roman" w:hAnsi="Times New Roman"/>
          <w:sz w:val="28"/>
          <w:szCs w:val="28"/>
          <w:shd w:val="clear" w:color="auto" w:fill="FFFFFF"/>
        </w:rPr>
        <w:t xml:space="preserve">Заделка кабеля СКС осуществляется в стоечной и кроссовых комнатах при помощи коммутационных </w:t>
      </w:r>
      <w:proofErr w:type="spellStart"/>
      <w:r w:rsidRPr="00A52AF7">
        <w:rPr>
          <w:rFonts w:ascii="Times New Roman" w:hAnsi="Times New Roman"/>
          <w:sz w:val="28"/>
          <w:szCs w:val="28"/>
          <w:shd w:val="clear" w:color="auto" w:fill="FFFFFF"/>
        </w:rPr>
        <w:t>патч</w:t>
      </w:r>
      <w:proofErr w:type="spellEnd"/>
      <w:r w:rsidRPr="00A52AF7">
        <w:rPr>
          <w:rFonts w:ascii="Times New Roman" w:hAnsi="Times New Roman"/>
          <w:sz w:val="28"/>
          <w:szCs w:val="28"/>
          <w:shd w:val="clear" w:color="auto" w:fill="FFFFFF"/>
        </w:rPr>
        <w:t xml:space="preserve"> панелей (на 24 порта) смонтированных в телекоммуникационных шкафах.</w:t>
      </w:r>
      <w:proofErr w:type="gramEnd"/>
      <w:r w:rsidRPr="00A52AF7">
        <w:rPr>
          <w:rFonts w:ascii="Times New Roman" w:hAnsi="Times New Roman"/>
          <w:sz w:val="28"/>
          <w:szCs w:val="28"/>
          <w:shd w:val="clear" w:color="auto" w:fill="FFFFFF"/>
        </w:rPr>
        <w:t xml:space="preserve"> Количество </w:t>
      </w:r>
      <w:proofErr w:type="spellStart"/>
      <w:r w:rsidRPr="00A52AF7">
        <w:rPr>
          <w:rFonts w:ascii="Times New Roman" w:hAnsi="Times New Roman"/>
          <w:sz w:val="28"/>
          <w:szCs w:val="28"/>
          <w:shd w:val="clear" w:color="auto" w:fill="FFFFFF"/>
        </w:rPr>
        <w:t>патч</w:t>
      </w:r>
      <w:proofErr w:type="spellEnd"/>
      <w:r w:rsidRPr="00A52AF7">
        <w:rPr>
          <w:rFonts w:ascii="Times New Roman" w:hAnsi="Times New Roman"/>
          <w:sz w:val="28"/>
          <w:szCs w:val="28"/>
          <w:shd w:val="clear" w:color="auto" w:fill="FFFFFF"/>
        </w:rPr>
        <w:t xml:space="preserve"> панелей и органайзеров для </w:t>
      </w:r>
      <w:r w:rsidRPr="00A52AF7">
        <w:rPr>
          <w:rFonts w:ascii="Times New Roman" w:hAnsi="Times New Roman"/>
          <w:sz w:val="28"/>
          <w:szCs w:val="28"/>
          <w:shd w:val="clear" w:color="auto" w:fill="FFFFFF"/>
        </w:rPr>
        <w:lastRenderedPageBreak/>
        <w:t xml:space="preserve">укладки кабеля устанавливается в зависимости от кабельной нагрузки.  Количество органайзеров (1U, 19'') устанавливается в зависимости от кабельной нагрузки, но не менее чем 1шт на 2 (две) 24 портовые </w:t>
      </w:r>
      <w:proofErr w:type="spellStart"/>
      <w:r w:rsidRPr="00A52AF7">
        <w:rPr>
          <w:rFonts w:ascii="Times New Roman" w:hAnsi="Times New Roman"/>
          <w:sz w:val="28"/>
          <w:szCs w:val="28"/>
          <w:shd w:val="clear" w:color="auto" w:fill="FFFFFF"/>
        </w:rPr>
        <w:t>патч</w:t>
      </w:r>
      <w:proofErr w:type="spellEnd"/>
      <w:r w:rsidRPr="00A52AF7">
        <w:rPr>
          <w:rFonts w:ascii="Times New Roman" w:hAnsi="Times New Roman"/>
          <w:sz w:val="28"/>
          <w:szCs w:val="28"/>
          <w:shd w:val="clear" w:color="auto" w:fill="FFFFFF"/>
        </w:rPr>
        <w:t xml:space="preserve"> панели (коммутатор), и не менее 1шт. на 48 портовый коммутатор.</w:t>
      </w:r>
    </w:p>
    <w:p w:rsidR="00E602A5" w:rsidRPr="00A52AF7" w:rsidRDefault="00E602A5" w:rsidP="00E602A5">
      <w:pPr>
        <w:shd w:val="clear" w:color="auto" w:fill="FFFFFF"/>
        <w:tabs>
          <w:tab w:val="left" w:pos="851"/>
        </w:tabs>
        <w:spacing w:after="0" w:line="240" w:lineRule="auto"/>
        <w:ind w:right="-2" w:firstLine="567"/>
        <w:jc w:val="both"/>
        <w:rPr>
          <w:rFonts w:ascii="Times New Roman" w:hAnsi="Times New Roman"/>
          <w:sz w:val="28"/>
          <w:szCs w:val="28"/>
          <w:shd w:val="clear" w:color="auto" w:fill="FFFFFF"/>
        </w:rPr>
      </w:pPr>
      <w:r w:rsidRPr="00A52AF7">
        <w:rPr>
          <w:rFonts w:ascii="Times New Roman" w:hAnsi="Times New Roman"/>
          <w:sz w:val="28"/>
          <w:szCs w:val="28"/>
          <w:shd w:val="clear" w:color="auto" w:fill="FFFFFF"/>
        </w:rPr>
        <w:t xml:space="preserve">Монтаж коммутационных панелей, кабеля СКС, телекоммуникационные шкафы и другое используемое оборудование должны обеспечивать надежный контакт заземления. Подключение экрана кабеля СКС к заземлению нужно осуществлять с соблюдением соответствующих правил. </w:t>
      </w:r>
    </w:p>
    <w:p w:rsidR="00E602A5" w:rsidRPr="00A52AF7" w:rsidRDefault="00E602A5" w:rsidP="00E602A5">
      <w:pPr>
        <w:shd w:val="clear" w:color="auto" w:fill="FFFFFF"/>
        <w:tabs>
          <w:tab w:val="left" w:pos="851"/>
        </w:tabs>
        <w:spacing w:after="0" w:line="240" w:lineRule="auto"/>
        <w:ind w:right="-2" w:firstLine="567"/>
        <w:jc w:val="both"/>
        <w:rPr>
          <w:rFonts w:ascii="Times New Roman" w:hAnsi="Times New Roman"/>
          <w:sz w:val="28"/>
          <w:szCs w:val="28"/>
          <w:shd w:val="clear" w:color="auto" w:fill="FFFFFF"/>
        </w:rPr>
      </w:pPr>
      <w:r w:rsidRPr="00A52AF7">
        <w:rPr>
          <w:rFonts w:ascii="Times New Roman" w:hAnsi="Times New Roman"/>
          <w:sz w:val="28"/>
          <w:szCs w:val="28"/>
          <w:shd w:val="clear" w:color="auto" w:fill="FFFFFF"/>
        </w:rPr>
        <w:t xml:space="preserve">При монтаже рабочих мест ЛВС пользователя, на каждом рабочем месте установить блок розеток 1хRJ-45 </w:t>
      </w:r>
      <w:proofErr w:type="spellStart"/>
      <w:r w:rsidRPr="00A52AF7">
        <w:rPr>
          <w:rFonts w:ascii="Times New Roman" w:hAnsi="Times New Roman"/>
          <w:sz w:val="28"/>
          <w:szCs w:val="28"/>
          <w:shd w:val="clear" w:color="auto" w:fill="FFFFFF"/>
        </w:rPr>
        <w:t>cat</w:t>
      </w:r>
      <w:proofErr w:type="spellEnd"/>
      <w:r w:rsidRPr="00A52AF7">
        <w:rPr>
          <w:rFonts w:ascii="Times New Roman" w:hAnsi="Times New Roman"/>
          <w:sz w:val="28"/>
          <w:szCs w:val="28"/>
          <w:shd w:val="clear" w:color="auto" w:fill="FFFFFF"/>
        </w:rPr>
        <w:t>. не менее 6a с полем для надписи и 2 (две) однофазные электрические розетки с заземляющим (</w:t>
      </w:r>
      <w:proofErr w:type="spellStart"/>
      <w:r w:rsidRPr="00A52AF7">
        <w:rPr>
          <w:rFonts w:ascii="Times New Roman" w:hAnsi="Times New Roman"/>
          <w:sz w:val="28"/>
          <w:szCs w:val="28"/>
          <w:shd w:val="clear" w:color="auto" w:fill="FFFFFF"/>
        </w:rPr>
        <w:t>зануляющим</w:t>
      </w:r>
      <w:proofErr w:type="spellEnd"/>
      <w:r w:rsidRPr="00A52AF7">
        <w:rPr>
          <w:rFonts w:ascii="Times New Roman" w:hAnsi="Times New Roman"/>
          <w:sz w:val="28"/>
          <w:szCs w:val="28"/>
          <w:shd w:val="clear" w:color="auto" w:fill="FFFFFF"/>
        </w:rPr>
        <w:t>) контактом. Прокладка кабеля по стенам от потолка до блока розеток производится с использованием кабель канала с аксессуарами (заглушки, уголки, соединители).</w:t>
      </w:r>
    </w:p>
    <w:p w:rsidR="00E602A5" w:rsidRPr="00A52AF7" w:rsidRDefault="00E602A5" w:rsidP="00E602A5">
      <w:pPr>
        <w:shd w:val="clear" w:color="auto" w:fill="FFFFFF"/>
        <w:spacing w:after="0" w:line="240" w:lineRule="auto"/>
        <w:jc w:val="both"/>
        <w:rPr>
          <w:rFonts w:ascii="Times New Roman" w:hAnsi="Times New Roman"/>
          <w:b/>
          <w:sz w:val="28"/>
          <w:szCs w:val="28"/>
          <w:shd w:val="clear" w:color="auto" w:fill="FFFFFF"/>
        </w:rPr>
      </w:pPr>
      <w:r w:rsidRPr="00A52AF7">
        <w:rPr>
          <w:rFonts w:ascii="Times New Roman" w:hAnsi="Times New Roman"/>
          <w:b/>
          <w:sz w:val="28"/>
          <w:szCs w:val="28"/>
          <w:shd w:val="clear" w:color="auto" w:fill="FFFFFF"/>
        </w:rPr>
        <w:t>2.1.2. Активное сетевое оборудование, инструментарий управления и администрирования ЛВС.</w:t>
      </w:r>
    </w:p>
    <w:p w:rsidR="00E602A5" w:rsidRPr="00A52AF7" w:rsidRDefault="00E602A5" w:rsidP="00E602A5">
      <w:pPr>
        <w:shd w:val="clear" w:color="auto" w:fill="FFFFFF"/>
        <w:spacing w:after="0" w:line="240" w:lineRule="auto"/>
        <w:ind w:firstLine="567"/>
        <w:jc w:val="both"/>
        <w:rPr>
          <w:rFonts w:ascii="Times New Roman" w:hAnsi="Times New Roman"/>
          <w:sz w:val="28"/>
          <w:szCs w:val="28"/>
          <w:shd w:val="clear" w:color="auto" w:fill="FFFFFF"/>
        </w:rPr>
      </w:pPr>
      <w:r w:rsidRPr="00A52AF7">
        <w:rPr>
          <w:rFonts w:ascii="Times New Roman" w:hAnsi="Times New Roman"/>
          <w:sz w:val="28"/>
          <w:szCs w:val="28"/>
          <w:shd w:val="clear" w:color="auto" w:fill="FFFFFF"/>
        </w:rPr>
        <w:t xml:space="preserve">Настройки применяемого активного сетевого оборудования (коммутаторов) должны обеспечивать отказоустойчивость каналов связи за счет </w:t>
      </w:r>
      <w:proofErr w:type="gramStart"/>
      <w:r w:rsidRPr="00A52AF7">
        <w:rPr>
          <w:rFonts w:ascii="Times New Roman" w:hAnsi="Times New Roman"/>
          <w:sz w:val="28"/>
          <w:szCs w:val="28"/>
          <w:shd w:val="clear" w:color="auto" w:fill="FFFFFF"/>
        </w:rPr>
        <w:t>запуска автоматических процедур изменения маршрутов сети ЛВС</w:t>
      </w:r>
      <w:proofErr w:type="gramEnd"/>
      <w:r w:rsidRPr="00A52AF7">
        <w:rPr>
          <w:rFonts w:ascii="Times New Roman" w:hAnsi="Times New Roman"/>
          <w:sz w:val="28"/>
          <w:szCs w:val="28"/>
          <w:shd w:val="clear" w:color="auto" w:fill="FFFFFF"/>
        </w:rPr>
        <w:t xml:space="preserve"> при работе топологии «кольцо». </w:t>
      </w:r>
    </w:p>
    <w:p w:rsidR="00E602A5" w:rsidRPr="00A52AF7" w:rsidRDefault="00E602A5" w:rsidP="00E602A5">
      <w:pPr>
        <w:shd w:val="clear" w:color="auto" w:fill="FFFFFF"/>
        <w:spacing w:after="0" w:line="240" w:lineRule="auto"/>
        <w:ind w:firstLine="567"/>
        <w:jc w:val="both"/>
        <w:rPr>
          <w:rFonts w:ascii="Times New Roman" w:hAnsi="Times New Roman"/>
          <w:sz w:val="28"/>
          <w:szCs w:val="28"/>
          <w:shd w:val="clear" w:color="auto" w:fill="FFFFFF"/>
        </w:rPr>
      </w:pPr>
      <w:r w:rsidRPr="00A52AF7">
        <w:rPr>
          <w:rFonts w:ascii="Times New Roman" w:hAnsi="Times New Roman"/>
          <w:sz w:val="28"/>
          <w:szCs w:val="28"/>
          <w:shd w:val="clear" w:color="auto" w:fill="FFFFFF"/>
        </w:rPr>
        <w:t xml:space="preserve">Необходимо обеспечить </w:t>
      </w:r>
      <w:proofErr w:type="spellStart"/>
      <w:r w:rsidRPr="00A52AF7">
        <w:rPr>
          <w:rFonts w:ascii="Times New Roman" w:hAnsi="Times New Roman"/>
          <w:sz w:val="28"/>
          <w:szCs w:val="28"/>
          <w:shd w:val="clear" w:color="auto" w:fill="FFFFFF"/>
        </w:rPr>
        <w:t>стекирование</w:t>
      </w:r>
      <w:proofErr w:type="spellEnd"/>
      <w:r w:rsidRPr="00A52AF7">
        <w:rPr>
          <w:rFonts w:ascii="Times New Roman" w:hAnsi="Times New Roman"/>
          <w:sz w:val="28"/>
          <w:szCs w:val="28"/>
          <w:shd w:val="clear" w:color="auto" w:fill="FFFFFF"/>
        </w:rPr>
        <w:t xml:space="preserve"> для активного сетевого оборудования (коммутаторов) уровня доступа.</w:t>
      </w:r>
    </w:p>
    <w:p w:rsidR="00E602A5" w:rsidRPr="00A52AF7" w:rsidRDefault="00E602A5" w:rsidP="00E602A5">
      <w:pPr>
        <w:shd w:val="clear" w:color="auto" w:fill="FFFFFF"/>
        <w:spacing w:after="0" w:line="240" w:lineRule="auto"/>
        <w:ind w:firstLine="567"/>
        <w:jc w:val="both"/>
        <w:rPr>
          <w:rFonts w:ascii="Times New Roman" w:hAnsi="Times New Roman"/>
          <w:sz w:val="28"/>
          <w:szCs w:val="28"/>
          <w:shd w:val="clear" w:color="auto" w:fill="FFFFFF"/>
        </w:rPr>
      </w:pPr>
      <w:r w:rsidRPr="00A52AF7">
        <w:rPr>
          <w:rFonts w:ascii="Times New Roman" w:hAnsi="Times New Roman"/>
          <w:sz w:val="28"/>
          <w:szCs w:val="28"/>
          <w:shd w:val="clear" w:color="auto" w:fill="FFFFFF"/>
        </w:rPr>
        <w:t xml:space="preserve">Инструменты мониторинга активного сетевого оборудования, должны обладать возможностью </w:t>
      </w:r>
      <w:proofErr w:type="spellStart"/>
      <w:r w:rsidRPr="00A52AF7">
        <w:rPr>
          <w:rFonts w:ascii="Times New Roman" w:hAnsi="Times New Roman"/>
          <w:sz w:val="28"/>
          <w:szCs w:val="28"/>
          <w:shd w:val="clear" w:color="auto" w:fill="FFFFFF"/>
        </w:rPr>
        <w:t>сигнализирования</w:t>
      </w:r>
      <w:proofErr w:type="spellEnd"/>
      <w:r w:rsidRPr="00A52AF7">
        <w:rPr>
          <w:rFonts w:ascii="Times New Roman" w:hAnsi="Times New Roman"/>
          <w:sz w:val="28"/>
          <w:szCs w:val="28"/>
          <w:shd w:val="clear" w:color="auto" w:fill="FFFFFF"/>
        </w:rPr>
        <w:t xml:space="preserve"> персонала Заказчика в случае отказа, выхода из строя участка ЛВС, блоков питания (для моделей с резервными блоками питания), отказа портов, предоставлять статистику интерфейсов и др. </w:t>
      </w:r>
    </w:p>
    <w:p w:rsidR="00E602A5" w:rsidRPr="00A52AF7" w:rsidRDefault="00E602A5" w:rsidP="00E602A5">
      <w:pPr>
        <w:shd w:val="clear" w:color="auto" w:fill="FFFFFF"/>
        <w:spacing w:after="0" w:line="240" w:lineRule="auto"/>
        <w:ind w:firstLine="567"/>
        <w:jc w:val="both"/>
        <w:rPr>
          <w:rFonts w:ascii="Times New Roman" w:hAnsi="Times New Roman"/>
          <w:sz w:val="28"/>
          <w:szCs w:val="28"/>
          <w:shd w:val="clear" w:color="auto" w:fill="FFFFFF"/>
        </w:rPr>
      </w:pPr>
      <w:r w:rsidRPr="00A52AF7">
        <w:rPr>
          <w:rFonts w:ascii="Times New Roman" w:hAnsi="Times New Roman"/>
          <w:sz w:val="28"/>
          <w:szCs w:val="28"/>
          <w:shd w:val="clear" w:color="auto" w:fill="FFFFFF"/>
        </w:rPr>
        <w:t xml:space="preserve">Необходимо произвести сегментацию ЛВС, с оптимальным построением маршрутов передачи данных, обеспечить безопасность передачи данных с использованием сегментации трафика, исключить возможность неавторизованного доступа к ЛВС системы СВН. </w:t>
      </w:r>
    </w:p>
    <w:p w:rsidR="00E602A5" w:rsidRPr="00A52AF7" w:rsidRDefault="00E602A5" w:rsidP="00E602A5">
      <w:pPr>
        <w:shd w:val="clear" w:color="auto" w:fill="FFFFFF"/>
        <w:spacing w:after="0" w:line="240" w:lineRule="auto"/>
        <w:ind w:firstLine="567"/>
        <w:jc w:val="both"/>
        <w:rPr>
          <w:rFonts w:ascii="Times New Roman" w:hAnsi="Times New Roman"/>
          <w:sz w:val="28"/>
          <w:szCs w:val="28"/>
          <w:shd w:val="clear" w:color="auto" w:fill="FFFFFF"/>
        </w:rPr>
      </w:pPr>
      <w:r w:rsidRPr="00A52AF7">
        <w:rPr>
          <w:rFonts w:ascii="Times New Roman" w:hAnsi="Times New Roman"/>
          <w:sz w:val="28"/>
          <w:szCs w:val="28"/>
          <w:shd w:val="clear" w:color="auto" w:fill="FFFFFF"/>
        </w:rPr>
        <w:t xml:space="preserve">Монтаж активного сетевого оборудования производится в телекоммуникационные шкафы, количество коммутаторов доступа определяется в зависимости от портовой нагрузки. </w:t>
      </w:r>
    </w:p>
    <w:p w:rsidR="00E602A5" w:rsidRPr="00A52AF7" w:rsidRDefault="00E602A5" w:rsidP="00E602A5">
      <w:pPr>
        <w:shd w:val="clear" w:color="auto" w:fill="FFFFFF"/>
        <w:spacing w:after="0" w:line="240" w:lineRule="auto"/>
        <w:ind w:firstLine="567"/>
        <w:jc w:val="both"/>
        <w:rPr>
          <w:rFonts w:ascii="Times New Roman" w:hAnsi="Times New Roman"/>
          <w:sz w:val="28"/>
          <w:szCs w:val="28"/>
          <w:shd w:val="clear" w:color="auto" w:fill="FFFFFF"/>
        </w:rPr>
      </w:pPr>
      <w:r w:rsidRPr="00A52AF7">
        <w:rPr>
          <w:rFonts w:ascii="Times New Roman" w:hAnsi="Times New Roman"/>
          <w:sz w:val="28"/>
          <w:szCs w:val="28"/>
          <w:shd w:val="clear" w:color="auto" w:fill="FFFFFF"/>
        </w:rPr>
        <w:t xml:space="preserve">Модели активного сетевого оборудования с </w:t>
      </w:r>
      <w:proofErr w:type="gramStart"/>
      <w:r w:rsidRPr="00A52AF7">
        <w:rPr>
          <w:rFonts w:ascii="Times New Roman" w:hAnsi="Times New Roman"/>
          <w:sz w:val="28"/>
          <w:szCs w:val="28"/>
          <w:shd w:val="clear" w:color="auto" w:fill="FFFFFF"/>
        </w:rPr>
        <w:t>резервными</w:t>
      </w:r>
      <w:proofErr w:type="gramEnd"/>
      <w:r w:rsidRPr="00A52AF7">
        <w:rPr>
          <w:rFonts w:ascii="Times New Roman" w:hAnsi="Times New Roman"/>
          <w:sz w:val="28"/>
          <w:szCs w:val="28"/>
          <w:shd w:val="clear" w:color="auto" w:fill="FFFFFF"/>
        </w:rPr>
        <w:t xml:space="preserve"> БП должны иметь полную комплектность, подключение резервных БП должно производится на сторонние (соседние) электрические розетки, блоки розеток, для минимизации рисков одновременного отключения с одного источника питания (блока розеток).</w:t>
      </w:r>
    </w:p>
    <w:p w:rsidR="00E602A5" w:rsidRPr="00A52AF7" w:rsidRDefault="00E602A5" w:rsidP="00E602A5">
      <w:pPr>
        <w:shd w:val="clear" w:color="auto" w:fill="FFFFFF"/>
        <w:spacing w:after="0" w:line="240" w:lineRule="auto"/>
        <w:ind w:firstLine="708"/>
        <w:jc w:val="both"/>
        <w:rPr>
          <w:rFonts w:ascii="Times New Roman" w:hAnsi="Times New Roman"/>
          <w:sz w:val="28"/>
          <w:szCs w:val="28"/>
          <w:shd w:val="clear" w:color="auto" w:fill="FFFFFF"/>
        </w:rPr>
      </w:pPr>
    </w:p>
    <w:p w:rsidR="00E602A5" w:rsidRPr="00A52AF7" w:rsidRDefault="00E602A5" w:rsidP="00E602A5">
      <w:pPr>
        <w:shd w:val="clear" w:color="auto" w:fill="FFFFFF"/>
        <w:spacing w:after="0" w:line="240" w:lineRule="auto"/>
        <w:jc w:val="both"/>
        <w:rPr>
          <w:rFonts w:ascii="Times New Roman" w:hAnsi="Times New Roman"/>
          <w:b/>
          <w:sz w:val="28"/>
          <w:szCs w:val="28"/>
          <w:shd w:val="clear" w:color="auto" w:fill="FFFFFF"/>
        </w:rPr>
      </w:pPr>
      <w:r w:rsidRPr="00A52AF7">
        <w:rPr>
          <w:rFonts w:ascii="Times New Roman" w:hAnsi="Times New Roman"/>
          <w:b/>
          <w:sz w:val="28"/>
          <w:szCs w:val="28"/>
          <w:shd w:val="clear" w:color="auto" w:fill="FFFFFF"/>
        </w:rPr>
        <w:t>2.2.  Требования к электрическим цепям и компонентам.</w:t>
      </w:r>
    </w:p>
    <w:p w:rsidR="00E602A5" w:rsidRPr="00A52AF7" w:rsidRDefault="00E602A5" w:rsidP="00E602A5">
      <w:pPr>
        <w:shd w:val="clear" w:color="auto" w:fill="FFFFFF"/>
        <w:tabs>
          <w:tab w:val="left" w:pos="851"/>
        </w:tabs>
        <w:spacing w:after="0" w:line="240" w:lineRule="auto"/>
        <w:ind w:right="-2" w:firstLine="567"/>
        <w:jc w:val="both"/>
        <w:rPr>
          <w:rFonts w:ascii="Times New Roman" w:hAnsi="Times New Roman"/>
          <w:sz w:val="28"/>
          <w:szCs w:val="28"/>
          <w:shd w:val="clear" w:color="auto" w:fill="FFFFFF"/>
        </w:rPr>
      </w:pPr>
      <w:r w:rsidRPr="00A52AF7">
        <w:rPr>
          <w:rFonts w:ascii="Times New Roman" w:hAnsi="Times New Roman"/>
          <w:sz w:val="28"/>
          <w:szCs w:val="28"/>
          <w:shd w:val="clear" w:color="auto" w:fill="FFFFFF"/>
        </w:rPr>
        <w:t xml:space="preserve">Электротехнические работы должны быть выполнены в соответствии с нормами и правилами по устройству электроустановок, по технической эксплуатации электроустановок потребителей и по технике безопасности при эксплуатации электроустановок потребителей, а также по </w:t>
      </w:r>
      <w:proofErr w:type="spellStart"/>
      <w:r w:rsidRPr="00A52AF7">
        <w:rPr>
          <w:rFonts w:ascii="Times New Roman" w:hAnsi="Times New Roman"/>
          <w:sz w:val="28"/>
          <w:szCs w:val="28"/>
          <w:shd w:val="clear" w:color="auto" w:fill="FFFFFF"/>
        </w:rPr>
        <w:t>СНИПам</w:t>
      </w:r>
      <w:proofErr w:type="spellEnd"/>
      <w:r w:rsidRPr="00A52AF7">
        <w:rPr>
          <w:rFonts w:ascii="Times New Roman" w:hAnsi="Times New Roman"/>
          <w:sz w:val="28"/>
          <w:szCs w:val="28"/>
          <w:shd w:val="clear" w:color="auto" w:fill="FFFFFF"/>
        </w:rPr>
        <w:t>, ГОСТам, и т.д.</w:t>
      </w:r>
    </w:p>
    <w:p w:rsidR="00E602A5" w:rsidRPr="00A52AF7" w:rsidRDefault="00E602A5" w:rsidP="00E602A5">
      <w:pPr>
        <w:shd w:val="clear" w:color="auto" w:fill="FFFFFF"/>
        <w:tabs>
          <w:tab w:val="left" w:pos="851"/>
        </w:tabs>
        <w:spacing w:after="0" w:line="240" w:lineRule="auto"/>
        <w:ind w:right="-2" w:firstLine="567"/>
        <w:jc w:val="both"/>
        <w:rPr>
          <w:rFonts w:ascii="Times New Roman" w:hAnsi="Times New Roman"/>
          <w:sz w:val="28"/>
          <w:szCs w:val="28"/>
          <w:shd w:val="clear" w:color="auto" w:fill="FFFFFF"/>
        </w:rPr>
      </w:pPr>
      <w:r w:rsidRPr="00A52AF7">
        <w:rPr>
          <w:rFonts w:ascii="Times New Roman" w:hAnsi="Times New Roman"/>
          <w:sz w:val="28"/>
          <w:szCs w:val="28"/>
          <w:shd w:val="clear" w:color="auto" w:fill="FFFFFF"/>
        </w:rPr>
        <w:t xml:space="preserve">При монтаже компонентов системы СВН, подвести к розеткам  для подключения данных компонентов, электрическое питание напряжением </w:t>
      </w:r>
      <w:r w:rsidRPr="00A52AF7">
        <w:rPr>
          <w:rFonts w:ascii="Times New Roman" w:hAnsi="Times New Roman"/>
          <w:sz w:val="28"/>
          <w:szCs w:val="28"/>
          <w:shd w:val="clear" w:color="auto" w:fill="FFFFFF"/>
        </w:rPr>
        <w:object w:dxaOrig="222" w:dyaOrig="181">
          <v:rect id="rectole0000000000" o:spid="_x0000_i1025" style="width:11.25pt;height:10.5pt" o:ole="" o:preferrelative="t" stroked="f">
            <v:imagedata r:id="rId10" o:title=""/>
          </v:rect>
          <o:OLEObject Type="Embed" ProgID="StaticMetafile" ShapeID="rectole0000000000" DrawAspect="Content" ObjectID="_1711895210" r:id="rId11"/>
        </w:object>
      </w:r>
      <w:r w:rsidRPr="00A52AF7">
        <w:rPr>
          <w:rFonts w:ascii="Times New Roman" w:hAnsi="Times New Roman"/>
          <w:sz w:val="28"/>
          <w:szCs w:val="28"/>
          <w:shd w:val="clear" w:color="auto" w:fill="FFFFFF"/>
        </w:rPr>
        <w:t xml:space="preserve"> 230+/-10</w:t>
      </w:r>
      <w:proofErr w:type="gramStart"/>
      <w:r w:rsidRPr="00A52AF7">
        <w:rPr>
          <w:rFonts w:ascii="Times New Roman" w:hAnsi="Times New Roman"/>
          <w:sz w:val="28"/>
          <w:szCs w:val="28"/>
          <w:shd w:val="clear" w:color="auto" w:fill="FFFFFF"/>
        </w:rPr>
        <w:t xml:space="preserve"> В</w:t>
      </w:r>
      <w:proofErr w:type="gramEnd"/>
      <w:r w:rsidRPr="00A52AF7">
        <w:rPr>
          <w:rFonts w:ascii="Times New Roman" w:hAnsi="Times New Roman"/>
          <w:sz w:val="28"/>
          <w:szCs w:val="28"/>
          <w:shd w:val="clear" w:color="auto" w:fill="FFFFFF"/>
        </w:rPr>
        <w:t xml:space="preserve"> от сети бесперебойного электропитания здания Заказчика. Количество розеток напряжением </w:t>
      </w:r>
      <w:r w:rsidRPr="00A52AF7">
        <w:rPr>
          <w:rFonts w:ascii="Times New Roman" w:hAnsi="Times New Roman"/>
          <w:sz w:val="28"/>
          <w:szCs w:val="28"/>
          <w:shd w:val="clear" w:color="auto" w:fill="FFFFFF"/>
        </w:rPr>
        <w:object w:dxaOrig="222" w:dyaOrig="181">
          <v:rect id="rectole0000000001" o:spid="_x0000_i1026" style="width:11.25pt;height:10.5pt" o:ole="" o:preferrelative="t" stroked="f">
            <v:imagedata r:id="rId10" o:title=""/>
          </v:rect>
          <o:OLEObject Type="Embed" ProgID="StaticMetafile" ShapeID="rectole0000000001" DrawAspect="Content" ObjectID="_1711895211" r:id="rId12"/>
        </w:object>
      </w:r>
      <w:r w:rsidRPr="00A52AF7">
        <w:rPr>
          <w:rFonts w:ascii="Times New Roman" w:hAnsi="Times New Roman"/>
          <w:sz w:val="28"/>
          <w:szCs w:val="28"/>
          <w:shd w:val="clear" w:color="auto" w:fill="FFFFFF"/>
        </w:rPr>
        <w:t xml:space="preserve"> 230+/-10В  должно быть оптимальным.</w:t>
      </w:r>
    </w:p>
    <w:p w:rsidR="00E602A5" w:rsidRPr="00A52AF7" w:rsidRDefault="00E602A5" w:rsidP="00E602A5">
      <w:pPr>
        <w:shd w:val="clear" w:color="auto" w:fill="FFFFFF"/>
        <w:tabs>
          <w:tab w:val="left" w:pos="851"/>
        </w:tabs>
        <w:spacing w:after="0" w:line="240" w:lineRule="auto"/>
        <w:ind w:right="-2" w:firstLine="567"/>
        <w:jc w:val="both"/>
        <w:rPr>
          <w:rFonts w:ascii="Times New Roman" w:hAnsi="Times New Roman"/>
          <w:sz w:val="28"/>
          <w:szCs w:val="28"/>
          <w:shd w:val="clear" w:color="auto" w:fill="FFFFFF"/>
        </w:rPr>
      </w:pPr>
      <w:proofErr w:type="gramStart"/>
      <w:r w:rsidRPr="00A52AF7">
        <w:rPr>
          <w:rFonts w:ascii="Times New Roman" w:hAnsi="Times New Roman"/>
          <w:sz w:val="28"/>
          <w:szCs w:val="28"/>
          <w:shd w:val="clear" w:color="auto" w:fill="FFFFFF"/>
        </w:rPr>
        <w:t xml:space="preserve">При монтаже оборудования в стоечном помещении и кроссовых комнатах, а также другого распределённого оборудования системы СВН, произвести </w:t>
      </w:r>
      <w:r w:rsidRPr="00A52AF7">
        <w:rPr>
          <w:rFonts w:ascii="Times New Roman" w:hAnsi="Times New Roman"/>
          <w:sz w:val="28"/>
          <w:szCs w:val="28"/>
          <w:shd w:val="clear" w:color="auto" w:fill="FFFFFF"/>
        </w:rPr>
        <w:lastRenderedPageBreak/>
        <w:t>подключение блоков розеток с заземляющим, с ножевым (</w:t>
      </w:r>
      <w:proofErr w:type="spellStart"/>
      <w:r w:rsidRPr="00A52AF7">
        <w:rPr>
          <w:rFonts w:ascii="Times New Roman" w:hAnsi="Times New Roman"/>
          <w:sz w:val="28"/>
          <w:szCs w:val="28"/>
          <w:shd w:val="clear" w:color="auto" w:fill="FFFFFF"/>
        </w:rPr>
        <w:t>зануляющим</w:t>
      </w:r>
      <w:proofErr w:type="spellEnd"/>
      <w:r w:rsidRPr="00A52AF7">
        <w:rPr>
          <w:rFonts w:ascii="Times New Roman" w:hAnsi="Times New Roman"/>
          <w:sz w:val="28"/>
          <w:szCs w:val="28"/>
          <w:shd w:val="clear" w:color="auto" w:fill="FFFFFF"/>
        </w:rPr>
        <w:t>) контактом, расположенных в коммутационных шкафах.</w:t>
      </w:r>
      <w:proofErr w:type="gramEnd"/>
    </w:p>
    <w:p w:rsidR="00E602A5" w:rsidRPr="00A52AF7" w:rsidRDefault="00E602A5" w:rsidP="00E602A5">
      <w:pPr>
        <w:shd w:val="clear" w:color="auto" w:fill="FFFFFF"/>
        <w:tabs>
          <w:tab w:val="left" w:pos="851"/>
        </w:tabs>
        <w:spacing w:after="0" w:line="240" w:lineRule="auto"/>
        <w:ind w:right="-2" w:firstLine="567"/>
        <w:jc w:val="both"/>
        <w:rPr>
          <w:rFonts w:ascii="Times New Roman" w:hAnsi="Times New Roman"/>
          <w:sz w:val="28"/>
          <w:szCs w:val="28"/>
          <w:shd w:val="clear" w:color="auto" w:fill="FFFFFF"/>
        </w:rPr>
      </w:pPr>
      <w:r w:rsidRPr="00A52AF7">
        <w:rPr>
          <w:rFonts w:ascii="Times New Roman" w:hAnsi="Times New Roman"/>
          <w:sz w:val="28"/>
          <w:szCs w:val="28"/>
          <w:shd w:val="clear" w:color="auto" w:fill="FFFFFF"/>
        </w:rPr>
        <w:t>Для этого необходимо:</w:t>
      </w:r>
    </w:p>
    <w:p w:rsidR="00E602A5" w:rsidRPr="00A52AF7" w:rsidRDefault="00E602A5" w:rsidP="00E602A5">
      <w:pPr>
        <w:numPr>
          <w:ilvl w:val="0"/>
          <w:numId w:val="2"/>
        </w:numPr>
        <w:shd w:val="clear" w:color="auto" w:fill="FFFFFF"/>
        <w:tabs>
          <w:tab w:val="left" w:pos="851"/>
        </w:tabs>
        <w:spacing w:after="0" w:line="240" w:lineRule="auto"/>
        <w:ind w:right="-2" w:firstLine="567"/>
        <w:jc w:val="both"/>
        <w:rPr>
          <w:rFonts w:ascii="Times New Roman" w:hAnsi="Times New Roman"/>
          <w:sz w:val="28"/>
          <w:szCs w:val="28"/>
          <w:shd w:val="clear" w:color="auto" w:fill="FFFFFF"/>
        </w:rPr>
      </w:pPr>
      <w:r w:rsidRPr="00A52AF7">
        <w:rPr>
          <w:rFonts w:ascii="Times New Roman" w:hAnsi="Times New Roman"/>
          <w:sz w:val="28"/>
          <w:szCs w:val="28"/>
          <w:shd w:val="clear" w:color="auto" w:fill="FFFFFF"/>
        </w:rPr>
        <w:t>в помещениях вторичных распределительных щитов (далее – Щит) этажей здания установить новые распределительные щитки с защитными коммуникационными аппаратами соответствующими (по количеству точек подключения, рабочих мест) номинальным токам нагрузки подключённого места и кривыми отключений по характеру нагрузки. В Щите установить соответствующий защитный коммутационный аппарат (автоматический выключатель в соответствии с мощностью подключаемого оборудования) и проложить медный электрический кабель от автоматического выключателя к новому распределительному щитку. От установленных распределительных щитков проложить электрические кабели соответствующего сечения к электрическим розеткам, блокам розеток;</w:t>
      </w:r>
    </w:p>
    <w:p w:rsidR="00E602A5" w:rsidRPr="00A52AF7" w:rsidRDefault="00E602A5" w:rsidP="00E602A5">
      <w:pPr>
        <w:numPr>
          <w:ilvl w:val="0"/>
          <w:numId w:val="2"/>
        </w:numPr>
        <w:shd w:val="clear" w:color="auto" w:fill="FFFFFF"/>
        <w:tabs>
          <w:tab w:val="left" w:pos="72"/>
          <w:tab w:val="left" w:pos="792"/>
          <w:tab w:val="left" w:pos="851"/>
        </w:tabs>
        <w:spacing w:after="0" w:line="240" w:lineRule="auto"/>
        <w:ind w:right="-1" w:firstLine="567"/>
        <w:jc w:val="both"/>
        <w:rPr>
          <w:rFonts w:ascii="Times New Roman" w:hAnsi="Times New Roman"/>
          <w:sz w:val="28"/>
          <w:szCs w:val="28"/>
          <w:shd w:val="clear" w:color="auto" w:fill="FFFFFF"/>
        </w:rPr>
      </w:pPr>
      <w:r w:rsidRPr="00A52AF7">
        <w:rPr>
          <w:rFonts w:ascii="Times New Roman" w:hAnsi="Times New Roman"/>
          <w:sz w:val="28"/>
          <w:szCs w:val="28"/>
          <w:shd w:val="clear" w:color="auto" w:fill="FFFFFF"/>
        </w:rPr>
        <w:t xml:space="preserve">электрические кабели с соответствующими жилами и сечением проложить в существующих кабельных лотках, по стене и по потолку. От </w:t>
      </w:r>
      <w:proofErr w:type="spellStart"/>
      <w:r w:rsidRPr="00A52AF7">
        <w:rPr>
          <w:rFonts w:ascii="Times New Roman" w:hAnsi="Times New Roman"/>
          <w:sz w:val="28"/>
          <w:szCs w:val="28"/>
          <w:shd w:val="clear" w:color="auto" w:fill="FFFFFF"/>
        </w:rPr>
        <w:t>фальш</w:t>
      </w:r>
      <w:proofErr w:type="spellEnd"/>
      <w:r w:rsidRPr="00A52AF7">
        <w:rPr>
          <w:rFonts w:ascii="Times New Roman" w:hAnsi="Times New Roman"/>
          <w:sz w:val="28"/>
          <w:szCs w:val="28"/>
          <w:shd w:val="clear" w:color="auto" w:fill="FFFFFF"/>
        </w:rPr>
        <w:t xml:space="preserve">-потолка до розеток электрический кабель проложить в кабельном канале; </w:t>
      </w:r>
    </w:p>
    <w:p w:rsidR="00E602A5" w:rsidRPr="00A52AF7" w:rsidRDefault="00E602A5" w:rsidP="00E602A5">
      <w:pPr>
        <w:numPr>
          <w:ilvl w:val="0"/>
          <w:numId w:val="2"/>
        </w:numPr>
        <w:shd w:val="clear" w:color="auto" w:fill="FFFFFF"/>
        <w:tabs>
          <w:tab w:val="left" w:pos="72"/>
          <w:tab w:val="left" w:pos="792"/>
          <w:tab w:val="left" w:pos="851"/>
        </w:tabs>
        <w:spacing w:after="0" w:line="240" w:lineRule="auto"/>
        <w:ind w:right="-1" w:firstLine="567"/>
        <w:jc w:val="both"/>
        <w:rPr>
          <w:rFonts w:ascii="Times New Roman" w:hAnsi="Times New Roman"/>
          <w:sz w:val="28"/>
          <w:szCs w:val="28"/>
          <w:shd w:val="clear" w:color="auto" w:fill="FFFFFF"/>
        </w:rPr>
      </w:pPr>
      <w:r w:rsidRPr="00A52AF7">
        <w:rPr>
          <w:rFonts w:ascii="Times New Roman" w:hAnsi="Times New Roman"/>
          <w:sz w:val="28"/>
          <w:szCs w:val="28"/>
          <w:shd w:val="clear" w:color="auto" w:fill="FFFFFF"/>
        </w:rPr>
        <w:t xml:space="preserve">электротехнические работы должны быть выполнены в соответствии с нормами и правилами по устройству электроустановок, по технической эксплуатации электроустановок потребителей и по техники безопасности при эксплуатации электроустановок </w:t>
      </w:r>
      <w:proofErr w:type="gramStart"/>
      <w:r w:rsidRPr="00A52AF7">
        <w:rPr>
          <w:rFonts w:ascii="Times New Roman" w:hAnsi="Times New Roman"/>
          <w:sz w:val="28"/>
          <w:szCs w:val="28"/>
          <w:shd w:val="clear" w:color="auto" w:fill="FFFFFF"/>
        </w:rPr>
        <w:t>потребителей</w:t>
      </w:r>
      <w:proofErr w:type="gramEnd"/>
      <w:r w:rsidRPr="00A52AF7">
        <w:rPr>
          <w:rFonts w:ascii="Times New Roman" w:hAnsi="Times New Roman"/>
          <w:sz w:val="28"/>
          <w:szCs w:val="28"/>
          <w:shd w:val="clear" w:color="auto" w:fill="FFFFFF"/>
        </w:rPr>
        <w:t xml:space="preserve"> а также по </w:t>
      </w:r>
      <w:proofErr w:type="spellStart"/>
      <w:r w:rsidRPr="00A52AF7">
        <w:rPr>
          <w:rFonts w:ascii="Times New Roman" w:hAnsi="Times New Roman"/>
          <w:sz w:val="28"/>
          <w:szCs w:val="28"/>
          <w:shd w:val="clear" w:color="auto" w:fill="FFFFFF"/>
        </w:rPr>
        <w:t>СНИПам</w:t>
      </w:r>
      <w:proofErr w:type="spellEnd"/>
      <w:r w:rsidRPr="00A52AF7">
        <w:rPr>
          <w:rFonts w:ascii="Times New Roman" w:hAnsi="Times New Roman"/>
          <w:sz w:val="28"/>
          <w:szCs w:val="28"/>
          <w:shd w:val="clear" w:color="auto" w:fill="FFFFFF"/>
        </w:rPr>
        <w:t xml:space="preserve">, ГОСТам, в соответствии с абзацами 15, 23, 24,  подпункта 1) пункта 6, указанные виды работ включены в перечень видов работ (услуг) в составе строительно-монтажных работ, утвержденных приказом Министра национальной экономики Республики Казахстан от 19 марта 2015 года </w:t>
      </w:r>
      <w:r w:rsidRPr="00A52AF7">
        <w:rPr>
          <w:rFonts w:ascii="Times New Roman" w:eastAsia="Segoe UI Symbol" w:hAnsi="Times New Roman"/>
          <w:sz w:val="28"/>
          <w:szCs w:val="28"/>
          <w:shd w:val="clear" w:color="auto" w:fill="FFFFFF"/>
        </w:rPr>
        <w:t>№</w:t>
      </w:r>
      <w:r w:rsidRPr="00A52AF7">
        <w:rPr>
          <w:rFonts w:ascii="Times New Roman" w:hAnsi="Times New Roman"/>
          <w:sz w:val="28"/>
          <w:szCs w:val="28"/>
          <w:shd w:val="clear" w:color="auto" w:fill="FFFFFF"/>
        </w:rPr>
        <w:t xml:space="preserve"> 231.</w:t>
      </w:r>
    </w:p>
    <w:p w:rsidR="00E602A5" w:rsidRPr="00A52AF7" w:rsidRDefault="00E602A5" w:rsidP="00E602A5">
      <w:pPr>
        <w:shd w:val="clear" w:color="auto" w:fill="FFFFFF"/>
        <w:spacing w:after="0" w:line="240" w:lineRule="auto"/>
        <w:ind w:firstLine="567"/>
        <w:jc w:val="both"/>
        <w:rPr>
          <w:rFonts w:ascii="Times New Roman" w:hAnsi="Times New Roman"/>
          <w:sz w:val="28"/>
          <w:szCs w:val="28"/>
          <w:shd w:val="clear" w:color="auto" w:fill="FFFFFF"/>
        </w:rPr>
      </w:pPr>
      <w:r w:rsidRPr="00A52AF7">
        <w:rPr>
          <w:rFonts w:ascii="Times New Roman" w:hAnsi="Times New Roman"/>
          <w:sz w:val="28"/>
          <w:szCs w:val="28"/>
          <w:shd w:val="clear" w:color="auto" w:fill="FFFFFF"/>
        </w:rPr>
        <w:t>После выполнения электромонтажных работ необходимо проверить: сопротивление изоляции кабельных линий, наличия и сопротивление цепи защитного заземления (</w:t>
      </w:r>
      <w:proofErr w:type="spellStart"/>
      <w:r w:rsidRPr="00A52AF7">
        <w:rPr>
          <w:rFonts w:ascii="Times New Roman" w:hAnsi="Times New Roman"/>
          <w:sz w:val="28"/>
          <w:szCs w:val="28"/>
          <w:shd w:val="clear" w:color="auto" w:fill="FFFFFF"/>
        </w:rPr>
        <w:t>зануления</w:t>
      </w:r>
      <w:proofErr w:type="spellEnd"/>
      <w:r w:rsidRPr="00A52AF7">
        <w:rPr>
          <w:rFonts w:ascii="Times New Roman" w:hAnsi="Times New Roman"/>
          <w:sz w:val="28"/>
          <w:szCs w:val="28"/>
          <w:shd w:val="clear" w:color="auto" w:fill="FFFFFF"/>
        </w:rPr>
        <w:t xml:space="preserve">), а также замерить полное сопротивлении петли «фаза ноль» </w:t>
      </w:r>
      <w:proofErr w:type="spellStart"/>
      <w:r w:rsidRPr="00A52AF7">
        <w:rPr>
          <w:rFonts w:ascii="Times New Roman" w:hAnsi="Times New Roman"/>
          <w:sz w:val="28"/>
          <w:szCs w:val="28"/>
          <w:shd w:val="clear" w:color="auto" w:fill="FFFFFF"/>
        </w:rPr>
        <w:t>токопроводов</w:t>
      </w:r>
      <w:proofErr w:type="spellEnd"/>
      <w:r w:rsidRPr="00A52AF7">
        <w:rPr>
          <w:rFonts w:ascii="Times New Roman" w:hAnsi="Times New Roman"/>
          <w:sz w:val="28"/>
          <w:szCs w:val="28"/>
          <w:shd w:val="clear" w:color="auto" w:fill="FFFFFF"/>
        </w:rPr>
        <w:t xml:space="preserve"> с выдачей протоколов измерений.  </w:t>
      </w:r>
    </w:p>
    <w:p w:rsidR="00E602A5" w:rsidRPr="00A52AF7" w:rsidRDefault="00E602A5" w:rsidP="00E602A5">
      <w:pPr>
        <w:shd w:val="clear" w:color="auto" w:fill="FFFFFF"/>
        <w:tabs>
          <w:tab w:val="left" w:pos="567"/>
          <w:tab w:val="left" w:pos="993"/>
        </w:tabs>
        <w:spacing w:after="0" w:line="240" w:lineRule="auto"/>
        <w:ind w:right="-2"/>
        <w:jc w:val="both"/>
        <w:rPr>
          <w:rFonts w:ascii="Times New Roman" w:hAnsi="Times New Roman"/>
          <w:b/>
          <w:sz w:val="28"/>
          <w:szCs w:val="28"/>
          <w:shd w:val="clear" w:color="auto" w:fill="FFFFFF"/>
        </w:rPr>
      </w:pPr>
    </w:p>
    <w:p w:rsidR="00E602A5" w:rsidRPr="00A52AF7" w:rsidRDefault="00E602A5" w:rsidP="00E602A5">
      <w:pPr>
        <w:shd w:val="clear" w:color="auto" w:fill="FFFFFF"/>
        <w:tabs>
          <w:tab w:val="left" w:pos="567"/>
          <w:tab w:val="left" w:pos="993"/>
        </w:tabs>
        <w:spacing w:after="0" w:line="240" w:lineRule="auto"/>
        <w:ind w:right="-2"/>
        <w:jc w:val="both"/>
        <w:rPr>
          <w:rFonts w:ascii="Times New Roman" w:hAnsi="Times New Roman"/>
          <w:b/>
          <w:sz w:val="28"/>
          <w:szCs w:val="28"/>
          <w:shd w:val="clear" w:color="auto" w:fill="FFFFFF"/>
        </w:rPr>
      </w:pPr>
      <w:r w:rsidRPr="00A52AF7">
        <w:rPr>
          <w:rFonts w:ascii="Times New Roman" w:hAnsi="Times New Roman"/>
          <w:b/>
          <w:sz w:val="28"/>
          <w:szCs w:val="28"/>
          <w:shd w:val="clear" w:color="auto" w:fill="FFFFFF"/>
        </w:rPr>
        <w:t>2.3 Требования к монтажу камер.</w:t>
      </w:r>
    </w:p>
    <w:p w:rsidR="00E602A5" w:rsidRPr="00A52AF7" w:rsidRDefault="00E602A5" w:rsidP="00E602A5">
      <w:pPr>
        <w:shd w:val="clear" w:color="auto" w:fill="FFFFFF"/>
        <w:tabs>
          <w:tab w:val="left" w:pos="851"/>
        </w:tabs>
        <w:spacing w:after="0" w:line="240" w:lineRule="auto"/>
        <w:ind w:right="-2" w:firstLine="567"/>
        <w:jc w:val="both"/>
        <w:rPr>
          <w:rFonts w:ascii="Times New Roman" w:hAnsi="Times New Roman"/>
          <w:sz w:val="28"/>
          <w:szCs w:val="28"/>
          <w:shd w:val="clear" w:color="auto" w:fill="FFFFFF"/>
        </w:rPr>
      </w:pPr>
      <w:r w:rsidRPr="00A52AF7">
        <w:rPr>
          <w:rFonts w:ascii="Times New Roman" w:hAnsi="Times New Roman"/>
          <w:sz w:val="28"/>
          <w:szCs w:val="28"/>
          <w:shd w:val="clear" w:color="auto" w:fill="FFFFFF"/>
        </w:rPr>
        <w:t xml:space="preserve">Места монтажа камер по типам и рабочих мест СКС пользователей и операторов определяются по согласованию с Заказчиком. </w:t>
      </w:r>
    </w:p>
    <w:p w:rsidR="00E602A5" w:rsidRPr="00A52AF7" w:rsidRDefault="00E602A5" w:rsidP="00E602A5">
      <w:pPr>
        <w:shd w:val="clear" w:color="auto" w:fill="FFFFFF"/>
        <w:tabs>
          <w:tab w:val="left" w:pos="851"/>
        </w:tabs>
        <w:spacing w:after="0" w:line="240" w:lineRule="auto"/>
        <w:ind w:right="-2" w:firstLine="567"/>
        <w:jc w:val="both"/>
        <w:rPr>
          <w:rFonts w:ascii="Times New Roman" w:hAnsi="Times New Roman"/>
          <w:b/>
          <w:sz w:val="28"/>
          <w:szCs w:val="28"/>
          <w:shd w:val="clear" w:color="auto" w:fill="FFFFFF"/>
        </w:rPr>
      </w:pPr>
      <w:r w:rsidRPr="00A52AF7">
        <w:rPr>
          <w:rFonts w:ascii="Times New Roman" w:hAnsi="Times New Roman"/>
          <w:sz w:val="28"/>
          <w:szCs w:val="28"/>
          <w:shd w:val="clear" w:color="auto" w:fill="FFFFFF"/>
        </w:rPr>
        <w:t xml:space="preserve">В зависимости от мест монтажа камер, устанавливаются, по согласованию с Заказчиком, принадлежности и крепления необходимые для установки камер на стены, потолки, а также подвесные кронштейны, телескопические, стационарные штанги и так далее, для оптимального размещения и ориентации камер с учетом максимально эффективного охвата (угла) обзора. Крепления должны быть подобраны в зависимости от моделей камер, иметь заводское изготовление от производителя камер. </w:t>
      </w:r>
      <w:r w:rsidRPr="00A52AF7">
        <w:rPr>
          <w:rFonts w:ascii="Times New Roman" w:hAnsi="Times New Roman"/>
          <w:b/>
          <w:sz w:val="28"/>
          <w:szCs w:val="28"/>
          <w:shd w:val="clear" w:color="auto" w:fill="FFFFFF"/>
        </w:rPr>
        <w:t>Камеры (тип3), установленные на потолках помещений, должны обеспечивать возможность чтения, напечатанного мелким шрифтом (кегль которого равен 12 пунктам) текста на рабочих местах Заказчика.</w:t>
      </w:r>
    </w:p>
    <w:p w:rsidR="00E602A5" w:rsidRPr="00A52AF7" w:rsidRDefault="00E602A5" w:rsidP="00E602A5">
      <w:pPr>
        <w:shd w:val="clear" w:color="auto" w:fill="FFFFFF"/>
        <w:tabs>
          <w:tab w:val="left" w:pos="851"/>
        </w:tabs>
        <w:spacing w:after="0" w:line="240" w:lineRule="auto"/>
        <w:ind w:right="-2" w:firstLine="567"/>
        <w:jc w:val="both"/>
        <w:rPr>
          <w:rFonts w:ascii="Times New Roman" w:hAnsi="Times New Roman"/>
          <w:sz w:val="28"/>
          <w:szCs w:val="28"/>
          <w:shd w:val="clear" w:color="auto" w:fill="FFFFFF"/>
        </w:rPr>
      </w:pPr>
      <w:r w:rsidRPr="00A52AF7">
        <w:rPr>
          <w:rFonts w:ascii="Times New Roman" w:hAnsi="Times New Roman"/>
          <w:sz w:val="28"/>
          <w:szCs w:val="28"/>
          <w:shd w:val="clear" w:color="auto" w:fill="FFFFFF"/>
        </w:rPr>
        <w:t xml:space="preserve">Подключение камер внутри помещений производится </w:t>
      </w:r>
      <w:proofErr w:type="spellStart"/>
      <w:r w:rsidRPr="00A52AF7">
        <w:rPr>
          <w:rFonts w:ascii="Times New Roman" w:hAnsi="Times New Roman"/>
          <w:sz w:val="28"/>
          <w:szCs w:val="28"/>
          <w:shd w:val="clear" w:color="auto" w:fill="FFFFFF"/>
        </w:rPr>
        <w:t>пачкордом</w:t>
      </w:r>
      <w:proofErr w:type="spellEnd"/>
      <w:r w:rsidRPr="00A52AF7">
        <w:rPr>
          <w:rFonts w:ascii="Times New Roman" w:hAnsi="Times New Roman"/>
          <w:sz w:val="28"/>
          <w:szCs w:val="28"/>
          <w:shd w:val="clear" w:color="auto" w:fill="FFFFFF"/>
        </w:rPr>
        <w:t xml:space="preserve"> заводского изготовления (длинной от 1м. до 10 м.)  от розетки ЛВС </w:t>
      </w:r>
      <w:proofErr w:type="spellStart"/>
      <w:r w:rsidRPr="00A52AF7">
        <w:rPr>
          <w:rFonts w:ascii="Times New Roman" w:hAnsi="Times New Roman"/>
          <w:sz w:val="28"/>
          <w:szCs w:val="28"/>
          <w:shd w:val="clear" w:color="auto" w:fill="FFFFFF"/>
        </w:rPr>
        <w:t>оканечивающей</w:t>
      </w:r>
      <w:proofErr w:type="spellEnd"/>
      <w:r w:rsidRPr="00A52AF7">
        <w:rPr>
          <w:rFonts w:ascii="Times New Roman" w:hAnsi="Times New Roman"/>
          <w:sz w:val="28"/>
          <w:szCs w:val="28"/>
          <w:shd w:val="clear" w:color="auto" w:fill="FFFFFF"/>
        </w:rPr>
        <w:t xml:space="preserve"> протянутый кабель СКС (длинной не более 90м.) от мест коммутации, подключение камер вне помещений осуществляется способом предусмотренным производителем камер. В независимости от способа подключения камер, соединение должно обеспечивать соответствие категории используемого кабеля, обеспечивать </w:t>
      </w:r>
      <w:r w:rsidRPr="00A52AF7">
        <w:rPr>
          <w:rFonts w:ascii="Times New Roman" w:hAnsi="Times New Roman"/>
          <w:sz w:val="28"/>
          <w:szCs w:val="28"/>
          <w:shd w:val="clear" w:color="auto" w:fill="FFFFFF"/>
        </w:rPr>
        <w:lastRenderedPageBreak/>
        <w:t xml:space="preserve">надёжный контакт, а также конструкцию предотвращающую попадание пыли и влаги, по стандартам не менее IP65. </w:t>
      </w:r>
    </w:p>
    <w:p w:rsidR="00E602A5" w:rsidRPr="00A52AF7" w:rsidRDefault="00E602A5" w:rsidP="00E602A5">
      <w:pPr>
        <w:shd w:val="clear" w:color="auto" w:fill="FFFFFF"/>
        <w:spacing w:after="0" w:line="240" w:lineRule="auto"/>
        <w:ind w:right="-2" w:firstLine="567"/>
        <w:jc w:val="both"/>
        <w:rPr>
          <w:rFonts w:ascii="Times New Roman" w:hAnsi="Times New Roman"/>
          <w:sz w:val="28"/>
          <w:szCs w:val="28"/>
          <w:shd w:val="clear" w:color="auto" w:fill="FFFFFF"/>
        </w:rPr>
      </w:pPr>
      <w:r w:rsidRPr="00A52AF7">
        <w:rPr>
          <w:rFonts w:ascii="Times New Roman" w:hAnsi="Times New Roman"/>
          <w:sz w:val="28"/>
          <w:szCs w:val="28"/>
          <w:shd w:val="clear" w:color="auto" w:fill="FFFFFF"/>
        </w:rPr>
        <w:t>Выполнить необходимые монтажные работы – пробивку стен в бетоне кирпиче и другие работы для монтажа кабелей и розеток, установки распределительных щитков и автоматов, креплений, различного сопутствующего оборудования, а также в случае необходимости произвести работы по устройству кабельной канализации для прокладки кабелей по зданию, крыше здания, территории Заказчика.</w:t>
      </w:r>
    </w:p>
    <w:p w:rsidR="00E602A5" w:rsidRPr="00A52AF7" w:rsidRDefault="00E602A5" w:rsidP="00E602A5">
      <w:pPr>
        <w:shd w:val="clear" w:color="auto" w:fill="FFFFFF"/>
        <w:spacing w:after="0" w:line="240" w:lineRule="auto"/>
        <w:ind w:right="-2" w:firstLine="567"/>
        <w:jc w:val="both"/>
        <w:rPr>
          <w:rFonts w:ascii="Times New Roman" w:hAnsi="Times New Roman"/>
          <w:sz w:val="28"/>
          <w:szCs w:val="28"/>
          <w:shd w:val="clear" w:color="auto" w:fill="FFFFFF"/>
        </w:rPr>
      </w:pPr>
      <w:r w:rsidRPr="00A52AF7">
        <w:rPr>
          <w:rFonts w:ascii="Times New Roman" w:hAnsi="Times New Roman"/>
          <w:sz w:val="28"/>
          <w:szCs w:val="28"/>
          <w:shd w:val="clear" w:color="auto" w:fill="FFFFFF"/>
        </w:rPr>
        <w:t xml:space="preserve">Кабель СКС прокладывается в существующих кабельных лотках, по стене и по потолку, в кабельной канализации. Кабель СКС закрепляется для устранения провисания, монтаж электрического и кабеля СКС производится с рекомендациями завода изготовителя с соблюдением требований исключающих перегибы, перекручивания, минимальный радиус изгиба и т.д. </w:t>
      </w:r>
    </w:p>
    <w:p w:rsidR="00E602A5" w:rsidRPr="00A52AF7" w:rsidRDefault="00E602A5" w:rsidP="00E602A5">
      <w:pPr>
        <w:shd w:val="clear" w:color="auto" w:fill="FFFFFF"/>
        <w:tabs>
          <w:tab w:val="left" w:pos="851"/>
        </w:tabs>
        <w:spacing w:after="0" w:line="240" w:lineRule="auto"/>
        <w:ind w:right="-2"/>
        <w:jc w:val="both"/>
        <w:rPr>
          <w:rFonts w:ascii="Times New Roman" w:hAnsi="Times New Roman"/>
          <w:sz w:val="28"/>
          <w:szCs w:val="28"/>
          <w:shd w:val="clear" w:color="auto" w:fill="FFFFFF"/>
        </w:rPr>
      </w:pPr>
    </w:p>
    <w:p w:rsidR="00E602A5" w:rsidRPr="00A52AF7" w:rsidRDefault="00E602A5" w:rsidP="00E602A5">
      <w:pPr>
        <w:shd w:val="clear" w:color="auto" w:fill="FFFFFF"/>
        <w:spacing w:after="0" w:line="240" w:lineRule="auto"/>
        <w:jc w:val="both"/>
        <w:rPr>
          <w:rFonts w:ascii="Times New Roman" w:hAnsi="Times New Roman"/>
          <w:b/>
          <w:sz w:val="28"/>
          <w:szCs w:val="28"/>
          <w:shd w:val="clear" w:color="auto" w:fill="FFFFFF"/>
        </w:rPr>
      </w:pPr>
      <w:r w:rsidRPr="00A52AF7">
        <w:rPr>
          <w:rFonts w:ascii="Times New Roman" w:hAnsi="Times New Roman"/>
          <w:b/>
          <w:sz w:val="28"/>
          <w:szCs w:val="28"/>
          <w:shd w:val="clear" w:color="auto" w:fill="FFFFFF"/>
        </w:rPr>
        <w:t>2.4. Требования к программному обеспечению,  серверной платформе и информационной безопасности СВН.</w:t>
      </w:r>
    </w:p>
    <w:p w:rsidR="00E602A5" w:rsidRPr="00A52AF7" w:rsidRDefault="00E602A5" w:rsidP="00E602A5">
      <w:pPr>
        <w:shd w:val="clear" w:color="auto" w:fill="FFFFFF"/>
        <w:spacing w:after="0" w:line="240" w:lineRule="auto"/>
        <w:jc w:val="both"/>
        <w:rPr>
          <w:rFonts w:ascii="Times New Roman" w:hAnsi="Times New Roman"/>
          <w:sz w:val="28"/>
          <w:szCs w:val="28"/>
        </w:rPr>
      </w:pPr>
      <w:r w:rsidRPr="00A52AF7">
        <w:rPr>
          <w:rFonts w:ascii="Times New Roman" w:hAnsi="Times New Roman"/>
          <w:b/>
          <w:sz w:val="28"/>
          <w:szCs w:val="28"/>
          <w:shd w:val="clear" w:color="auto" w:fill="FFFFFF"/>
        </w:rPr>
        <w:t xml:space="preserve">2.4.1. </w:t>
      </w:r>
      <w:r w:rsidRPr="00A52AF7">
        <w:rPr>
          <w:rFonts w:ascii="Times New Roman" w:hAnsi="Times New Roman"/>
          <w:sz w:val="28"/>
          <w:szCs w:val="28"/>
        </w:rPr>
        <w:t xml:space="preserve">Ядро системы СВН строится на платформе программного обеспечения для управления видео (далее – ПО СВН). </w:t>
      </w:r>
    </w:p>
    <w:p w:rsidR="00E602A5" w:rsidRPr="00A52AF7" w:rsidRDefault="00E602A5" w:rsidP="00E602A5">
      <w:pPr>
        <w:shd w:val="clear" w:color="auto" w:fill="FFFFFF"/>
        <w:spacing w:after="0" w:line="240" w:lineRule="auto"/>
        <w:ind w:firstLine="426"/>
        <w:jc w:val="both"/>
        <w:rPr>
          <w:rFonts w:ascii="Times New Roman" w:hAnsi="Times New Roman"/>
          <w:sz w:val="28"/>
          <w:szCs w:val="28"/>
        </w:rPr>
      </w:pPr>
      <w:r w:rsidRPr="00A52AF7">
        <w:rPr>
          <w:rFonts w:ascii="Times New Roman" w:hAnsi="Times New Roman"/>
          <w:sz w:val="28"/>
          <w:szCs w:val="28"/>
        </w:rPr>
        <w:t>1) ПО СВН  должна обладать следующими характеристиками:</w:t>
      </w:r>
    </w:p>
    <w:p w:rsidR="00E602A5" w:rsidRPr="00A52AF7" w:rsidRDefault="00E602A5" w:rsidP="00E602A5">
      <w:pPr>
        <w:numPr>
          <w:ilvl w:val="0"/>
          <w:numId w:val="6"/>
        </w:numPr>
        <w:spacing w:after="0" w:line="240" w:lineRule="auto"/>
        <w:ind w:left="0" w:firstLine="426"/>
        <w:jc w:val="both"/>
        <w:rPr>
          <w:rFonts w:ascii="Times New Roman" w:hAnsi="Times New Roman"/>
          <w:sz w:val="28"/>
          <w:szCs w:val="28"/>
        </w:rPr>
      </w:pPr>
      <w:r w:rsidRPr="00A52AF7">
        <w:rPr>
          <w:rFonts w:ascii="Times New Roman" w:hAnsi="Times New Roman"/>
          <w:sz w:val="28"/>
          <w:szCs w:val="28"/>
        </w:rPr>
        <w:t>клиент-серверная архитектура;</w:t>
      </w:r>
    </w:p>
    <w:p w:rsidR="00E602A5" w:rsidRPr="00A52AF7" w:rsidRDefault="00E602A5" w:rsidP="00E602A5">
      <w:pPr>
        <w:numPr>
          <w:ilvl w:val="0"/>
          <w:numId w:val="6"/>
        </w:numPr>
        <w:spacing w:after="0" w:line="240" w:lineRule="auto"/>
        <w:ind w:left="0" w:firstLine="426"/>
        <w:jc w:val="both"/>
        <w:rPr>
          <w:rFonts w:ascii="Times New Roman" w:hAnsi="Times New Roman"/>
          <w:sz w:val="28"/>
          <w:szCs w:val="28"/>
        </w:rPr>
      </w:pPr>
      <w:r w:rsidRPr="00A52AF7">
        <w:rPr>
          <w:rFonts w:ascii="Times New Roman" w:hAnsi="Times New Roman"/>
          <w:sz w:val="28"/>
          <w:szCs w:val="28"/>
        </w:rPr>
        <w:t xml:space="preserve">обеспечение централизованного администрирования и управления; </w:t>
      </w:r>
    </w:p>
    <w:p w:rsidR="00E602A5" w:rsidRPr="00A52AF7" w:rsidRDefault="00E602A5" w:rsidP="00E602A5">
      <w:pPr>
        <w:numPr>
          <w:ilvl w:val="0"/>
          <w:numId w:val="6"/>
        </w:numPr>
        <w:spacing w:after="0" w:line="240" w:lineRule="auto"/>
        <w:ind w:left="0" w:firstLine="426"/>
        <w:jc w:val="both"/>
        <w:rPr>
          <w:rFonts w:ascii="Times New Roman" w:hAnsi="Times New Roman"/>
          <w:sz w:val="28"/>
          <w:szCs w:val="28"/>
        </w:rPr>
      </w:pPr>
      <w:r w:rsidRPr="00A52AF7">
        <w:rPr>
          <w:rFonts w:ascii="Times New Roman" w:hAnsi="Times New Roman"/>
          <w:sz w:val="28"/>
          <w:szCs w:val="28"/>
        </w:rPr>
        <w:t>масштабируемость;</w:t>
      </w:r>
    </w:p>
    <w:p w:rsidR="00E602A5" w:rsidRPr="00A52AF7" w:rsidRDefault="00E602A5" w:rsidP="00E602A5">
      <w:pPr>
        <w:numPr>
          <w:ilvl w:val="0"/>
          <w:numId w:val="6"/>
        </w:numPr>
        <w:spacing w:after="0" w:line="240" w:lineRule="auto"/>
        <w:ind w:left="0" w:firstLine="426"/>
        <w:jc w:val="both"/>
        <w:rPr>
          <w:rFonts w:ascii="Times New Roman" w:hAnsi="Times New Roman"/>
          <w:sz w:val="28"/>
          <w:szCs w:val="28"/>
        </w:rPr>
      </w:pPr>
      <w:r w:rsidRPr="00A52AF7">
        <w:rPr>
          <w:rFonts w:ascii="Times New Roman" w:hAnsi="Times New Roman"/>
          <w:sz w:val="28"/>
          <w:szCs w:val="28"/>
        </w:rPr>
        <w:t>возможность резервирования данных;</w:t>
      </w:r>
    </w:p>
    <w:p w:rsidR="00E602A5" w:rsidRPr="00A52AF7" w:rsidRDefault="00E602A5" w:rsidP="00E602A5">
      <w:pPr>
        <w:numPr>
          <w:ilvl w:val="0"/>
          <w:numId w:val="6"/>
        </w:numPr>
        <w:spacing w:after="0" w:line="240" w:lineRule="auto"/>
        <w:ind w:left="0" w:firstLine="426"/>
        <w:jc w:val="both"/>
        <w:rPr>
          <w:rFonts w:ascii="Times New Roman" w:hAnsi="Times New Roman"/>
          <w:sz w:val="28"/>
          <w:szCs w:val="28"/>
        </w:rPr>
      </w:pPr>
      <w:proofErr w:type="gramStart"/>
      <w:r w:rsidRPr="00A52AF7">
        <w:rPr>
          <w:rFonts w:ascii="Times New Roman" w:hAnsi="Times New Roman"/>
          <w:sz w:val="28"/>
          <w:szCs w:val="28"/>
        </w:rPr>
        <w:t>модульность системы – основные компоненты (сервер управления, сервер записи, сервер событий) и другие наращиваемые компоненты, модули должны работать как отдельный сервис с возможностью разнесения их на разные сервера;</w:t>
      </w:r>
      <w:proofErr w:type="gramEnd"/>
    </w:p>
    <w:p w:rsidR="00E602A5" w:rsidRPr="00A52AF7" w:rsidRDefault="00E602A5" w:rsidP="00E602A5">
      <w:pPr>
        <w:numPr>
          <w:ilvl w:val="0"/>
          <w:numId w:val="6"/>
        </w:numPr>
        <w:spacing w:after="0" w:line="240" w:lineRule="auto"/>
        <w:jc w:val="both"/>
        <w:rPr>
          <w:rFonts w:ascii="Times New Roman" w:hAnsi="Times New Roman"/>
          <w:sz w:val="28"/>
          <w:szCs w:val="28"/>
        </w:rPr>
      </w:pPr>
      <w:r w:rsidRPr="00A52AF7">
        <w:rPr>
          <w:rFonts w:ascii="Times New Roman" w:hAnsi="Times New Roman"/>
          <w:sz w:val="28"/>
          <w:szCs w:val="28"/>
        </w:rPr>
        <w:t>отсутствие прохождения видеопотоков через сервера управления;</w:t>
      </w:r>
    </w:p>
    <w:p w:rsidR="00E602A5" w:rsidRPr="00A52AF7" w:rsidRDefault="00E602A5" w:rsidP="00E602A5">
      <w:pPr>
        <w:numPr>
          <w:ilvl w:val="0"/>
          <w:numId w:val="6"/>
        </w:numPr>
        <w:spacing w:after="0" w:line="240" w:lineRule="auto"/>
        <w:jc w:val="both"/>
        <w:rPr>
          <w:rFonts w:ascii="Times New Roman" w:hAnsi="Times New Roman"/>
          <w:sz w:val="28"/>
          <w:szCs w:val="28"/>
        </w:rPr>
      </w:pPr>
      <w:r w:rsidRPr="00A52AF7">
        <w:rPr>
          <w:rFonts w:ascii="Times New Roman" w:hAnsi="Times New Roman"/>
          <w:sz w:val="28"/>
          <w:szCs w:val="28"/>
        </w:rPr>
        <w:t>возможность операторами получать живое и архивное видео в случае выхода из строя серверов управления системой и/или серверов управления записью;</w:t>
      </w:r>
    </w:p>
    <w:p w:rsidR="00E602A5" w:rsidRPr="00A52AF7" w:rsidRDefault="00E602A5" w:rsidP="00E602A5">
      <w:pPr>
        <w:numPr>
          <w:ilvl w:val="0"/>
          <w:numId w:val="6"/>
        </w:numPr>
        <w:spacing w:after="0" w:line="240" w:lineRule="auto"/>
        <w:jc w:val="both"/>
        <w:rPr>
          <w:rFonts w:ascii="Times New Roman" w:hAnsi="Times New Roman"/>
          <w:sz w:val="28"/>
          <w:szCs w:val="28"/>
        </w:rPr>
      </w:pPr>
      <w:r w:rsidRPr="00A52AF7">
        <w:rPr>
          <w:rFonts w:ascii="Times New Roman" w:hAnsi="Times New Roman"/>
          <w:sz w:val="28"/>
          <w:szCs w:val="28"/>
        </w:rPr>
        <w:t>возможность сохранения режима записи видеопотоков с камер на хранилища в случае выхода из строя серверов управления системой и/или серверов управления записью;</w:t>
      </w:r>
    </w:p>
    <w:p w:rsidR="00E602A5" w:rsidRPr="00A52AF7" w:rsidRDefault="00E602A5" w:rsidP="00E602A5">
      <w:pPr>
        <w:numPr>
          <w:ilvl w:val="0"/>
          <w:numId w:val="6"/>
        </w:numPr>
        <w:spacing w:after="0" w:line="240" w:lineRule="auto"/>
        <w:ind w:left="0" w:firstLine="426"/>
        <w:jc w:val="both"/>
        <w:rPr>
          <w:rFonts w:ascii="Times New Roman" w:hAnsi="Times New Roman"/>
          <w:sz w:val="28"/>
          <w:szCs w:val="28"/>
        </w:rPr>
      </w:pPr>
      <w:r w:rsidRPr="00A52AF7">
        <w:rPr>
          <w:rFonts w:ascii="Times New Roman" w:hAnsi="Times New Roman"/>
          <w:sz w:val="28"/>
          <w:szCs w:val="28"/>
        </w:rPr>
        <w:t xml:space="preserve">возможность интеграции сторонних приложений в систему и поддержка </w:t>
      </w:r>
      <w:proofErr w:type="spellStart"/>
      <w:r w:rsidRPr="00A52AF7">
        <w:rPr>
          <w:rFonts w:ascii="Times New Roman" w:hAnsi="Times New Roman"/>
          <w:sz w:val="28"/>
          <w:szCs w:val="28"/>
        </w:rPr>
        <w:t>видеоаналитики</w:t>
      </w:r>
      <w:proofErr w:type="spellEnd"/>
      <w:r w:rsidRPr="00A52AF7">
        <w:rPr>
          <w:rFonts w:ascii="Times New Roman" w:hAnsi="Times New Roman"/>
          <w:sz w:val="28"/>
          <w:szCs w:val="28"/>
        </w:rPr>
        <w:t>;</w:t>
      </w:r>
    </w:p>
    <w:p w:rsidR="00E602A5" w:rsidRPr="00A52AF7" w:rsidRDefault="00E602A5" w:rsidP="00E602A5">
      <w:pPr>
        <w:numPr>
          <w:ilvl w:val="0"/>
          <w:numId w:val="6"/>
        </w:numPr>
        <w:spacing w:after="0" w:line="240" w:lineRule="auto"/>
        <w:ind w:left="0" w:firstLine="426"/>
        <w:jc w:val="both"/>
        <w:rPr>
          <w:rFonts w:ascii="Times New Roman" w:hAnsi="Times New Roman"/>
          <w:sz w:val="28"/>
          <w:szCs w:val="28"/>
        </w:rPr>
      </w:pPr>
      <w:r w:rsidRPr="00A52AF7">
        <w:rPr>
          <w:rFonts w:ascii="Times New Roman" w:hAnsi="Times New Roman"/>
          <w:sz w:val="28"/>
          <w:szCs w:val="28"/>
        </w:rPr>
        <w:t>поддержка метаданных;</w:t>
      </w:r>
    </w:p>
    <w:p w:rsidR="00E602A5" w:rsidRPr="00A52AF7" w:rsidRDefault="00E602A5" w:rsidP="00E602A5">
      <w:pPr>
        <w:numPr>
          <w:ilvl w:val="0"/>
          <w:numId w:val="6"/>
        </w:numPr>
        <w:spacing w:after="0" w:line="240" w:lineRule="auto"/>
        <w:ind w:left="0" w:firstLine="426"/>
        <w:jc w:val="both"/>
        <w:rPr>
          <w:rFonts w:ascii="Times New Roman" w:hAnsi="Times New Roman"/>
          <w:sz w:val="28"/>
          <w:szCs w:val="28"/>
        </w:rPr>
      </w:pPr>
      <w:r w:rsidRPr="00A52AF7">
        <w:rPr>
          <w:rFonts w:ascii="Times New Roman" w:hAnsi="Times New Roman"/>
          <w:sz w:val="28"/>
          <w:szCs w:val="28"/>
        </w:rPr>
        <w:t>поддержка кодеков H.265, H.264;</w:t>
      </w:r>
    </w:p>
    <w:p w:rsidR="00E602A5" w:rsidRPr="00A52AF7" w:rsidRDefault="00E602A5" w:rsidP="00E602A5">
      <w:pPr>
        <w:numPr>
          <w:ilvl w:val="0"/>
          <w:numId w:val="6"/>
        </w:numPr>
        <w:spacing w:after="0" w:line="240" w:lineRule="auto"/>
        <w:ind w:left="0" w:firstLine="426"/>
        <w:jc w:val="both"/>
        <w:rPr>
          <w:rFonts w:ascii="Times New Roman" w:hAnsi="Times New Roman"/>
          <w:sz w:val="28"/>
          <w:szCs w:val="28"/>
        </w:rPr>
      </w:pPr>
      <w:r w:rsidRPr="00A52AF7">
        <w:rPr>
          <w:rFonts w:ascii="Times New Roman" w:hAnsi="Times New Roman"/>
          <w:sz w:val="28"/>
          <w:szCs w:val="28"/>
        </w:rPr>
        <w:t xml:space="preserve">поддержка </w:t>
      </w:r>
      <w:proofErr w:type="gramStart"/>
      <w:r w:rsidRPr="00A52AF7">
        <w:rPr>
          <w:rFonts w:ascii="Times New Roman" w:hAnsi="Times New Roman"/>
          <w:sz w:val="28"/>
          <w:szCs w:val="28"/>
        </w:rPr>
        <w:t>О</w:t>
      </w:r>
      <w:proofErr w:type="gramEnd"/>
      <w:r w:rsidRPr="00A52AF7">
        <w:rPr>
          <w:rFonts w:ascii="Times New Roman" w:hAnsi="Times New Roman"/>
          <w:sz w:val="28"/>
          <w:szCs w:val="28"/>
        </w:rPr>
        <w:t>NVIF, PSIA, RTSP;</w:t>
      </w:r>
    </w:p>
    <w:p w:rsidR="00E602A5" w:rsidRPr="00A52AF7" w:rsidRDefault="00E602A5" w:rsidP="00E602A5">
      <w:pPr>
        <w:numPr>
          <w:ilvl w:val="0"/>
          <w:numId w:val="6"/>
        </w:numPr>
        <w:spacing w:after="0" w:line="240" w:lineRule="auto"/>
        <w:ind w:left="0" w:firstLine="426"/>
        <w:jc w:val="both"/>
        <w:rPr>
          <w:rFonts w:ascii="Times New Roman" w:hAnsi="Times New Roman"/>
          <w:sz w:val="28"/>
          <w:szCs w:val="28"/>
        </w:rPr>
      </w:pPr>
      <w:r w:rsidRPr="00A52AF7">
        <w:rPr>
          <w:rFonts w:ascii="Times New Roman" w:hAnsi="Times New Roman"/>
          <w:sz w:val="28"/>
          <w:szCs w:val="28"/>
        </w:rPr>
        <w:t xml:space="preserve">поддержка </w:t>
      </w:r>
      <w:proofErr w:type="spellStart"/>
      <w:r w:rsidRPr="00A52AF7">
        <w:rPr>
          <w:rFonts w:ascii="Times New Roman" w:hAnsi="Times New Roman"/>
          <w:sz w:val="28"/>
          <w:szCs w:val="28"/>
        </w:rPr>
        <w:t>мультикаст</w:t>
      </w:r>
      <w:proofErr w:type="spellEnd"/>
      <w:r w:rsidRPr="00A52AF7">
        <w:rPr>
          <w:rFonts w:ascii="Times New Roman" w:hAnsi="Times New Roman"/>
          <w:sz w:val="28"/>
          <w:szCs w:val="28"/>
        </w:rPr>
        <w:t xml:space="preserve"> трансляции;</w:t>
      </w:r>
    </w:p>
    <w:p w:rsidR="00E602A5" w:rsidRPr="00A52AF7" w:rsidRDefault="00E602A5" w:rsidP="00E602A5">
      <w:pPr>
        <w:numPr>
          <w:ilvl w:val="0"/>
          <w:numId w:val="6"/>
        </w:numPr>
        <w:spacing w:after="0" w:line="240" w:lineRule="auto"/>
        <w:ind w:left="0" w:firstLine="426"/>
        <w:jc w:val="both"/>
        <w:rPr>
          <w:rFonts w:ascii="Times New Roman" w:hAnsi="Times New Roman"/>
          <w:sz w:val="28"/>
          <w:szCs w:val="28"/>
        </w:rPr>
      </w:pPr>
      <w:r w:rsidRPr="00A52AF7">
        <w:rPr>
          <w:rFonts w:ascii="Times New Roman" w:hAnsi="Times New Roman"/>
          <w:sz w:val="28"/>
          <w:szCs w:val="28"/>
        </w:rPr>
        <w:t>управление отказоустойчивым (резервным) сервером (резервный кластер);</w:t>
      </w:r>
    </w:p>
    <w:p w:rsidR="00E602A5" w:rsidRPr="00A52AF7" w:rsidRDefault="00E602A5" w:rsidP="00E602A5">
      <w:pPr>
        <w:numPr>
          <w:ilvl w:val="0"/>
          <w:numId w:val="6"/>
        </w:numPr>
        <w:spacing w:after="0" w:line="240" w:lineRule="auto"/>
        <w:ind w:left="0" w:firstLine="426"/>
        <w:jc w:val="both"/>
        <w:rPr>
          <w:rFonts w:ascii="Times New Roman" w:hAnsi="Times New Roman"/>
          <w:sz w:val="28"/>
          <w:szCs w:val="28"/>
        </w:rPr>
      </w:pPr>
      <w:r w:rsidRPr="00A52AF7">
        <w:rPr>
          <w:rFonts w:ascii="Times New Roman" w:hAnsi="Times New Roman"/>
          <w:sz w:val="28"/>
          <w:szCs w:val="28"/>
        </w:rPr>
        <w:t>использование клиента управления системой (выделенное клиентское приложение для локального или удаленного управления);</w:t>
      </w:r>
    </w:p>
    <w:p w:rsidR="00E602A5" w:rsidRPr="00A52AF7" w:rsidRDefault="00E602A5" w:rsidP="00E602A5">
      <w:pPr>
        <w:numPr>
          <w:ilvl w:val="0"/>
          <w:numId w:val="6"/>
        </w:numPr>
        <w:spacing w:after="0" w:line="240" w:lineRule="auto"/>
        <w:ind w:left="0" w:firstLine="426"/>
        <w:jc w:val="both"/>
        <w:rPr>
          <w:rFonts w:ascii="Times New Roman" w:hAnsi="Times New Roman"/>
          <w:sz w:val="28"/>
          <w:szCs w:val="28"/>
        </w:rPr>
      </w:pPr>
      <w:r w:rsidRPr="00A52AF7">
        <w:rPr>
          <w:rFonts w:ascii="Times New Roman" w:hAnsi="Times New Roman"/>
          <w:sz w:val="28"/>
          <w:szCs w:val="28"/>
        </w:rPr>
        <w:t>наличие сервера (служб) событий (для обработки событий и сигналов тревоги);</w:t>
      </w:r>
    </w:p>
    <w:p w:rsidR="00E602A5" w:rsidRPr="00A52AF7" w:rsidRDefault="00E602A5" w:rsidP="00E602A5">
      <w:pPr>
        <w:numPr>
          <w:ilvl w:val="0"/>
          <w:numId w:val="6"/>
        </w:numPr>
        <w:spacing w:after="0" w:line="240" w:lineRule="auto"/>
        <w:ind w:left="0" w:firstLine="426"/>
        <w:jc w:val="both"/>
        <w:rPr>
          <w:rFonts w:ascii="Times New Roman" w:hAnsi="Times New Roman"/>
          <w:sz w:val="28"/>
          <w:szCs w:val="28"/>
        </w:rPr>
      </w:pPr>
      <w:r w:rsidRPr="00A52AF7">
        <w:rPr>
          <w:rFonts w:ascii="Times New Roman" w:hAnsi="Times New Roman"/>
          <w:sz w:val="28"/>
          <w:szCs w:val="28"/>
        </w:rPr>
        <w:t xml:space="preserve">поддержка работы в операционной среде </w:t>
      </w:r>
      <w:proofErr w:type="spellStart"/>
      <w:r w:rsidRPr="00A52AF7">
        <w:rPr>
          <w:rFonts w:ascii="Times New Roman" w:hAnsi="Times New Roman"/>
          <w:sz w:val="28"/>
          <w:szCs w:val="28"/>
        </w:rPr>
        <w:t>Microsoft</w:t>
      </w:r>
      <w:proofErr w:type="spellEnd"/>
      <w:r w:rsidRPr="00A52AF7">
        <w:rPr>
          <w:rFonts w:ascii="Times New Roman" w:hAnsi="Times New Roman"/>
          <w:sz w:val="28"/>
          <w:szCs w:val="28"/>
        </w:rPr>
        <w:t xml:space="preserve"> </w:t>
      </w:r>
      <w:proofErr w:type="spellStart"/>
      <w:r w:rsidRPr="00A52AF7">
        <w:rPr>
          <w:rFonts w:ascii="Times New Roman" w:hAnsi="Times New Roman"/>
          <w:sz w:val="28"/>
          <w:szCs w:val="28"/>
        </w:rPr>
        <w:t>Windows</w:t>
      </w:r>
      <w:proofErr w:type="spellEnd"/>
      <w:r w:rsidRPr="00A52AF7">
        <w:rPr>
          <w:rFonts w:ascii="Times New Roman" w:hAnsi="Times New Roman"/>
          <w:sz w:val="28"/>
          <w:szCs w:val="28"/>
        </w:rPr>
        <w:t xml:space="preserve"> и </w:t>
      </w:r>
      <w:proofErr w:type="spellStart"/>
      <w:r w:rsidRPr="00A52AF7">
        <w:rPr>
          <w:rFonts w:ascii="Times New Roman" w:hAnsi="Times New Roman"/>
          <w:sz w:val="28"/>
          <w:szCs w:val="28"/>
        </w:rPr>
        <w:t>Linux</w:t>
      </w:r>
      <w:proofErr w:type="spellEnd"/>
      <w:r w:rsidRPr="00A52AF7">
        <w:rPr>
          <w:rFonts w:ascii="Times New Roman" w:hAnsi="Times New Roman"/>
          <w:sz w:val="28"/>
          <w:szCs w:val="28"/>
        </w:rPr>
        <w:t>:</w:t>
      </w:r>
    </w:p>
    <w:p w:rsidR="00E602A5" w:rsidRPr="00A52AF7" w:rsidRDefault="00E602A5" w:rsidP="00E602A5">
      <w:pPr>
        <w:numPr>
          <w:ilvl w:val="0"/>
          <w:numId w:val="6"/>
        </w:numPr>
        <w:spacing w:after="0" w:line="240" w:lineRule="auto"/>
        <w:ind w:left="0" w:firstLine="426"/>
        <w:jc w:val="both"/>
        <w:rPr>
          <w:rFonts w:ascii="Times New Roman" w:hAnsi="Times New Roman"/>
          <w:sz w:val="28"/>
          <w:szCs w:val="28"/>
        </w:rPr>
      </w:pPr>
      <w:r w:rsidRPr="00A52AF7">
        <w:rPr>
          <w:rFonts w:ascii="Times New Roman" w:hAnsi="Times New Roman"/>
          <w:sz w:val="28"/>
          <w:szCs w:val="28"/>
        </w:rPr>
        <w:t xml:space="preserve">возможность запуска серверов в качестве служб операционной системы из семейства </w:t>
      </w:r>
      <w:proofErr w:type="spellStart"/>
      <w:r w:rsidRPr="00A52AF7">
        <w:rPr>
          <w:rFonts w:ascii="Times New Roman" w:hAnsi="Times New Roman"/>
          <w:sz w:val="28"/>
          <w:szCs w:val="28"/>
        </w:rPr>
        <w:t>Windows</w:t>
      </w:r>
      <w:proofErr w:type="spellEnd"/>
      <w:r w:rsidRPr="00A52AF7">
        <w:rPr>
          <w:rFonts w:ascii="Times New Roman" w:hAnsi="Times New Roman"/>
          <w:sz w:val="28"/>
          <w:szCs w:val="28"/>
        </w:rPr>
        <w:t>;</w:t>
      </w:r>
    </w:p>
    <w:p w:rsidR="00E602A5" w:rsidRPr="00A52AF7" w:rsidRDefault="00E602A5" w:rsidP="00E602A5">
      <w:pPr>
        <w:numPr>
          <w:ilvl w:val="0"/>
          <w:numId w:val="6"/>
        </w:numPr>
        <w:spacing w:after="0" w:line="240" w:lineRule="auto"/>
        <w:ind w:left="0" w:firstLine="426"/>
        <w:jc w:val="both"/>
        <w:rPr>
          <w:rFonts w:ascii="Times New Roman" w:hAnsi="Times New Roman"/>
          <w:sz w:val="28"/>
          <w:szCs w:val="28"/>
        </w:rPr>
      </w:pPr>
      <w:r w:rsidRPr="00A52AF7">
        <w:rPr>
          <w:rFonts w:ascii="Times New Roman" w:hAnsi="Times New Roman"/>
          <w:sz w:val="28"/>
          <w:szCs w:val="28"/>
        </w:rPr>
        <w:t>поддержка работы с двумя и более потоками с камеры;</w:t>
      </w:r>
    </w:p>
    <w:p w:rsidR="00E602A5" w:rsidRPr="00A52AF7" w:rsidRDefault="00E602A5" w:rsidP="00E602A5">
      <w:pPr>
        <w:numPr>
          <w:ilvl w:val="0"/>
          <w:numId w:val="6"/>
        </w:numPr>
        <w:spacing w:after="0" w:line="240" w:lineRule="auto"/>
        <w:ind w:left="0" w:firstLine="426"/>
        <w:jc w:val="both"/>
        <w:rPr>
          <w:rFonts w:ascii="Times New Roman" w:hAnsi="Times New Roman"/>
          <w:sz w:val="28"/>
          <w:szCs w:val="28"/>
        </w:rPr>
      </w:pPr>
      <w:r w:rsidRPr="00A52AF7">
        <w:rPr>
          <w:rFonts w:ascii="Times New Roman" w:hAnsi="Times New Roman"/>
          <w:sz w:val="28"/>
          <w:szCs w:val="28"/>
        </w:rPr>
        <w:t>возможность настройки периода следования опорных кадров: регулируемый размер GOP (H.264/H.265);</w:t>
      </w:r>
    </w:p>
    <w:p w:rsidR="00E602A5" w:rsidRPr="00A52AF7" w:rsidRDefault="00E602A5" w:rsidP="00E602A5">
      <w:pPr>
        <w:numPr>
          <w:ilvl w:val="0"/>
          <w:numId w:val="6"/>
        </w:numPr>
        <w:spacing w:after="0" w:line="240" w:lineRule="auto"/>
        <w:ind w:left="0" w:firstLine="426"/>
        <w:jc w:val="both"/>
        <w:rPr>
          <w:rFonts w:ascii="Times New Roman" w:hAnsi="Times New Roman"/>
          <w:sz w:val="28"/>
          <w:szCs w:val="28"/>
        </w:rPr>
      </w:pPr>
      <w:r w:rsidRPr="00A52AF7">
        <w:rPr>
          <w:rFonts w:ascii="Times New Roman" w:hAnsi="Times New Roman"/>
          <w:sz w:val="28"/>
          <w:szCs w:val="28"/>
        </w:rPr>
        <w:lastRenderedPageBreak/>
        <w:t xml:space="preserve">поддержка буфера предварительной записи (отправка предварительного </w:t>
      </w:r>
      <w:proofErr w:type="spellStart"/>
      <w:r w:rsidRPr="00A52AF7">
        <w:rPr>
          <w:rFonts w:ascii="Times New Roman" w:hAnsi="Times New Roman"/>
          <w:sz w:val="28"/>
          <w:szCs w:val="28"/>
        </w:rPr>
        <w:t>видеоконтента</w:t>
      </w:r>
      <w:proofErr w:type="spellEnd"/>
      <w:r w:rsidRPr="00A52AF7">
        <w:rPr>
          <w:rFonts w:ascii="Times New Roman" w:hAnsi="Times New Roman"/>
          <w:sz w:val="28"/>
          <w:szCs w:val="28"/>
        </w:rPr>
        <w:t xml:space="preserve"> с камеры в случае "тревоги" на сервер записи);</w:t>
      </w:r>
    </w:p>
    <w:p w:rsidR="00E602A5" w:rsidRPr="00A52AF7" w:rsidRDefault="00E602A5" w:rsidP="00E602A5">
      <w:pPr>
        <w:numPr>
          <w:ilvl w:val="0"/>
          <w:numId w:val="6"/>
        </w:numPr>
        <w:spacing w:after="0" w:line="240" w:lineRule="auto"/>
        <w:ind w:left="0" w:firstLine="426"/>
        <w:jc w:val="both"/>
        <w:rPr>
          <w:rFonts w:ascii="Times New Roman" w:hAnsi="Times New Roman"/>
          <w:sz w:val="28"/>
          <w:szCs w:val="28"/>
        </w:rPr>
      </w:pPr>
      <w:r w:rsidRPr="00A52AF7">
        <w:rPr>
          <w:rFonts w:ascii="Times New Roman" w:hAnsi="Times New Roman"/>
          <w:sz w:val="28"/>
          <w:szCs w:val="28"/>
        </w:rPr>
        <w:t>функционал поддержки работы с записью с карт памяти камер, а также возможность по требованию получать нужный фрагмент видео с карты памяти в архив;</w:t>
      </w:r>
    </w:p>
    <w:p w:rsidR="00E602A5" w:rsidRPr="00A52AF7" w:rsidRDefault="00E602A5" w:rsidP="00E602A5">
      <w:pPr>
        <w:numPr>
          <w:ilvl w:val="0"/>
          <w:numId w:val="6"/>
        </w:numPr>
        <w:spacing w:after="0" w:line="240" w:lineRule="auto"/>
        <w:ind w:left="0" w:firstLine="426"/>
        <w:jc w:val="both"/>
        <w:rPr>
          <w:rFonts w:ascii="Times New Roman" w:hAnsi="Times New Roman"/>
          <w:sz w:val="28"/>
          <w:szCs w:val="28"/>
        </w:rPr>
      </w:pPr>
      <w:r w:rsidRPr="00A52AF7">
        <w:rPr>
          <w:rFonts w:ascii="Times New Roman" w:hAnsi="Times New Roman"/>
          <w:sz w:val="28"/>
          <w:szCs w:val="28"/>
        </w:rPr>
        <w:t>функционал группового добавления камер в систему;</w:t>
      </w:r>
    </w:p>
    <w:p w:rsidR="00E602A5" w:rsidRPr="00A52AF7" w:rsidRDefault="00E602A5" w:rsidP="00E602A5">
      <w:pPr>
        <w:numPr>
          <w:ilvl w:val="0"/>
          <w:numId w:val="6"/>
        </w:numPr>
        <w:spacing w:after="0" w:line="240" w:lineRule="auto"/>
        <w:ind w:left="0" w:firstLine="426"/>
        <w:jc w:val="both"/>
        <w:rPr>
          <w:rFonts w:ascii="Times New Roman" w:hAnsi="Times New Roman"/>
          <w:sz w:val="28"/>
          <w:szCs w:val="28"/>
        </w:rPr>
      </w:pPr>
      <w:r w:rsidRPr="00A52AF7">
        <w:rPr>
          <w:rFonts w:ascii="Times New Roman" w:hAnsi="Times New Roman"/>
          <w:sz w:val="28"/>
          <w:szCs w:val="28"/>
        </w:rPr>
        <w:t>возможность менять как для одной, так и для группы камер, пароли (для камер), непосредственно с интерфейса управления системой СВН;</w:t>
      </w:r>
    </w:p>
    <w:p w:rsidR="00E602A5" w:rsidRPr="00A52AF7" w:rsidRDefault="00E602A5" w:rsidP="00E602A5">
      <w:pPr>
        <w:numPr>
          <w:ilvl w:val="0"/>
          <w:numId w:val="6"/>
        </w:numPr>
        <w:spacing w:after="0" w:line="240" w:lineRule="auto"/>
        <w:ind w:left="0" w:firstLine="426"/>
        <w:jc w:val="both"/>
        <w:rPr>
          <w:rFonts w:ascii="Times New Roman" w:hAnsi="Times New Roman"/>
          <w:sz w:val="28"/>
          <w:szCs w:val="28"/>
        </w:rPr>
      </w:pPr>
      <w:r w:rsidRPr="00A52AF7">
        <w:rPr>
          <w:rFonts w:ascii="Times New Roman" w:hAnsi="Times New Roman"/>
          <w:sz w:val="28"/>
          <w:szCs w:val="28"/>
        </w:rPr>
        <w:t>определение параметров хранения и времени записи, для отдельных устройств, а также групп устрой</w:t>
      </w:r>
      <w:proofErr w:type="gramStart"/>
      <w:r w:rsidRPr="00A52AF7">
        <w:rPr>
          <w:rFonts w:ascii="Times New Roman" w:hAnsi="Times New Roman"/>
          <w:sz w:val="28"/>
          <w:szCs w:val="28"/>
        </w:rPr>
        <w:t>ств с пр</w:t>
      </w:r>
      <w:proofErr w:type="gramEnd"/>
      <w:r w:rsidRPr="00A52AF7">
        <w:rPr>
          <w:rFonts w:ascii="Times New Roman" w:hAnsi="Times New Roman"/>
          <w:sz w:val="28"/>
          <w:szCs w:val="28"/>
        </w:rPr>
        <w:t>именением общих параметров;</w:t>
      </w:r>
    </w:p>
    <w:p w:rsidR="00E602A5" w:rsidRPr="00A52AF7" w:rsidRDefault="00E602A5" w:rsidP="00E602A5">
      <w:pPr>
        <w:numPr>
          <w:ilvl w:val="0"/>
          <w:numId w:val="6"/>
        </w:numPr>
        <w:spacing w:after="0" w:line="240" w:lineRule="auto"/>
        <w:ind w:left="0" w:firstLine="426"/>
        <w:jc w:val="both"/>
        <w:rPr>
          <w:rFonts w:ascii="Times New Roman" w:hAnsi="Times New Roman"/>
          <w:sz w:val="28"/>
          <w:szCs w:val="28"/>
        </w:rPr>
      </w:pPr>
      <w:r w:rsidRPr="00A52AF7">
        <w:rPr>
          <w:rFonts w:ascii="Times New Roman" w:hAnsi="Times New Roman"/>
          <w:sz w:val="28"/>
          <w:szCs w:val="28"/>
        </w:rPr>
        <w:t xml:space="preserve">поддержка объединения устройств в группы, </w:t>
      </w:r>
      <w:proofErr w:type="gramStart"/>
      <w:r w:rsidRPr="00A52AF7">
        <w:rPr>
          <w:rFonts w:ascii="Times New Roman" w:hAnsi="Times New Roman"/>
          <w:sz w:val="28"/>
          <w:szCs w:val="28"/>
        </w:rPr>
        <w:t>групповое</w:t>
      </w:r>
      <w:proofErr w:type="gramEnd"/>
      <w:r w:rsidRPr="00A52AF7">
        <w:rPr>
          <w:rFonts w:ascii="Times New Roman" w:hAnsi="Times New Roman"/>
          <w:sz w:val="28"/>
          <w:szCs w:val="28"/>
        </w:rPr>
        <w:t xml:space="preserve"> изменения настроек камер\устройств;</w:t>
      </w:r>
    </w:p>
    <w:p w:rsidR="00E602A5" w:rsidRPr="00A52AF7" w:rsidRDefault="00E602A5" w:rsidP="00E602A5">
      <w:pPr>
        <w:numPr>
          <w:ilvl w:val="0"/>
          <w:numId w:val="6"/>
        </w:numPr>
        <w:spacing w:after="0" w:line="240" w:lineRule="auto"/>
        <w:ind w:left="0" w:firstLine="426"/>
        <w:jc w:val="both"/>
        <w:rPr>
          <w:rFonts w:ascii="Times New Roman" w:hAnsi="Times New Roman"/>
          <w:sz w:val="28"/>
          <w:szCs w:val="28"/>
        </w:rPr>
      </w:pPr>
      <w:r w:rsidRPr="00A52AF7">
        <w:rPr>
          <w:rFonts w:ascii="Times New Roman" w:hAnsi="Times New Roman"/>
          <w:sz w:val="28"/>
          <w:szCs w:val="28"/>
        </w:rPr>
        <w:t>возможность создания иерархического хранилища, как для системы, так для определенной камеры\групп камер;</w:t>
      </w:r>
    </w:p>
    <w:p w:rsidR="00E602A5" w:rsidRPr="00A52AF7" w:rsidRDefault="00E602A5" w:rsidP="00E602A5">
      <w:pPr>
        <w:numPr>
          <w:ilvl w:val="0"/>
          <w:numId w:val="6"/>
        </w:numPr>
        <w:spacing w:after="0" w:line="240" w:lineRule="auto"/>
        <w:ind w:left="0" w:firstLine="426"/>
        <w:jc w:val="both"/>
        <w:rPr>
          <w:rFonts w:ascii="Times New Roman" w:hAnsi="Times New Roman"/>
          <w:sz w:val="28"/>
          <w:szCs w:val="28"/>
        </w:rPr>
      </w:pPr>
      <w:r w:rsidRPr="00A52AF7">
        <w:rPr>
          <w:rFonts w:ascii="Times New Roman" w:hAnsi="Times New Roman"/>
          <w:sz w:val="28"/>
          <w:szCs w:val="28"/>
        </w:rPr>
        <w:t xml:space="preserve">  поддержка архивирования записей на сетевое хранилище данных (ресурс);</w:t>
      </w:r>
    </w:p>
    <w:p w:rsidR="00E602A5" w:rsidRPr="00A52AF7" w:rsidRDefault="00E602A5" w:rsidP="00E602A5">
      <w:pPr>
        <w:numPr>
          <w:ilvl w:val="0"/>
          <w:numId w:val="6"/>
        </w:numPr>
        <w:spacing w:after="0" w:line="240" w:lineRule="auto"/>
        <w:ind w:left="0" w:firstLine="426"/>
        <w:jc w:val="both"/>
        <w:rPr>
          <w:rFonts w:ascii="Times New Roman" w:hAnsi="Times New Roman"/>
          <w:sz w:val="28"/>
          <w:szCs w:val="28"/>
        </w:rPr>
      </w:pPr>
      <w:r w:rsidRPr="00A52AF7">
        <w:rPr>
          <w:rFonts w:ascii="Times New Roman" w:hAnsi="Times New Roman"/>
          <w:sz w:val="28"/>
          <w:szCs w:val="28"/>
        </w:rPr>
        <w:t>поддержка прореживания архива, после определённого периода хранения;</w:t>
      </w:r>
    </w:p>
    <w:p w:rsidR="00E602A5" w:rsidRPr="00A52AF7" w:rsidRDefault="00E602A5" w:rsidP="00E602A5">
      <w:pPr>
        <w:numPr>
          <w:ilvl w:val="0"/>
          <w:numId w:val="6"/>
        </w:numPr>
        <w:spacing w:after="0" w:line="240" w:lineRule="auto"/>
        <w:ind w:left="0" w:firstLine="426"/>
        <w:jc w:val="both"/>
        <w:rPr>
          <w:rFonts w:ascii="Times New Roman" w:hAnsi="Times New Roman"/>
          <w:sz w:val="28"/>
          <w:szCs w:val="28"/>
        </w:rPr>
      </w:pPr>
      <w:r w:rsidRPr="00A52AF7">
        <w:rPr>
          <w:rFonts w:ascii="Times New Roman" w:hAnsi="Times New Roman"/>
          <w:sz w:val="28"/>
          <w:szCs w:val="28"/>
        </w:rPr>
        <w:t>индикация событий о преждевременном удалении видеоданных из-за недостаточного физического объёма хранилища данных;</w:t>
      </w:r>
    </w:p>
    <w:p w:rsidR="00E602A5" w:rsidRPr="00A52AF7" w:rsidRDefault="00E602A5" w:rsidP="00E602A5">
      <w:pPr>
        <w:numPr>
          <w:ilvl w:val="0"/>
          <w:numId w:val="6"/>
        </w:numPr>
        <w:spacing w:after="0" w:line="240" w:lineRule="auto"/>
        <w:ind w:left="0" w:firstLine="426"/>
        <w:jc w:val="both"/>
        <w:rPr>
          <w:rFonts w:ascii="Times New Roman" w:hAnsi="Times New Roman"/>
          <w:sz w:val="28"/>
          <w:szCs w:val="28"/>
        </w:rPr>
      </w:pPr>
      <w:r w:rsidRPr="00A52AF7">
        <w:rPr>
          <w:rFonts w:ascii="Times New Roman" w:hAnsi="Times New Roman"/>
          <w:sz w:val="28"/>
          <w:szCs w:val="28"/>
        </w:rPr>
        <w:t>онлайн доступ к архивам;</w:t>
      </w:r>
    </w:p>
    <w:p w:rsidR="00E602A5" w:rsidRPr="00A52AF7" w:rsidRDefault="00E602A5" w:rsidP="00E602A5">
      <w:pPr>
        <w:numPr>
          <w:ilvl w:val="0"/>
          <w:numId w:val="6"/>
        </w:numPr>
        <w:spacing w:after="0" w:line="240" w:lineRule="auto"/>
        <w:ind w:left="0" w:firstLine="426"/>
        <w:jc w:val="both"/>
        <w:rPr>
          <w:rFonts w:ascii="Times New Roman" w:hAnsi="Times New Roman"/>
          <w:sz w:val="28"/>
          <w:szCs w:val="28"/>
        </w:rPr>
      </w:pPr>
      <w:r w:rsidRPr="00A52AF7">
        <w:rPr>
          <w:rFonts w:ascii="Times New Roman" w:hAnsi="Times New Roman"/>
          <w:sz w:val="28"/>
          <w:szCs w:val="28"/>
        </w:rPr>
        <w:t>поддержка работы всех компонентов (сервисов) системы в виртуальной среде;</w:t>
      </w:r>
    </w:p>
    <w:p w:rsidR="00E602A5" w:rsidRPr="00A52AF7" w:rsidRDefault="00E602A5" w:rsidP="00E602A5">
      <w:pPr>
        <w:numPr>
          <w:ilvl w:val="0"/>
          <w:numId w:val="6"/>
        </w:numPr>
        <w:spacing w:after="0" w:line="240" w:lineRule="auto"/>
        <w:ind w:left="0" w:firstLine="426"/>
        <w:jc w:val="both"/>
        <w:rPr>
          <w:rFonts w:ascii="Times New Roman" w:hAnsi="Times New Roman"/>
          <w:sz w:val="28"/>
          <w:szCs w:val="28"/>
        </w:rPr>
      </w:pPr>
      <w:r w:rsidRPr="00A52AF7">
        <w:rPr>
          <w:rFonts w:ascii="Times New Roman" w:hAnsi="Times New Roman"/>
          <w:sz w:val="28"/>
          <w:szCs w:val="28"/>
        </w:rPr>
        <w:t xml:space="preserve">функционал </w:t>
      </w:r>
      <w:proofErr w:type="gramStart"/>
      <w:r w:rsidRPr="00A52AF7">
        <w:rPr>
          <w:rFonts w:ascii="Times New Roman" w:hAnsi="Times New Roman"/>
          <w:sz w:val="28"/>
          <w:szCs w:val="28"/>
        </w:rPr>
        <w:t>построения отказоустойчивости серверов записи системы</w:t>
      </w:r>
      <w:proofErr w:type="gramEnd"/>
      <w:r w:rsidRPr="00A52AF7">
        <w:rPr>
          <w:rFonts w:ascii="Times New Roman" w:hAnsi="Times New Roman"/>
          <w:sz w:val="28"/>
          <w:szCs w:val="28"/>
        </w:rPr>
        <w:t xml:space="preserve"> СВН – применение схемы холодный/горячий сервер;</w:t>
      </w:r>
    </w:p>
    <w:p w:rsidR="00E602A5" w:rsidRPr="00A52AF7" w:rsidRDefault="00E602A5" w:rsidP="00E602A5">
      <w:pPr>
        <w:numPr>
          <w:ilvl w:val="0"/>
          <w:numId w:val="6"/>
        </w:numPr>
        <w:spacing w:after="0" w:line="240" w:lineRule="auto"/>
        <w:ind w:left="0" w:firstLine="426"/>
        <w:jc w:val="both"/>
        <w:rPr>
          <w:rFonts w:ascii="Times New Roman" w:hAnsi="Times New Roman"/>
          <w:sz w:val="28"/>
          <w:szCs w:val="28"/>
        </w:rPr>
      </w:pPr>
      <w:r w:rsidRPr="00A52AF7">
        <w:rPr>
          <w:rFonts w:ascii="Times New Roman" w:hAnsi="Times New Roman"/>
          <w:sz w:val="28"/>
          <w:szCs w:val="28"/>
        </w:rPr>
        <w:t>возможность организовать отказоустойчивость серверов записи сторонними решениями;</w:t>
      </w:r>
    </w:p>
    <w:p w:rsidR="00E602A5" w:rsidRPr="00A52AF7" w:rsidRDefault="00E602A5" w:rsidP="00E602A5">
      <w:pPr>
        <w:numPr>
          <w:ilvl w:val="0"/>
          <w:numId w:val="6"/>
        </w:numPr>
        <w:spacing w:after="0" w:line="240" w:lineRule="auto"/>
        <w:ind w:left="0" w:firstLine="426"/>
        <w:jc w:val="both"/>
        <w:rPr>
          <w:rFonts w:ascii="Times New Roman" w:hAnsi="Times New Roman"/>
          <w:sz w:val="28"/>
          <w:szCs w:val="28"/>
        </w:rPr>
      </w:pPr>
      <w:r w:rsidRPr="00A52AF7">
        <w:rPr>
          <w:rFonts w:ascii="Times New Roman" w:hAnsi="Times New Roman"/>
          <w:sz w:val="28"/>
          <w:szCs w:val="28"/>
        </w:rPr>
        <w:t>возможность использования сторонних модулей для быстрой настройки и мониторинга системы;</w:t>
      </w:r>
    </w:p>
    <w:p w:rsidR="00E602A5" w:rsidRPr="00A52AF7" w:rsidRDefault="00E602A5" w:rsidP="00E602A5">
      <w:pPr>
        <w:numPr>
          <w:ilvl w:val="0"/>
          <w:numId w:val="6"/>
        </w:numPr>
        <w:spacing w:after="0" w:line="240" w:lineRule="auto"/>
        <w:ind w:left="0" w:firstLine="426"/>
        <w:jc w:val="both"/>
        <w:rPr>
          <w:rFonts w:ascii="Times New Roman" w:hAnsi="Times New Roman"/>
          <w:sz w:val="28"/>
          <w:szCs w:val="28"/>
        </w:rPr>
      </w:pPr>
      <w:r w:rsidRPr="00A52AF7">
        <w:rPr>
          <w:rFonts w:ascii="Times New Roman" w:hAnsi="Times New Roman"/>
          <w:sz w:val="28"/>
          <w:szCs w:val="28"/>
        </w:rPr>
        <w:t>наличие тонких клиентов, возможность для доступа АРМ оператора (толстый клиент), мобильного доступа;</w:t>
      </w:r>
    </w:p>
    <w:p w:rsidR="00E602A5" w:rsidRPr="00A52AF7" w:rsidRDefault="00E602A5" w:rsidP="00E602A5">
      <w:pPr>
        <w:numPr>
          <w:ilvl w:val="0"/>
          <w:numId w:val="6"/>
        </w:numPr>
        <w:spacing w:after="0" w:line="240" w:lineRule="auto"/>
        <w:ind w:left="0" w:firstLine="426"/>
        <w:jc w:val="both"/>
        <w:rPr>
          <w:rFonts w:ascii="Times New Roman" w:hAnsi="Times New Roman"/>
          <w:sz w:val="28"/>
          <w:szCs w:val="28"/>
        </w:rPr>
      </w:pPr>
      <w:r w:rsidRPr="00A52AF7">
        <w:rPr>
          <w:rFonts w:ascii="Times New Roman" w:hAnsi="Times New Roman"/>
          <w:sz w:val="28"/>
          <w:szCs w:val="28"/>
        </w:rPr>
        <w:t xml:space="preserve">возможность интеграции с </w:t>
      </w:r>
      <w:proofErr w:type="spellStart"/>
      <w:r w:rsidRPr="00A52AF7">
        <w:rPr>
          <w:rFonts w:ascii="Times New Roman" w:hAnsi="Times New Roman"/>
          <w:sz w:val="28"/>
          <w:szCs w:val="28"/>
        </w:rPr>
        <w:t>Active</w:t>
      </w:r>
      <w:proofErr w:type="spellEnd"/>
      <w:r w:rsidRPr="00A52AF7">
        <w:rPr>
          <w:rFonts w:ascii="Times New Roman" w:hAnsi="Times New Roman"/>
          <w:sz w:val="28"/>
          <w:szCs w:val="28"/>
        </w:rPr>
        <w:t xml:space="preserve"> </w:t>
      </w:r>
      <w:proofErr w:type="spellStart"/>
      <w:r w:rsidRPr="00A52AF7">
        <w:rPr>
          <w:rFonts w:ascii="Times New Roman" w:hAnsi="Times New Roman"/>
          <w:sz w:val="28"/>
          <w:szCs w:val="28"/>
        </w:rPr>
        <w:t>Directory</w:t>
      </w:r>
      <w:proofErr w:type="spellEnd"/>
      <w:r w:rsidRPr="00A52AF7">
        <w:rPr>
          <w:rFonts w:ascii="Times New Roman" w:hAnsi="Times New Roman"/>
          <w:sz w:val="28"/>
          <w:szCs w:val="28"/>
        </w:rPr>
        <w:t>;</w:t>
      </w:r>
    </w:p>
    <w:p w:rsidR="00E602A5" w:rsidRPr="00A52AF7" w:rsidRDefault="00E602A5" w:rsidP="00E602A5">
      <w:pPr>
        <w:numPr>
          <w:ilvl w:val="0"/>
          <w:numId w:val="6"/>
        </w:numPr>
        <w:spacing w:after="0" w:line="240" w:lineRule="auto"/>
        <w:ind w:left="0" w:firstLine="426"/>
        <w:jc w:val="both"/>
        <w:rPr>
          <w:rFonts w:ascii="Times New Roman" w:hAnsi="Times New Roman"/>
          <w:sz w:val="28"/>
          <w:szCs w:val="28"/>
        </w:rPr>
      </w:pPr>
      <w:r w:rsidRPr="00A52AF7">
        <w:rPr>
          <w:rFonts w:ascii="Times New Roman" w:hAnsi="Times New Roman"/>
          <w:sz w:val="28"/>
          <w:szCs w:val="28"/>
        </w:rPr>
        <w:t>поддержка умного поиска (</w:t>
      </w:r>
      <w:r w:rsidRPr="00A52AF7">
        <w:rPr>
          <w:rFonts w:ascii="Times New Roman" w:hAnsi="Times New Roman"/>
          <w:sz w:val="28"/>
          <w:szCs w:val="28"/>
          <w:shd w:val="clear" w:color="auto" w:fill="FFFFFF"/>
        </w:rPr>
        <w:t xml:space="preserve">функции централизованного поиска, позволяющие искать </w:t>
      </w:r>
      <w:proofErr w:type="spellStart"/>
      <w:r w:rsidRPr="00A52AF7">
        <w:rPr>
          <w:rFonts w:ascii="Times New Roman" w:hAnsi="Times New Roman"/>
          <w:sz w:val="28"/>
          <w:szCs w:val="28"/>
          <w:shd w:val="clear" w:color="auto" w:fill="FFFFFF"/>
        </w:rPr>
        <w:t>видеоэпизоды</w:t>
      </w:r>
      <w:proofErr w:type="spellEnd"/>
      <w:r w:rsidRPr="00A52AF7">
        <w:rPr>
          <w:rFonts w:ascii="Times New Roman" w:hAnsi="Times New Roman"/>
          <w:sz w:val="28"/>
          <w:szCs w:val="28"/>
          <w:shd w:val="clear" w:color="auto" w:fill="FFFFFF"/>
        </w:rPr>
        <w:t>, движение, сигналы тревоги, события и отметки</w:t>
      </w:r>
      <w:r w:rsidRPr="00A52AF7">
        <w:rPr>
          <w:rFonts w:ascii="Times New Roman" w:hAnsi="Times New Roman"/>
          <w:sz w:val="28"/>
          <w:szCs w:val="28"/>
        </w:rPr>
        <w:t>);</w:t>
      </w:r>
    </w:p>
    <w:p w:rsidR="00E602A5" w:rsidRPr="00A52AF7" w:rsidRDefault="00E602A5" w:rsidP="00E602A5">
      <w:pPr>
        <w:numPr>
          <w:ilvl w:val="0"/>
          <w:numId w:val="6"/>
        </w:numPr>
        <w:spacing w:after="0" w:line="240" w:lineRule="auto"/>
        <w:ind w:left="0" w:firstLine="426"/>
        <w:jc w:val="both"/>
        <w:rPr>
          <w:rFonts w:ascii="Times New Roman" w:hAnsi="Times New Roman"/>
          <w:sz w:val="28"/>
          <w:szCs w:val="28"/>
        </w:rPr>
      </w:pPr>
      <w:r w:rsidRPr="00A52AF7">
        <w:rPr>
          <w:rFonts w:ascii="Times New Roman" w:hAnsi="Times New Roman"/>
          <w:sz w:val="28"/>
          <w:szCs w:val="28"/>
        </w:rPr>
        <w:t>поддержка закладок при работе с архивом;</w:t>
      </w:r>
    </w:p>
    <w:p w:rsidR="00E602A5" w:rsidRPr="00A52AF7" w:rsidRDefault="00E602A5" w:rsidP="00E602A5">
      <w:pPr>
        <w:numPr>
          <w:ilvl w:val="0"/>
          <w:numId w:val="6"/>
        </w:numPr>
        <w:spacing w:after="0" w:line="240" w:lineRule="auto"/>
        <w:ind w:left="0" w:firstLine="426"/>
        <w:jc w:val="both"/>
        <w:rPr>
          <w:rFonts w:ascii="Times New Roman" w:hAnsi="Times New Roman"/>
          <w:sz w:val="28"/>
          <w:szCs w:val="28"/>
        </w:rPr>
      </w:pPr>
      <w:r w:rsidRPr="00A52AF7">
        <w:rPr>
          <w:rFonts w:ascii="Times New Roman" w:hAnsi="Times New Roman"/>
          <w:sz w:val="28"/>
          <w:szCs w:val="28"/>
        </w:rPr>
        <w:t>централизованный механизм расследования и работы с тревогами и событиями, гибкий механизм правил – реакции на события и тревоги в системе;</w:t>
      </w:r>
    </w:p>
    <w:p w:rsidR="00E602A5" w:rsidRPr="00A52AF7" w:rsidRDefault="00E602A5" w:rsidP="00E602A5">
      <w:pPr>
        <w:numPr>
          <w:ilvl w:val="0"/>
          <w:numId w:val="6"/>
        </w:numPr>
        <w:spacing w:after="0" w:line="240" w:lineRule="auto"/>
        <w:ind w:left="0" w:firstLine="426"/>
        <w:jc w:val="both"/>
        <w:rPr>
          <w:rFonts w:ascii="Times New Roman" w:hAnsi="Times New Roman"/>
          <w:sz w:val="28"/>
          <w:szCs w:val="28"/>
        </w:rPr>
      </w:pPr>
      <w:r w:rsidRPr="00A52AF7">
        <w:rPr>
          <w:rFonts w:ascii="Times New Roman" w:hAnsi="Times New Roman"/>
          <w:sz w:val="28"/>
          <w:szCs w:val="28"/>
        </w:rPr>
        <w:t>встроенный менеджер тревог с возможностью назначения, переназначения, смены статуса тревог;</w:t>
      </w:r>
    </w:p>
    <w:p w:rsidR="00E602A5" w:rsidRPr="00A52AF7" w:rsidRDefault="00E602A5" w:rsidP="00E602A5">
      <w:pPr>
        <w:numPr>
          <w:ilvl w:val="0"/>
          <w:numId w:val="6"/>
        </w:numPr>
        <w:spacing w:after="0" w:line="240" w:lineRule="auto"/>
        <w:ind w:left="0" w:firstLine="426"/>
        <w:jc w:val="both"/>
        <w:rPr>
          <w:rFonts w:ascii="Times New Roman" w:hAnsi="Times New Roman"/>
          <w:sz w:val="28"/>
          <w:szCs w:val="28"/>
        </w:rPr>
      </w:pPr>
      <w:r w:rsidRPr="00A52AF7">
        <w:rPr>
          <w:rFonts w:ascii="Times New Roman" w:hAnsi="Times New Roman"/>
          <w:sz w:val="28"/>
          <w:szCs w:val="28"/>
        </w:rPr>
        <w:t xml:space="preserve">возможность настройки </w:t>
      </w:r>
      <w:proofErr w:type="spellStart"/>
      <w:r w:rsidRPr="00A52AF7">
        <w:rPr>
          <w:rFonts w:ascii="Times New Roman" w:hAnsi="Times New Roman"/>
          <w:sz w:val="28"/>
          <w:szCs w:val="28"/>
        </w:rPr>
        <w:t>приоритезации</w:t>
      </w:r>
      <w:proofErr w:type="spellEnd"/>
      <w:r w:rsidRPr="00A52AF7">
        <w:rPr>
          <w:rFonts w:ascii="Times New Roman" w:hAnsi="Times New Roman"/>
          <w:sz w:val="28"/>
          <w:szCs w:val="28"/>
        </w:rPr>
        <w:t xml:space="preserve"> тревог;</w:t>
      </w:r>
    </w:p>
    <w:p w:rsidR="00E602A5" w:rsidRPr="00A52AF7" w:rsidRDefault="00E602A5" w:rsidP="00E602A5">
      <w:pPr>
        <w:numPr>
          <w:ilvl w:val="0"/>
          <w:numId w:val="6"/>
        </w:numPr>
        <w:spacing w:after="0" w:line="240" w:lineRule="auto"/>
        <w:ind w:left="0" w:firstLine="426"/>
        <w:jc w:val="both"/>
        <w:rPr>
          <w:rFonts w:ascii="Times New Roman" w:hAnsi="Times New Roman"/>
          <w:sz w:val="28"/>
          <w:szCs w:val="28"/>
        </w:rPr>
      </w:pPr>
      <w:r w:rsidRPr="00A52AF7">
        <w:rPr>
          <w:rFonts w:ascii="Times New Roman" w:hAnsi="Times New Roman"/>
          <w:sz w:val="28"/>
          <w:szCs w:val="28"/>
        </w:rPr>
        <w:t>настраиваемая звуковая индикация тревог;</w:t>
      </w:r>
    </w:p>
    <w:p w:rsidR="00E602A5" w:rsidRPr="00A52AF7" w:rsidRDefault="00E602A5" w:rsidP="00E602A5">
      <w:pPr>
        <w:numPr>
          <w:ilvl w:val="0"/>
          <w:numId w:val="6"/>
        </w:numPr>
        <w:spacing w:after="0" w:line="240" w:lineRule="auto"/>
        <w:ind w:left="0" w:firstLine="426"/>
        <w:jc w:val="both"/>
        <w:rPr>
          <w:rFonts w:ascii="Times New Roman" w:hAnsi="Times New Roman"/>
          <w:sz w:val="28"/>
          <w:szCs w:val="28"/>
        </w:rPr>
      </w:pPr>
      <w:r w:rsidRPr="00A52AF7">
        <w:rPr>
          <w:rFonts w:ascii="Times New Roman" w:hAnsi="Times New Roman"/>
          <w:sz w:val="28"/>
          <w:szCs w:val="28"/>
        </w:rPr>
        <w:t>поддержка интерактивных, графических карт, схем с отображением тревожной индикации и обеспечивающих</w:t>
      </w:r>
      <w:r w:rsidRPr="00A52AF7">
        <w:rPr>
          <w:rFonts w:ascii="Times New Roman" w:hAnsi="Times New Roman"/>
          <w:sz w:val="28"/>
          <w:szCs w:val="28"/>
          <w:shd w:val="clear" w:color="auto" w:fill="FFFFFF"/>
        </w:rPr>
        <w:t xml:space="preserve"> визуальный контроль и быструю навигацию между этажами здания и по территории</w:t>
      </w:r>
      <w:r w:rsidRPr="00A52AF7">
        <w:rPr>
          <w:rFonts w:ascii="Times New Roman" w:hAnsi="Times New Roman"/>
          <w:sz w:val="28"/>
          <w:szCs w:val="28"/>
        </w:rPr>
        <w:t>;</w:t>
      </w:r>
    </w:p>
    <w:p w:rsidR="00E602A5" w:rsidRPr="00A52AF7" w:rsidRDefault="00E602A5" w:rsidP="00E602A5">
      <w:pPr>
        <w:numPr>
          <w:ilvl w:val="0"/>
          <w:numId w:val="6"/>
        </w:numPr>
        <w:spacing w:after="0" w:line="240" w:lineRule="auto"/>
        <w:ind w:left="0" w:firstLine="426"/>
        <w:jc w:val="both"/>
        <w:rPr>
          <w:rFonts w:ascii="Times New Roman" w:hAnsi="Times New Roman"/>
          <w:sz w:val="28"/>
          <w:szCs w:val="28"/>
        </w:rPr>
      </w:pPr>
      <w:r w:rsidRPr="00A52AF7">
        <w:rPr>
          <w:rFonts w:ascii="Times New Roman" w:hAnsi="Times New Roman"/>
          <w:sz w:val="28"/>
          <w:szCs w:val="28"/>
        </w:rPr>
        <w:t xml:space="preserve">экспорт видеоархива в различных форматах – общераспространённых, самораспаковывающийся плеер, </w:t>
      </w:r>
      <w:proofErr w:type="spellStart"/>
      <w:r w:rsidRPr="00A52AF7">
        <w:rPr>
          <w:rFonts w:ascii="Times New Roman" w:hAnsi="Times New Roman"/>
          <w:sz w:val="28"/>
          <w:szCs w:val="28"/>
        </w:rPr>
        <w:t>раскадровка</w:t>
      </w:r>
      <w:proofErr w:type="spellEnd"/>
      <w:r w:rsidRPr="00A52AF7">
        <w:rPr>
          <w:rFonts w:ascii="Times New Roman" w:hAnsi="Times New Roman"/>
          <w:sz w:val="28"/>
          <w:szCs w:val="28"/>
        </w:rPr>
        <w:t>;</w:t>
      </w:r>
    </w:p>
    <w:p w:rsidR="00E602A5" w:rsidRPr="00A52AF7" w:rsidRDefault="00E602A5" w:rsidP="00E602A5">
      <w:pPr>
        <w:numPr>
          <w:ilvl w:val="0"/>
          <w:numId w:val="6"/>
        </w:numPr>
        <w:spacing w:after="0" w:line="240" w:lineRule="auto"/>
        <w:ind w:left="0" w:firstLine="426"/>
        <w:jc w:val="both"/>
        <w:rPr>
          <w:rFonts w:ascii="Times New Roman" w:hAnsi="Times New Roman"/>
          <w:sz w:val="28"/>
          <w:szCs w:val="28"/>
        </w:rPr>
      </w:pPr>
      <w:r w:rsidRPr="00A52AF7">
        <w:rPr>
          <w:rFonts w:ascii="Times New Roman" w:hAnsi="Times New Roman"/>
          <w:sz w:val="28"/>
          <w:szCs w:val="28"/>
        </w:rPr>
        <w:t>поддержка интеграции со сторонними системами (аналитика, система контроля доступа, распознавание номеров и так далее);</w:t>
      </w:r>
    </w:p>
    <w:p w:rsidR="00E602A5" w:rsidRPr="00A52AF7" w:rsidRDefault="00E602A5" w:rsidP="00E602A5">
      <w:pPr>
        <w:numPr>
          <w:ilvl w:val="0"/>
          <w:numId w:val="6"/>
        </w:numPr>
        <w:tabs>
          <w:tab w:val="left" w:pos="284"/>
        </w:tabs>
        <w:spacing w:after="0" w:line="240" w:lineRule="auto"/>
        <w:ind w:left="0" w:firstLine="426"/>
        <w:jc w:val="both"/>
        <w:rPr>
          <w:rFonts w:ascii="Times New Roman" w:hAnsi="Times New Roman"/>
          <w:sz w:val="28"/>
          <w:szCs w:val="28"/>
        </w:rPr>
      </w:pPr>
      <w:r w:rsidRPr="00A52AF7">
        <w:rPr>
          <w:rFonts w:ascii="Times New Roman" w:hAnsi="Times New Roman"/>
          <w:sz w:val="28"/>
          <w:szCs w:val="28"/>
        </w:rPr>
        <w:t>наличие бесплатного пакета SDK для разработки программного обеспечения для системы СВН для расширения функциональности без ограничений</w:t>
      </w:r>
    </w:p>
    <w:p w:rsidR="00E602A5" w:rsidRPr="00A52AF7" w:rsidRDefault="00E602A5" w:rsidP="00E602A5">
      <w:pPr>
        <w:numPr>
          <w:ilvl w:val="0"/>
          <w:numId w:val="6"/>
        </w:numPr>
        <w:spacing w:after="0" w:line="240" w:lineRule="auto"/>
        <w:rPr>
          <w:rFonts w:ascii="Times New Roman" w:hAnsi="Times New Roman"/>
          <w:sz w:val="28"/>
          <w:szCs w:val="28"/>
        </w:rPr>
      </w:pPr>
      <w:r w:rsidRPr="00A52AF7">
        <w:rPr>
          <w:rFonts w:ascii="Times New Roman" w:hAnsi="Times New Roman"/>
          <w:sz w:val="28"/>
          <w:szCs w:val="28"/>
        </w:rPr>
        <w:lastRenderedPageBreak/>
        <w:t xml:space="preserve">поддержка </w:t>
      </w:r>
      <w:proofErr w:type="gramStart"/>
      <w:r w:rsidRPr="00A52AF7">
        <w:rPr>
          <w:rFonts w:ascii="Times New Roman" w:hAnsi="Times New Roman"/>
          <w:sz w:val="28"/>
          <w:szCs w:val="28"/>
        </w:rPr>
        <w:t>программной</w:t>
      </w:r>
      <w:proofErr w:type="gramEnd"/>
      <w:r w:rsidRPr="00A52AF7">
        <w:rPr>
          <w:rFonts w:ascii="Times New Roman" w:hAnsi="Times New Roman"/>
          <w:sz w:val="28"/>
          <w:szCs w:val="28"/>
        </w:rPr>
        <w:t xml:space="preserve"> </w:t>
      </w:r>
      <w:proofErr w:type="spellStart"/>
      <w:r w:rsidRPr="00A52AF7">
        <w:rPr>
          <w:rFonts w:ascii="Times New Roman" w:hAnsi="Times New Roman"/>
          <w:sz w:val="28"/>
          <w:szCs w:val="28"/>
        </w:rPr>
        <w:t>видеостены</w:t>
      </w:r>
      <w:proofErr w:type="spellEnd"/>
      <w:r w:rsidRPr="00A52AF7">
        <w:rPr>
          <w:rFonts w:ascii="Times New Roman" w:hAnsi="Times New Roman"/>
          <w:sz w:val="28"/>
          <w:szCs w:val="28"/>
        </w:rPr>
        <w:t>, по количеству мониторов, видов и раскладок с характеристиками:</w:t>
      </w:r>
    </w:p>
    <w:p w:rsidR="00E602A5" w:rsidRPr="00A52AF7" w:rsidRDefault="00E602A5" w:rsidP="00E602A5">
      <w:pPr>
        <w:numPr>
          <w:ilvl w:val="1"/>
          <w:numId w:val="6"/>
        </w:numPr>
        <w:tabs>
          <w:tab w:val="left" w:pos="709"/>
        </w:tabs>
        <w:spacing w:after="0" w:line="240" w:lineRule="auto"/>
        <w:jc w:val="both"/>
        <w:rPr>
          <w:rFonts w:ascii="Times New Roman" w:hAnsi="Times New Roman"/>
          <w:sz w:val="28"/>
          <w:szCs w:val="28"/>
        </w:rPr>
      </w:pPr>
      <w:r w:rsidRPr="00A52AF7">
        <w:rPr>
          <w:rFonts w:ascii="Times New Roman" w:hAnsi="Times New Roman"/>
          <w:sz w:val="28"/>
          <w:szCs w:val="28"/>
        </w:rPr>
        <w:t xml:space="preserve">поддержка </w:t>
      </w:r>
      <w:proofErr w:type="gramStart"/>
      <w:r w:rsidRPr="00A52AF7">
        <w:rPr>
          <w:rFonts w:ascii="Times New Roman" w:hAnsi="Times New Roman"/>
          <w:sz w:val="28"/>
          <w:szCs w:val="28"/>
        </w:rPr>
        <w:t>параллельных</w:t>
      </w:r>
      <w:proofErr w:type="gramEnd"/>
      <w:r w:rsidRPr="00A52AF7">
        <w:rPr>
          <w:rFonts w:ascii="Times New Roman" w:hAnsi="Times New Roman"/>
          <w:sz w:val="28"/>
          <w:szCs w:val="28"/>
        </w:rPr>
        <w:t xml:space="preserve"> видеопотоков для </w:t>
      </w:r>
      <w:proofErr w:type="spellStart"/>
      <w:r w:rsidRPr="00A52AF7">
        <w:rPr>
          <w:rFonts w:ascii="Times New Roman" w:hAnsi="Times New Roman"/>
          <w:sz w:val="28"/>
          <w:szCs w:val="28"/>
        </w:rPr>
        <w:t>видеостен</w:t>
      </w:r>
      <w:proofErr w:type="spellEnd"/>
      <w:r w:rsidRPr="00A52AF7">
        <w:rPr>
          <w:rFonts w:ascii="Times New Roman" w:hAnsi="Times New Roman"/>
          <w:sz w:val="28"/>
          <w:szCs w:val="28"/>
        </w:rPr>
        <w:t>;</w:t>
      </w:r>
    </w:p>
    <w:p w:rsidR="00E602A5" w:rsidRPr="00A52AF7" w:rsidRDefault="00E602A5" w:rsidP="00E602A5">
      <w:pPr>
        <w:numPr>
          <w:ilvl w:val="1"/>
          <w:numId w:val="6"/>
        </w:numPr>
        <w:tabs>
          <w:tab w:val="left" w:pos="709"/>
        </w:tabs>
        <w:spacing w:after="0" w:line="240" w:lineRule="auto"/>
        <w:jc w:val="both"/>
        <w:rPr>
          <w:rFonts w:ascii="Times New Roman" w:hAnsi="Times New Roman"/>
          <w:sz w:val="28"/>
          <w:szCs w:val="28"/>
        </w:rPr>
      </w:pPr>
      <w:r w:rsidRPr="00A52AF7">
        <w:rPr>
          <w:rFonts w:ascii="Times New Roman" w:hAnsi="Times New Roman"/>
          <w:sz w:val="28"/>
          <w:szCs w:val="28"/>
        </w:rPr>
        <w:t xml:space="preserve">количество позиций контента, настраиваемое на дисплее </w:t>
      </w:r>
      <w:proofErr w:type="spellStart"/>
      <w:r w:rsidRPr="00A52AF7">
        <w:rPr>
          <w:rFonts w:ascii="Times New Roman" w:hAnsi="Times New Roman"/>
          <w:sz w:val="28"/>
          <w:szCs w:val="28"/>
        </w:rPr>
        <w:t>видеостены</w:t>
      </w:r>
      <w:proofErr w:type="spellEnd"/>
      <w:r w:rsidRPr="00A52AF7">
        <w:rPr>
          <w:rFonts w:ascii="Times New Roman" w:hAnsi="Times New Roman"/>
          <w:sz w:val="28"/>
          <w:szCs w:val="28"/>
        </w:rPr>
        <w:t xml:space="preserve"> не менее 100;</w:t>
      </w:r>
    </w:p>
    <w:p w:rsidR="00E602A5" w:rsidRPr="00A52AF7" w:rsidRDefault="00E602A5" w:rsidP="00E602A5">
      <w:pPr>
        <w:numPr>
          <w:ilvl w:val="1"/>
          <w:numId w:val="6"/>
        </w:numPr>
        <w:tabs>
          <w:tab w:val="left" w:pos="709"/>
        </w:tabs>
        <w:spacing w:after="0" w:line="240" w:lineRule="auto"/>
        <w:jc w:val="both"/>
        <w:rPr>
          <w:rFonts w:ascii="Times New Roman" w:hAnsi="Times New Roman"/>
          <w:sz w:val="28"/>
          <w:szCs w:val="28"/>
        </w:rPr>
      </w:pPr>
      <w:r w:rsidRPr="00A52AF7">
        <w:rPr>
          <w:rFonts w:ascii="Times New Roman" w:hAnsi="Times New Roman"/>
          <w:sz w:val="28"/>
          <w:szCs w:val="28"/>
        </w:rPr>
        <w:t xml:space="preserve">поддержка каналов живого </w:t>
      </w:r>
      <w:proofErr w:type="spellStart"/>
      <w:r w:rsidRPr="00A52AF7">
        <w:rPr>
          <w:rFonts w:ascii="Times New Roman" w:hAnsi="Times New Roman"/>
          <w:sz w:val="28"/>
          <w:szCs w:val="28"/>
        </w:rPr>
        <w:t>видеоконтента</w:t>
      </w:r>
      <w:proofErr w:type="spellEnd"/>
      <w:r w:rsidRPr="00A52AF7">
        <w:rPr>
          <w:rFonts w:ascii="Times New Roman" w:hAnsi="Times New Roman"/>
          <w:sz w:val="28"/>
          <w:szCs w:val="28"/>
        </w:rPr>
        <w:t>;</w:t>
      </w:r>
    </w:p>
    <w:p w:rsidR="00E602A5" w:rsidRPr="00A52AF7" w:rsidRDefault="00E602A5" w:rsidP="00E602A5">
      <w:pPr>
        <w:numPr>
          <w:ilvl w:val="1"/>
          <w:numId w:val="6"/>
        </w:numPr>
        <w:tabs>
          <w:tab w:val="left" w:pos="709"/>
        </w:tabs>
        <w:spacing w:after="0" w:line="240" w:lineRule="auto"/>
        <w:jc w:val="both"/>
        <w:rPr>
          <w:rFonts w:ascii="Times New Roman" w:hAnsi="Times New Roman"/>
          <w:sz w:val="28"/>
          <w:szCs w:val="28"/>
        </w:rPr>
      </w:pPr>
      <w:r w:rsidRPr="00A52AF7">
        <w:rPr>
          <w:rFonts w:ascii="Times New Roman" w:hAnsi="Times New Roman"/>
          <w:sz w:val="28"/>
          <w:szCs w:val="28"/>
        </w:rPr>
        <w:t xml:space="preserve">поддержка расширенного отображения информации на дисплеях видео стены, включая карты, результаты аналитики, поддержку страниц </w:t>
      </w:r>
      <w:proofErr w:type="spellStart"/>
      <w:r w:rsidRPr="00A52AF7">
        <w:rPr>
          <w:rFonts w:ascii="Times New Roman" w:hAnsi="Times New Roman"/>
          <w:sz w:val="28"/>
          <w:szCs w:val="28"/>
        </w:rPr>
        <w:t>http</w:t>
      </w:r>
      <w:proofErr w:type="spellEnd"/>
      <w:r w:rsidRPr="00A52AF7">
        <w:rPr>
          <w:rFonts w:ascii="Times New Roman" w:hAnsi="Times New Roman"/>
          <w:sz w:val="28"/>
          <w:szCs w:val="28"/>
        </w:rPr>
        <w:t>, отображение сигналов тревог, тексты, закладки, монитор ресурсов системы и др.</w:t>
      </w:r>
    </w:p>
    <w:p w:rsidR="00E602A5" w:rsidRPr="00A52AF7" w:rsidRDefault="00E602A5" w:rsidP="00E602A5">
      <w:pPr>
        <w:numPr>
          <w:ilvl w:val="0"/>
          <w:numId w:val="6"/>
        </w:numPr>
        <w:spacing w:after="0" w:line="240" w:lineRule="auto"/>
        <w:ind w:left="0" w:firstLine="426"/>
        <w:jc w:val="both"/>
        <w:rPr>
          <w:rFonts w:ascii="Times New Roman" w:hAnsi="Times New Roman"/>
          <w:sz w:val="28"/>
          <w:szCs w:val="28"/>
        </w:rPr>
      </w:pPr>
      <w:r w:rsidRPr="00A52AF7">
        <w:rPr>
          <w:rFonts w:ascii="Times New Roman" w:hAnsi="Times New Roman"/>
          <w:sz w:val="28"/>
          <w:szCs w:val="28"/>
        </w:rPr>
        <w:t>возможность использования безопасного подключения камеры по HTTPS (для поддерживаемых устройств);</w:t>
      </w:r>
    </w:p>
    <w:p w:rsidR="00E602A5" w:rsidRPr="00A52AF7" w:rsidRDefault="00E602A5" w:rsidP="00E602A5">
      <w:pPr>
        <w:numPr>
          <w:ilvl w:val="0"/>
          <w:numId w:val="6"/>
        </w:numPr>
        <w:spacing w:after="0" w:line="240" w:lineRule="auto"/>
        <w:ind w:left="0" w:firstLine="426"/>
        <w:jc w:val="both"/>
        <w:rPr>
          <w:rFonts w:ascii="Times New Roman" w:hAnsi="Times New Roman"/>
          <w:sz w:val="28"/>
          <w:szCs w:val="28"/>
        </w:rPr>
      </w:pPr>
      <w:r w:rsidRPr="00A52AF7">
        <w:rPr>
          <w:rFonts w:ascii="Times New Roman" w:hAnsi="Times New Roman"/>
          <w:sz w:val="28"/>
          <w:szCs w:val="28"/>
        </w:rPr>
        <w:t>двустороннее шифрование с применением сертификатов SSL/TLS при передаче информации между серверами записи и другими компонентами системы;</w:t>
      </w:r>
    </w:p>
    <w:p w:rsidR="00E602A5" w:rsidRPr="00A52AF7" w:rsidRDefault="00E602A5" w:rsidP="00E602A5">
      <w:pPr>
        <w:numPr>
          <w:ilvl w:val="0"/>
          <w:numId w:val="6"/>
        </w:numPr>
        <w:spacing w:after="0" w:line="240" w:lineRule="auto"/>
        <w:ind w:left="0" w:firstLine="426"/>
        <w:jc w:val="both"/>
        <w:rPr>
          <w:rFonts w:ascii="Times New Roman" w:hAnsi="Times New Roman"/>
          <w:sz w:val="28"/>
          <w:szCs w:val="28"/>
        </w:rPr>
      </w:pPr>
      <w:r w:rsidRPr="00A52AF7">
        <w:rPr>
          <w:rFonts w:ascii="Times New Roman" w:hAnsi="Times New Roman"/>
          <w:sz w:val="28"/>
          <w:szCs w:val="28"/>
        </w:rPr>
        <w:t>безопасный обмен данными по протоколу HTTPS для двустороннего шифрования информации, передаваемой с серверов записи;</w:t>
      </w:r>
    </w:p>
    <w:p w:rsidR="00E602A5" w:rsidRPr="00A52AF7" w:rsidRDefault="00E602A5" w:rsidP="00E602A5">
      <w:pPr>
        <w:numPr>
          <w:ilvl w:val="0"/>
          <w:numId w:val="6"/>
        </w:numPr>
        <w:spacing w:after="0" w:line="240" w:lineRule="auto"/>
        <w:ind w:left="0" w:firstLine="426"/>
        <w:jc w:val="both"/>
        <w:rPr>
          <w:rFonts w:ascii="Times New Roman" w:hAnsi="Times New Roman"/>
          <w:sz w:val="28"/>
          <w:szCs w:val="28"/>
        </w:rPr>
      </w:pPr>
      <w:r w:rsidRPr="00A52AF7">
        <w:rPr>
          <w:rFonts w:ascii="Times New Roman" w:hAnsi="Times New Roman"/>
          <w:sz w:val="28"/>
          <w:szCs w:val="28"/>
        </w:rPr>
        <w:t xml:space="preserve">отображение в реальном времени состояний систем, таких как </w:t>
      </w:r>
      <w:proofErr w:type="gramStart"/>
      <w:r w:rsidRPr="00A52AF7">
        <w:rPr>
          <w:rFonts w:ascii="Times New Roman" w:hAnsi="Times New Roman"/>
          <w:sz w:val="28"/>
          <w:szCs w:val="28"/>
        </w:rPr>
        <w:t>управления</w:t>
      </w:r>
      <w:proofErr w:type="gramEnd"/>
      <w:r w:rsidRPr="00A52AF7">
        <w:rPr>
          <w:rFonts w:ascii="Times New Roman" w:hAnsi="Times New Roman"/>
          <w:sz w:val="28"/>
          <w:szCs w:val="28"/>
        </w:rPr>
        <w:t xml:space="preserve"> ядром, сервера событий, серверов записи и других серверов ядра системы СВН;</w:t>
      </w:r>
    </w:p>
    <w:p w:rsidR="00E602A5" w:rsidRPr="00A52AF7" w:rsidRDefault="00E602A5" w:rsidP="00E602A5">
      <w:pPr>
        <w:numPr>
          <w:ilvl w:val="0"/>
          <w:numId w:val="6"/>
        </w:numPr>
        <w:spacing w:after="0" w:line="240" w:lineRule="auto"/>
        <w:ind w:left="0" w:firstLine="426"/>
        <w:jc w:val="both"/>
        <w:rPr>
          <w:rFonts w:ascii="Times New Roman" w:hAnsi="Times New Roman"/>
          <w:sz w:val="28"/>
          <w:szCs w:val="28"/>
        </w:rPr>
      </w:pPr>
      <w:r w:rsidRPr="00A52AF7">
        <w:rPr>
          <w:rFonts w:ascii="Times New Roman" w:hAnsi="Times New Roman"/>
          <w:sz w:val="28"/>
          <w:szCs w:val="28"/>
        </w:rPr>
        <w:t>отображение состояний камер (устройств) в режимах реального и прошедшего времени;</w:t>
      </w:r>
    </w:p>
    <w:p w:rsidR="00E602A5" w:rsidRPr="00A52AF7" w:rsidRDefault="00E602A5" w:rsidP="00E602A5">
      <w:pPr>
        <w:numPr>
          <w:ilvl w:val="0"/>
          <w:numId w:val="6"/>
        </w:numPr>
        <w:spacing w:after="0" w:line="240" w:lineRule="auto"/>
        <w:ind w:left="0" w:firstLine="426"/>
        <w:jc w:val="both"/>
        <w:rPr>
          <w:rFonts w:ascii="Times New Roman" w:hAnsi="Times New Roman"/>
          <w:sz w:val="28"/>
          <w:szCs w:val="28"/>
        </w:rPr>
      </w:pPr>
      <w:r w:rsidRPr="00A52AF7">
        <w:rPr>
          <w:rFonts w:ascii="Times New Roman" w:hAnsi="Times New Roman"/>
          <w:sz w:val="28"/>
          <w:szCs w:val="28"/>
        </w:rPr>
        <w:t xml:space="preserve">поддержка SNMP </w:t>
      </w:r>
      <w:proofErr w:type="spellStart"/>
      <w:r w:rsidRPr="00A52AF7">
        <w:rPr>
          <w:rFonts w:ascii="Times New Roman" w:hAnsi="Times New Roman"/>
          <w:sz w:val="28"/>
          <w:szCs w:val="28"/>
        </w:rPr>
        <w:t>trap</w:t>
      </w:r>
      <w:proofErr w:type="spellEnd"/>
      <w:r w:rsidRPr="00A52AF7">
        <w:rPr>
          <w:rFonts w:ascii="Times New Roman" w:hAnsi="Times New Roman"/>
          <w:sz w:val="28"/>
          <w:szCs w:val="28"/>
        </w:rPr>
        <w:t>;</w:t>
      </w:r>
    </w:p>
    <w:p w:rsidR="00E602A5" w:rsidRPr="00A52AF7" w:rsidRDefault="00E602A5" w:rsidP="00E602A5">
      <w:pPr>
        <w:numPr>
          <w:ilvl w:val="0"/>
          <w:numId w:val="6"/>
        </w:numPr>
        <w:spacing w:after="0" w:line="240" w:lineRule="auto"/>
        <w:ind w:left="0" w:firstLine="426"/>
        <w:jc w:val="both"/>
        <w:rPr>
          <w:rFonts w:ascii="Times New Roman" w:hAnsi="Times New Roman"/>
          <w:sz w:val="28"/>
          <w:szCs w:val="28"/>
        </w:rPr>
      </w:pPr>
      <w:r w:rsidRPr="00A52AF7">
        <w:rPr>
          <w:rFonts w:ascii="Times New Roman" w:hAnsi="Times New Roman"/>
          <w:sz w:val="28"/>
          <w:szCs w:val="28"/>
        </w:rPr>
        <w:t xml:space="preserve">возможность создания </w:t>
      </w:r>
      <w:proofErr w:type="spellStart"/>
      <w:r w:rsidRPr="00A52AF7">
        <w:rPr>
          <w:rFonts w:ascii="Times New Roman" w:hAnsi="Times New Roman"/>
          <w:sz w:val="28"/>
          <w:szCs w:val="28"/>
        </w:rPr>
        <w:t>бекапов</w:t>
      </w:r>
      <w:proofErr w:type="spellEnd"/>
      <w:r w:rsidRPr="00A52AF7">
        <w:rPr>
          <w:rFonts w:ascii="Times New Roman" w:hAnsi="Times New Roman"/>
          <w:sz w:val="28"/>
          <w:szCs w:val="28"/>
        </w:rPr>
        <w:t xml:space="preserve"> системы;</w:t>
      </w:r>
    </w:p>
    <w:p w:rsidR="00E602A5" w:rsidRPr="00A52AF7" w:rsidRDefault="00E602A5" w:rsidP="00E602A5">
      <w:pPr>
        <w:numPr>
          <w:ilvl w:val="0"/>
          <w:numId w:val="6"/>
        </w:numPr>
        <w:spacing w:after="0" w:line="240" w:lineRule="auto"/>
        <w:ind w:left="0" w:firstLine="426"/>
        <w:jc w:val="both"/>
        <w:rPr>
          <w:rFonts w:ascii="Times New Roman" w:hAnsi="Times New Roman"/>
          <w:sz w:val="28"/>
          <w:szCs w:val="28"/>
        </w:rPr>
      </w:pPr>
      <w:r w:rsidRPr="00A52AF7">
        <w:rPr>
          <w:rFonts w:ascii="Times New Roman" w:hAnsi="Times New Roman"/>
          <w:sz w:val="28"/>
          <w:szCs w:val="28"/>
        </w:rPr>
        <w:t>возможность производить мониторинг СВН, встроенный механизм мониторинга;</w:t>
      </w:r>
    </w:p>
    <w:p w:rsidR="00E602A5" w:rsidRPr="00A52AF7" w:rsidRDefault="00E602A5" w:rsidP="00E602A5">
      <w:pPr>
        <w:numPr>
          <w:ilvl w:val="0"/>
          <w:numId w:val="6"/>
        </w:numPr>
        <w:spacing w:after="0" w:line="240" w:lineRule="auto"/>
        <w:ind w:left="0" w:firstLine="426"/>
        <w:jc w:val="both"/>
        <w:rPr>
          <w:rFonts w:ascii="Times New Roman" w:hAnsi="Times New Roman"/>
          <w:sz w:val="28"/>
          <w:szCs w:val="28"/>
        </w:rPr>
      </w:pPr>
      <w:r w:rsidRPr="00A52AF7">
        <w:rPr>
          <w:rFonts w:ascii="Times New Roman" w:hAnsi="Times New Roman"/>
          <w:sz w:val="28"/>
          <w:szCs w:val="28"/>
        </w:rPr>
        <w:t>поддержка механизма разграничения пользователей и администраторов в системе;</w:t>
      </w:r>
    </w:p>
    <w:p w:rsidR="00E602A5" w:rsidRPr="00A52AF7" w:rsidRDefault="00E602A5" w:rsidP="00E602A5">
      <w:pPr>
        <w:numPr>
          <w:ilvl w:val="0"/>
          <w:numId w:val="6"/>
        </w:numPr>
        <w:spacing w:after="0" w:line="240" w:lineRule="auto"/>
        <w:ind w:left="0" w:firstLine="426"/>
        <w:jc w:val="both"/>
        <w:rPr>
          <w:rFonts w:ascii="Times New Roman" w:hAnsi="Times New Roman"/>
          <w:sz w:val="28"/>
          <w:szCs w:val="28"/>
        </w:rPr>
      </w:pPr>
      <w:r w:rsidRPr="00A52AF7">
        <w:rPr>
          <w:rFonts w:ascii="Times New Roman" w:hAnsi="Times New Roman"/>
          <w:sz w:val="28"/>
          <w:szCs w:val="28"/>
        </w:rPr>
        <w:t>поддержка механизмов двойной авторизации (для операторов и администраторов);</w:t>
      </w:r>
    </w:p>
    <w:p w:rsidR="00E602A5" w:rsidRPr="00A52AF7" w:rsidRDefault="00E602A5" w:rsidP="00E602A5">
      <w:pPr>
        <w:numPr>
          <w:ilvl w:val="0"/>
          <w:numId w:val="6"/>
        </w:numPr>
        <w:spacing w:after="0" w:line="240" w:lineRule="auto"/>
        <w:ind w:left="0" w:firstLine="426"/>
        <w:jc w:val="both"/>
        <w:rPr>
          <w:rFonts w:ascii="Times New Roman" w:hAnsi="Times New Roman"/>
          <w:sz w:val="28"/>
          <w:szCs w:val="28"/>
        </w:rPr>
      </w:pPr>
      <w:r w:rsidRPr="00A52AF7">
        <w:rPr>
          <w:rFonts w:ascii="Times New Roman" w:hAnsi="Times New Roman"/>
          <w:sz w:val="28"/>
          <w:szCs w:val="28"/>
        </w:rPr>
        <w:t xml:space="preserve">наличие механизмов аудита действий администратора, </w:t>
      </w:r>
      <w:proofErr w:type="spellStart"/>
      <w:r w:rsidRPr="00A52AF7">
        <w:rPr>
          <w:rFonts w:ascii="Times New Roman" w:hAnsi="Times New Roman"/>
          <w:sz w:val="28"/>
          <w:szCs w:val="28"/>
        </w:rPr>
        <w:t>логирование</w:t>
      </w:r>
      <w:proofErr w:type="spellEnd"/>
      <w:r w:rsidRPr="00A52AF7">
        <w:rPr>
          <w:rFonts w:ascii="Times New Roman" w:hAnsi="Times New Roman"/>
          <w:sz w:val="28"/>
          <w:szCs w:val="28"/>
        </w:rPr>
        <w:t xml:space="preserve"> системы;</w:t>
      </w:r>
    </w:p>
    <w:p w:rsidR="00E602A5" w:rsidRPr="00A52AF7" w:rsidRDefault="00E602A5" w:rsidP="00E602A5">
      <w:pPr>
        <w:numPr>
          <w:ilvl w:val="0"/>
          <w:numId w:val="6"/>
        </w:numPr>
        <w:spacing w:after="0" w:line="240" w:lineRule="auto"/>
        <w:ind w:left="0" w:firstLine="426"/>
        <w:jc w:val="both"/>
        <w:rPr>
          <w:rFonts w:ascii="Times New Roman" w:hAnsi="Times New Roman"/>
          <w:sz w:val="28"/>
          <w:szCs w:val="28"/>
        </w:rPr>
      </w:pPr>
      <w:r w:rsidRPr="00A52AF7">
        <w:rPr>
          <w:rFonts w:ascii="Times New Roman" w:hAnsi="Times New Roman"/>
          <w:sz w:val="28"/>
          <w:szCs w:val="28"/>
        </w:rPr>
        <w:t xml:space="preserve">поддержка профилей </w:t>
      </w:r>
      <w:proofErr w:type="gramStart"/>
      <w:r w:rsidRPr="00A52AF7">
        <w:rPr>
          <w:rFonts w:ascii="Times New Roman" w:hAnsi="Times New Roman"/>
          <w:sz w:val="28"/>
          <w:szCs w:val="28"/>
        </w:rPr>
        <w:t>административного</w:t>
      </w:r>
      <w:proofErr w:type="gramEnd"/>
      <w:r w:rsidRPr="00A52AF7">
        <w:rPr>
          <w:rFonts w:ascii="Times New Roman" w:hAnsi="Times New Roman"/>
          <w:sz w:val="28"/>
          <w:szCs w:val="28"/>
        </w:rPr>
        <w:t xml:space="preserve"> и операторского ПО;</w:t>
      </w:r>
    </w:p>
    <w:p w:rsidR="00E602A5" w:rsidRPr="00A52AF7" w:rsidRDefault="00E602A5" w:rsidP="00E602A5">
      <w:pPr>
        <w:numPr>
          <w:ilvl w:val="0"/>
          <w:numId w:val="6"/>
        </w:numPr>
        <w:spacing w:after="0" w:line="240" w:lineRule="auto"/>
        <w:ind w:left="0" w:firstLine="426"/>
        <w:jc w:val="both"/>
        <w:rPr>
          <w:rFonts w:ascii="Times New Roman" w:hAnsi="Times New Roman"/>
          <w:sz w:val="28"/>
          <w:szCs w:val="28"/>
        </w:rPr>
      </w:pPr>
      <w:r w:rsidRPr="00A52AF7">
        <w:rPr>
          <w:rFonts w:ascii="Times New Roman" w:hAnsi="Times New Roman"/>
          <w:sz w:val="28"/>
          <w:szCs w:val="28"/>
        </w:rPr>
        <w:t xml:space="preserve">встроенный функционал </w:t>
      </w:r>
      <w:proofErr w:type="spellStart"/>
      <w:r w:rsidRPr="00A52AF7">
        <w:rPr>
          <w:rFonts w:ascii="Times New Roman" w:hAnsi="Times New Roman"/>
          <w:sz w:val="28"/>
          <w:szCs w:val="28"/>
        </w:rPr>
        <w:t>детекции</w:t>
      </w:r>
      <w:proofErr w:type="spellEnd"/>
      <w:r w:rsidRPr="00A52AF7">
        <w:rPr>
          <w:rFonts w:ascii="Times New Roman" w:hAnsi="Times New Roman"/>
          <w:sz w:val="28"/>
          <w:szCs w:val="28"/>
        </w:rPr>
        <w:t xml:space="preserve"> движения с метаданными;</w:t>
      </w:r>
    </w:p>
    <w:p w:rsidR="00E602A5" w:rsidRPr="00A52AF7" w:rsidRDefault="00E602A5" w:rsidP="00E602A5">
      <w:pPr>
        <w:numPr>
          <w:ilvl w:val="0"/>
          <w:numId w:val="6"/>
        </w:numPr>
        <w:spacing w:after="0" w:line="240" w:lineRule="auto"/>
        <w:ind w:left="0" w:firstLine="426"/>
        <w:jc w:val="both"/>
        <w:rPr>
          <w:rFonts w:ascii="Times New Roman" w:hAnsi="Times New Roman"/>
          <w:sz w:val="28"/>
          <w:szCs w:val="28"/>
        </w:rPr>
      </w:pPr>
      <w:r w:rsidRPr="00A52AF7">
        <w:rPr>
          <w:rFonts w:ascii="Times New Roman" w:hAnsi="Times New Roman"/>
          <w:sz w:val="28"/>
          <w:szCs w:val="28"/>
        </w:rPr>
        <w:t>возможность сохранения режима записи видеопотоков с камер на хранилища в случае выхода из строя серверов управления системой и серверов управления записью;</w:t>
      </w:r>
    </w:p>
    <w:p w:rsidR="00E602A5" w:rsidRPr="00A52AF7" w:rsidRDefault="00E602A5" w:rsidP="00E602A5">
      <w:pPr>
        <w:numPr>
          <w:ilvl w:val="0"/>
          <w:numId w:val="6"/>
        </w:numPr>
        <w:tabs>
          <w:tab w:val="num" w:pos="360"/>
        </w:tabs>
        <w:spacing w:after="0" w:line="240" w:lineRule="auto"/>
        <w:ind w:left="0" w:firstLine="426"/>
        <w:jc w:val="both"/>
        <w:rPr>
          <w:rFonts w:ascii="Times New Roman" w:hAnsi="Times New Roman"/>
          <w:sz w:val="28"/>
          <w:szCs w:val="28"/>
        </w:rPr>
      </w:pPr>
      <w:r w:rsidRPr="00A52AF7">
        <w:rPr>
          <w:rFonts w:ascii="Times New Roman" w:hAnsi="Times New Roman"/>
          <w:sz w:val="28"/>
          <w:szCs w:val="28"/>
        </w:rPr>
        <w:t>автоматическое переключение записи с камер на сетевые хранилища в случае выхода из строя одного или нескольких хранилищ;</w:t>
      </w:r>
    </w:p>
    <w:p w:rsidR="00E602A5" w:rsidRPr="00A52AF7" w:rsidRDefault="00E602A5" w:rsidP="00E602A5">
      <w:pPr>
        <w:numPr>
          <w:ilvl w:val="0"/>
          <w:numId w:val="6"/>
        </w:numPr>
        <w:spacing w:after="0" w:line="240" w:lineRule="auto"/>
        <w:ind w:left="0" w:firstLine="426"/>
        <w:jc w:val="both"/>
        <w:rPr>
          <w:rFonts w:ascii="Times New Roman" w:hAnsi="Times New Roman"/>
          <w:sz w:val="28"/>
          <w:szCs w:val="28"/>
        </w:rPr>
      </w:pPr>
      <w:r w:rsidRPr="00A52AF7">
        <w:rPr>
          <w:rFonts w:ascii="Times New Roman" w:hAnsi="Times New Roman"/>
          <w:sz w:val="28"/>
          <w:szCs w:val="28"/>
        </w:rPr>
        <w:t xml:space="preserve">возможность установить пароль на просмотр экспортированного видео, запретить </w:t>
      </w:r>
      <w:proofErr w:type="gramStart"/>
      <w:r w:rsidRPr="00A52AF7">
        <w:rPr>
          <w:rFonts w:ascii="Times New Roman" w:hAnsi="Times New Roman"/>
          <w:sz w:val="28"/>
          <w:szCs w:val="28"/>
        </w:rPr>
        <w:t>ре-экспорт</w:t>
      </w:r>
      <w:proofErr w:type="gramEnd"/>
      <w:r w:rsidRPr="00A52AF7">
        <w:rPr>
          <w:rFonts w:ascii="Times New Roman" w:hAnsi="Times New Roman"/>
          <w:sz w:val="28"/>
          <w:szCs w:val="28"/>
        </w:rPr>
        <w:t>;</w:t>
      </w:r>
    </w:p>
    <w:p w:rsidR="00E602A5" w:rsidRPr="00A52AF7" w:rsidRDefault="00E602A5" w:rsidP="00E602A5">
      <w:pPr>
        <w:numPr>
          <w:ilvl w:val="0"/>
          <w:numId w:val="6"/>
        </w:numPr>
        <w:spacing w:after="0" w:line="240" w:lineRule="auto"/>
        <w:ind w:left="0" w:firstLine="426"/>
        <w:jc w:val="both"/>
        <w:rPr>
          <w:rFonts w:ascii="Times New Roman" w:hAnsi="Times New Roman"/>
          <w:sz w:val="28"/>
          <w:szCs w:val="28"/>
        </w:rPr>
      </w:pPr>
      <w:r w:rsidRPr="00A52AF7">
        <w:rPr>
          <w:rFonts w:ascii="Times New Roman" w:hAnsi="Times New Roman"/>
          <w:sz w:val="28"/>
          <w:szCs w:val="28"/>
        </w:rPr>
        <w:t xml:space="preserve">лицензирование производится на камеру или устройство и включает весь поддерживаемый функционал камеры или устройства (каналы, порты ввода/вывода, метаданные, аналитические и прочие события, </w:t>
      </w:r>
      <w:proofErr w:type="spellStart"/>
      <w:r w:rsidRPr="00A52AF7">
        <w:rPr>
          <w:rFonts w:ascii="Times New Roman" w:hAnsi="Times New Roman"/>
          <w:sz w:val="28"/>
          <w:szCs w:val="28"/>
          <w:lang w:val="en-US"/>
        </w:rPr>
        <w:t>ptz</w:t>
      </w:r>
      <w:proofErr w:type="spellEnd"/>
      <w:r w:rsidRPr="00A52AF7">
        <w:rPr>
          <w:rFonts w:ascii="Times New Roman" w:hAnsi="Times New Roman"/>
          <w:sz w:val="28"/>
          <w:szCs w:val="28"/>
        </w:rPr>
        <w:t xml:space="preserve"> функции, </w:t>
      </w:r>
      <w:r w:rsidRPr="00A52AF7">
        <w:rPr>
          <w:rFonts w:ascii="Times New Roman" w:hAnsi="Times New Roman"/>
          <w:sz w:val="28"/>
          <w:szCs w:val="28"/>
          <w:shd w:val="clear" w:color="auto" w:fill="FFFFFF"/>
        </w:rPr>
        <w:t>технологии обработки и передачи данных</w:t>
      </w:r>
      <w:r w:rsidRPr="00A52AF7">
        <w:rPr>
          <w:rFonts w:ascii="Times New Roman" w:hAnsi="Times New Roman"/>
          <w:sz w:val="28"/>
          <w:szCs w:val="28"/>
        </w:rPr>
        <w:t xml:space="preserve"> и т.д.);</w:t>
      </w:r>
    </w:p>
    <w:p w:rsidR="00E602A5" w:rsidRPr="00A52AF7" w:rsidRDefault="00E602A5" w:rsidP="00E602A5">
      <w:pPr>
        <w:numPr>
          <w:ilvl w:val="0"/>
          <w:numId w:val="6"/>
        </w:numPr>
        <w:spacing w:after="0" w:line="240" w:lineRule="auto"/>
        <w:ind w:left="0" w:firstLine="426"/>
        <w:jc w:val="both"/>
        <w:rPr>
          <w:rFonts w:ascii="Times New Roman" w:hAnsi="Times New Roman"/>
          <w:sz w:val="28"/>
          <w:szCs w:val="28"/>
        </w:rPr>
      </w:pPr>
      <w:r w:rsidRPr="00A52AF7">
        <w:rPr>
          <w:rFonts w:ascii="Times New Roman" w:hAnsi="Times New Roman"/>
          <w:sz w:val="28"/>
          <w:szCs w:val="28"/>
        </w:rPr>
        <w:t>система лицензирования без привязки к аппаратной части;</w:t>
      </w:r>
    </w:p>
    <w:p w:rsidR="00E602A5" w:rsidRPr="00A52AF7" w:rsidRDefault="00E602A5" w:rsidP="00E602A5">
      <w:pPr>
        <w:numPr>
          <w:ilvl w:val="0"/>
          <w:numId w:val="6"/>
        </w:numPr>
        <w:spacing w:after="0" w:line="240" w:lineRule="auto"/>
        <w:ind w:left="0" w:firstLine="426"/>
        <w:jc w:val="both"/>
        <w:rPr>
          <w:rFonts w:ascii="Times New Roman" w:hAnsi="Times New Roman"/>
          <w:sz w:val="28"/>
          <w:szCs w:val="28"/>
        </w:rPr>
      </w:pPr>
      <w:r w:rsidRPr="00A52AF7">
        <w:rPr>
          <w:rFonts w:ascii="Times New Roman" w:hAnsi="Times New Roman"/>
          <w:sz w:val="28"/>
          <w:szCs w:val="28"/>
        </w:rPr>
        <w:t>возможность обеспечения отказоустойчивости серверов записи, входящая в лицензию;</w:t>
      </w:r>
    </w:p>
    <w:p w:rsidR="00E602A5" w:rsidRPr="00A52AF7" w:rsidRDefault="00E602A5" w:rsidP="00E602A5">
      <w:pPr>
        <w:numPr>
          <w:ilvl w:val="0"/>
          <w:numId w:val="6"/>
        </w:numPr>
        <w:spacing w:after="0" w:line="240" w:lineRule="auto"/>
        <w:ind w:left="0" w:firstLine="426"/>
        <w:jc w:val="both"/>
        <w:rPr>
          <w:rFonts w:ascii="Times New Roman" w:hAnsi="Times New Roman"/>
          <w:sz w:val="28"/>
          <w:szCs w:val="28"/>
        </w:rPr>
      </w:pPr>
      <w:r w:rsidRPr="00A52AF7">
        <w:rPr>
          <w:rFonts w:ascii="Times New Roman" w:hAnsi="Times New Roman"/>
          <w:sz w:val="28"/>
          <w:szCs w:val="28"/>
        </w:rPr>
        <w:t>поддержка двойной записи камер на разных серверах записи в пределах одной лицензии для обеспечения отказоустойчивости, беспрерывной записи, мониторинга и сохранности видео (двойная запись);</w:t>
      </w:r>
    </w:p>
    <w:p w:rsidR="00E602A5" w:rsidRPr="00A52AF7" w:rsidRDefault="00E602A5" w:rsidP="00E602A5">
      <w:pPr>
        <w:numPr>
          <w:ilvl w:val="0"/>
          <w:numId w:val="6"/>
        </w:numPr>
        <w:spacing w:after="0" w:line="240" w:lineRule="auto"/>
        <w:ind w:left="0" w:firstLine="426"/>
        <w:jc w:val="both"/>
        <w:rPr>
          <w:rFonts w:ascii="Times New Roman" w:hAnsi="Times New Roman"/>
          <w:sz w:val="28"/>
          <w:szCs w:val="28"/>
        </w:rPr>
      </w:pPr>
      <w:r w:rsidRPr="00A52AF7">
        <w:rPr>
          <w:rFonts w:ascii="Times New Roman" w:hAnsi="Times New Roman"/>
          <w:sz w:val="28"/>
          <w:szCs w:val="28"/>
        </w:rPr>
        <w:lastRenderedPageBreak/>
        <w:t>неограниченное перемещение камеры между серверами записи;</w:t>
      </w:r>
    </w:p>
    <w:p w:rsidR="00E602A5" w:rsidRPr="00A52AF7" w:rsidRDefault="00E602A5" w:rsidP="00E602A5">
      <w:pPr>
        <w:numPr>
          <w:ilvl w:val="0"/>
          <w:numId w:val="6"/>
        </w:numPr>
        <w:spacing w:after="0" w:line="240" w:lineRule="auto"/>
        <w:ind w:left="0" w:firstLine="426"/>
        <w:jc w:val="both"/>
        <w:rPr>
          <w:rFonts w:ascii="Times New Roman" w:hAnsi="Times New Roman"/>
          <w:sz w:val="28"/>
          <w:szCs w:val="28"/>
        </w:rPr>
      </w:pPr>
      <w:r w:rsidRPr="00A52AF7">
        <w:rPr>
          <w:rFonts w:ascii="Times New Roman" w:hAnsi="Times New Roman"/>
          <w:sz w:val="28"/>
          <w:szCs w:val="28"/>
        </w:rPr>
        <w:t xml:space="preserve">возможность </w:t>
      </w:r>
      <w:proofErr w:type="gramStart"/>
      <w:r w:rsidRPr="00A52AF7">
        <w:rPr>
          <w:rFonts w:ascii="Times New Roman" w:hAnsi="Times New Roman"/>
          <w:sz w:val="28"/>
          <w:szCs w:val="28"/>
        </w:rPr>
        <w:t>увеличения количества рабочих мест пользователей\операторов</w:t>
      </w:r>
      <w:proofErr w:type="gramEnd"/>
      <w:r w:rsidRPr="00A52AF7">
        <w:rPr>
          <w:rFonts w:ascii="Times New Roman" w:hAnsi="Times New Roman"/>
          <w:sz w:val="28"/>
          <w:szCs w:val="28"/>
        </w:rPr>
        <w:t>\</w:t>
      </w:r>
      <w:proofErr w:type="spellStart"/>
      <w:r w:rsidRPr="00A52AF7">
        <w:rPr>
          <w:rFonts w:ascii="Times New Roman" w:hAnsi="Times New Roman"/>
          <w:sz w:val="28"/>
          <w:szCs w:val="28"/>
        </w:rPr>
        <w:t>армов</w:t>
      </w:r>
      <w:proofErr w:type="spellEnd"/>
      <w:r w:rsidRPr="00A52AF7">
        <w:rPr>
          <w:rFonts w:ascii="Times New Roman" w:hAnsi="Times New Roman"/>
          <w:sz w:val="28"/>
          <w:szCs w:val="28"/>
        </w:rPr>
        <w:t xml:space="preserve"> в рамках одной лицензии (без дополнительных лицензий)</w:t>
      </w:r>
    </w:p>
    <w:p w:rsidR="00E602A5" w:rsidRPr="00A52AF7" w:rsidRDefault="00E602A5" w:rsidP="00E602A5">
      <w:pPr>
        <w:numPr>
          <w:ilvl w:val="0"/>
          <w:numId w:val="6"/>
        </w:numPr>
        <w:spacing w:after="0" w:line="240" w:lineRule="auto"/>
        <w:ind w:left="0" w:firstLine="426"/>
        <w:jc w:val="both"/>
        <w:rPr>
          <w:rFonts w:ascii="Times New Roman" w:hAnsi="Times New Roman"/>
          <w:sz w:val="28"/>
          <w:szCs w:val="28"/>
        </w:rPr>
      </w:pPr>
      <w:r w:rsidRPr="00A52AF7">
        <w:rPr>
          <w:rFonts w:ascii="Times New Roman" w:hAnsi="Times New Roman"/>
          <w:sz w:val="28"/>
          <w:szCs w:val="28"/>
        </w:rPr>
        <w:t>возможность увеличения количества аппаратной части (серверов управления\записи) в рамках одной лицензии (без дополнительных лицензий)</w:t>
      </w:r>
    </w:p>
    <w:p w:rsidR="00E602A5" w:rsidRPr="00A52AF7" w:rsidRDefault="00E602A5" w:rsidP="00E602A5">
      <w:pPr>
        <w:numPr>
          <w:ilvl w:val="0"/>
          <w:numId w:val="6"/>
        </w:numPr>
        <w:spacing w:after="0" w:line="240" w:lineRule="auto"/>
        <w:ind w:left="0" w:firstLine="426"/>
        <w:jc w:val="both"/>
        <w:rPr>
          <w:rFonts w:ascii="Times New Roman" w:hAnsi="Times New Roman"/>
          <w:sz w:val="28"/>
          <w:szCs w:val="28"/>
        </w:rPr>
      </w:pPr>
      <w:r w:rsidRPr="00A52AF7">
        <w:rPr>
          <w:rFonts w:ascii="Times New Roman" w:hAnsi="Times New Roman"/>
          <w:sz w:val="28"/>
          <w:szCs w:val="28"/>
        </w:rPr>
        <w:t>возможность расширения системы, обновление на старшие версии с заменой лицензионного ключа, без переустановки и остановки работоспособности системы;</w:t>
      </w:r>
    </w:p>
    <w:p w:rsidR="00E602A5" w:rsidRPr="00A52AF7" w:rsidRDefault="00E602A5" w:rsidP="00E602A5">
      <w:pPr>
        <w:spacing w:after="0"/>
        <w:ind w:firstLine="426"/>
        <w:jc w:val="both"/>
        <w:rPr>
          <w:rFonts w:ascii="Times New Roman" w:hAnsi="Times New Roman"/>
          <w:sz w:val="28"/>
          <w:szCs w:val="28"/>
        </w:rPr>
      </w:pPr>
      <w:r w:rsidRPr="00A52AF7">
        <w:rPr>
          <w:rFonts w:ascii="Times New Roman" w:hAnsi="Times New Roman"/>
          <w:sz w:val="28"/>
          <w:szCs w:val="28"/>
        </w:rPr>
        <w:t xml:space="preserve">ПО СВН должно обладать простой политикой лицензирования, весь запрашиваемый функционал должен быть включён в лицензию. </w:t>
      </w:r>
      <w:proofErr w:type="gramStart"/>
      <w:r w:rsidRPr="00A52AF7">
        <w:rPr>
          <w:rFonts w:ascii="Times New Roman" w:hAnsi="Times New Roman"/>
          <w:sz w:val="28"/>
          <w:szCs w:val="28"/>
        </w:rPr>
        <w:t>ПО СВН должно иметь возможность бесплатного обновления списка поддерживаемых камер (устройств), иметь возможность замены камер \(устройств) в рамках уже имеющихся лицензий без привязки к аппаратной части, иметь возможность установки дополнительного серверного (компьютерного) оборудования без дополнительных лицензий, иметь возможность замены оборудования без привязки к лицензии, иметь возможность обновления релизов/версий ПО СВН без необходимости приобретения технической поддержки за все года, в</w:t>
      </w:r>
      <w:proofErr w:type="gramEnd"/>
      <w:r w:rsidRPr="00A52AF7">
        <w:rPr>
          <w:rFonts w:ascii="Times New Roman" w:hAnsi="Times New Roman"/>
          <w:sz w:val="28"/>
          <w:szCs w:val="28"/>
        </w:rPr>
        <w:t xml:space="preserve"> </w:t>
      </w:r>
      <w:proofErr w:type="gramStart"/>
      <w:r w:rsidRPr="00A52AF7">
        <w:rPr>
          <w:rFonts w:ascii="Times New Roman" w:hAnsi="Times New Roman"/>
          <w:sz w:val="28"/>
          <w:szCs w:val="28"/>
        </w:rPr>
        <w:t>случае</w:t>
      </w:r>
      <w:proofErr w:type="gramEnd"/>
      <w:r w:rsidRPr="00A52AF7">
        <w:rPr>
          <w:rFonts w:ascii="Times New Roman" w:hAnsi="Times New Roman"/>
          <w:sz w:val="28"/>
          <w:szCs w:val="28"/>
        </w:rPr>
        <w:t xml:space="preserve"> пропуска приобретения ежегодной технической поддержки ПО СВН от производителя ПО СВН.</w:t>
      </w:r>
    </w:p>
    <w:p w:rsidR="00E602A5" w:rsidRPr="00A52AF7" w:rsidRDefault="00E602A5" w:rsidP="00E602A5">
      <w:pPr>
        <w:shd w:val="clear" w:color="auto" w:fill="FFFFFF"/>
        <w:spacing w:after="0" w:line="240" w:lineRule="auto"/>
        <w:ind w:firstLine="426"/>
        <w:jc w:val="both"/>
        <w:rPr>
          <w:rFonts w:ascii="Times New Roman" w:hAnsi="Times New Roman"/>
          <w:sz w:val="28"/>
          <w:szCs w:val="28"/>
          <w:shd w:val="clear" w:color="auto" w:fill="FFFFFF"/>
        </w:rPr>
      </w:pPr>
      <w:r w:rsidRPr="00A52AF7">
        <w:rPr>
          <w:rFonts w:ascii="Times New Roman" w:hAnsi="Times New Roman"/>
          <w:sz w:val="28"/>
          <w:szCs w:val="28"/>
          <w:shd w:val="clear" w:color="auto" w:fill="FFFFFF"/>
        </w:rPr>
        <w:t>2) ПО СВН должно поддерживать весь (100%) функционал камер\устройств (</w:t>
      </w:r>
      <w:r w:rsidRPr="00A52AF7">
        <w:rPr>
          <w:rFonts w:ascii="Times New Roman" w:hAnsi="Times New Roman"/>
          <w:sz w:val="28"/>
          <w:szCs w:val="28"/>
        </w:rPr>
        <w:t xml:space="preserve">каналы, порты ввода/вывода, метаданные, аналитические и прочие события, </w:t>
      </w:r>
      <w:proofErr w:type="spellStart"/>
      <w:r w:rsidRPr="00A52AF7">
        <w:rPr>
          <w:rFonts w:ascii="Times New Roman" w:hAnsi="Times New Roman"/>
          <w:sz w:val="28"/>
          <w:szCs w:val="28"/>
          <w:lang w:val="en-US"/>
        </w:rPr>
        <w:t>ptz</w:t>
      </w:r>
      <w:proofErr w:type="spellEnd"/>
      <w:r w:rsidRPr="00A52AF7">
        <w:rPr>
          <w:rFonts w:ascii="Times New Roman" w:hAnsi="Times New Roman"/>
          <w:sz w:val="28"/>
          <w:szCs w:val="28"/>
        </w:rPr>
        <w:t xml:space="preserve"> функции, </w:t>
      </w:r>
      <w:r w:rsidRPr="00A52AF7">
        <w:rPr>
          <w:rFonts w:ascii="Times New Roman" w:hAnsi="Times New Roman"/>
          <w:sz w:val="28"/>
          <w:szCs w:val="28"/>
          <w:shd w:val="clear" w:color="auto" w:fill="FFFFFF"/>
        </w:rPr>
        <w:t>технологии обработки и передачи данных, алгоритмы шифрования</w:t>
      </w:r>
      <w:r w:rsidRPr="00A52AF7">
        <w:rPr>
          <w:rFonts w:ascii="Times New Roman" w:hAnsi="Times New Roman"/>
          <w:sz w:val="28"/>
          <w:szCs w:val="28"/>
        </w:rPr>
        <w:t xml:space="preserve"> и т.д.) </w:t>
      </w:r>
      <w:r w:rsidRPr="00A52AF7">
        <w:rPr>
          <w:rFonts w:ascii="Times New Roman" w:hAnsi="Times New Roman"/>
          <w:sz w:val="28"/>
          <w:szCs w:val="28"/>
          <w:shd w:val="clear" w:color="auto" w:fill="FFFFFF"/>
        </w:rPr>
        <w:t xml:space="preserve">различных производителей, а также весь функционал используемых камер.  Камеры должны быть интегрированы </w:t>
      </w:r>
      <w:proofErr w:type="gramStart"/>
      <w:r w:rsidRPr="00A52AF7">
        <w:rPr>
          <w:rFonts w:ascii="Times New Roman" w:hAnsi="Times New Roman"/>
          <w:sz w:val="28"/>
          <w:szCs w:val="28"/>
          <w:shd w:val="clear" w:color="auto" w:fill="FFFFFF"/>
        </w:rPr>
        <w:t>с</w:t>
      </w:r>
      <w:proofErr w:type="gramEnd"/>
      <w:r w:rsidRPr="00A52AF7">
        <w:rPr>
          <w:rFonts w:ascii="Times New Roman" w:hAnsi="Times New Roman"/>
          <w:sz w:val="28"/>
          <w:szCs w:val="28"/>
          <w:shd w:val="clear" w:color="auto" w:fill="FFFFFF"/>
        </w:rPr>
        <w:t xml:space="preserve"> ПО СВН. ПО СВН должно обеспечивать интеграцию камер и устройств, помимо протокола </w:t>
      </w:r>
      <w:proofErr w:type="spellStart"/>
      <w:r w:rsidRPr="00A52AF7">
        <w:rPr>
          <w:rFonts w:ascii="Times New Roman" w:hAnsi="Times New Roman"/>
          <w:sz w:val="28"/>
          <w:szCs w:val="28"/>
          <w:shd w:val="clear" w:color="auto" w:fill="FFFFFF"/>
          <w:lang w:val="en-US"/>
        </w:rPr>
        <w:t>Onvif</w:t>
      </w:r>
      <w:proofErr w:type="spellEnd"/>
      <w:r w:rsidRPr="00A52AF7">
        <w:rPr>
          <w:rFonts w:ascii="Times New Roman" w:hAnsi="Times New Roman"/>
          <w:sz w:val="28"/>
          <w:szCs w:val="28"/>
          <w:shd w:val="clear" w:color="auto" w:fill="FFFFFF"/>
        </w:rPr>
        <w:t xml:space="preserve"> (разных версий), на уровне ядра программного обеспечения (т.е. поддержка всех функций камер ПО СВН должна происходить на уровне ядра программного обеспечения).</w:t>
      </w:r>
      <w:r w:rsidRPr="00A52AF7">
        <w:rPr>
          <w:rFonts w:ascii="Times New Roman" w:hAnsi="Times New Roman"/>
          <w:i/>
          <w:sz w:val="28"/>
          <w:szCs w:val="28"/>
          <w:shd w:val="clear" w:color="auto" w:fill="FFFFFF"/>
        </w:rPr>
        <w:t xml:space="preserve"> </w:t>
      </w:r>
      <w:r w:rsidRPr="00A52AF7">
        <w:rPr>
          <w:rFonts w:ascii="Times New Roman" w:hAnsi="Times New Roman"/>
          <w:sz w:val="28"/>
          <w:szCs w:val="28"/>
          <w:shd w:val="clear" w:color="auto" w:fill="FFFFFF"/>
        </w:rPr>
        <w:t>Иметь совместимость с серверным оборудованием и СХД.</w:t>
      </w:r>
    </w:p>
    <w:p w:rsidR="00E602A5" w:rsidRPr="00A52AF7" w:rsidRDefault="00E602A5" w:rsidP="00E602A5">
      <w:pPr>
        <w:shd w:val="clear" w:color="auto" w:fill="FFFFFF"/>
        <w:spacing w:after="0" w:line="240" w:lineRule="auto"/>
        <w:ind w:firstLine="708"/>
        <w:jc w:val="both"/>
        <w:rPr>
          <w:rFonts w:ascii="Times New Roman" w:hAnsi="Times New Roman"/>
          <w:bCs/>
          <w:sz w:val="28"/>
          <w:szCs w:val="28"/>
          <w:u w:val="single"/>
          <w:shd w:val="clear" w:color="auto" w:fill="FFFFFF"/>
        </w:rPr>
      </w:pPr>
      <w:r w:rsidRPr="00A52AF7">
        <w:rPr>
          <w:rFonts w:ascii="Times New Roman" w:hAnsi="Times New Roman"/>
          <w:b/>
          <w:bCs/>
          <w:sz w:val="28"/>
          <w:szCs w:val="28"/>
          <w:shd w:val="clear" w:color="auto" w:fill="FFFFFF"/>
        </w:rPr>
        <w:t xml:space="preserve"> </w:t>
      </w:r>
      <w:r w:rsidRPr="00A52AF7">
        <w:rPr>
          <w:rFonts w:ascii="Times New Roman" w:hAnsi="Times New Roman"/>
          <w:bCs/>
          <w:sz w:val="28"/>
          <w:szCs w:val="28"/>
          <w:shd w:val="clear" w:color="auto" w:fill="FFFFFF"/>
        </w:rPr>
        <w:t>Потенциальным поставщиком к тендерной заявке, должен быть приложен «перечень»</w:t>
      </w:r>
      <w:r w:rsidRPr="00A52AF7">
        <w:rPr>
          <w:rFonts w:ascii="Times New Roman" w:hAnsi="Times New Roman"/>
          <w:sz w:val="28"/>
          <w:szCs w:val="28"/>
          <w:shd w:val="clear" w:color="auto" w:fill="FFFFFF"/>
        </w:rPr>
        <w:t xml:space="preserve"> (информация, список, либо гиперссылка и т.п.) </w:t>
      </w:r>
      <w:r w:rsidRPr="00A52AF7">
        <w:rPr>
          <w:rFonts w:ascii="Times New Roman" w:hAnsi="Times New Roman"/>
          <w:bCs/>
          <w:sz w:val="28"/>
          <w:szCs w:val="28"/>
          <w:shd w:val="clear" w:color="auto" w:fill="FFFFFF"/>
        </w:rPr>
        <w:t xml:space="preserve">поддерживаемых камер </w:t>
      </w:r>
      <w:r w:rsidRPr="00A52AF7">
        <w:rPr>
          <w:rFonts w:ascii="Times New Roman" w:hAnsi="Times New Roman"/>
          <w:sz w:val="28"/>
          <w:szCs w:val="28"/>
          <w:shd w:val="clear" w:color="auto" w:fill="FFFFFF"/>
        </w:rPr>
        <w:t xml:space="preserve">(различных производителей, в том числе и предлагаемых Потенциальным поставщиком камер) </w:t>
      </w:r>
      <w:r w:rsidRPr="00A52AF7">
        <w:rPr>
          <w:rFonts w:ascii="Times New Roman" w:hAnsi="Times New Roman"/>
          <w:bCs/>
          <w:sz w:val="28"/>
          <w:szCs w:val="28"/>
          <w:shd w:val="clear" w:color="auto" w:fill="FFFFFF"/>
        </w:rPr>
        <w:t>ПО СВН</w:t>
      </w:r>
      <w:r w:rsidRPr="00A52AF7">
        <w:rPr>
          <w:rFonts w:ascii="Times New Roman" w:hAnsi="Times New Roman"/>
          <w:sz w:val="28"/>
          <w:szCs w:val="28"/>
          <w:shd w:val="clear" w:color="auto" w:fill="FFFFFF"/>
        </w:rPr>
        <w:t xml:space="preserve">, </w:t>
      </w:r>
      <w:r w:rsidRPr="00A52AF7">
        <w:rPr>
          <w:rFonts w:ascii="Times New Roman" w:hAnsi="Times New Roman"/>
          <w:bCs/>
          <w:sz w:val="28"/>
          <w:szCs w:val="28"/>
          <w:shd w:val="clear" w:color="auto" w:fill="FFFFFF"/>
        </w:rPr>
        <w:t>с указанием гиперссылки</w:t>
      </w:r>
      <w:r w:rsidRPr="00A52AF7">
        <w:rPr>
          <w:rFonts w:ascii="Times New Roman" w:hAnsi="Times New Roman"/>
          <w:sz w:val="28"/>
          <w:szCs w:val="28"/>
          <w:shd w:val="clear" w:color="auto" w:fill="FFFFFF"/>
        </w:rPr>
        <w:t xml:space="preserve"> </w:t>
      </w:r>
      <w:r w:rsidRPr="00A52AF7">
        <w:rPr>
          <w:rFonts w:ascii="Times New Roman" w:hAnsi="Times New Roman"/>
          <w:bCs/>
          <w:sz w:val="28"/>
          <w:szCs w:val="28"/>
          <w:shd w:val="clear" w:color="auto" w:fill="FFFFFF"/>
        </w:rPr>
        <w:t>с официального источника (сайта производителя) ПО СВН на запрашиваемый Заказчиком перечень.</w:t>
      </w:r>
      <w:r w:rsidRPr="00A52AF7">
        <w:rPr>
          <w:rFonts w:ascii="Times New Roman" w:hAnsi="Times New Roman"/>
          <w:bCs/>
          <w:sz w:val="28"/>
          <w:szCs w:val="28"/>
          <w:u w:val="single"/>
          <w:shd w:val="clear" w:color="auto" w:fill="FFFFFF"/>
        </w:rPr>
        <w:t xml:space="preserve"> </w:t>
      </w:r>
    </w:p>
    <w:p w:rsidR="00E602A5" w:rsidRPr="00A52AF7" w:rsidRDefault="00E602A5" w:rsidP="00E602A5">
      <w:pPr>
        <w:shd w:val="clear" w:color="auto" w:fill="FFFFFF"/>
        <w:spacing w:after="0" w:line="240" w:lineRule="auto"/>
        <w:ind w:firstLine="567"/>
        <w:jc w:val="both"/>
        <w:rPr>
          <w:rFonts w:ascii="Times New Roman" w:hAnsi="Times New Roman"/>
          <w:bCs/>
          <w:sz w:val="28"/>
          <w:szCs w:val="28"/>
          <w:shd w:val="clear" w:color="auto" w:fill="FFFFFF"/>
        </w:rPr>
      </w:pPr>
      <w:r w:rsidRPr="00A52AF7">
        <w:rPr>
          <w:rFonts w:ascii="Times New Roman" w:hAnsi="Times New Roman"/>
          <w:bCs/>
          <w:sz w:val="28"/>
          <w:szCs w:val="28"/>
          <w:shd w:val="clear" w:color="auto" w:fill="FFFFFF"/>
        </w:rPr>
        <w:t>3) Потенциальным поставщиком к тендерной заявке, должна быть приложена информация с официального сайта отраслевой международной организации (ONFIV) о совместимости, предлагаемых Потенциальным поставщиком, камер видеонаблюдения (Тип1-5) с ONFIV и поддержке профилей ONVIF.</w:t>
      </w:r>
    </w:p>
    <w:p w:rsidR="00E602A5" w:rsidRPr="00A52AF7" w:rsidRDefault="00E602A5" w:rsidP="00E602A5">
      <w:pPr>
        <w:shd w:val="clear" w:color="auto" w:fill="FFFFFF"/>
        <w:spacing w:after="0" w:line="240" w:lineRule="auto"/>
        <w:jc w:val="both"/>
        <w:rPr>
          <w:rFonts w:ascii="Times New Roman" w:hAnsi="Times New Roman"/>
          <w:b/>
          <w:sz w:val="28"/>
          <w:szCs w:val="28"/>
          <w:shd w:val="clear" w:color="auto" w:fill="FFFFFF"/>
        </w:rPr>
      </w:pPr>
      <w:r w:rsidRPr="00A52AF7">
        <w:rPr>
          <w:rFonts w:ascii="Times New Roman" w:hAnsi="Times New Roman"/>
          <w:b/>
          <w:sz w:val="28"/>
          <w:szCs w:val="28"/>
          <w:shd w:val="clear" w:color="auto" w:fill="FFFFFF"/>
        </w:rPr>
        <w:t>2.4.2.</w:t>
      </w:r>
      <w:r w:rsidRPr="00A52AF7">
        <w:rPr>
          <w:rFonts w:ascii="Times New Roman" w:hAnsi="Times New Roman"/>
          <w:b/>
          <w:sz w:val="28"/>
          <w:szCs w:val="28"/>
          <w:shd w:val="clear" w:color="auto" w:fill="FFFFFF"/>
        </w:rPr>
        <w:tab/>
        <w:t>Аппаратная часть ядра СВН.</w:t>
      </w:r>
    </w:p>
    <w:p w:rsidR="00E602A5" w:rsidRPr="00A52AF7" w:rsidRDefault="00E602A5" w:rsidP="00E602A5">
      <w:pPr>
        <w:shd w:val="clear" w:color="auto" w:fill="FFFFFF"/>
        <w:spacing w:after="0" w:line="240" w:lineRule="auto"/>
        <w:ind w:firstLine="567"/>
        <w:jc w:val="both"/>
        <w:rPr>
          <w:rFonts w:ascii="Times New Roman" w:hAnsi="Times New Roman"/>
          <w:sz w:val="28"/>
          <w:szCs w:val="28"/>
          <w:shd w:val="clear" w:color="auto" w:fill="FFFFFF"/>
        </w:rPr>
      </w:pPr>
      <w:r w:rsidRPr="00A52AF7">
        <w:rPr>
          <w:rFonts w:ascii="Times New Roman" w:hAnsi="Times New Roman"/>
          <w:sz w:val="28"/>
          <w:szCs w:val="28"/>
          <w:shd w:val="clear" w:color="auto" w:fill="FFFFFF"/>
        </w:rPr>
        <w:t>Аппаратная часть ядра системы СВН строится по следующему принципу:</w:t>
      </w:r>
    </w:p>
    <w:p w:rsidR="00E602A5" w:rsidRPr="00A52AF7" w:rsidRDefault="00E602A5" w:rsidP="00E602A5">
      <w:pPr>
        <w:shd w:val="clear" w:color="auto" w:fill="FFFFFF"/>
        <w:tabs>
          <w:tab w:val="left" w:pos="284"/>
          <w:tab w:val="left" w:pos="567"/>
        </w:tabs>
        <w:spacing w:after="0" w:line="240" w:lineRule="auto"/>
        <w:jc w:val="both"/>
        <w:rPr>
          <w:rFonts w:ascii="Times New Roman" w:hAnsi="Times New Roman"/>
          <w:b/>
          <w:sz w:val="28"/>
          <w:szCs w:val="28"/>
          <w:shd w:val="clear" w:color="auto" w:fill="FFFFFF"/>
        </w:rPr>
      </w:pPr>
      <w:r w:rsidRPr="00A52AF7">
        <w:rPr>
          <w:rFonts w:ascii="Times New Roman" w:hAnsi="Times New Roman"/>
          <w:b/>
          <w:sz w:val="28"/>
          <w:szCs w:val="28"/>
          <w:shd w:val="clear" w:color="auto" w:fill="FFFFFF"/>
        </w:rPr>
        <w:t xml:space="preserve">1) Серверы управления\записи СВН: </w:t>
      </w:r>
    </w:p>
    <w:p w:rsidR="00E602A5" w:rsidRPr="00A52AF7" w:rsidRDefault="00E602A5" w:rsidP="00E602A5">
      <w:pPr>
        <w:shd w:val="clear" w:color="auto" w:fill="FFFFFF"/>
        <w:spacing w:after="0" w:line="240" w:lineRule="auto"/>
        <w:ind w:firstLine="567"/>
        <w:jc w:val="both"/>
        <w:rPr>
          <w:rFonts w:ascii="Times New Roman" w:hAnsi="Times New Roman"/>
          <w:sz w:val="28"/>
          <w:szCs w:val="28"/>
          <w:shd w:val="clear" w:color="auto" w:fill="FFFFFF"/>
        </w:rPr>
      </w:pPr>
      <w:r w:rsidRPr="00A52AF7">
        <w:rPr>
          <w:rFonts w:ascii="Times New Roman" w:hAnsi="Times New Roman"/>
          <w:sz w:val="28"/>
          <w:szCs w:val="28"/>
          <w:shd w:val="clear" w:color="auto" w:fill="FFFFFF"/>
        </w:rPr>
        <w:t>Аппаратная часть ядра системы СВН реализуется на 3 (трех) серверах под управлением серверной операционной системой. На серверах инсталлируется ПО СВН. Серверы для унификации должны быть идентичны, иметь одинаковый программно-аппаратный набор компонентов, иметь оптимальные мощностные характеристики для записи\обработки видеоданных (</w:t>
      </w:r>
      <w:proofErr w:type="spellStart"/>
      <w:r w:rsidRPr="00A52AF7">
        <w:rPr>
          <w:rFonts w:ascii="Times New Roman" w:hAnsi="Times New Roman"/>
          <w:sz w:val="28"/>
          <w:szCs w:val="28"/>
          <w:shd w:val="clear" w:color="auto" w:fill="FFFFFF"/>
        </w:rPr>
        <w:t>битрейта</w:t>
      </w:r>
      <w:proofErr w:type="spellEnd"/>
      <w:r w:rsidRPr="00A52AF7">
        <w:rPr>
          <w:rFonts w:ascii="Times New Roman" w:hAnsi="Times New Roman"/>
          <w:sz w:val="28"/>
          <w:szCs w:val="28"/>
          <w:shd w:val="clear" w:color="auto" w:fill="FFFFFF"/>
        </w:rPr>
        <w:t xml:space="preserve">) с камер видеонаблюдения. </w:t>
      </w:r>
    </w:p>
    <w:p w:rsidR="00E602A5" w:rsidRPr="00A52AF7" w:rsidRDefault="00E602A5" w:rsidP="00E602A5">
      <w:pPr>
        <w:shd w:val="clear" w:color="auto" w:fill="FFFFFF"/>
        <w:spacing w:after="0" w:line="240" w:lineRule="auto"/>
        <w:ind w:firstLine="567"/>
        <w:jc w:val="both"/>
        <w:rPr>
          <w:rFonts w:ascii="Times New Roman" w:hAnsi="Times New Roman"/>
          <w:sz w:val="28"/>
          <w:szCs w:val="28"/>
          <w:shd w:val="clear" w:color="auto" w:fill="FFFFFF"/>
        </w:rPr>
      </w:pPr>
      <w:proofErr w:type="gramStart"/>
      <w:r w:rsidRPr="00A52AF7">
        <w:rPr>
          <w:rFonts w:ascii="Times New Roman" w:hAnsi="Times New Roman"/>
          <w:sz w:val="28"/>
          <w:szCs w:val="28"/>
          <w:shd w:val="clear" w:color="auto" w:fill="FFFFFF"/>
        </w:rPr>
        <w:lastRenderedPageBreak/>
        <w:t>Мощности, функционал и настройки серверов управления\записи должны обеспечивать автоматическое переключение записи с камер на резервное сетевое хранилище в случае выхода из строя основного хранилища данных, а также автоматическое переключение потоков с камер на другой сервер управления\записи в случае выхода из строя одного из серверов управления\записи без участия администратора системы.</w:t>
      </w:r>
      <w:proofErr w:type="gramEnd"/>
    </w:p>
    <w:p w:rsidR="00E602A5" w:rsidRPr="00A52AF7" w:rsidRDefault="00E602A5" w:rsidP="00E602A5">
      <w:pPr>
        <w:shd w:val="clear" w:color="auto" w:fill="FFFFFF"/>
        <w:spacing w:after="0" w:line="240" w:lineRule="auto"/>
        <w:ind w:firstLine="567"/>
        <w:jc w:val="both"/>
        <w:rPr>
          <w:rFonts w:ascii="Times New Roman" w:hAnsi="Times New Roman"/>
          <w:sz w:val="28"/>
          <w:szCs w:val="28"/>
          <w:shd w:val="clear" w:color="auto" w:fill="FFFFFF"/>
        </w:rPr>
      </w:pPr>
      <w:r w:rsidRPr="00A52AF7">
        <w:rPr>
          <w:rFonts w:ascii="Times New Roman" w:hAnsi="Times New Roman"/>
          <w:sz w:val="28"/>
          <w:szCs w:val="28"/>
          <w:shd w:val="clear" w:color="auto" w:fill="FFFFFF"/>
        </w:rPr>
        <w:t>Серверы управления\записи должны поддерживать подключения к внешним сетевым хранилищам данных, режим записи нескольких потоков видео с камер.</w:t>
      </w:r>
    </w:p>
    <w:p w:rsidR="00E602A5" w:rsidRPr="00A52AF7" w:rsidRDefault="00E602A5" w:rsidP="00E602A5">
      <w:pPr>
        <w:shd w:val="clear" w:color="auto" w:fill="FFFFFF"/>
        <w:spacing w:after="0" w:line="240" w:lineRule="auto"/>
        <w:ind w:firstLine="567"/>
        <w:jc w:val="both"/>
        <w:rPr>
          <w:rFonts w:ascii="Times New Roman" w:hAnsi="Times New Roman"/>
          <w:sz w:val="28"/>
          <w:szCs w:val="28"/>
          <w:shd w:val="clear" w:color="auto" w:fill="FFFFFF"/>
        </w:rPr>
      </w:pPr>
      <w:r w:rsidRPr="00A52AF7">
        <w:rPr>
          <w:rFonts w:ascii="Times New Roman" w:hAnsi="Times New Roman"/>
          <w:sz w:val="28"/>
          <w:szCs w:val="28"/>
          <w:shd w:val="clear" w:color="auto" w:fill="FFFFFF"/>
        </w:rPr>
        <w:t>При выходе из строя сервера управления:</w:t>
      </w:r>
    </w:p>
    <w:p w:rsidR="00E602A5" w:rsidRPr="00A52AF7" w:rsidRDefault="00E602A5" w:rsidP="00E602A5">
      <w:pPr>
        <w:shd w:val="clear" w:color="auto" w:fill="FFFFFF"/>
        <w:tabs>
          <w:tab w:val="left" w:pos="851"/>
        </w:tabs>
        <w:spacing w:after="0" w:line="240" w:lineRule="auto"/>
        <w:ind w:firstLine="567"/>
        <w:jc w:val="both"/>
        <w:rPr>
          <w:rFonts w:ascii="Times New Roman" w:hAnsi="Times New Roman"/>
          <w:sz w:val="28"/>
          <w:szCs w:val="28"/>
          <w:shd w:val="clear" w:color="auto" w:fill="FFFFFF"/>
        </w:rPr>
      </w:pPr>
      <w:r w:rsidRPr="00A52AF7">
        <w:rPr>
          <w:rFonts w:ascii="Times New Roman" w:hAnsi="Times New Roman"/>
          <w:sz w:val="28"/>
          <w:szCs w:val="28"/>
          <w:shd w:val="clear" w:color="auto" w:fill="FFFFFF"/>
        </w:rPr>
        <w:t>1.</w:t>
      </w:r>
      <w:r w:rsidRPr="00A52AF7">
        <w:rPr>
          <w:rFonts w:ascii="Times New Roman" w:hAnsi="Times New Roman"/>
          <w:sz w:val="28"/>
          <w:szCs w:val="28"/>
          <w:shd w:val="clear" w:color="auto" w:fill="FFFFFF"/>
        </w:rPr>
        <w:tab/>
        <w:t>Операторы должны сохранить возможность входа в систему;</w:t>
      </w:r>
    </w:p>
    <w:p w:rsidR="00E602A5" w:rsidRPr="00A52AF7" w:rsidRDefault="00E602A5" w:rsidP="00E602A5">
      <w:pPr>
        <w:shd w:val="clear" w:color="auto" w:fill="FFFFFF"/>
        <w:tabs>
          <w:tab w:val="left" w:pos="851"/>
        </w:tabs>
        <w:spacing w:after="0" w:line="240" w:lineRule="auto"/>
        <w:ind w:firstLine="567"/>
        <w:jc w:val="both"/>
        <w:rPr>
          <w:rFonts w:ascii="Times New Roman" w:hAnsi="Times New Roman"/>
          <w:sz w:val="28"/>
          <w:szCs w:val="28"/>
          <w:shd w:val="clear" w:color="auto" w:fill="FFFFFF"/>
        </w:rPr>
      </w:pPr>
      <w:r w:rsidRPr="00A52AF7">
        <w:rPr>
          <w:rFonts w:ascii="Times New Roman" w:hAnsi="Times New Roman"/>
          <w:sz w:val="28"/>
          <w:szCs w:val="28"/>
          <w:shd w:val="clear" w:color="auto" w:fill="FFFFFF"/>
        </w:rPr>
        <w:t>2.</w:t>
      </w:r>
      <w:r w:rsidRPr="00A52AF7">
        <w:rPr>
          <w:rFonts w:ascii="Times New Roman" w:hAnsi="Times New Roman"/>
          <w:sz w:val="28"/>
          <w:szCs w:val="28"/>
          <w:shd w:val="clear" w:color="auto" w:fill="FFFFFF"/>
        </w:rPr>
        <w:tab/>
        <w:t>Операторы должны сохранить возможность просмотра живого и архивного видео;</w:t>
      </w:r>
    </w:p>
    <w:p w:rsidR="00E602A5" w:rsidRPr="00A52AF7" w:rsidRDefault="00E602A5" w:rsidP="00E602A5">
      <w:pPr>
        <w:shd w:val="clear" w:color="auto" w:fill="FFFFFF"/>
        <w:tabs>
          <w:tab w:val="left" w:pos="851"/>
        </w:tabs>
        <w:spacing w:after="0" w:line="240" w:lineRule="auto"/>
        <w:ind w:firstLine="567"/>
        <w:jc w:val="both"/>
        <w:rPr>
          <w:rFonts w:ascii="Times New Roman" w:hAnsi="Times New Roman"/>
          <w:sz w:val="28"/>
          <w:szCs w:val="28"/>
          <w:shd w:val="clear" w:color="auto" w:fill="FFFFFF"/>
        </w:rPr>
      </w:pPr>
      <w:r w:rsidRPr="00A52AF7">
        <w:rPr>
          <w:rFonts w:ascii="Times New Roman" w:hAnsi="Times New Roman"/>
          <w:sz w:val="28"/>
          <w:szCs w:val="28"/>
          <w:shd w:val="clear" w:color="auto" w:fill="FFFFFF"/>
        </w:rPr>
        <w:t>3.</w:t>
      </w:r>
      <w:r w:rsidRPr="00A52AF7">
        <w:rPr>
          <w:rFonts w:ascii="Times New Roman" w:hAnsi="Times New Roman"/>
          <w:sz w:val="28"/>
          <w:szCs w:val="28"/>
          <w:shd w:val="clear" w:color="auto" w:fill="FFFFFF"/>
        </w:rPr>
        <w:tab/>
        <w:t>Камеры должны сохранять возможность вести запись на сетевые хранилища.</w:t>
      </w:r>
    </w:p>
    <w:p w:rsidR="00E602A5" w:rsidRPr="00A52AF7" w:rsidRDefault="00E602A5" w:rsidP="00E602A5">
      <w:pPr>
        <w:shd w:val="clear" w:color="auto" w:fill="FFFFFF"/>
        <w:spacing w:after="0" w:line="240" w:lineRule="auto"/>
        <w:ind w:firstLine="567"/>
        <w:jc w:val="both"/>
        <w:rPr>
          <w:rFonts w:ascii="Times New Roman" w:hAnsi="Times New Roman"/>
          <w:sz w:val="28"/>
          <w:szCs w:val="28"/>
          <w:shd w:val="clear" w:color="auto" w:fill="FFFFFF"/>
        </w:rPr>
      </w:pPr>
      <w:r w:rsidRPr="00A52AF7">
        <w:rPr>
          <w:rFonts w:ascii="Times New Roman" w:hAnsi="Times New Roman"/>
          <w:sz w:val="28"/>
          <w:szCs w:val="28"/>
          <w:shd w:val="clear" w:color="auto" w:fill="FFFFFF"/>
        </w:rPr>
        <w:t>При выходе из строя сервера записи:</w:t>
      </w:r>
    </w:p>
    <w:p w:rsidR="00E602A5" w:rsidRPr="00A52AF7" w:rsidRDefault="00E602A5" w:rsidP="00E602A5">
      <w:pPr>
        <w:shd w:val="clear" w:color="auto" w:fill="FFFFFF"/>
        <w:tabs>
          <w:tab w:val="left" w:pos="851"/>
        </w:tabs>
        <w:spacing w:after="0" w:line="240" w:lineRule="auto"/>
        <w:ind w:firstLine="567"/>
        <w:jc w:val="both"/>
        <w:rPr>
          <w:rFonts w:ascii="Times New Roman" w:hAnsi="Times New Roman"/>
          <w:sz w:val="28"/>
          <w:szCs w:val="28"/>
          <w:shd w:val="clear" w:color="auto" w:fill="FFFFFF"/>
        </w:rPr>
      </w:pPr>
      <w:r w:rsidRPr="00A52AF7">
        <w:rPr>
          <w:rFonts w:ascii="Times New Roman" w:hAnsi="Times New Roman"/>
          <w:sz w:val="28"/>
          <w:szCs w:val="28"/>
          <w:shd w:val="clear" w:color="auto" w:fill="FFFFFF"/>
        </w:rPr>
        <w:t>1.</w:t>
      </w:r>
      <w:r w:rsidRPr="00A52AF7">
        <w:rPr>
          <w:rFonts w:ascii="Times New Roman" w:hAnsi="Times New Roman"/>
          <w:sz w:val="28"/>
          <w:szCs w:val="28"/>
          <w:shd w:val="clear" w:color="auto" w:fill="FFFFFF"/>
        </w:rPr>
        <w:tab/>
        <w:t>Камеры должны сохранить возможность вести запись на сетевые хранилища;</w:t>
      </w:r>
    </w:p>
    <w:p w:rsidR="00E602A5" w:rsidRPr="00A52AF7" w:rsidRDefault="00E602A5" w:rsidP="00E602A5">
      <w:pPr>
        <w:shd w:val="clear" w:color="auto" w:fill="FFFFFF"/>
        <w:tabs>
          <w:tab w:val="left" w:pos="851"/>
        </w:tabs>
        <w:spacing w:after="0" w:line="240" w:lineRule="auto"/>
        <w:ind w:firstLine="567"/>
        <w:jc w:val="both"/>
        <w:rPr>
          <w:rFonts w:ascii="Times New Roman" w:hAnsi="Times New Roman"/>
          <w:sz w:val="28"/>
          <w:szCs w:val="28"/>
          <w:shd w:val="clear" w:color="auto" w:fill="FFFFFF"/>
        </w:rPr>
      </w:pPr>
      <w:r w:rsidRPr="00A52AF7">
        <w:rPr>
          <w:rFonts w:ascii="Times New Roman" w:hAnsi="Times New Roman"/>
          <w:sz w:val="28"/>
          <w:szCs w:val="28"/>
          <w:shd w:val="clear" w:color="auto" w:fill="FFFFFF"/>
        </w:rPr>
        <w:t>2.</w:t>
      </w:r>
      <w:r w:rsidRPr="00A52AF7">
        <w:rPr>
          <w:rFonts w:ascii="Times New Roman" w:hAnsi="Times New Roman"/>
          <w:sz w:val="28"/>
          <w:szCs w:val="28"/>
          <w:shd w:val="clear" w:color="auto" w:fill="FFFFFF"/>
        </w:rPr>
        <w:tab/>
        <w:t>Операторы должны сохранить возможность просматривать живое видео и архив.</w:t>
      </w:r>
    </w:p>
    <w:p w:rsidR="00E602A5" w:rsidRPr="00A52AF7" w:rsidRDefault="00E602A5" w:rsidP="00E602A5">
      <w:pPr>
        <w:shd w:val="clear" w:color="auto" w:fill="FFFFFF"/>
        <w:tabs>
          <w:tab w:val="left" w:pos="284"/>
          <w:tab w:val="left" w:pos="567"/>
        </w:tabs>
        <w:spacing w:after="0" w:line="240" w:lineRule="auto"/>
        <w:jc w:val="both"/>
        <w:rPr>
          <w:rFonts w:ascii="Times New Roman" w:hAnsi="Times New Roman"/>
          <w:b/>
          <w:sz w:val="28"/>
          <w:szCs w:val="28"/>
          <w:shd w:val="clear" w:color="auto" w:fill="FFFFFF"/>
        </w:rPr>
      </w:pPr>
      <w:r w:rsidRPr="00A52AF7">
        <w:rPr>
          <w:rFonts w:ascii="Times New Roman" w:hAnsi="Times New Roman"/>
          <w:b/>
          <w:sz w:val="28"/>
          <w:szCs w:val="28"/>
          <w:shd w:val="clear" w:color="auto" w:fill="FFFFFF"/>
        </w:rPr>
        <w:t>2) Система хранения данных (СХД) СВН:</w:t>
      </w:r>
    </w:p>
    <w:p w:rsidR="00E602A5" w:rsidRPr="00A52AF7" w:rsidRDefault="00E602A5" w:rsidP="00E602A5">
      <w:pPr>
        <w:shd w:val="clear" w:color="auto" w:fill="FFFFFF"/>
        <w:spacing w:after="0" w:line="240" w:lineRule="auto"/>
        <w:ind w:firstLine="567"/>
        <w:jc w:val="both"/>
        <w:rPr>
          <w:rFonts w:ascii="Times New Roman" w:hAnsi="Times New Roman"/>
          <w:sz w:val="28"/>
          <w:szCs w:val="28"/>
          <w:shd w:val="clear" w:color="auto" w:fill="FFFFFF"/>
        </w:rPr>
      </w:pPr>
      <w:r w:rsidRPr="00A52AF7">
        <w:rPr>
          <w:rFonts w:ascii="Times New Roman" w:hAnsi="Times New Roman"/>
          <w:sz w:val="28"/>
          <w:szCs w:val="28"/>
          <w:shd w:val="clear" w:color="auto" w:fill="FFFFFF"/>
        </w:rPr>
        <w:t xml:space="preserve">СХД состоит из </w:t>
      </w:r>
      <w:proofErr w:type="gramStart"/>
      <w:r w:rsidRPr="00A52AF7">
        <w:rPr>
          <w:rFonts w:ascii="Times New Roman" w:hAnsi="Times New Roman"/>
          <w:sz w:val="28"/>
          <w:szCs w:val="28"/>
          <w:shd w:val="clear" w:color="auto" w:fill="FFFFFF"/>
        </w:rPr>
        <w:t>основной</w:t>
      </w:r>
      <w:proofErr w:type="gramEnd"/>
      <w:r w:rsidRPr="00A52AF7">
        <w:rPr>
          <w:rFonts w:ascii="Times New Roman" w:hAnsi="Times New Roman"/>
          <w:sz w:val="28"/>
          <w:szCs w:val="28"/>
          <w:shd w:val="clear" w:color="auto" w:fill="FFFFFF"/>
        </w:rPr>
        <w:t>, объёмом не менее 800Тб и резервной СХД, объёмом, не менее 400Тб.</w:t>
      </w:r>
    </w:p>
    <w:p w:rsidR="00E602A5" w:rsidRPr="00A52AF7" w:rsidRDefault="00E602A5" w:rsidP="00E602A5">
      <w:pPr>
        <w:shd w:val="clear" w:color="auto" w:fill="FFFFFF"/>
        <w:spacing w:after="0" w:line="240" w:lineRule="auto"/>
        <w:ind w:firstLine="567"/>
        <w:jc w:val="both"/>
        <w:rPr>
          <w:rFonts w:ascii="Times New Roman" w:hAnsi="Times New Roman"/>
          <w:sz w:val="28"/>
          <w:szCs w:val="28"/>
          <w:shd w:val="clear" w:color="auto" w:fill="FFFFFF"/>
        </w:rPr>
      </w:pPr>
      <w:r w:rsidRPr="00A52AF7">
        <w:rPr>
          <w:rFonts w:ascii="Times New Roman" w:hAnsi="Times New Roman"/>
          <w:sz w:val="28"/>
          <w:szCs w:val="28"/>
          <w:shd w:val="clear" w:color="auto" w:fill="FFFFFF"/>
        </w:rPr>
        <w:t>Основная и резервная СХД должны обеспечивать высокую надёжность и безопасность данных, путём резервирование всех критических подсистем - блоков питания, вентиляторов, контроллеров, каналов доступа к дисковым полкам и дискам, интерфейсов внешнего подключения и других компонентов, влияющих на доступность данных системы хранения.</w:t>
      </w:r>
    </w:p>
    <w:p w:rsidR="00E602A5" w:rsidRPr="00A52AF7" w:rsidRDefault="00E602A5" w:rsidP="00E602A5">
      <w:pPr>
        <w:shd w:val="clear" w:color="auto" w:fill="FFFFFF"/>
        <w:spacing w:after="0" w:line="240" w:lineRule="auto"/>
        <w:ind w:firstLine="567"/>
        <w:jc w:val="both"/>
        <w:rPr>
          <w:rFonts w:ascii="Times New Roman" w:hAnsi="Times New Roman"/>
          <w:sz w:val="28"/>
          <w:szCs w:val="28"/>
          <w:shd w:val="clear" w:color="auto" w:fill="FFFFFF"/>
        </w:rPr>
      </w:pPr>
      <w:r w:rsidRPr="00A52AF7">
        <w:rPr>
          <w:rFonts w:ascii="Times New Roman" w:hAnsi="Times New Roman"/>
          <w:sz w:val="28"/>
          <w:szCs w:val="28"/>
          <w:shd w:val="clear" w:color="auto" w:fill="FFFFFF"/>
        </w:rPr>
        <w:t>Поддерживать обновление версии микрокода контроллеров в «горячем» режиме без прерывания доступа к данным, без прерывания работы СХД, поддерживать обновление версии микрокода контроллеров с помощью встроенного веб интерфейса, без использования вспомогательного оборудования, поддерживать LDAP и AD.</w:t>
      </w:r>
    </w:p>
    <w:p w:rsidR="00E602A5" w:rsidRPr="00A52AF7" w:rsidRDefault="00E602A5" w:rsidP="00E602A5">
      <w:pPr>
        <w:shd w:val="clear" w:color="auto" w:fill="FFFFFF"/>
        <w:spacing w:after="0" w:line="240" w:lineRule="auto"/>
        <w:jc w:val="both"/>
        <w:rPr>
          <w:rFonts w:ascii="Times New Roman" w:hAnsi="Times New Roman"/>
          <w:b/>
          <w:sz w:val="28"/>
          <w:szCs w:val="28"/>
          <w:shd w:val="clear" w:color="auto" w:fill="FFFFFF"/>
        </w:rPr>
      </w:pPr>
      <w:r w:rsidRPr="00A52AF7">
        <w:rPr>
          <w:rFonts w:ascii="Times New Roman" w:hAnsi="Times New Roman"/>
          <w:b/>
          <w:sz w:val="28"/>
          <w:szCs w:val="28"/>
          <w:shd w:val="clear" w:color="auto" w:fill="FFFFFF"/>
        </w:rPr>
        <w:t>3) Сервер аналитики:</w:t>
      </w:r>
    </w:p>
    <w:p w:rsidR="00E602A5" w:rsidRPr="00A52AF7" w:rsidRDefault="00E602A5" w:rsidP="00E602A5">
      <w:pPr>
        <w:shd w:val="clear" w:color="auto" w:fill="FFFFFF"/>
        <w:spacing w:after="0" w:line="240" w:lineRule="auto"/>
        <w:ind w:firstLine="567"/>
        <w:jc w:val="both"/>
        <w:rPr>
          <w:rFonts w:ascii="Times New Roman" w:hAnsi="Times New Roman"/>
          <w:sz w:val="28"/>
          <w:szCs w:val="28"/>
          <w:shd w:val="clear" w:color="auto" w:fill="FFFFFF"/>
        </w:rPr>
      </w:pPr>
      <w:r w:rsidRPr="00A52AF7">
        <w:rPr>
          <w:rFonts w:ascii="Times New Roman" w:hAnsi="Times New Roman"/>
          <w:sz w:val="28"/>
          <w:szCs w:val="28"/>
          <w:shd w:val="clear" w:color="auto" w:fill="FFFFFF"/>
        </w:rPr>
        <w:t>К ядру системы СВН (</w:t>
      </w:r>
      <w:proofErr w:type="gramStart"/>
      <w:r w:rsidRPr="00A52AF7">
        <w:rPr>
          <w:rFonts w:ascii="Times New Roman" w:hAnsi="Times New Roman"/>
          <w:sz w:val="28"/>
          <w:szCs w:val="28"/>
          <w:shd w:val="clear" w:color="auto" w:fill="FFFFFF"/>
        </w:rPr>
        <w:t>к</w:t>
      </w:r>
      <w:proofErr w:type="gramEnd"/>
      <w:r w:rsidRPr="00A52AF7">
        <w:rPr>
          <w:rFonts w:ascii="Times New Roman" w:hAnsi="Times New Roman"/>
          <w:sz w:val="28"/>
          <w:szCs w:val="28"/>
          <w:shd w:val="clear" w:color="auto" w:fill="FFFFFF"/>
        </w:rPr>
        <w:t xml:space="preserve"> ПО СВН) необходимо произвести подключение модуля (программного продукта\обеспечение) </w:t>
      </w:r>
      <w:proofErr w:type="spellStart"/>
      <w:r w:rsidRPr="00A52AF7">
        <w:rPr>
          <w:rFonts w:ascii="Times New Roman" w:hAnsi="Times New Roman"/>
          <w:sz w:val="28"/>
          <w:szCs w:val="28"/>
          <w:shd w:val="clear" w:color="auto" w:fill="FFFFFF"/>
        </w:rPr>
        <w:t>видеоналитики</w:t>
      </w:r>
      <w:proofErr w:type="spellEnd"/>
      <w:r w:rsidRPr="00A52AF7">
        <w:rPr>
          <w:rFonts w:ascii="Times New Roman" w:hAnsi="Times New Roman"/>
          <w:sz w:val="28"/>
          <w:szCs w:val="28"/>
          <w:shd w:val="clear" w:color="auto" w:fill="FFFFFF"/>
        </w:rPr>
        <w:t xml:space="preserve"> по распознаванию лица человека. </w:t>
      </w:r>
      <w:proofErr w:type="spellStart"/>
      <w:r w:rsidRPr="00A52AF7">
        <w:rPr>
          <w:rFonts w:ascii="Times New Roman" w:hAnsi="Times New Roman"/>
          <w:sz w:val="28"/>
          <w:szCs w:val="28"/>
          <w:shd w:val="clear" w:color="auto" w:fill="FFFFFF"/>
        </w:rPr>
        <w:t>Видеоаналитику</w:t>
      </w:r>
      <w:proofErr w:type="spellEnd"/>
      <w:r w:rsidRPr="00A52AF7">
        <w:rPr>
          <w:rFonts w:ascii="Times New Roman" w:hAnsi="Times New Roman"/>
          <w:sz w:val="28"/>
          <w:szCs w:val="28"/>
          <w:shd w:val="clear" w:color="auto" w:fill="FFFFFF"/>
        </w:rPr>
        <w:t xml:space="preserve"> распознавания лиц необходимо организовать на отдельном сервере, для оптимизации нагрузок на аппаратно-программную часть серверов ядра СВН. Данные </w:t>
      </w:r>
      <w:proofErr w:type="spellStart"/>
      <w:r w:rsidRPr="00A52AF7">
        <w:rPr>
          <w:rFonts w:ascii="Times New Roman" w:hAnsi="Times New Roman"/>
          <w:sz w:val="28"/>
          <w:szCs w:val="28"/>
          <w:shd w:val="clear" w:color="auto" w:fill="FFFFFF"/>
        </w:rPr>
        <w:t>видеоналитики</w:t>
      </w:r>
      <w:proofErr w:type="spellEnd"/>
      <w:r w:rsidRPr="00A52AF7">
        <w:rPr>
          <w:rFonts w:ascii="Times New Roman" w:hAnsi="Times New Roman"/>
          <w:sz w:val="28"/>
          <w:szCs w:val="28"/>
          <w:shd w:val="clear" w:color="auto" w:fill="FFFFFF"/>
        </w:rPr>
        <w:t xml:space="preserve"> должны транслироваться на место оператора в режиме реального времени, предоставлять оператору карточку работника с сигнализацией о допуске либо отсутствии допуска работника в ту или иную зону доступа. Предоставлять возможность редактирования карточек работников. </w:t>
      </w:r>
    </w:p>
    <w:p w:rsidR="00E602A5" w:rsidRPr="00A52AF7" w:rsidRDefault="00E602A5" w:rsidP="00E602A5">
      <w:pPr>
        <w:shd w:val="clear" w:color="auto" w:fill="FFFFFF"/>
        <w:spacing w:after="0" w:line="240" w:lineRule="auto"/>
        <w:ind w:firstLine="567"/>
        <w:jc w:val="both"/>
        <w:rPr>
          <w:rFonts w:ascii="Times New Roman" w:hAnsi="Times New Roman"/>
          <w:sz w:val="28"/>
          <w:szCs w:val="28"/>
          <w:shd w:val="clear" w:color="auto" w:fill="FFFFFF"/>
        </w:rPr>
      </w:pPr>
      <w:r w:rsidRPr="00A52AF7">
        <w:rPr>
          <w:rFonts w:ascii="Times New Roman" w:hAnsi="Times New Roman"/>
          <w:sz w:val="28"/>
          <w:szCs w:val="28"/>
          <w:shd w:val="clear" w:color="auto" w:fill="FFFFFF"/>
        </w:rPr>
        <w:t xml:space="preserve">Модуль </w:t>
      </w:r>
      <w:proofErr w:type="spellStart"/>
      <w:r w:rsidRPr="00A52AF7">
        <w:rPr>
          <w:rFonts w:ascii="Times New Roman" w:hAnsi="Times New Roman"/>
          <w:sz w:val="28"/>
          <w:szCs w:val="28"/>
          <w:shd w:val="clear" w:color="auto" w:fill="FFFFFF"/>
        </w:rPr>
        <w:t>видеоналитики</w:t>
      </w:r>
      <w:proofErr w:type="spellEnd"/>
      <w:r w:rsidRPr="00A52AF7">
        <w:rPr>
          <w:rFonts w:ascii="Times New Roman" w:hAnsi="Times New Roman"/>
          <w:sz w:val="28"/>
          <w:szCs w:val="28"/>
          <w:shd w:val="clear" w:color="auto" w:fill="FFFFFF"/>
        </w:rPr>
        <w:t xml:space="preserve"> по распознаванию лица человека должен обеспечивать:</w:t>
      </w:r>
    </w:p>
    <w:p w:rsidR="00E602A5" w:rsidRPr="00A52AF7" w:rsidRDefault="00E602A5" w:rsidP="00E602A5">
      <w:pPr>
        <w:pStyle w:val="a4"/>
        <w:numPr>
          <w:ilvl w:val="0"/>
          <w:numId w:val="7"/>
        </w:numPr>
        <w:shd w:val="clear" w:color="auto" w:fill="FFFFFF"/>
        <w:spacing w:after="0" w:line="240" w:lineRule="auto"/>
        <w:jc w:val="both"/>
        <w:rPr>
          <w:rFonts w:ascii="Times New Roman" w:hAnsi="Times New Roman" w:cs="Times New Roman"/>
          <w:sz w:val="28"/>
          <w:szCs w:val="28"/>
          <w:shd w:val="clear" w:color="auto" w:fill="FFFFFF"/>
        </w:rPr>
      </w:pPr>
      <w:r w:rsidRPr="00A52AF7">
        <w:rPr>
          <w:rFonts w:ascii="Times New Roman" w:hAnsi="Times New Roman" w:cs="Times New Roman"/>
          <w:sz w:val="28"/>
          <w:szCs w:val="28"/>
          <w:shd w:val="clear" w:color="auto" w:fill="FFFFFF"/>
        </w:rPr>
        <w:t xml:space="preserve">полную интеграцию </w:t>
      </w:r>
      <w:proofErr w:type="gramStart"/>
      <w:r w:rsidRPr="00A52AF7">
        <w:rPr>
          <w:rFonts w:ascii="Times New Roman" w:hAnsi="Times New Roman" w:cs="Times New Roman"/>
          <w:sz w:val="28"/>
          <w:szCs w:val="28"/>
          <w:shd w:val="clear" w:color="auto" w:fill="FFFFFF"/>
        </w:rPr>
        <w:t>с</w:t>
      </w:r>
      <w:proofErr w:type="gramEnd"/>
      <w:r w:rsidRPr="00A52AF7">
        <w:rPr>
          <w:rFonts w:ascii="Times New Roman" w:hAnsi="Times New Roman" w:cs="Times New Roman"/>
          <w:sz w:val="28"/>
          <w:szCs w:val="28"/>
          <w:shd w:val="clear" w:color="auto" w:fill="FFFFFF"/>
        </w:rPr>
        <w:t xml:space="preserve"> ПО СВН;</w:t>
      </w:r>
    </w:p>
    <w:p w:rsidR="00E602A5" w:rsidRPr="00A52AF7" w:rsidRDefault="00E602A5" w:rsidP="00E602A5">
      <w:pPr>
        <w:pStyle w:val="a4"/>
        <w:numPr>
          <w:ilvl w:val="0"/>
          <w:numId w:val="7"/>
        </w:numPr>
        <w:shd w:val="clear" w:color="auto" w:fill="FFFFFF"/>
        <w:spacing w:after="0" w:line="240" w:lineRule="auto"/>
        <w:jc w:val="both"/>
        <w:rPr>
          <w:rFonts w:ascii="Times New Roman" w:hAnsi="Times New Roman" w:cs="Times New Roman"/>
          <w:sz w:val="28"/>
          <w:szCs w:val="28"/>
          <w:shd w:val="clear" w:color="auto" w:fill="FFFFFF"/>
        </w:rPr>
      </w:pPr>
      <w:r w:rsidRPr="00A52AF7">
        <w:rPr>
          <w:rFonts w:ascii="Times New Roman" w:hAnsi="Times New Roman" w:cs="Times New Roman"/>
          <w:sz w:val="28"/>
          <w:szCs w:val="28"/>
          <w:shd w:val="clear" w:color="auto" w:fill="FFFFFF"/>
        </w:rPr>
        <w:t>распознавание лиц в потоке;</w:t>
      </w:r>
    </w:p>
    <w:p w:rsidR="00E602A5" w:rsidRPr="00A52AF7" w:rsidRDefault="00E602A5" w:rsidP="00E602A5">
      <w:pPr>
        <w:pStyle w:val="a4"/>
        <w:numPr>
          <w:ilvl w:val="0"/>
          <w:numId w:val="7"/>
        </w:numPr>
        <w:shd w:val="clear" w:color="auto" w:fill="FFFFFF"/>
        <w:spacing w:after="0" w:line="240" w:lineRule="auto"/>
        <w:jc w:val="both"/>
        <w:rPr>
          <w:rFonts w:ascii="Times New Roman" w:hAnsi="Times New Roman" w:cs="Times New Roman"/>
          <w:sz w:val="28"/>
          <w:szCs w:val="28"/>
          <w:shd w:val="clear" w:color="auto" w:fill="FFFFFF"/>
        </w:rPr>
      </w:pPr>
      <w:r w:rsidRPr="00A52AF7">
        <w:rPr>
          <w:rFonts w:ascii="Times New Roman" w:hAnsi="Times New Roman" w:cs="Times New Roman"/>
          <w:sz w:val="28"/>
          <w:szCs w:val="28"/>
          <w:shd w:val="clear" w:color="auto" w:fill="FFFFFF"/>
        </w:rPr>
        <w:t>распознавание людей в маске;</w:t>
      </w:r>
    </w:p>
    <w:p w:rsidR="00E602A5" w:rsidRPr="00A52AF7" w:rsidRDefault="00E602A5" w:rsidP="00E602A5">
      <w:pPr>
        <w:pStyle w:val="a4"/>
        <w:numPr>
          <w:ilvl w:val="0"/>
          <w:numId w:val="7"/>
        </w:numPr>
        <w:shd w:val="clear" w:color="auto" w:fill="FFFFFF"/>
        <w:spacing w:after="0" w:line="240" w:lineRule="auto"/>
        <w:jc w:val="both"/>
        <w:rPr>
          <w:rFonts w:ascii="Times New Roman" w:hAnsi="Times New Roman" w:cs="Times New Roman"/>
          <w:sz w:val="28"/>
          <w:szCs w:val="28"/>
          <w:shd w:val="clear" w:color="auto" w:fill="FFFFFF"/>
        </w:rPr>
      </w:pPr>
      <w:r w:rsidRPr="00A52AF7">
        <w:rPr>
          <w:rFonts w:ascii="Times New Roman" w:hAnsi="Times New Roman" w:cs="Times New Roman"/>
          <w:sz w:val="28"/>
          <w:szCs w:val="28"/>
          <w:shd w:val="clear" w:color="auto" w:fill="FFFFFF"/>
        </w:rPr>
        <w:t>поиск и распознавание лиц в режиме реального времени;</w:t>
      </w:r>
    </w:p>
    <w:p w:rsidR="00E602A5" w:rsidRPr="00A52AF7" w:rsidRDefault="00E602A5" w:rsidP="00E602A5">
      <w:pPr>
        <w:pStyle w:val="a4"/>
        <w:numPr>
          <w:ilvl w:val="0"/>
          <w:numId w:val="7"/>
        </w:numPr>
        <w:shd w:val="clear" w:color="auto" w:fill="FFFFFF"/>
        <w:spacing w:after="0" w:line="240" w:lineRule="auto"/>
        <w:jc w:val="both"/>
        <w:rPr>
          <w:rFonts w:ascii="Times New Roman" w:hAnsi="Times New Roman" w:cs="Times New Roman"/>
          <w:sz w:val="28"/>
          <w:szCs w:val="28"/>
          <w:shd w:val="clear" w:color="auto" w:fill="FFFFFF"/>
        </w:rPr>
      </w:pPr>
      <w:r w:rsidRPr="00A52AF7">
        <w:rPr>
          <w:rFonts w:ascii="Times New Roman" w:hAnsi="Times New Roman" w:cs="Times New Roman"/>
          <w:sz w:val="28"/>
          <w:szCs w:val="28"/>
          <w:shd w:val="clear" w:color="auto" w:fill="FFFFFF"/>
        </w:rPr>
        <w:t>идентификацию лиц и сравнение зафиксированного лица с базой данных;</w:t>
      </w:r>
    </w:p>
    <w:p w:rsidR="00E602A5" w:rsidRPr="00A52AF7" w:rsidRDefault="00E602A5" w:rsidP="00E602A5">
      <w:pPr>
        <w:pStyle w:val="a4"/>
        <w:numPr>
          <w:ilvl w:val="0"/>
          <w:numId w:val="7"/>
        </w:numPr>
        <w:shd w:val="clear" w:color="auto" w:fill="FFFFFF"/>
        <w:spacing w:after="0" w:line="240" w:lineRule="auto"/>
        <w:jc w:val="both"/>
        <w:rPr>
          <w:rFonts w:ascii="Times New Roman" w:hAnsi="Times New Roman" w:cs="Times New Roman"/>
          <w:sz w:val="28"/>
          <w:szCs w:val="28"/>
          <w:shd w:val="clear" w:color="auto" w:fill="FFFFFF"/>
        </w:rPr>
      </w:pPr>
      <w:r w:rsidRPr="00A52AF7">
        <w:rPr>
          <w:rFonts w:ascii="Times New Roman" w:hAnsi="Times New Roman" w:cs="Times New Roman"/>
          <w:sz w:val="28"/>
          <w:szCs w:val="28"/>
          <w:shd w:val="clear" w:color="auto" w:fill="FFFFFF"/>
        </w:rPr>
        <w:t>распознавание людей с частично закрытым лицом (маска, шапка, очки);</w:t>
      </w:r>
    </w:p>
    <w:p w:rsidR="00E602A5" w:rsidRPr="00A52AF7" w:rsidRDefault="00E602A5" w:rsidP="00E602A5">
      <w:pPr>
        <w:pStyle w:val="a4"/>
        <w:numPr>
          <w:ilvl w:val="0"/>
          <w:numId w:val="7"/>
        </w:numPr>
        <w:shd w:val="clear" w:color="auto" w:fill="FFFFFF"/>
        <w:spacing w:after="0" w:line="240" w:lineRule="auto"/>
        <w:jc w:val="both"/>
        <w:rPr>
          <w:rFonts w:ascii="Times New Roman" w:hAnsi="Times New Roman" w:cs="Times New Roman"/>
          <w:sz w:val="28"/>
          <w:szCs w:val="28"/>
          <w:shd w:val="clear" w:color="auto" w:fill="FFFFFF"/>
        </w:rPr>
      </w:pPr>
      <w:r w:rsidRPr="00A52AF7">
        <w:rPr>
          <w:rFonts w:ascii="Times New Roman" w:hAnsi="Times New Roman" w:cs="Times New Roman"/>
          <w:sz w:val="28"/>
          <w:szCs w:val="28"/>
          <w:shd w:val="clear" w:color="auto" w:fill="FFFFFF"/>
        </w:rPr>
        <w:lastRenderedPageBreak/>
        <w:t>точность распознавания: не менее 95% при плотности пикселей от (не более) 150 пикселей на лицо;</w:t>
      </w:r>
    </w:p>
    <w:p w:rsidR="00E602A5" w:rsidRPr="00A52AF7" w:rsidRDefault="00E602A5" w:rsidP="00E602A5">
      <w:pPr>
        <w:pStyle w:val="a4"/>
        <w:numPr>
          <w:ilvl w:val="0"/>
          <w:numId w:val="7"/>
        </w:numPr>
        <w:shd w:val="clear" w:color="auto" w:fill="FFFFFF"/>
        <w:spacing w:after="0" w:line="240" w:lineRule="auto"/>
        <w:jc w:val="both"/>
        <w:rPr>
          <w:rFonts w:ascii="Times New Roman" w:hAnsi="Times New Roman" w:cs="Times New Roman"/>
          <w:sz w:val="28"/>
          <w:szCs w:val="28"/>
          <w:shd w:val="clear" w:color="auto" w:fill="FFFFFF"/>
        </w:rPr>
      </w:pPr>
      <w:r w:rsidRPr="00A52AF7">
        <w:rPr>
          <w:rFonts w:ascii="Times New Roman" w:hAnsi="Times New Roman" w:cs="Times New Roman"/>
          <w:sz w:val="28"/>
          <w:szCs w:val="28"/>
          <w:shd w:val="clear" w:color="auto" w:fill="FFFFFF"/>
        </w:rPr>
        <w:t xml:space="preserve">поддержку импорта и экспорта базы данных; </w:t>
      </w:r>
    </w:p>
    <w:p w:rsidR="00E602A5" w:rsidRPr="00A52AF7" w:rsidRDefault="00E602A5" w:rsidP="00E602A5">
      <w:pPr>
        <w:pStyle w:val="a4"/>
        <w:numPr>
          <w:ilvl w:val="0"/>
          <w:numId w:val="7"/>
        </w:numPr>
        <w:shd w:val="clear" w:color="auto" w:fill="FFFFFF"/>
        <w:spacing w:after="0" w:line="240" w:lineRule="auto"/>
        <w:jc w:val="both"/>
        <w:rPr>
          <w:rFonts w:ascii="Times New Roman" w:hAnsi="Times New Roman" w:cs="Times New Roman"/>
          <w:sz w:val="28"/>
          <w:szCs w:val="28"/>
          <w:shd w:val="clear" w:color="auto" w:fill="FFFFFF"/>
        </w:rPr>
      </w:pPr>
      <w:r w:rsidRPr="00A52AF7">
        <w:rPr>
          <w:rFonts w:ascii="Times New Roman" w:hAnsi="Times New Roman" w:cs="Times New Roman"/>
          <w:sz w:val="28"/>
          <w:szCs w:val="28"/>
          <w:shd w:val="clear" w:color="auto" w:fill="FFFFFF"/>
        </w:rPr>
        <w:t>возможность формирования отчетов и обработки статистических данных;</w:t>
      </w:r>
    </w:p>
    <w:p w:rsidR="00E602A5" w:rsidRPr="00A52AF7" w:rsidRDefault="00E602A5" w:rsidP="00E602A5">
      <w:pPr>
        <w:pStyle w:val="a4"/>
        <w:numPr>
          <w:ilvl w:val="0"/>
          <w:numId w:val="7"/>
        </w:numPr>
        <w:shd w:val="clear" w:color="auto" w:fill="FFFFFF"/>
        <w:spacing w:after="0" w:line="240" w:lineRule="auto"/>
        <w:jc w:val="both"/>
        <w:rPr>
          <w:rFonts w:ascii="Times New Roman" w:hAnsi="Times New Roman" w:cs="Times New Roman"/>
          <w:sz w:val="28"/>
          <w:szCs w:val="28"/>
          <w:shd w:val="clear" w:color="auto" w:fill="FFFFFF"/>
        </w:rPr>
      </w:pPr>
      <w:r w:rsidRPr="00A52AF7">
        <w:rPr>
          <w:rFonts w:ascii="Times New Roman" w:hAnsi="Times New Roman" w:cs="Times New Roman"/>
          <w:sz w:val="28"/>
          <w:szCs w:val="28"/>
          <w:shd w:val="clear" w:color="auto" w:fill="FFFFFF"/>
        </w:rPr>
        <w:t xml:space="preserve">поддержку языков интерфейса: не </w:t>
      </w:r>
      <w:proofErr w:type="gramStart"/>
      <w:r w:rsidRPr="00A52AF7">
        <w:rPr>
          <w:rFonts w:ascii="Times New Roman" w:hAnsi="Times New Roman" w:cs="Times New Roman"/>
          <w:sz w:val="28"/>
          <w:szCs w:val="28"/>
          <w:shd w:val="clear" w:color="auto" w:fill="FFFFFF"/>
        </w:rPr>
        <w:t>менее казахский</w:t>
      </w:r>
      <w:proofErr w:type="gramEnd"/>
      <w:r w:rsidRPr="00A52AF7">
        <w:rPr>
          <w:rFonts w:ascii="Times New Roman" w:hAnsi="Times New Roman" w:cs="Times New Roman"/>
          <w:sz w:val="28"/>
          <w:szCs w:val="28"/>
          <w:shd w:val="clear" w:color="auto" w:fill="FFFFFF"/>
        </w:rPr>
        <w:t xml:space="preserve"> и\или русский.</w:t>
      </w:r>
    </w:p>
    <w:p w:rsidR="00E602A5" w:rsidRPr="00A52AF7" w:rsidRDefault="00E602A5" w:rsidP="00E602A5">
      <w:pPr>
        <w:shd w:val="clear" w:color="auto" w:fill="FFFFFF"/>
        <w:spacing w:after="0" w:line="240" w:lineRule="auto"/>
        <w:ind w:firstLine="567"/>
        <w:jc w:val="both"/>
        <w:rPr>
          <w:rFonts w:ascii="Times New Roman" w:hAnsi="Times New Roman"/>
          <w:sz w:val="28"/>
          <w:szCs w:val="28"/>
          <w:shd w:val="clear" w:color="auto" w:fill="FFFFFF"/>
        </w:rPr>
      </w:pPr>
      <w:r w:rsidRPr="00A52AF7">
        <w:rPr>
          <w:rFonts w:ascii="Times New Roman" w:hAnsi="Times New Roman"/>
          <w:sz w:val="28"/>
          <w:szCs w:val="28"/>
          <w:shd w:val="clear" w:color="auto" w:fill="FFFFFF"/>
        </w:rPr>
        <w:t>Количество лиц для распознавания – не менее 380. Количество камер в местах для распознавания лиц - не менее 6 шт.</w:t>
      </w:r>
    </w:p>
    <w:p w:rsidR="00E602A5" w:rsidRPr="00A52AF7" w:rsidRDefault="00E602A5" w:rsidP="00E602A5">
      <w:pPr>
        <w:shd w:val="clear" w:color="auto" w:fill="FFFFFF"/>
        <w:spacing w:after="0" w:line="240" w:lineRule="auto"/>
        <w:jc w:val="both"/>
        <w:rPr>
          <w:rFonts w:ascii="Times New Roman" w:hAnsi="Times New Roman"/>
          <w:sz w:val="28"/>
          <w:szCs w:val="28"/>
          <w:shd w:val="clear" w:color="auto" w:fill="FFFFFF"/>
        </w:rPr>
      </w:pPr>
      <w:r w:rsidRPr="00A52AF7">
        <w:rPr>
          <w:rFonts w:ascii="Times New Roman" w:hAnsi="Times New Roman"/>
          <w:b/>
          <w:sz w:val="28"/>
          <w:szCs w:val="28"/>
          <w:shd w:val="clear" w:color="auto" w:fill="FFFFFF"/>
        </w:rPr>
        <w:t>2.4.3</w:t>
      </w:r>
      <w:r w:rsidRPr="00A52AF7">
        <w:rPr>
          <w:rFonts w:ascii="Times New Roman" w:hAnsi="Times New Roman"/>
          <w:sz w:val="28"/>
          <w:szCs w:val="28"/>
          <w:shd w:val="clear" w:color="auto" w:fill="FFFFFF"/>
        </w:rPr>
        <w:t xml:space="preserve"> Настройки ядра СВН, настройки его программных и аппаратных компонентов, а также настройки и программное обеспечение серверов управления\записи и СХД должны, обеспечить максимальную отказоустойчивость, исключение вероятности потери данных, включение в автоматическом режиме механизмов перераспределения нагрузок между серверами записи и управления без вмешательства администратора системы, обеспечить оптимальную работу системы СВН.</w:t>
      </w:r>
    </w:p>
    <w:p w:rsidR="00E602A5" w:rsidRPr="00A52AF7" w:rsidRDefault="00E602A5" w:rsidP="00E602A5">
      <w:pPr>
        <w:shd w:val="clear" w:color="auto" w:fill="FFFFFF"/>
        <w:spacing w:after="0" w:line="240" w:lineRule="auto"/>
        <w:ind w:firstLine="567"/>
        <w:jc w:val="both"/>
        <w:rPr>
          <w:rFonts w:ascii="Times New Roman" w:hAnsi="Times New Roman"/>
          <w:sz w:val="28"/>
          <w:szCs w:val="28"/>
          <w:shd w:val="clear" w:color="auto" w:fill="FFFFFF"/>
        </w:rPr>
      </w:pPr>
      <w:r w:rsidRPr="00A52AF7">
        <w:rPr>
          <w:rFonts w:ascii="Times New Roman" w:hAnsi="Times New Roman"/>
          <w:sz w:val="28"/>
          <w:szCs w:val="28"/>
          <w:shd w:val="clear" w:color="auto" w:fill="FFFFFF"/>
        </w:rPr>
        <w:t xml:space="preserve"> Обеспечить синхронизацию времени и даты по сигналам точного времени UTC (</w:t>
      </w:r>
      <w:proofErr w:type="spellStart"/>
      <w:r w:rsidRPr="00A52AF7">
        <w:rPr>
          <w:rFonts w:ascii="Times New Roman" w:hAnsi="Times New Roman"/>
          <w:sz w:val="28"/>
          <w:szCs w:val="28"/>
          <w:shd w:val="clear" w:color="auto" w:fill="FFFFFF"/>
        </w:rPr>
        <w:t>Universal</w:t>
      </w:r>
      <w:proofErr w:type="spellEnd"/>
      <w:r w:rsidRPr="00A52AF7">
        <w:rPr>
          <w:rFonts w:ascii="Times New Roman" w:hAnsi="Times New Roman"/>
          <w:sz w:val="28"/>
          <w:szCs w:val="28"/>
          <w:shd w:val="clear" w:color="auto" w:fill="FFFFFF"/>
        </w:rPr>
        <w:t xml:space="preserve"> </w:t>
      </w:r>
      <w:proofErr w:type="spellStart"/>
      <w:r w:rsidRPr="00A52AF7">
        <w:rPr>
          <w:rFonts w:ascii="Times New Roman" w:hAnsi="Times New Roman"/>
          <w:sz w:val="28"/>
          <w:szCs w:val="28"/>
          <w:shd w:val="clear" w:color="auto" w:fill="FFFFFF"/>
        </w:rPr>
        <w:t>Time</w:t>
      </w:r>
      <w:proofErr w:type="spellEnd"/>
      <w:r w:rsidRPr="00A52AF7">
        <w:rPr>
          <w:rFonts w:ascii="Times New Roman" w:hAnsi="Times New Roman"/>
          <w:sz w:val="28"/>
          <w:szCs w:val="28"/>
          <w:shd w:val="clear" w:color="auto" w:fill="FFFFFF"/>
        </w:rPr>
        <w:t xml:space="preserve"> </w:t>
      </w:r>
      <w:proofErr w:type="spellStart"/>
      <w:r w:rsidRPr="00A52AF7">
        <w:rPr>
          <w:rFonts w:ascii="Times New Roman" w:hAnsi="Times New Roman"/>
          <w:sz w:val="28"/>
          <w:szCs w:val="28"/>
          <w:shd w:val="clear" w:color="auto" w:fill="FFFFFF"/>
        </w:rPr>
        <w:t>Corrected</w:t>
      </w:r>
      <w:proofErr w:type="spellEnd"/>
      <w:r w:rsidRPr="00A52AF7">
        <w:rPr>
          <w:rFonts w:ascii="Times New Roman" w:hAnsi="Times New Roman"/>
          <w:sz w:val="28"/>
          <w:szCs w:val="28"/>
          <w:shd w:val="clear" w:color="auto" w:fill="FFFFFF"/>
        </w:rPr>
        <w:t xml:space="preserve"> — универсальное мировое время по Гринвичу) ГНСС ГЛОНАСС\GPS, для системы СВН, с сохранением её автономности (изолированности от сторонних сетей передачи данных). Синхронизация времени и даты должна быть осуществлена с возможностью использования нескольких методов: клиент-сервер, широковещательный режим и другие. Точность синхронизации времени и даты должна достигать не более 12мс.</w:t>
      </w:r>
    </w:p>
    <w:p w:rsidR="00E602A5" w:rsidRPr="00A52AF7" w:rsidRDefault="00E602A5" w:rsidP="00E602A5">
      <w:pPr>
        <w:shd w:val="clear" w:color="auto" w:fill="FFFFFF"/>
        <w:spacing w:after="0" w:line="240" w:lineRule="auto"/>
        <w:ind w:firstLine="567"/>
        <w:jc w:val="both"/>
        <w:rPr>
          <w:rFonts w:ascii="Times New Roman" w:hAnsi="Times New Roman"/>
          <w:sz w:val="28"/>
          <w:szCs w:val="28"/>
          <w:shd w:val="clear" w:color="auto" w:fill="FFFFFF"/>
        </w:rPr>
      </w:pPr>
      <w:r w:rsidRPr="00A52AF7">
        <w:rPr>
          <w:rFonts w:ascii="Times New Roman" w:hAnsi="Times New Roman"/>
          <w:sz w:val="28"/>
          <w:szCs w:val="28"/>
          <w:shd w:val="clear" w:color="auto" w:fill="FFFFFF"/>
        </w:rPr>
        <w:t>При монтаже серверного оборудования необходимо произвести подключение серверов к KVM свитчу, произвести необходимые настройки интерфейса.</w:t>
      </w:r>
    </w:p>
    <w:p w:rsidR="00E602A5" w:rsidRPr="00A52AF7" w:rsidRDefault="00E602A5" w:rsidP="00E602A5">
      <w:pPr>
        <w:shd w:val="clear" w:color="auto" w:fill="FFFFFF"/>
        <w:spacing w:after="0" w:line="240" w:lineRule="auto"/>
        <w:ind w:right="-2"/>
        <w:jc w:val="both"/>
        <w:rPr>
          <w:rFonts w:ascii="Times New Roman" w:hAnsi="Times New Roman"/>
          <w:sz w:val="28"/>
          <w:szCs w:val="28"/>
          <w:shd w:val="clear" w:color="auto" w:fill="FFFFFF"/>
        </w:rPr>
      </w:pPr>
      <w:r w:rsidRPr="00A52AF7">
        <w:rPr>
          <w:rFonts w:ascii="Times New Roman" w:hAnsi="Times New Roman"/>
          <w:b/>
          <w:sz w:val="28"/>
          <w:szCs w:val="28"/>
          <w:shd w:val="clear" w:color="auto" w:fill="FFFFFF"/>
        </w:rPr>
        <w:t>2.4.4. Требования к информационной безопасности СВН</w:t>
      </w:r>
      <w:r w:rsidRPr="00A52AF7">
        <w:rPr>
          <w:rFonts w:ascii="Times New Roman" w:hAnsi="Times New Roman"/>
          <w:sz w:val="28"/>
          <w:szCs w:val="28"/>
          <w:shd w:val="clear" w:color="auto" w:fill="FFFFFF"/>
        </w:rPr>
        <w:t>:</w:t>
      </w:r>
    </w:p>
    <w:p w:rsidR="00E602A5" w:rsidRPr="00A52AF7" w:rsidRDefault="00E602A5" w:rsidP="00E602A5">
      <w:pPr>
        <w:shd w:val="clear" w:color="auto" w:fill="FFFFFF"/>
        <w:tabs>
          <w:tab w:val="left" w:pos="993"/>
        </w:tabs>
        <w:spacing w:after="0" w:line="240" w:lineRule="auto"/>
        <w:ind w:firstLine="567"/>
        <w:jc w:val="both"/>
        <w:rPr>
          <w:rFonts w:ascii="Times New Roman" w:hAnsi="Times New Roman"/>
          <w:sz w:val="28"/>
          <w:szCs w:val="28"/>
        </w:rPr>
      </w:pPr>
      <w:r w:rsidRPr="00A52AF7">
        <w:rPr>
          <w:rFonts w:ascii="Times New Roman" w:hAnsi="Times New Roman"/>
          <w:sz w:val="28"/>
          <w:szCs w:val="28"/>
        </w:rPr>
        <w:t>- установить и реализовать планы резервного копирования данных, восстановления после аварий, чтобы обеспечить доступность критичных информационных ресурсов и непрерывность функционирования в аварийных ситуациях;</w:t>
      </w:r>
    </w:p>
    <w:p w:rsidR="00E602A5" w:rsidRPr="00A52AF7" w:rsidRDefault="00E602A5" w:rsidP="00E602A5">
      <w:pPr>
        <w:shd w:val="clear" w:color="auto" w:fill="FFFFFF"/>
        <w:tabs>
          <w:tab w:val="left" w:pos="993"/>
        </w:tabs>
        <w:spacing w:after="0" w:line="240" w:lineRule="auto"/>
        <w:ind w:firstLine="567"/>
        <w:jc w:val="both"/>
        <w:rPr>
          <w:rFonts w:ascii="Times New Roman" w:hAnsi="Times New Roman"/>
          <w:sz w:val="28"/>
          <w:szCs w:val="28"/>
        </w:rPr>
      </w:pPr>
      <w:r w:rsidRPr="00A52AF7">
        <w:rPr>
          <w:rFonts w:ascii="Times New Roman" w:hAnsi="Times New Roman"/>
          <w:sz w:val="28"/>
          <w:szCs w:val="28"/>
        </w:rPr>
        <w:t>- обеспечить должные технические условия для функционирования СВН;</w:t>
      </w:r>
    </w:p>
    <w:p w:rsidR="00E602A5" w:rsidRPr="00A52AF7" w:rsidRDefault="00E602A5" w:rsidP="00E602A5">
      <w:pPr>
        <w:shd w:val="clear" w:color="auto" w:fill="FFFFFF"/>
        <w:tabs>
          <w:tab w:val="left" w:pos="993"/>
        </w:tabs>
        <w:spacing w:after="0" w:line="240" w:lineRule="auto"/>
        <w:ind w:firstLine="567"/>
        <w:jc w:val="both"/>
        <w:rPr>
          <w:rFonts w:ascii="Times New Roman" w:hAnsi="Times New Roman"/>
          <w:sz w:val="28"/>
          <w:szCs w:val="28"/>
        </w:rPr>
      </w:pPr>
      <w:r w:rsidRPr="00A52AF7">
        <w:rPr>
          <w:rFonts w:ascii="Times New Roman" w:hAnsi="Times New Roman"/>
          <w:sz w:val="28"/>
          <w:szCs w:val="28"/>
        </w:rPr>
        <w:t>- защитить СВН от угроз со стороны окружающей среды;</w:t>
      </w:r>
    </w:p>
    <w:p w:rsidR="00E602A5" w:rsidRPr="00A52AF7" w:rsidRDefault="00E602A5" w:rsidP="00E602A5">
      <w:pPr>
        <w:shd w:val="clear" w:color="auto" w:fill="FFFFFF"/>
        <w:tabs>
          <w:tab w:val="left" w:pos="993"/>
        </w:tabs>
        <w:spacing w:after="0" w:line="240" w:lineRule="auto"/>
        <w:ind w:firstLine="567"/>
        <w:jc w:val="both"/>
        <w:rPr>
          <w:rFonts w:ascii="Times New Roman" w:hAnsi="Times New Roman"/>
          <w:sz w:val="28"/>
          <w:szCs w:val="28"/>
        </w:rPr>
      </w:pPr>
      <w:r w:rsidRPr="00A52AF7">
        <w:rPr>
          <w:rFonts w:ascii="Times New Roman" w:hAnsi="Times New Roman"/>
          <w:sz w:val="28"/>
          <w:szCs w:val="28"/>
        </w:rPr>
        <w:t>- обеспечить управление доступом, предоставив доступ к активам СВН только авторизованным пользователям, процессам, действующим от имени этих пользователей, а также устройствам для выполнения разрешенных пользователям действий и функций;</w:t>
      </w:r>
    </w:p>
    <w:p w:rsidR="00E602A5" w:rsidRPr="00A52AF7" w:rsidRDefault="00E602A5" w:rsidP="00E602A5">
      <w:pPr>
        <w:shd w:val="clear" w:color="auto" w:fill="FFFFFF"/>
        <w:tabs>
          <w:tab w:val="left" w:pos="993"/>
        </w:tabs>
        <w:spacing w:after="0" w:line="240" w:lineRule="auto"/>
        <w:ind w:firstLine="567"/>
        <w:jc w:val="both"/>
        <w:rPr>
          <w:rFonts w:ascii="Times New Roman" w:hAnsi="Times New Roman"/>
          <w:sz w:val="28"/>
          <w:szCs w:val="28"/>
        </w:rPr>
      </w:pPr>
      <w:r w:rsidRPr="00A52AF7">
        <w:rPr>
          <w:rFonts w:ascii="Times New Roman" w:hAnsi="Times New Roman"/>
          <w:sz w:val="28"/>
          <w:szCs w:val="28"/>
        </w:rPr>
        <w:t>- создать и защитить регистрационные журналы, позволяющие отслеживать, анализировать, расследовать и готовить отчеты о незаконной, несанкционированной или ненадлежащей активности;</w:t>
      </w:r>
    </w:p>
    <w:p w:rsidR="00E602A5" w:rsidRPr="00A52AF7" w:rsidRDefault="00E602A5" w:rsidP="00E602A5">
      <w:pPr>
        <w:shd w:val="clear" w:color="auto" w:fill="FFFFFF"/>
        <w:tabs>
          <w:tab w:val="left" w:pos="993"/>
        </w:tabs>
        <w:spacing w:after="0" w:line="240" w:lineRule="auto"/>
        <w:ind w:firstLine="567"/>
        <w:jc w:val="both"/>
        <w:rPr>
          <w:rFonts w:ascii="Times New Roman" w:hAnsi="Times New Roman"/>
          <w:sz w:val="28"/>
          <w:szCs w:val="28"/>
        </w:rPr>
      </w:pPr>
      <w:r w:rsidRPr="00A52AF7">
        <w:rPr>
          <w:rFonts w:ascii="Times New Roman" w:hAnsi="Times New Roman"/>
          <w:sz w:val="28"/>
          <w:szCs w:val="28"/>
        </w:rPr>
        <w:t xml:space="preserve">- обеспечить </w:t>
      </w:r>
      <w:proofErr w:type="spellStart"/>
      <w:r w:rsidRPr="00A52AF7">
        <w:rPr>
          <w:rFonts w:ascii="Times New Roman" w:hAnsi="Times New Roman"/>
          <w:sz w:val="28"/>
          <w:szCs w:val="28"/>
        </w:rPr>
        <w:t>прослеживаемость</w:t>
      </w:r>
      <w:proofErr w:type="spellEnd"/>
      <w:r w:rsidRPr="00A52AF7">
        <w:rPr>
          <w:rFonts w:ascii="Times New Roman" w:hAnsi="Times New Roman"/>
          <w:sz w:val="28"/>
          <w:szCs w:val="28"/>
        </w:rPr>
        <w:t xml:space="preserve"> действий в СВН с точностью до пользователя (подотчетность пользователей);</w:t>
      </w:r>
    </w:p>
    <w:p w:rsidR="00E602A5" w:rsidRPr="00A52AF7" w:rsidRDefault="00E602A5" w:rsidP="00E602A5">
      <w:pPr>
        <w:shd w:val="clear" w:color="auto" w:fill="FFFFFF"/>
        <w:tabs>
          <w:tab w:val="left" w:pos="993"/>
        </w:tabs>
        <w:spacing w:after="0" w:line="240" w:lineRule="auto"/>
        <w:ind w:firstLine="567"/>
        <w:jc w:val="both"/>
        <w:rPr>
          <w:rFonts w:ascii="Times New Roman" w:hAnsi="Times New Roman"/>
          <w:sz w:val="28"/>
          <w:szCs w:val="28"/>
        </w:rPr>
      </w:pPr>
      <w:r w:rsidRPr="00A52AF7">
        <w:rPr>
          <w:rFonts w:ascii="Times New Roman" w:hAnsi="Times New Roman"/>
          <w:sz w:val="28"/>
          <w:szCs w:val="28"/>
        </w:rPr>
        <w:t>- установить базовые конфигурации;</w:t>
      </w:r>
    </w:p>
    <w:p w:rsidR="00E602A5" w:rsidRPr="00A52AF7" w:rsidRDefault="00E602A5" w:rsidP="00E602A5">
      <w:pPr>
        <w:shd w:val="clear" w:color="auto" w:fill="FFFFFF"/>
        <w:tabs>
          <w:tab w:val="left" w:pos="993"/>
        </w:tabs>
        <w:spacing w:after="0" w:line="240" w:lineRule="auto"/>
        <w:ind w:firstLine="567"/>
        <w:jc w:val="both"/>
        <w:rPr>
          <w:rFonts w:ascii="Times New Roman" w:hAnsi="Times New Roman"/>
          <w:sz w:val="28"/>
          <w:szCs w:val="28"/>
        </w:rPr>
      </w:pPr>
      <w:r w:rsidRPr="00A52AF7">
        <w:rPr>
          <w:rFonts w:ascii="Times New Roman" w:hAnsi="Times New Roman"/>
          <w:sz w:val="28"/>
          <w:szCs w:val="28"/>
        </w:rPr>
        <w:t>- установить и обеспечить практическое применение настроек для конфигурирования средств безопасности в продуктах, входящих в СВН (камеры, коммутаторы и т.д.);</w:t>
      </w:r>
    </w:p>
    <w:p w:rsidR="00E602A5" w:rsidRPr="00A52AF7" w:rsidRDefault="00E602A5" w:rsidP="00E602A5">
      <w:pPr>
        <w:shd w:val="clear" w:color="auto" w:fill="FFFFFF"/>
        <w:tabs>
          <w:tab w:val="left" w:pos="993"/>
        </w:tabs>
        <w:spacing w:after="0" w:line="240" w:lineRule="auto"/>
        <w:ind w:firstLine="567"/>
        <w:jc w:val="both"/>
        <w:rPr>
          <w:rFonts w:ascii="Times New Roman" w:hAnsi="Times New Roman"/>
          <w:sz w:val="28"/>
          <w:szCs w:val="28"/>
        </w:rPr>
      </w:pPr>
      <w:r w:rsidRPr="00A52AF7">
        <w:rPr>
          <w:rFonts w:ascii="Times New Roman" w:hAnsi="Times New Roman"/>
          <w:sz w:val="28"/>
          <w:szCs w:val="28"/>
        </w:rPr>
        <w:t>- обеспечить идентификацию и аутентификацию пользователей ИС, процессов, действующих от имени пользователей;</w:t>
      </w:r>
    </w:p>
    <w:p w:rsidR="00E602A5" w:rsidRPr="00A52AF7" w:rsidRDefault="00E602A5" w:rsidP="00E602A5">
      <w:pPr>
        <w:shd w:val="clear" w:color="auto" w:fill="FFFFFF"/>
        <w:tabs>
          <w:tab w:val="left" w:pos="993"/>
        </w:tabs>
        <w:spacing w:after="0" w:line="240" w:lineRule="auto"/>
        <w:ind w:firstLine="567"/>
        <w:jc w:val="both"/>
        <w:rPr>
          <w:rFonts w:ascii="Times New Roman" w:hAnsi="Times New Roman"/>
          <w:sz w:val="28"/>
          <w:szCs w:val="28"/>
        </w:rPr>
      </w:pPr>
      <w:r w:rsidRPr="00A52AF7">
        <w:rPr>
          <w:rFonts w:ascii="Times New Roman" w:hAnsi="Times New Roman"/>
          <w:sz w:val="28"/>
          <w:szCs w:val="28"/>
        </w:rPr>
        <w:t>- защитить коммуникации (то есть передаваемые и принимаемые данные) на внутренних и внешних границах СВН;</w:t>
      </w:r>
    </w:p>
    <w:p w:rsidR="00E602A5" w:rsidRPr="00A52AF7" w:rsidRDefault="00E602A5" w:rsidP="00E602A5">
      <w:pPr>
        <w:shd w:val="clear" w:color="auto" w:fill="FFFFFF"/>
        <w:tabs>
          <w:tab w:val="left" w:pos="993"/>
        </w:tabs>
        <w:spacing w:after="0" w:line="240" w:lineRule="auto"/>
        <w:ind w:firstLine="567"/>
        <w:jc w:val="both"/>
        <w:rPr>
          <w:rFonts w:ascii="Times New Roman" w:hAnsi="Times New Roman"/>
          <w:sz w:val="28"/>
          <w:szCs w:val="28"/>
        </w:rPr>
      </w:pPr>
      <w:r w:rsidRPr="00A52AF7">
        <w:rPr>
          <w:rFonts w:ascii="Times New Roman" w:hAnsi="Times New Roman"/>
          <w:sz w:val="28"/>
          <w:szCs w:val="28"/>
        </w:rPr>
        <w:lastRenderedPageBreak/>
        <w:t xml:space="preserve">- обеспечить оптимальную настройку и использование, с соблюдением информационной безопасности, протоколов на устройствах СВН, таких как TCP/IP, UDP, HTTP, DHCP, DNS/DDNS, RTP/RTCP, RTSP, FTP, IGMP, </w:t>
      </w:r>
      <w:proofErr w:type="spellStart"/>
      <w:r w:rsidRPr="00A52AF7">
        <w:rPr>
          <w:rFonts w:ascii="Times New Roman" w:hAnsi="Times New Roman"/>
          <w:sz w:val="28"/>
          <w:szCs w:val="28"/>
        </w:rPr>
        <w:t>UPnP</w:t>
      </w:r>
      <w:proofErr w:type="spellEnd"/>
      <w:r w:rsidRPr="00A52AF7">
        <w:rPr>
          <w:rFonts w:ascii="Times New Roman" w:hAnsi="Times New Roman"/>
          <w:sz w:val="28"/>
          <w:szCs w:val="28"/>
        </w:rPr>
        <w:t xml:space="preserve">, </w:t>
      </w:r>
      <w:r w:rsidRPr="00A52AF7">
        <w:rPr>
          <w:rFonts w:ascii="Times New Roman" w:hAnsi="Times New Roman"/>
          <w:sz w:val="28"/>
          <w:szCs w:val="28"/>
          <w:lang w:val="en-US"/>
        </w:rPr>
        <w:t>NAT</w:t>
      </w:r>
      <w:r w:rsidRPr="00A52AF7">
        <w:rPr>
          <w:rFonts w:ascii="Times New Roman" w:hAnsi="Times New Roman"/>
          <w:sz w:val="28"/>
          <w:szCs w:val="28"/>
        </w:rPr>
        <w:t xml:space="preserve">, </w:t>
      </w:r>
      <w:r w:rsidRPr="00A52AF7">
        <w:rPr>
          <w:rFonts w:ascii="Times New Roman" w:hAnsi="Times New Roman"/>
          <w:sz w:val="28"/>
          <w:szCs w:val="28"/>
          <w:lang w:val="en-US"/>
        </w:rPr>
        <w:t>NTP</w:t>
      </w:r>
      <w:r w:rsidRPr="00A52AF7">
        <w:rPr>
          <w:rFonts w:ascii="Times New Roman" w:hAnsi="Times New Roman"/>
          <w:sz w:val="28"/>
          <w:szCs w:val="28"/>
        </w:rPr>
        <w:t xml:space="preserve">, SMTP, RSTP, IPV4 и других (при использовании); </w:t>
      </w:r>
    </w:p>
    <w:p w:rsidR="00E602A5" w:rsidRPr="00A52AF7" w:rsidRDefault="00E602A5" w:rsidP="00E602A5">
      <w:pPr>
        <w:shd w:val="clear" w:color="auto" w:fill="FFFFFF"/>
        <w:tabs>
          <w:tab w:val="left" w:pos="993"/>
        </w:tabs>
        <w:spacing w:after="0" w:line="240" w:lineRule="auto"/>
        <w:ind w:firstLine="567"/>
        <w:jc w:val="both"/>
        <w:rPr>
          <w:rFonts w:ascii="Times New Roman" w:hAnsi="Times New Roman"/>
          <w:sz w:val="28"/>
          <w:szCs w:val="28"/>
        </w:rPr>
      </w:pPr>
      <w:r w:rsidRPr="00A52AF7">
        <w:rPr>
          <w:rFonts w:ascii="Times New Roman" w:hAnsi="Times New Roman"/>
          <w:sz w:val="28"/>
          <w:szCs w:val="28"/>
        </w:rPr>
        <w:t>- применить архитектурные и аппаратно-программные подходы, повышающие уровень информационной безопасности СВН;</w:t>
      </w:r>
    </w:p>
    <w:p w:rsidR="00E602A5" w:rsidRPr="00A52AF7" w:rsidRDefault="00E602A5" w:rsidP="00E602A5">
      <w:pPr>
        <w:shd w:val="clear" w:color="auto" w:fill="FFFFFF"/>
        <w:tabs>
          <w:tab w:val="left" w:pos="993"/>
        </w:tabs>
        <w:spacing w:after="0" w:line="240" w:lineRule="auto"/>
        <w:ind w:firstLine="567"/>
        <w:jc w:val="both"/>
        <w:rPr>
          <w:rFonts w:ascii="Times New Roman" w:hAnsi="Times New Roman"/>
          <w:sz w:val="28"/>
          <w:szCs w:val="28"/>
        </w:rPr>
      </w:pPr>
      <w:r w:rsidRPr="00A52AF7">
        <w:rPr>
          <w:rFonts w:ascii="Times New Roman" w:hAnsi="Times New Roman"/>
          <w:sz w:val="28"/>
          <w:szCs w:val="28"/>
        </w:rPr>
        <w:t>- обеспечить целостность (неразрывность) архива видеоданных при аварийных ситуациях, при выходе из строя серверов записи\управления и СХД.</w:t>
      </w:r>
    </w:p>
    <w:p w:rsidR="00E602A5" w:rsidRPr="00A52AF7" w:rsidRDefault="00E602A5" w:rsidP="00E602A5">
      <w:pPr>
        <w:shd w:val="clear" w:color="auto" w:fill="FFFFFF"/>
        <w:spacing w:after="0" w:line="240" w:lineRule="auto"/>
        <w:rPr>
          <w:rFonts w:ascii="Times New Roman" w:hAnsi="Times New Roman"/>
          <w:sz w:val="28"/>
          <w:szCs w:val="28"/>
          <w:shd w:val="clear" w:color="auto" w:fill="FFFFFF"/>
        </w:rPr>
      </w:pPr>
    </w:p>
    <w:p w:rsidR="00E602A5" w:rsidRPr="00A52AF7" w:rsidRDefault="00E602A5" w:rsidP="00E602A5">
      <w:pPr>
        <w:shd w:val="clear" w:color="auto" w:fill="FFFFFF"/>
        <w:spacing w:after="0" w:line="240" w:lineRule="auto"/>
        <w:jc w:val="both"/>
        <w:rPr>
          <w:rFonts w:ascii="Times New Roman" w:hAnsi="Times New Roman"/>
          <w:b/>
          <w:sz w:val="28"/>
          <w:szCs w:val="28"/>
          <w:shd w:val="clear" w:color="auto" w:fill="FFFFFF"/>
        </w:rPr>
      </w:pPr>
      <w:r w:rsidRPr="00A52AF7">
        <w:rPr>
          <w:rFonts w:ascii="Times New Roman" w:hAnsi="Times New Roman"/>
          <w:b/>
          <w:sz w:val="28"/>
          <w:szCs w:val="28"/>
          <w:shd w:val="clear" w:color="auto" w:fill="FFFFFF"/>
        </w:rPr>
        <w:t>2.5. Требования к организации рабочих мест пользователей и операторов.</w:t>
      </w:r>
    </w:p>
    <w:p w:rsidR="00E602A5" w:rsidRPr="00A52AF7" w:rsidRDefault="00E602A5" w:rsidP="00E602A5">
      <w:pPr>
        <w:shd w:val="clear" w:color="auto" w:fill="FFFFFF"/>
        <w:spacing w:after="0" w:line="240" w:lineRule="auto"/>
        <w:ind w:firstLine="567"/>
        <w:jc w:val="both"/>
        <w:rPr>
          <w:rFonts w:ascii="Times New Roman" w:hAnsi="Times New Roman"/>
          <w:sz w:val="28"/>
          <w:szCs w:val="28"/>
          <w:shd w:val="clear" w:color="auto" w:fill="FFFFFF"/>
        </w:rPr>
      </w:pPr>
      <w:r w:rsidRPr="00A52AF7">
        <w:rPr>
          <w:rFonts w:ascii="Times New Roman" w:hAnsi="Times New Roman"/>
          <w:sz w:val="28"/>
          <w:szCs w:val="28"/>
          <w:shd w:val="clear" w:color="auto" w:fill="FFFFFF"/>
        </w:rPr>
        <w:t xml:space="preserve">Произвести установку рабочих станций (15 шт.) пользователей (персональных компьютеров) Заказчика в зависимости от расположения рабочих мест СКС пользователей, произвести настройку и подключение рабочих станций к ядру системы видеонаблюдения СВН, произвести вывод </w:t>
      </w:r>
      <w:proofErr w:type="spellStart"/>
      <w:r w:rsidRPr="00A52AF7">
        <w:rPr>
          <w:rFonts w:ascii="Times New Roman" w:hAnsi="Times New Roman"/>
          <w:sz w:val="28"/>
          <w:szCs w:val="28"/>
          <w:shd w:val="clear" w:color="auto" w:fill="FFFFFF"/>
        </w:rPr>
        <w:t>видеоконтента</w:t>
      </w:r>
      <w:proofErr w:type="spellEnd"/>
      <w:r w:rsidRPr="00A52AF7">
        <w:rPr>
          <w:rFonts w:ascii="Times New Roman" w:hAnsi="Times New Roman"/>
          <w:sz w:val="28"/>
          <w:szCs w:val="28"/>
          <w:shd w:val="clear" w:color="auto" w:fill="FFFFFF"/>
        </w:rPr>
        <w:t xml:space="preserve"> по согласованию с Заказчиком.</w:t>
      </w:r>
    </w:p>
    <w:p w:rsidR="00E602A5" w:rsidRPr="00A52AF7" w:rsidRDefault="00E602A5" w:rsidP="00E602A5">
      <w:pPr>
        <w:shd w:val="clear" w:color="auto" w:fill="FFFFFF"/>
        <w:spacing w:after="0" w:line="240" w:lineRule="auto"/>
        <w:ind w:firstLine="567"/>
        <w:jc w:val="both"/>
        <w:rPr>
          <w:rFonts w:ascii="Times New Roman" w:hAnsi="Times New Roman"/>
          <w:sz w:val="28"/>
          <w:szCs w:val="28"/>
          <w:shd w:val="clear" w:color="auto" w:fill="FFFFFF"/>
        </w:rPr>
      </w:pPr>
      <w:r w:rsidRPr="00A52AF7">
        <w:rPr>
          <w:rFonts w:ascii="Times New Roman" w:hAnsi="Times New Roman"/>
          <w:sz w:val="28"/>
          <w:szCs w:val="28"/>
          <w:shd w:val="clear" w:color="auto" w:fill="FFFFFF"/>
        </w:rPr>
        <w:t xml:space="preserve">Произвести установку, монтаж и настройку оборудования для операторского места за контролем системы СВН, произвести расстановку соответствующего оборудования – рабочей станции, пульта. </w:t>
      </w:r>
      <w:proofErr w:type="gramStart"/>
      <w:r w:rsidRPr="00A52AF7">
        <w:rPr>
          <w:rFonts w:ascii="Times New Roman" w:hAnsi="Times New Roman"/>
          <w:sz w:val="28"/>
          <w:szCs w:val="28"/>
          <w:shd w:val="clear" w:color="auto" w:fill="FFFFFF"/>
        </w:rPr>
        <w:t xml:space="preserve">Обеспечить соответствующую установку и настройку, подключение мониторов и стационарной </w:t>
      </w:r>
      <w:proofErr w:type="spellStart"/>
      <w:r w:rsidRPr="00A52AF7">
        <w:rPr>
          <w:rFonts w:ascii="Times New Roman" w:hAnsi="Times New Roman"/>
          <w:sz w:val="28"/>
          <w:szCs w:val="28"/>
          <w:shd w:val="clear" w:color="auto" w:fill="FFFFFF"/>
        </w:rPr>
        <w:t>видеостены</w:t>
      </w:r>
      <w:proofErr w:type="spellEnd"/>
      <w:r w:rsidRPr="00A52AF7">
        <w:rPr>
          <w:rFonts w:ascii="Times New Roman" w:hAnsi="Times New Roman"/>
          <w:sz w:val="28"/>
          <w:szCs w:val="28"/>
          <w:shd w:val="clear" w:color="auto" w:fill="FFFFFF"/>
        </w:rPr>
        <w:t xml:space="preserve"> к рабочей станции оператора. </w:t>
      </w:r>
      <w:proofErr w:type="gramEnd"/>
    </w:p>
    <w:p w:rsidR="00E602A5" w:rsidRPr="00A52AF7" w:rsidRDefault="00E602A5" w:rsidP="00E602A5">
      <w:pPr>
        <w:shd w:val="clear" w:color="auto" w:fill="FFFFFF"/>
        <w:spacing w:after="0" w:line="240" w:lineRule="auto"/>
        <w:jc w:val="both"/>
        <w:rPr>
          <w:rFonts w:ascii="Times New Roman" w:hAnsi="Times New Roman"/>
          <w:b/>
          <w:sz w:val="28"/>
          <w:szCs w:val="28"/>
          <w:shd w:val="clear" w:color="auto" w:fill="FFFFFF"/>
        </w:rPr>
      </w:pPr>
      <w:r w:rsidRPr="00A52AF7">
        <w:rPr>
          <w:rFonts w:ascii="Times New Roman" w:hAnsi="Times New Roman"/>
          <w:b/>
          <w:sz w:val="28"/>
          <w:szCs w:val="28"/>
          <w:shd w:val="clear" w:color="auto" w:fill="FFFFFF"/>
        </w:rPr>
        <w:t>2.5.1. Реализовать запрашиваемый функционал ПО СВН  (ядра системы СВН), а также:</w:t>
      </w:r>
    </w:p>
    <w:p w:rsidR="00E602A5" w:rsidRPr="00A52AF7" w:rsidRDefault="00E602A5" w:rsidP="00E602A5">
      <w:pPr>
        <w:shd w:val="clear" w:color="auto" w:fill="FFFFFF"/>
        <w:spacing w:after="0" w:line="240" w:lineRule="auto"/>
        <w:ind w:firstLine="567"/>
        <w:jc w:val="both"/>
        <w:rPr>
          <w:rFonts w:ascii="Times New Roman" w:hAnsi="Times New Roman"/>
          <w:sz w:val="28"/>
          <w:szCs w:val="28"/>
          <w:shd w:val="clear" w:color="auto" w:fill="FFFFFF"/>
        </w:rPr>
      </w:pPr>
      <w:r w:rsidRPr="00A52AF7">
        <w:rPr>
          <w:rFonts w:ascii="Times New Roman" w:hAnsi="Times New Roman"/>
          <w:sz w:val="28"/>
          <w:szCs w:val="28"/>
          <w:shd w:val="clear" w:color="auto" w:fill="FFFFFF"/>
        </w:rPr>
        <w:t xml:space="preserve">- вывести на </w:t>
      </w:r>
      <w:proofErr w:type="spellStart"/>
      <w:r w:rsidRPr="00A52AF7">
        <w:rPr>
          <w:rFonts w:ascii="Times New Roman" w:hAnsi="Times New Roman"/>
          <w:sz w:val="28"/>
          <w:szCs w:val="28"/>
          <w:shd w:val="clear" w:color="auto" w:fill="FFFFFF"/>
        </w:rPr>
        <w:t>видеопанели</w:t>
      </w:r>
      <w:proofErr w:type="spellEnd"/>
      <w:r w:rsidRPr="00A52AF7">
        <w:rPr>
          <w:rFonts w:ascii="Times New Roman" w:hAnsi="Times New Roman"/>
          <w:sz w:val="28"/>
          <w:szCs w:val="28"/>
          <w:shd w:val="clear" w:color="auto" w:fill="FFFFFF"/>
        </w:rPr>
        <w:t xml:space="preserve"> (</w:t>
      </w:r>
      <w:proofErr w:type="spellStart"/>
      <w:r w:rsidRPr="00A52AF7">
        <w:rPr>
          <w:rFonts w:ascii="Times New Roman" w:hAnsi="Times New Roman"/>
          <w:sz w:val="28"/>
          <w:szCs w:val="28"/>
          <w:shd w:val="clear" w:color="auto" w:fill="FFFFFF"/>
        </w:rPr>
        <w:t>видеостену</w:t>
      </w:r>
      <w:proofErr w:type="spellEnd"/>
      <w:r w:rsidRPr="00A52AF7">
        <w:rPr>
          <w:rFonts w:ascii="Times New Roman" w:hAnsi="Times New Roman"/>
          <w:sz w:val="28"/>
          <w:szCs w:val="28"/>
          <w:shd w:val="clear" w:color="auto" w:fill="FFFFFF"/>
        </w:rPr>
        <w:t xml:space="preserve">) информацию и статус работы системы СВН (мониторинг ресурсов системы, объем занимаемого дискового пространства СХД, интерактивную карту размещения камер, сигналы </w:t>
      </w:r>
      <w:proofErr w:type="spellStart"/>
      <w:r w:rsidRPr="00A52AF7">
        <w:rPr>
          <w:rFonts w:ascii="Times New Roman" w:hAnsi="Times New Roman"/>
          <w:sz w:val="28"/>
          <w:szCs w:val="28"/>
          <w:shd w:val="clear" w:color="auto" w:fill="FFFFFF"/>
        </w:rPr>
        <w:t>видеоналитики</w:t>
      </w:r>
      <w:proofErr w:type="spellEnd"/>
      <w:r w:rsidRPr="00A52AF7">
        <w:rPr>
          <w:rFonts w:ascii="Times New Roman" w:hAnsi="Times New Roman"/>
          <w:sz w:val="28"/>
          <w:szCs w:val="28"/>
          <w:shd w:val="clear" w:color="auto" w:fill="FFFFFF"/>
        </w:rPr>
        <w:t xml:space="preserve"> по распознаванию лиц);</w:t>
      </w:r>
    </w:p>
    <w:p w:rsidR="00E602A5" w:rsidRPr="00A52AF7" w:rsidRDefault="00E602A5" w:rsidP="00E602A5">
      <w:pPr>
        <w:shd w:val="clear" w:color="auto" w:fill="FFFFFF"/>
        <w:spacing w:after="0" w:line="240" w:lineRule="auto"/>
        <w:ind w:firstLine="567"/>
        <w:jc w:val="both"/>
        <w:rPr>
          <w:rFonts w:ascii="Times New Roman" w:hAnsi="Times New Roman"/>
          <w:sz w:val="28"/>
          <w:szCs w:val="28"/>
          <w:shd w:val="clear" w:color="auto" w:fill="FFFFFF"/>
        </w:rPr>
      </w:pPr>
      <w:r w:rsidRPr="00A52AF7">
        <w:rPr>
          <w:rFonts w:ascii="Times New Roman" w:hAnsi="Times New Roman"/>
          <w:sz w:val="28"/>
          <w:szCs w:val="28"/>
          <w:shd w:val="clear" w:color="auto" w:fill="FFFFFF"/>
        </w:rPr>
        <w:t>- обеспечить вывод тревожных сигналов (камер), а также камер, граничащих с тревожной камерой на участках, согласованных с Заказчиком;</w:t>
      </w:r>
    </w:p>
    <w:p w:rsidR="00E602A5" w:rsidRPr="00A52AF7" w:rsidRDefault="00E602A5" w:rsidP="00E602A5">
      <w:pPr>
        <w:shd w:val="clear" w:color="auto" w:fill="FFFFFF"/>
        <w:spacing w:after="0" w:line="240" w:lineRule="auto"/>
        <w:ind w:firstLine="567"/>
        <w:jc w:val="both"/>
        <w:rPr>
          <w:rFonts w:ascii="Times New Roman" w:hAnsi="Times New Roman"/>
          <w:sz w:val="28"/>
          <w:szCs w:val="28"/>
          <w:shd w:val="clear" w:color="auto" w:fill="FFFFFF"/>
        </w:rPr>
      </w:pPr>
      <w:r w:rsidRPr="00A52AF7">
        <w:rPr>
          <w:rFonts w:ascii="Times New Roman" w:hAnsi="Times New Roman"/>
          <w:sz w:val="28"/>
          <w:szCs w:val="28"/>
          <w:shd w:val="clear" w:color="auto" w:fill="FFFFFF"/>
        </w:rPr>
        <w:t>- настроить отражение аналитических данных (</w:t>
      </w:r>
      <w:proofErr w:type="spellStart"/>
      <w:r w:rsidRPr="00A52AF7">
        <w:rPr>
          <w:rFonts w:ascii="Times New Roman" w:hAnsi="Times New Roman"/>
          <w:sz w:val="28"/>
          <w:szCs w:val="28"/>
          <w:shd w:val="clear" w:color="auto" w:fill="FFFFFF"/>
        </w:rPr>
        <w:t>видеоаналитика</w:t>
      </w:r>
      <w:proofErr w:type="spellEnd"/>
      <w:r w:rsidRPr="00A52AF7">
        <w:rPr>
          <w:rFonts w:ascii="Times New Roman" w:hAnsi="Times New Roman"/>
          <w:sz w:val="28"/>
          <w:szCs w:val="28"/>
          <w:shd w:val="clear" w:color="auto" w:fill="FFFFFF"/>
        </w:rPr>
        <w:t>) по распознаванию лиц человека (работников) на место оператора системы СВН (</w:t>
      </w:r>
      <w:proofErr w:type="spellStart"/>
      <w:r w:rsidRPr="00A52AF7">
        <w:rPr>
          <w:rFonts w:ascii="Times New Roman" w:hAnsi="Times New Roman"/>
          <w:sz w:val="28"/>
          <w:szCs w:val="28"/>
          <w:shd w:val="clear" w:color="auto" w:fill="FFFFFF"/>
        </w:rPr>
        <w:t>видеостену</w:t>
      </w:r>
      <w:proofErr w:type="spellEnd"/>
      <w:r w:rsidRPr="00A52AF7">
        <w:rPr>
          <w:rFonts w:ascii="Times New Roman" w:hAnsi="Times New Roman"/>
          <w:sz w:val="28"/>
          <w:szCs w:val="28"/>
          <w:shd w:val="clear" w:color="auto" w:fill="FFFFFF"/>
        </w:rPr>
        <w:t>) в режиме реального времени, предоставить оператору карточки работников с сигнализацией о допуске либо отсутствии допуска работников в ту или иную зону доступа, в режиме реального времени. Предоставить возможность редактирования карточек работников;</w:t>
      </w:r>
    </w:p>
    <w:p w:rsidR="00E602A5" w:rsidRPr="00A52AF7" w:rsidRDefault="00E602A5" w:rsidP="00E602A5">
      <w:pPr>
        <w:shd w:val="clear" w:color="auto" w:fill="FFFFFF"/>
        <w:spacing w:after="0" w:line="240" w:lineRule="auto"/>
        <w:ind w:firstLine="567"/>
        <w:jc w:val="both"/>
        <w:rPr>
          <w:rFonts w:ascii="Times New Roman" w:hAnsi="Times New Roman"/>
          <w:sz w:val="28"/>
          <w:szCs w:val="28"/>
          <w:shd w:val="clear" w:color="auto" w:fill="FFFFFF"/>
        </w:rPr>
      </w:pPr>
      <w:r w:rsidRPr="00A52AF7">
        <w:rPr>
          <w:rFonts w:ascii="Times New Roman" w:hAnsi="Times New Roman"/>
          <w:sz w:val="28"/>
          <w:szCs w:val="28"/>
          <w:shd w:val="clear" w:color="auto" w:fill="FFFFFF"/>
        </w:rPr>
        <w:t>- настроить звуковую индикацию тревог;</w:t>
      </w:r>
    </w:p>
    <w:p w:rsidR="00E602A5" w:rsidRPr="00A52AF7" w:rsidRDefault="00E602A5" w:rsidP="00E602A5">
      <w:pPr>
        <w:shd w:val="clear" w:color="auto" w:fill="FFFFFF"/>
        <w:spacing w:after="0" w:line="240" w:lineRule="auto"/>
        <w:ind w:firstLine="567"/>
        <w:jc w:val="both"/>
        <w:rPr>
          <w:rFonts w:ascii="Times New Roman" w:hAnsi="Times New Roman"/>
          <w:sz w:val="28"/>
          <w:szCs w:val="28"/>
          <w:shd w:val="clear" w:color="auto" w:fill="FFFFFF"/>
        </w:rPr>
      </w:pPr>
      <w:r w:rsidRPr="00A52AF7">
        <w:rPr>
          <w:rFonts w:ascii="Times New Roman" w:hAnsi="Times New Roman"/>
          <w:sz w:val="28"/>
          <w:szCs w:val="28"/>
          <w:shd w:val="clear" w:color="auto" w:fill="FFFFFF"/>
        </w:rPr>
        <w:t>- настроить графическое отображение схем (карт) с расположением камер видеонаблюдения (с возможностью выбора камер на схеме (карте) и индикацией тревог с камер на схеме (карте)) на месте оператора (</w:t>
      </w:r>
      <w:proofErr w:type="spellStart"/>
      <w:r w:rsidRPr="00A52AF7">
        <w:rPr>
          <w:rFonts w:ascii="Times New Roman" w:hAnsi="Times New Roman"/>
          <w:sz w:val="28"/>
          <w:szCs w:val="28"/>
          <w:shd w:val="clear" w:color="auto" w:fill="FFFFFF"/>
        </w:rPr>
        <w:t>видеостене</w:t>
      </w:r>
      <w:proofErr w:type="spellEnd"/>
      <w:r w:rsidRPr="00A52AF7">
        <w:rPr>
          <w:rFonts w:ascii="Times New Roman" w:hAnsi="Times New Roman"/>
          <w:sz w:val="28"/>
          <w:szCs w:val="28"/>
          <w:shd w:val="clear" w:color="auto" w:fill="FFFFFF"/>
        </w:rPr>
        <w:t>);</w:t>
      </w:r>
    </w:p>
    <w:p w:rsidR="00E602A5" w:rsidRPr="00A52AF7" w:rsidRDefault="00E602A5" w:rsidP="00E602A5">
      <w:pPr>
        <w:shd w:val="clear" w:color="auto" w:fill="FFFFFF"/>
        <w:spacing w:after="0" w:line="240" w:lineRule="auto"/>
        <w:ind w:firstLine="567"/>
        <w:jc w:val="both"/>
        <w:rPr>
          <w:rFonts w:ascii="Times New Roman" w:hAnsi="Times New Roman"/>
          <w:sz w:val="28"/>
          <w:szCs w:val="28"/>
          <w:shd w:val="clear" w:color="auto" w:fill="FFFFFF"/>
        </w:rPr>
      </w:pPr>
      <w:r w:rsidRPr="00A52AF7">
        <w:rPr>
          <w:rFonts w:ascii="Times New Roman" w:hAnsi="Times New Roman"/>
          <w:sz w:val="28"/>
          <w:szCs w:val="28"/>
          <w:shd w:val="clear" w:color="auto" w:fill="FFFFFF"/>
        </w:rPr>
        <w:t>- произвести настройку уровней доступа к ядру системы СВН;</w:t>
      </w:r>
    </w:p>
    <w:p w:rsidR="00E602A5" w:rsidRPr="00A52AF7" w:rsidRDefault="00E602A5" w:rsidP="00E602A5">
      <w:pPr>
        <w:shd w:val="clear" w:color="auto" w:fill="FFFFFF"/>
        <w:spacing w:after="0" w:line="240" w:lineRule="auto"/>
        <w:ind w:firstLine="567"/>
        <w:jc w:val="both"/>
        <w:rPr>
          <w:rFonts w:ascii="Times New Roman" w:hAnsi="Times New Roman"/>
          <w:sz w:val="28"/>
          <w:szCs w:val="28"/>
          <w:shd w:val="clear" w:color="auto" w:fill="FFFFFF"/>
        </w:rPr>
      </w:pPr>
      <w:r w:rsidRPr="00A52AF7">
        <w:rPr>
          <w:rFonts w:ascii="Times New Roman" w:hAnsi="Times New Roman"/>
          <w:sz w:val="28"/>
          <w:szCs w:val="28"/>
          <w:shd w:val="clear" w:color="auto" w:fill="FFFFFF"/>
        </w:rPr>
        <w:t xml:space="preserve">- реализовать </w:t>
      </w:r>
      <w:proofErr w:type="gramStart"/>
      <w:r w:rsidRPr="00A52AF7">
        <w:rPr>
          <w:rFonts w:ascii="Times New Roman" w:hAnsi="Times New Roman"/>
          <w:sz w:val="28"/>
          <w:szCs w:val="28"/>
          <w:shd w:val="clear" w:color="auto" w:fill="FFFFFF"/>
        </w:rPr>
        <w:t>имеющейся</w:t>
      </w:r>
      <w:proofErr w:type="gramEnd"/>
      <w:r w:rsidRPr="00A52AF7">
        <w:rPr>
          <w:rFonts w:ascii="Times New Roman" w:hAnsi="Times New Roman"/>
          <w:sz w:val="28"/>
          <w:szCs w:val="28"/>
          <w:shd w:val="clear" w:color="auto" w:fill="FFFFFF"/>
        </w:rPr>
        <w:t xml:space="preserve"> функционал ПО СВН.</w:t>
      </w:r>
    </w:p>
    <w:p w:rsidR="00E602A5" w:rsidRPr="00A52AF7" w:rsidRDefault="00E602A5" w:rsidP="00E602A5">
      <w:pPr>
        <w:shd w:val="clear" w:color="auto" w:fill="FFFFFF"/>
        <w:spacing w:after="0" w:line="240" w:lineRule="auto"/>
        <w:jc w:val="both"/>
        <w:rPr>
          <w:rFonts w:ascii="Times New Roman" w:hAnsi="Times New Roman"/>
          <w:sz w:val="28"/>
          <w:szCs w:val="28"/>
          <w:shd w:val="clear" w:color="auto" w:fill="FFFFFF"/>
        </w:rPr>
      </w:pPr>
    </w:p>
    <w:p w:rsidR="00E602A5" w:rsidRPr="00A52AF7" w:rsidRDefault="00E602A5" w:rsidP="00E602A5">
      <w:pPr>
        <w:shd w:val="clear" w:color="auto" w:fill="FFFFFF"/>
        <w:spacing w:after="0" w:line="240" w:lineRule="auto"/>
        <w:jc w:val="both"/>
        <w:rPr>
          <w:rFonts w:ascii="Times New Roman" w:hAnsi="Times New Roman"/>
          <w:b/>
          <w:sz w:val="28"/>
          <w:szCs w:val="28"/>
          <w:shd w:val="clear" w:color="auto" w:fill="FFFFFF"/>
        </w:rPr>
      </w:pPr>
      <w:r w:rsidRPr="00A52AF7">
        <w:rPr>
          <w:rFonts w:ascii="Times New Roman" w:hAnsi="Times New Roman"/>
          <w:sz w:val="28"/>
          <w:szCs w:val="28"/>
          <w:shd w:val="clear" w:color="auto" w:fill="FFFFFF"/>
        </w:rPr>
        <w:t xml:space="preserve"> </w:t>
      </w:r>
      <w:r w:rsidRPr="00A52AF7">
        <w:rPr>
          <w:rFonts w:ascii="Times New Roman" w:hAnsi="Times New Roman"/>
          <w:b/>
          <w:sz w:val="28"/>
          <w:szCs w:val="28"/>
          <w:shd w:val="clear" w:color="auto" w:fill="FFFFFF"/>
        </w:rPr>
        <w:t>2.6. Требования к демонтажу оборудования.</w:t>
      </w:r>
    </w:p>
    <w:p w:rsidR="00E602A5" w:rsidRPr="00A52AF7" w:rsidRDefault="00E602A5" w:rsidP="00E602A5">
      <w:pPr>
        <w:shd w:val="clear" w:color="auto" w:fill="FFFFFF"/>
        <w:spacing w:after="0" w:line="240" w:lineRule="auto"/>
        <w:ind w:right="-2" w:firstLine="567"/>
        <w:jc w:val="both"/>
        <w:rPr>
          <w:rFonts w:ascii="Times New Roman" w:hAnsi="Times New Roman"/>
          <w:sz w:val="28"/>
          <w:szCs w:val="28"/>
          <w:shd w:val="clear" w:color="auto" w:fill="FFFFFF"/>
        </w:rPr>
      </w:pPr>
      <w:r w:rsidRPr="00A52AF7">
        <w:rPr>
          <w:rFonts w:ascii="Times New Roman" w:hAnsi="Times New Roman"/>
          <w:sz w:val="28"/>
          <w:szCs w:val="28"/>
          <w:shd w:val="clear" w:color="auto" w:fill="FFFFFF"/>
        </w:rPr>
        <w:t xml:space="preserve">По окончанию тестирования внедряемой СВН, произвести демонтаж части оборудования СВК выводимого из эксплуатации, по согласованию с Заказчиком (в рабочем порядке). Произвести демонтаж камер видеонаблюдения, кабельной инфраструктуры, периферийного оборудования и так далее. </w:t>
      </w:r>
    </w:p>
    <w:p w:rsidR="00E602A5" w:rsidRPr="00A52AF7" w:rsidRDefault="00E602A5" w:rsidP="00E602A5">
      <w:pPr>
        <w:shd w:val="clear" w:color="auto" w:fill="FFFFFF"/>
        <w:spacing w:after="0" w:line="240" w:lineRule="auto"/>
        <w:ind w:right="-2" w:firstLine="567"/>
        <w:jc w:val="both"/>
        <w:rPr>
          <w:rFonts w:ascii="Times New Roman" w:hAnsi="Times New Roman"/>
          <w:sz w:val="28"/>
          <w:szCs w:val="28"/>
          <w:shd w:val="clear" w:color="auto" w:fill="FFFFFF"/>
        </w:rPr>
      </w:pPr>
      <w:r w:rsidRPr="00A52AF7">
        <w:rPr>
          <w:rFonts w:ascii="Times New Roman" w:hAnsi="Times New Roman"/>
          <w:sz w:val="28"/>
          <w:szCs w:val="28"/>
          <w:shd w:val="clear" w:color="auto" w:fill="FFFFFF"/>
        </w:rPr>
        <w:t xml:space="preserve">По окончанию демонтажа, произвести восстановление недочетов внешнего (косметического) вида помещений (стен, потолков, крыши и т.д.) Заказчика, </w:t>
      </w:r>
      <w:r w:rsidRPr="00A52AF7">
        <w:rPr>
          <w:rFonts w:ascii="Times New Roman" w:hAnsi="Times New Roman"/>
          <w:sz w:val="28"/>
          <w:szCs w:val="28"/>
          <w:shd w:val="clear" w:color="auto" w:fill="FFFFFF"/>
        </w:rPr>
        <w:lastRenderedPageBreak/>
        <w:t xml:space="preserve">образовавшихся в результате проведения монтажных\демонтажных работ, с согласованием материалов с Заказчиком. </w:t>
      </w:r>
    </w:p>
    <w:p w:rsidR="00E602A5" w:rsidRPr="00A52AF7" w:rsidRDefault="00E602A5" w:rsidP="00E602A5">
      <w:pPr>
        <w:shd w:val="clear" w:color="auto" w:fill="FFFFFF"/>
        <w:spacing w:after="0" w:line="240" w:lineRule="auto"/>
        <w:ind w:right="-2" w:firstLine="567"/>
        <w:jc w:val="both"/>
        <w:rPr>
          <w:rFonts w:ascii="Times New Roman" w:hAnsi="Times New Roman"/>
          <w:sz w:val="28"/>
          <w:szCs w:val="28"/>
          <w:shd w:val="clear" w:color="auto" w:fill="FFFFFF"/>
        </w:rPr>
      </w:pPr>
      <w:r w:rsidRPr="00A52AF7">
        <w:rPr>
          <w:rFonts w:ascii="Times New Roman" w:hAnsi="Times New Roman"/>
          <w:sz w:val="28"/>
          <w:szCs w:val="28"/>
          <w:shd w:val="clear" w:color="auto" w:fill="FFFFFF"/>
        </w:rPr>
        <w:t>В срок - не более 15 (пятнадцати) календарных дней, со дня окончания тестового периода работы СВН.</w:t>
      </w:r>
    </w:p>
    <w:p w:rsidR="00E602A5" w:rsidRPr="00A52AF7" w:rsidRDefault="00E602A5" w:rsidP="00E602A5">
      <w:pPr>
        <w:shd w:val="clear" w:color="auto" w:fill="FFFFFF"/>
        <w:tabs>
          <w:tab w:val="left" w:pos="72"/>
          <w:tab w:val="left" w:pos="792"/>
        </w:tabs>
        <w:spacing w:after="0" w:line="240" w:lineRule="auto"/>
        <w:ind w:right="-1" w:firstLine="567"/>
        <w:jc w:val="both"/>
        <w:rPr>
          <w:rFonts w:ascii="Times New Roman" w:hAnsi="Times New Roman"/>
          <w:sz w:val="28"/>
          <w:szCs w:val="28"/>
          <w:shd w:val="clear" w:color="auto" w:fill="FFFFFF"/>
        </w:rPr>
      </w:pPr>
    </w:p>
    <w:p w:rsidR="00E602A5" w:rsidRPr="00A52AF7" w:rsidRDefault="00E602A5" w:rsidP="00E602A5">
      <w:pPr>
        <w:keepLines/>
        <w:shd w:val="clear" w:color="auto" w:fill="FFFFFF"/>
        <w:tabs>
          <w:tab w:val="left" w:pos="851"/>
          <w:tab w:val="left" w:pos="993"/>
        </w:tabs>
        <w:spacing w:after="0" w:line="240" w:lineRule="auto"/>
        <w:jc w:val="both"/>
        <w:rPr>
          <w:rFonts w:ascii="Times New Roman" w:hAnsi="Times New Roman"/>
          <w:b/>
          <w:sz w:val="28"/>
          <w:szCs w:val="28"/>
          <w:shd w:val="clear" w:color="auto" w:fill="FFFFFF"/>
        </w:rPr>
      </w:pPr>
      <w:r w:rsidRPr="00A52AF7">
        <w:rPr>
          <w:rFonts w:ascii="Times New Roman" w:hAnsi="Times New Roman"/>
          <w:b/>
          <w:sz w:val="28"/>
          <w:szCs w:val="28"/>
          <w:shd w:val="clear" w:color="auto" w:fill="FFFFFF"/>
        </w:rPr>
        <w:t>2.7. Требования к технической поддержке системы СВН в гарантийный период.</w:t>
      </w:r>
    </w:p>
    <w:p w:rsidR="00E602A5" w:rsidRPr="00A52AF7" w:rsidRDefault="00E602A5" w:rsidP="00E602A5">
      <w:pPr>
        <w:keepLines/>
        <w:shd w:val="clear" w:color="auto" w:fill="FFFFFF"/>
        <w:tabs>
          <w:tab w:val="left" w:pos="851"/>
          <w:tab w:val="left" w:pos="993"/>
        </w:tabs>
        <w:spacing w:after="0" w:line="240" w:lineRule="auto"/>
        <w:jc w:val="both"/>
        <w:rPr>
          <w:rFonts w:ascii="Times New Roman" w:hAnsi="Times New Roman"/>
          <w:sz w:val="28"/>
          <w:szCs w:val="28"/>
          <w:shd w:val="clear" w:color="auto" w:fill="FFFFFF"/>
        </w:rPr>
      </w:pPr>
      <w:r w:rsidRPr="00A52AF7">
        <w:rPr>
          <w:rFonts w:ascii="Times New Roman" w:hAnsi="Times New Roman"/>
          <w:b/>
          <w:sz w:val="28"/>
          <w:szCs w:val="28"/>
          <w:shd w:val="clear" w:color="auto" w:fill="FFFFFF"/>
        </w:rPr>
        <w:t>2.7.1.</w:t>
      </w:r>
      <w:r w:rsidRPr="00A52AF7">
        <w:rPr>
          <w:rFonts w:ascii="Times New Roman" w:hAnsi="Times New Roman"/>
          <w:sz w:val="28"/>
          <w:szCs w:val="28"/>
          <w:shd w:val="clear" w:color="auto" w:fill="FFFFFF"/>
        </w:rPr>
        <w:t xml:space="preserve"> Обеспечить и произвести обновление, версий, релизов, прошивок, микрокодов (пакетов обновлений) компонентов системы СВН (камеры, ПО СВН (</w:t>
      </w:r>
      <w:proofErr w:type="spellStart"/>
      <w:r w:rsidRPr="00A52AF7">
        <w:rPr>
          <w:rFonts w:ascii="Times New Roman" w:hAnsi="Times New Roman"/>
          <w:sz w:val="28"/>
          <w:szCs w:val="28"/>
          <w:shd w:val="clear" w:color="auto" w:fill="FFFFFF"/>
        </w:rPr>
        <w:t>видеоаналитика</w:t>
      </w:r>
      <w:proofErr w:type="spellEnd"/>
      <w:r w:rsidRPr="00A52AF7">
        <w:rPr>
          <w:rFonts w:ascii="Times New Roman" w:hAnsi="Times New Roman"/>
          <w:sz w:val="28"/>
          <w:szCs w:val="28"/>
          <w:shd w:val="clear" w:color="auto" w:fill="FFFFFF"/>
        </w:rPr>
        <w:t xml:space="preserve"> по </w:t>
      </w:r>
      <w:proofErr w:type="spellStart"/>
      <w:r w:rsidRPr="00A52AF7">
        <w:rPr>
          <w:rFonts w:ascii="Times New Roman" w:hAnsi="Times New Roman"/>
          <w:sz w:val="28"/>
          <w:szCs w:val="28"/>
          <w:shd w:val="clear" w:color="auto" w:fill="FFFFFF"/>
        </w:rPr>
        <w:t>распознованию</w:t>
      </w:r>
      <w:proofErr w:type="spellEnd"/>
      <w:r w:rsidRPr="00A52AF7">
        <w:rPr>
          <w:rFonts w:ascii="Times New Roman" w:hAnsi="Times New Roman"/>
          <w:sz w:val="28"/>
          <w:szCs w:val="28"/>
          <w:shd w:val="clear" w:color="auto" w:fill="FFFFFF"/>
        </w:rPr>
        <w:t xml:space="preserve"> лиц человека), серверное оборудование, активное сетевое оборудование</w:t>
      </w:r>
      <w:proofErr w:type="gramStart"/>
      <w:r w:rsidRPr="00A52AF7">
        <w:rPr>
          <w:rFonts w:ascii="Times New Roman" w:hAnsi="Times New Roman"/>
          <w:sz w:val="28"/>
          <w:szCs w:val="28"/>
          <w:shd w:val="clear" w:color="auto" w:fill="FFFFFF"/>
        </w:rPr>
        <w:t xml:space="preserve"> )</w:t>
      </w:r>
      <w:proofErr w:type="gramEnd"/>
      <w:r w:rsidRPr="00A52AF7">
        <w:rPr>
          <w:rFonts w:ascii="Times New Roman" w:hAnsi="Times New Roman"/>
          <w:sz w:val="28"/>
          <w:szCs w:val="28"/>
          <w:shd w:val="clear" w:color="auto" w:fill="FFFFFF"/>
        </w:rPr>
        <w:t xml:space="preserve"> при выпуске пакетов обновлений производителями оборудования\ПО СВН в течение всего гарантийного срока.</w:t>
      </w:r>
    </w:p>
    <w:p w:rsidR="00E602A5" w:rsidRPr="00A52AF7" w:rsidRDefault="00E602A5" w:rsidP="00E602A5">
      <w:pPr>
        <w:keepLines/>
        <w:shd w:val="clear" w:color="auto" w:fill="FFFFFF"/>
        <w:tabs>
          <w:tab w:val="left" w:pos="851"/>
          <w:tab w:val="left" w:pos="993"/>
        </w:tabs>
        <w:spacing w:after="0" w:line="240" w:lineRule="auto"/>
        <w:jc w:val="both"/>
        <w:rPr>
          <w:rFonts w:ascii="Times New Roman" w:hAnsi="Times New Roman"/>
          <w:sz w:val="28"/>
          <w:szCs w:val="28"/>
          <w:shd w:val="clear" w:color="auto" w:fill="FFFFFF"/>
        </w:rPr>
      </w:pPr>
      <w:r w:rsidRPr="00A52AF7">
        <w:rPr>
          <w:rFonts w:ascii="Times New Roman" w:hAnsi="Times New Roman"/>
          <w:b/>
          <w:sz w:val="28"/>
          <w:szCs w:val="28"/>
          <w:shd w:val="clear" w:color="auto" w:fill="FFFFFF"/>
        </w:rPr>
        <w:t>2.7.2.</w:t>
      </w:r>
      <w:r w:rsidRPr="00A52AF7">
        <w:rPr>
          <w:rFonts w:ascii="Times New Roman" w:hAnsi="Times New Roman"/>
          <w:sz w:val="28"/>
          <w:szCs w:val="28"/>
          <w:shd w:val="clear" w:color="auto" w:fill="FFFFFF"/>
        </w:rPr>
        <w:t xml:space="preserve"> </w:t>
      </w:r>
      <w:r w:rsidRPr="00A52AF7">
        <w:rPr>
          <w:rFonts w:ascii="Times New Roman" w:hAnsi="Times New Roman"/>
          <w:sz w:val="28"/>
          <w:szCs w:val="28"/>
          <w:shd w:val="clear" w:color="auto" w:fill="FFFFFF"/>
        </w:rPr>
        <w:tab/>
        <w:t>Время реагирования, в случае выходя из строя (сбоя, отказа) оборудования\ПО СВН при уведомлении Заказчиком, в период гарантии, составляет:</w:t>
      </w:r>
    </w:p>
    <w:p w:rsidR="00E602A5" w:rsidRPr="00A52AF7" w:rsidRDefault="00E602A5" w:rsidP="00E602A5">
      <w:pPr>
        <w:keepLines/>
        <w:shd w:val="clear" w:color="auto" w:fill="FFFFFF"/>
        <w:tabs>
          <w:tab w:val="left" w:pos="851"/>
          <w:tab w:val="left" w:pos="993"/>
        </w:tabs>
        <w:spacing w:after="0" w:line="240" w:lineRule="auto"/>
        <w:ind w:firstLine="567"/>
        <w:jc w:val="both"/>
        <w:rPr>
          <w:rFonts w:ascii="Times New Roman" w:hAnsi="Times New Roman"/>
          <w:sz w:val="28"/>
          <w:szCs w:val="28"/>
          <w:shd w:val="clear" w:color="auto" w:fill="FFFFFF"/>
        </w:rPr>
      </w:pPr>
      <w:r w:rsidRPr="00A52AF7">
        <w:rPr>
          <w:rFonts w:ascii="Times New Roman" w:hAnsi="Times New Roman"/>
          <w:sz w:val="28"/>
          <w:szCs w:val="28"/>
          <w:shd w:val="clear" w:color="auto" w:fill="FFFFFF"/>
        </w:rPr>
        <w:t>- не более 2 (двух) часов на направление специалиста, и началом проведения восстановительных работ;</w:t>
      </w:r>
    </w:p>
    <w:p w:rsidR="00E602A5" w:rsidRPr="00A52AF7" w:rsidRDefault="00E602A5" w:rsidP="00E602A5">
      <w:pPr>
        <w:keepLines/>
        <w:shd w:val="clear" w:color="auto" w:fill="FFFFFF"/>
        <w:tabs>
          <w:tab w:val="left" w:pos="851"/>
          <w:tab w:val="left" w:pos="993"/>
        </w:tabs>
        <w:spacing w:after="0" w:line="240" w:lineRule="auto"/>
        <w:ind w:firstLine="567"/>
        <w:jc w:val="both"/>
        <w:rPr>
          <w:rFonts w:ascii="Times New Roman" w:hAnsi="Times New Roman"/>
          <w:sz w:val="28"/>
          <w:szCs w:val="28"/>
          <w:shd w:val="clear" w:color="auto" w:fill="FFFFFF"/>
        </w:rPr>
      </w:pPr>
      <w:r w:rsidRPr="00A52AF7">
        <w:rPr>
          <w:rFonts w:ascii="Times New Roman" w:hAnsi="Times New Roman"/>
          <w:sz w:val="28"/>
          <w:szCs w:val="28"/>
          <w:shd w:val="clear" w:color="auto" w:fill="FFFFFF"/>
        </w:rPr>
        <w:t>- не более 336 (трехсот тридцати шести) часов на замену оборудования системы СВН.</w:t>
      </w:r>
    </w:p>
    <w:p w:rsidR="00E602A5" w:rsidRPr="00A52AF7" w:rsidRDefault="00E602A5" w:rsidP="00E602A5">
      <w:pPr>
        <w:keepLines/>
        <w:shd w:val="clear" w:color="auto" w:fill="FFFFFF"/>
        <w:tabs>
          <w:tab w:val="left" w:pos="851"/>
          <w:tab w:val="left" w:pos="993"/>
        </w:tabs>
        <w:spacing w:after="0" w:line="240" w:lineRule="auto"/>
        <w:ind w:firstLine="567"/>
        <w:jc w:val="both"/>
        <w:rPr>
          <w:rFonts w:ascii="Times New Roman" w:hAnsi="Times New Roman"/>
          <w:sz w:val="28"/>
          <w:szCs w:val="28"/>
          <w:shd w:val="clear" w:color="auto" w:fill="FFFFFF"/>
        </w:rPr>
      </w:pPr>
      <w:r w:rsidRPr="00A52AF7">
        <w:rPr>
          <w:rFonts w:ascii="Times New Roman" w:hAnsi="Times New Roman"/>
          <w:sz w:val="28"/>
          <w:szCs w:val="28"/>
          <w:shd w:val="clear" w:color="auto" w:fill="FFFFFF"/>
        </w:rPr>
        <w:t>При этом выполняются все организационные мероприятия (демонтаж, транспортировка, доставка, установка и ввод в эксплуатацию после замены) по замене гарантийного оборудования в случае выхода из строя, и проведение восстановительных работ в случае сбоев, неисправностей возникших в компетенции выполненных сопутствующих услуг на этапе построения  по инсталляции, настройке оборудования системы СВН, в течени</w:t>
      </w:r>
      <w:proofErr w:type="gramStart"/>
      <w:r w:rsidRPr="00A52AF7">
        <w:rPr>
          <w:rFonts w:ascii="Times New Roman" w:hAnsi="Times New Roman"/>
          <w:sz w:val="28"/>
          <w:szCs w:val="28"/>
          <w:shd w:val="clear" w:color="auto" w:fill="FFFFFF"/>
        </w:rPr>
        <w:t>и</w:t>
      </w:r>
      <w:proofErr w:type="gramEnd"/>
      <w:r w:rsidRPr="00A52AF7">
        <w:rPr>
          <w:rFonts w:ascii="Times New Roman" w:hAnsi="Times New Roman"/>
          <w:sz w:val="28"/>
          <w:szCs w:val="28"/>
          <w:shd w:val="clear" w:color="auto" w:fill="FFFFFF"/>
        </w:rPr>
        <w:t xml:space="preserve"> гарантийного срока.</w:t>
      </w:r>
    </w:p>
    <w:p w:rsidR="00E602A5" w:rsidRPr="00A52AF7" w:rsidRDefault="00E602A5" w:rsidP="00E602A5">
      <w:pPr>
        <w:keepLines/>
        <w:shd w:val="clear" w:color="auto" w:fill="FFFFFF"/>
        <w:tabs>
          <w:tab w:val="left" w:pos="851"/>
          <w:tab w:val="left" w:pos="993"/>
        </w:tabs>
        <w:spacing w:after="0" w:line="240" w:lineRule="auto"/>
        <w:ind w:firstLine="567"/>
        <w:jc w:val="both"/>
        <w:rPr>
          <w:rFonts w:ascii="Times New Roman" w:hAnsi="Times New Roman"/>
          <w:sz w:val="28"/>
          <w:szCs w:val="28"/>
          <w:shd w:val="clear" w:color="auto" w:fill="FFFFFF"/>
        </w:rPr>
      </w:pPr>
      <w:r w:rsidRPr="00A52AF7">
        <w:rPr>
          <w:rFonts w:ascii="Times New Roman" w:hAnsi="Times New Roman"/>
          <w:sz w:val="28"/>
          <w:szCs w:val="28"/>
          <w:shd w:val="clear" w:color="auto" w:fill="FFFFFF"/>
        </w:rPr>
        <w:t xml:space="preserve"> В случаях отказа, поломки, сбоя оборудования\ПО СВН системы СВН до момента устранения сбоя, отказа оборудования и программного обеспечения в гарантийный период, обеспечивается поддержание работоспособности системы СВН.</w:t>
      </w:r>
    </w:p>
    <w:p w:rsidR="00E602A5" w:rsidRPr="00A52AF7" w:rsidRDefault="00E602A5" w:rsidP="00E602A5">
      <w:pPr>
        <w:keepLines/>
        <w:shd w:val="clear" w:color="auto" w:fill="FFFFFF"/>
        <w:tabs>
          <w:tab w:val="left" w:pos="851"/>
          <w:tab w:val="left" w:pos="993"/>
        </w:tabs>
        <w:spacing w:after="0" w:line="240" w:lineRule="auto"/>
        <w:jc w:val="both"/>
        <w:rPr>
          <w:rFonts w:ascii="Times New Roman" w:hAnsi="Times New Roman"/>
          <w:sz w:val="28"/>
          <w:szCs w:val="28"/>
          <w:shd w:val="clear" w:color="auto" w:fill="FFFFFF"/>
        </w:rPr>
      </w:pPr>
      <w:r w:rsidRPr="00A52AF7">
        <w:rPr>
          <w:rFonts w:ascii="Times New Roman" w:hAnsi="Times New Roman"/>
          <w:sz w:val="28"/>
          <w:szCs w:val="28"/>
          <w:shd w:val="clear" w:color="auto" w:fill="FFFFFF"/>
        </w:rPr>
        <w:tab/>
        <w:t>В случаях выхода оборудования системы СВН из строя и его замены, в период гарантийного срока, гарантийный срок на заменённое оборудование устанавливается не менее чем на  5  (пять) лет, при этом датой исчисления гарантийного срока принимается дата установки данного оборудования Заказчику.</w:t>
      </w:r>
    </w:p>
    <w:p w:rsidR="00E602A5" w:rsidRPr="00A52AF7" w:rsidRDefault="00E602A5" w:rsidP="00E602A5">
      <w:pPr>
        <w:keepLines/>
        <w:shd w:val="clear" w:color="auto" w:fill="FFFFFF"/>
        <w:tabs>
          <w:tab w:val="left" w:pos="851"/>
          <w:tab w:val="left" w:pos="993"/>
        </w:tabs>
        <w:spacing w:after="0" w:line="240" w:lineRule="auto"/>
        <w:jc w:val="both"/>
        <w:rPr>
          <w:rFonts w:ascii="Times New Roman" w:hAnsi="Times New Roman"/>
          <w:sz w:val="28"/>
          <w:szCs w:val="28"/>
          <w:shd w:val="clear" w:color="auto" w:fill="FFFFFF"/>
        </w:rPr>
      </w:pPr>
      <w:r w:rsidRPr="00A52AF7">
        <w:rPr>
          <w:rFonts w:ascii="Times New Roman" w:hAnsi="Times New Roman"/>
          <w:b/>
          <w:sz w:val="28"/>
          <w:szCs w:val="28"/>
          <w:shd w:val="clear" w:color="auto" w:fill="FFFFFF"/>
        </w:rPr>
        <w:t xml:space="preserve">2.7.3. </w:t>
      </w:r>
      <w:proofErr w:type="gramStart"/>
      <w:r w:rsidRPr="00A52AF7">
        <w:rPr>
          <w:rFonts w:ascii="Times New Roman" w:hAnsi="Times New Roman"/>
          <w:sz w:val="28"/>
          <w:szCs w:val="28"/>
          <w:shd w:val="clear" w:color="auto" w:fill="FFFFFF"/>
        </w:rPr>
        <w:t>В случаях проведения Заказчиком модернизации системы СВН (дооснащение оборудования, увеличение количества камер, активного сетевого оборудования, увеличение мест операторов и пользователей и т.д.) в период гарантийного срока на систему СВН, необходимо обеспечить содействие при внедрении оборудования, программного обеспечения, лицензий, процедур и т.д. в систему СВН, путём предоставления запрашиваемой, исчерпывающей информации по системе СВН, а так же предоставлению сертифицированных специалистов</w:t>
      </w:r>
      <w:proofErr w:type="gramEnd"/>
      <w:r w:rsidRPr="00A52AF7">
        <w:rPr>
          <w:rFonts w:ascii="Times New Roman" w:hAnsi="Times New Roman"/>
          <w:sz w:val="28"/>
          <w:szCs w:val="28"/>
          <w:shd w:val="clear" w:color="auto" w:fill="FFFFFF"/>
        </w:rPr>
        <w:t xml:space="preserve"> (не менее 1 (одного) по активному сетевому оборудованию и не </w:t>
      </w:r>
      <w:proofErr w:type="spellStart"/>
      <w:r w:rsidRPr="00A52AF7">
        <w:rPr>
          <w:rFonts w:ascii="Times New Roman" w:hAnsi="Times New Roman"/>
          <w:sz w:val="28"/>
          <w:szCs w:val="28"/>
          <w:shd w:val="clear" w:color="auto" w:fill="FFFFFF"/>
        </w:rPr>
        <w:t>мнее</w:t>
      </w:r>
      <w:proofErr w:type="spellEnd"/>
      <w:r w:rsidRPr="00A52AF7">
        <w:rPr>
          <w:rFonts w:ascii="Times New Roman" w:hAnsi="Times New Roman"/>
          <w:sz w:val="28"/>
          <w:szCs w:val="28"/>
          <w:shd w:val="clear" w:color="auto" w:fill="FFFFFF"/>
        </w:rPr>
        <w:t xml:space="preserve"> 1 (одного) по </w:t>
      </w:r>
      <w:proofErr w:type="spellStart"/>
      <w:r w:rsidRPr="00A52AF7">
        <w:rPr>
          <w:rFonts w:ascii="Times New Roman" w:hAnsi="Times New Roman"/>
          <w:sz w:val="28"/>
          <w:szCs w:val="28"/>
          <w:shd w:val="clear" w:color="auto" w:fill="FFFFFF"/>
        </w:rPr>
        <w:t>ПО</w:t>
      </w:r>
      <w:proofErr w:type="spellEnd"/>
      <w:r w:rsidRPr="00A52AF7">
        <w:rPr>
          <w:rFonts w:ascii="Times New Roman" w:hAnsi="Times New Roman"/>
          <w:sz w:val="28"/>
          <w:szCs w:val="28"/>
          <w:shd w:val="clear" w:color="auto" w:fill="FFFFFF"/>
        </w:rPr>
        <w:t xml:space="preserve"> СВН), ответственных лиц для согласования технических вопросов затрагиваемых модернизацией системы СВН, и для контроля и исключения технических процедур при модернизации СВН Заказчиком, которые могут привести к нарушению гарантийных обязательств Поставщика.</w:t>
      </w:r>
    </w:p>
    <w:p w:rsidR="00E602A5" w:rsidRPr="00A52AF7" w:rsidRDefault="00E602A5" w:rsidP="00E602A5">
      <w:pPr>
        <w:keepLines/>
        <w:shd w:val="clear" w:color="auto" w:fill="FFFFFF"/>
        <w:tabs>
          <w:tab w:val="left" w:pos="851"/>
          <w:tab w:val="left" w:pos="993"/>
        </w:tabs>
        <w:spacing w:after="0" w:line="240" w:lineRule="auto"/>
        <w:ind w:firstLine="567"/>
        <w:jc w:val="both"/>
        <w:rPr>
          <w:rFonts w:ascii="Times New Roman" w:hAnsi="Times New Roman"/>
          <w:sz w:val="28"/>
          <w:szCs w:val="28"/>
          <w:shd w:val="clear" w:color="auto" w:fill="FFFFFF"/>
        </w:rPr>
      </w:pPr>
      <w:r w:rsidRPr="00A52AF7">
        <w:rPr>
          <w:rFonts w:ascii="Times New Roman" w:hAnsi="Times New Roman"/>
          <w:sz w:val="28"/>
          <w:szCs w:val="28"/>
          <w:shd w:val="clear" w:color="auto" w:fill="FFFFFF"/>
        </w:rPr>
        <w:t>При проведении модернизации системы СВН Заказчиком, гарантийный срок и условия гарантии на систему СВН - не изменяются.</w:t>
      </w:r>
    </w:p>
    <w:p w:rsidR="00E602A5" w:rsidRPr="00A52AF7" w:rsidRDefault="00E602A5" w:rsidP="00E602A5">
      <w:pPr>
        <w:keepLines/>
        <w:shd w:val="clear" w:color="auto" w:fill="FFFFFF"/>
        <w:tabs>
          <w:tab w:val="left" w:pos="851"/>
          <w:tab w:val="left" w:pos="993"/>
        </w:tabs>
        <w:spacing w:after="0" w:line="240" w:lineRule="auto"/>
        <w:ind w:firstLine="567"/>
        <w:jc w:val="both"/>
        <w:rPr>
          <w:rFonts w:ascii="Times New Roman" w:hAnsi="Times New Roman"/>
          <w:sz w:val="28"/>
          <w:szCs w:val="28"/>
          <w:shd w:val="clear" w:color="auto" w:fill="FFFFFF"/>
        </w:rPr>
      </w:pPr>
    </w:p>
    <w:p w:rsidR="00E602A5" w:rsidRPr="00A52AF7" w:rsidRDefault="00E602A5" w:rsidP="00E602A5">
      <w:pPr>
        <w:keepLines/>
        <w:shd w:val="clear" w:color="auto" w:fill="FFFFFF"/>
        <w:tabs>
          <w:tab w:val="left" w:pos="851"/>
          <w:tab w:val="left" w:pos="993"/>
        </w:tabs>
        <w:spacing w:after="0" w:line="240" w:lineRule="auto"/>
        <w:jc w:val="both"/>
        <w:rPr>
          <w:rFonts w:ascii="Times New Roman" w:hAnsi="Times New Roman"/>
          <w:sz w:val="28"/>
          <w:szCs w:val="28"/>
          <w:shd w:val="clear" w:color="auto" w:fill="FFFFFF"/>
        </w:rPr>
      </w:pPr>
      <w:r w:rsidRPr="00A52AF7">
        <w:rPr>
          <w:rFonts w:ascii="Times New Roman" w:hAnsi="Times New Roman"/>
          <w:b/>
          <w:sz w:val="28"/>
          <w:szCs w:val="28"/>
          <w:shd w:val="clear" w:color="auto" w:fill="FFFFFF"/>
        </w:rPr>
        <w:lastRenderedPageBreak/>
        <w:t>2.8.</w:t>
      </w:r>
      <w:r w:rsidRPr="00A52AF7">
        <w:rPr>
          <w:rFonts w:ascii="Times New Roman" w:hAnsi="Times New Roman"/>
          <w:sz w:val="28"/>
          <w:szCs w:val="28"/>
          <w:shd w:val="clear" w:color="auto" w:fill="FFFFFF"/>
        </w:rPr>
        <w:t xml:space="preserve"> В тестовый период работы системы СВН, осуществить подготовку работников Заказчика  к эксплуатации системы СВН, в количестве - не менее 8  операторов и  не менее 4 работников по администрированию системы СВН (ядра системы СВН).</w:t>
      </w:r>
    </w:p>
    <w:p w:rsidR="00E602A5" w:rsidRPr="00A52AF7" w:rsidRDefault="00E602A5" w:rsidP="00E602A5">
      <w:pPr>
        <w:keepLines/>
        <w:shd w:val="clear" w:color="auto" w:fill="FFFFFF"/>
        <w:tabs>
          <w:tab w:val="left" w:pos="851"/>
          <w:tab w:val="left" w:pos="993"/>
        </w:tabs>
        <w:spacing w:after="0" w:line="240" w:lineRule="auto"/>
        <w:jc w:val="both"/>
        <w:rPr>
          <w:rFonts w:ascii="Times New Roman" w:hAnsi="Times New Roman"/>
          <w:sz w:val="28"/>
          <w:szCs w:val="28"/>
          <w:shd w:val="clear" w:color="auto" w:fill="FFFFFF"/>
        </w:rPr>
      </w:pPr>
    </w:p>
    <w:p w:rsidR="00E602A5" w:rsidRPr="00A52AF7" w:rsidRDefault="00E602A5" w:rsidP="00E602A5">
      <w:pPr>
        <w:keepLines/>
        <w:shd w:val="clear" w:color="auto" w:fill="FFFFFF"/>
        <w:tabs>
          <w:tab w:val="left" w:pos="851"/>
          <w:tab w:val="left" w:pos="993"/>
        </w:tabs>
        <w:spacing w:after="0" w:line="240" w:lineRule="auto"/>
        <w:jc w:val="both"/>
        <w:rPr>
          <w:rFonts w:ascii="Times New Roman" w:hAnsi="Times New Roman"/>
          <w:sz w:val="28"/>
          <w:szCs w:val="28"/>
          <w:shd w:val="clear" w:color="auto" w:fill="FFFFFF"/>
        </w:rPr>
      </w:pPr>
      <w:r w:rsidRPr="00A52AF7">
        <w:rPr>
          <w:rFonts w:ascii="Times New Roman" w:hAnsi="Times New Roman"/>
          <w:b/>
          <w:sz w:val="28"/>
          <w:szCs w:val="28"/>
          <w:shd w:val="clear" w:color="auto" w:fill="FFFFFF"/>
        </w:rPr>
        <w:t>2.9.</w:t>
      </w:r>
      <w:r w:rsidRPr="00A52AF7">
        <w:rPr>
          <w:rFonts w:ascii="Times New Roman" w:hAnsi="Times New Roman"/>
          <w:sz w:val="28"/>
          <w:szCs w:val="28"/>
          <w:shd w:val="clear" w:color="auto" w:fill="FFFFFF"/>
        </w:rPr>
        <w:t xml:space="preserve"> </w:t>
      </w:r>
      <w:r w:rsidRPr="00A52AF7">
        <w:rPr>
          <w:rFonts w:ascii="Times New Roman" w:hAnsi="Times New Roman"/>
          <w:b/>
          <w:sz w:val="28"/>
          <w:szCs w:val="28"/>
          <w:shd w:val="clear" w:color="auto" w:fill="FFFFFF"/>
        </w:rPr>
        <w:t>Требования к предоставлению информационных материалов   при сдаче СВН Заказчику.</w:t>
      </w:r>
    </w:p>
    <w:p w:rsidR="00E602A5" w:rsidRPr="00A52AF7" w:rsidRDefault="00E602A5" w:rsidP="00E602A5">
      <w:pPr>
        <w:keepLines/>
        <w:shd w:val="clear" w:color="auto" w:fill="FFFFFF"/>
        <w:tabs>
          <w:tab w:val="left" w:pos="851"/>
          <w:tab w:val="left" w:pos="993"/>
        </w:tabs>
        <w:spacing w:after="0" w:line="240" w:lineRule="auto"/>
        <w:jc w:val="both"/>
        <w:rPr>
          <w:rFonts w:ascii="Times New Roman" w:hAnsi="Times New Roman"/>
          <w:sz w:val="28"/>
          <w:szCs w:val="28"/>
          <w:shd w:val="clear" w:color="auto" w:fill="FFFFFF"/>
        </w:rPr>
      </w:pPr>
      <w:r w:rsidRPr="00A52AF7">
        <w:rPr>
          <w:rFonts w:ascii="Times New Roman" w:hAnsi="Times New Roman"/>
          <w:sz w:val="28"/>
          <w:szCs w:val="28"/>
          <w:shd w:val="clear" w:color="auto" w:fill="FFFFFF"/>
        </w:rPr>
        <w:tab/>
        <w:t>1) По окончанию тестового периода работы системы СВН, предоставить Заказчику в срок не более 15 (пятнадцати) календарных дней следующие документы:</w:t>
      </w:r>
    </w:p>
    <w:p w:rsidR="00E602A5" w:rsidRPr="00A52AF7" w:rsidRDefault="00E602A5" w:rsidP="00E602A5">
      <w:pPr>
        <w:numPr>
          <w:ilvl w:val="0"/>
          <w:numId w:val="3"/>
        </w:numPr>
        <w:shd w:val="clear" w:color="auto" w:fill="FFFFFF"/>
        <w:spacing w:after="0" w:line="240" w:lineRule="auto"/>
        <w:ind w:firstLine="567"/>
        <w:jc w:val="both"/>
        <w:rPr>
          <w:rFonts w:ascii="Times New Roman" w:hAnsi="Times New Roman"/>
          <w:sz w:val="28"/>
          <w:szCs w:val="28"/>
          <w:shd w:val="clear" w:color="auto" w:fill="FFFFFF"/>
        </w:rPr>
      </w:pPr>
      <w:r w:rsidRPr="00A52AF7">
        <w:rPr>
          <w:rFonts w:ascii="Times New Roman" w:hAnsi="Times New Roman"/>
          <w:sz w:val="28"/>
          <w:szCs w:val="28"/>
          <w:shd w:val="clear" w:color="auto" w:fill="FFFFFF"/>
        </w:rPr>
        <w:t>документы с перечнем технических характеристик и руководства по установке каждого продукта, который будет использоваться при построении СВН;</w:t>
      </w:r>
    </w:p>
    <w:p w:rsidR="00E602A5" w:rsidRPr="00A52AF7" w:rsidRDefault="00E602A5" w:rsidP="00E602A5">
      <w:pPr>
        <w:numPr>
          <w:ilvl w:val="0"/>
          <w:numId w:val="3"/>
        </w:numPr>
        <w:shd w:val="clear" w:color="auto" w:fill="FFFFFF"/>
        <w:spacing w:after="0" w:line="240" w:lineRule="auto"/>
        <w:ind w:firstLine="567"/>
        <w:jc w:val="both"/>
        <w:rPr>
          <w:rFonts w:ascii="Times New Roman" w:hAnsi="Times New Roman"/>
          <w:sz w:val="28"/>
          <w:szCs w:val="28"/>
          <w:shd w:val="clear" w:color="auto" w:fill="FFFFFF"/>
        </w:rPr>
      </w:pPr>
      <w:r w:rsidRPr="00A52AF7">
        <w:rPr>
          <w:rFonts w:ascii="Times New Roman" w:hAnsi="Times New Roman"/>
          <w:sz w:val="28"/>
          <w:szCs w:val="28"/>
          <w:shd w:val="clear" w:color="auto" w:fill="FFFFFF"/>
        </w:rPr>
        <w:t>электромонтажные схемы установки для всех устройств СВН (схема сети электропитания);</w:t>
      </w:r>
    </w:p>
    <w:p w:rsidR="00E602A5" w:rsidRPr="00A52AF7" w:rsidRDefault="00E602A5" w:rsidP="00E602A5">
      <w:pPr>
        <w:numPr>
          <w:ilvl w:val="0"/>
          <w:numId w:val="3"/>
        </w:numPr>
        <w:shd w:val="clear" w:color="auto" w:fill="FFFFFF"/>
        <w:spacing w:after="0" w:line="240" w:lineRule="auto"/>
        <w:ind w:firstLine="567"/>
        <w:jc w:val="both"/>
        <w:rPr>
          <w:rFonts w:ascii="Times New Roman" w:hAnsi="Times New Roman"/>
          <w:sz w:val="28"/>
          <w:szCs w:val="28"/>
          <w:shd w:val="clear" w:color="auto" w:fill="FFFFFF"/>
        </w:rPr>
      </w:pPr>
      <w:r w:rsidRPr="00A52AF7">
        <w:rPr>
          <w:rFonts w:ascii="Times New Roman" w:hAnsi="Times New Roman"/>
          <w:sz w:val="28"/>
          <w:szCs w:val="28"/>
          <w:shd w:val="clear" w:color="auto" w:fill="FFFFFF"/>
        </w:rPr>
        <w:t>список всех устройств с номерами деталей;</w:t>
      </w:r>
    </w:p>
    <w:p w:rsidR="00E602A5" w:rsidRPr="00A52AF7" w:rsidRDefault="00E602A5" w:rsidP="00E602A5">
      <w:pPr>
        <w:numPr>
          <w:ilvl w:val="0"/>
          <w:numId w:val="3"/>
        </w:numPr>
        <w:shd w:val="clear" w:color="auto" w:fill="FFFFFF"/>
        <w:spacing w:after="0" w:line="240" w:lineRule="auto"/>
        <w:ind w:firstLine="567"/>
        <w:jc w:val="both"/>
        <w:rPr>
          <w:rFonts w:ascii="Times New Roman" w:hAnsi="Times New Roman"/>
          <w:sz w:val="28"/>
          <w:szCs w:val="28"/>
          <w:shd w:val="clear" w:color="auto" w:fill="FFFFFF"/>
        </w:rPr>
      </w:pPr>
      <w:r w:rsidRPr="00A52AF7">
        <w:rPr>
          <w:rFonts w:ascii="Times New Roman" w:hAnsi="Times New Roman"/>
          <w:sz w:val="28"/>
          <w:szCs w:val="28"/>
          <w:shd w:val="clear" w:color="auto" w:fill="FFFFFF"/>
        </w:rPr>
        <w:t>размещение (схема) всех компонентов, которые будут установлены в рамках построения СВН;</w:t>
      </w:r>
    </w:p>
    <w:p w:rsidR="00E602A5" w:rsidRPr="00A52AF7" w:rsidRDefault="00E602A5" w:rsidP="00E602A5">
      <w:pPr>
        <w:numPr>
          <w:ilvl w:val="0"/>
          <w:numId w:val="3"/>
        </w:numPr>
        <w:shd w:val="clear" w:color="auto" w:fill="FFFFFF"/>
        <w:spacing w:after="0" w:line="240" w:lineRule="auto"/>
        <w:ind w:firstLine="567"/>
        <w:jc w:val="both"/>
        <w:rPr>
          <w:rFonts w:ascii="Times New Roman" w:hAnsi="Times New Roman"/>
          <w:sz w:val="28"/>
          <w:szCs w:val="28"/>
          <w:shd w:val="clear" w:color="auto" w:fill="FFFFFF"/>
        </w:rPr>
      </w:pPr>
      <w:r w:rsidRPr="00A52AF7">
        <w:rPr>
          <w:rFonts w:ascii="Times New Roman" w:hAnsi="Times New Roman"/>
          <w:sz w:val="28"/>
          <w:szCs w:val="28"/>
          <w:shd w:val="clear" w:color="auto" w:fill="FFFFFF"/>
        </w:rPr>
        <w:t>схема прокладки кабельных трасс (ЛВС, ВОЛС);</w:t>
      </w:r>
    </w:p>
    <w:p w:rsidR="00E602A5" w:rsidRPr="00A52AF7" w:rsidRDefault="00E602A5" w:rsidP="00E602A5">
      <w:pPr>
        <w:numPr>
          <w:ilvl w:val="0"/>
          <w:numId w:val="3"/>
        </w:numPr>
        <w:shd w:val="clear" w:color="auto" w:fill="FFFFFF"/>
        <w:spacing w:after="0" w:line="240" w:lineRule="auto"/>
        <w:ind w:firstLine="567"/>
        <w:jc w:val="both"/>
        <w:rPr>
          <w:rFonts w:ascii="Times New Roman" w:hAnsi="Times New Roman"/>
          <w:sz w:val="28"/>
          <w:szCs w:val="28"/>
          <w:shd w:val="clear" w:color="auto" w:fill="FFFFFF"/>
        </w:rPr>
      </w:pPr>
      <w:r w:rsidRPr="00A52AF7">
        <w:rPr>
          <w:rFonts w:ascii="Times New Roman" w:hAnsi="Times New Roman"/>
          <w:sz w:val="28"/>
          <w:szCs w:val="28"/>
          <w:shd w:val="clear" w:color="auto" w:fill="FFFFFF"/>
        </w:rPr>
        <w:t>таблица кабельных соединений (кабельный журнал);</w:t>
      </w:r>
    </w:p>
    <w:p w:rsidR="00E602A5" w:rsidRPr="00A52AF7" w:rsidRDefault="00E602A5" w:rsidP="00E602A5">
      <w:pPr>
        <w:numPr>
          <w:ilvl w:val="0"/>
          <w:numId w:val="3"/>
        </w:numPr>
        <w:shd w:val="clear" w:color="auto" w:fill="FFFFFF"/>
        <w:spacing w:after="0" w:line="240" w:lineRule="auto"/>
        <w:ind w:firstLine="567"/>
        <w:jc w:val="both"/>
        <w:rPr>
          <w:rFonts w:ascii="Times New Roman" w:hAnsi="Times New Roman"/>
          <w:sz w:val="28"/>
          <w:szCs w:val="28"/>
          <w:shd w:val="clear" w:color="auto" w:fill="FFFFFF"/>
        </w:rPr>
      </w:pPr>
      <w:r w:rsidRPr="00A52AF7">
        <w:rPr>
          <w:rFonts w:ascii="Times New Roman" w:hAnsi="Times New Roman"/>
          <w:sz w:val="28"/>
          <w:szCs w:val="28"/>
          <w:shd w:val="clear" w:color="auto" w:fill="FFFFFF"/>
        </w:rPr>
        <w:t>схема монтажа и размещения оборудования в коммутационных шкафах и помещениях;</w:t>
      </w:r>
    </w:p>
    <w:p w:rsidR="00E602A5" w:rsidRPr="00A52AF7" w:rsidRDefault="00E602A5" w:rsidP="00E602A5">
      <w:pPr>
        <w:numPr>
          <w:ilvl w:val="0"/>
          <w:numId w:val="3"/>
        </w:numPr>
        <w:shd w:val="clear" w:color="auto" w:fill="FFFFFF"/>
        <w:spacing w:after="0" w:line="240" w:lineRule="auto"/>
        <w:ind w:firstLine="567"/>
        <w:jc w:val="both"/>
        <w:rPr>
          <w:rFonts w:ascii="Times New Roman" w:hAnsi="Times New Roman"/>
          <w:sz w:val="28"/>
          <w:szCs w:val="28"/>
          <w:shd w:val="clear" w:color="auto" w:fill="FFFFFF"/>
        </w:rPr>
      </w:pPr>
      <w:r w:rsidRPr="00A52AF7">
        <w:rPr>
          <w:rFonts w:ascii="Times New Roman" w:hAnsi="Times New Roman"/>
          <w:sz w:val="28"/>
          <w:szCs w:val="28"/>
          <w:shd w:val="clear" w:color="auto" w:fill="FFFFFF"/>
        </w:rPr>
        <w:t>структурная схема СКС, отражающая коммутацию портов и кроссового оборудования;</w:t>
      </w:r>
    </w:p>
    <w:p w:rsidR="00E602A5" w:rsidRPr="00A52AF7" w:rsidRDefault="00E602A5" w:rsidP="00E602A5">
      <w:pPr>
        <w:numPr>
          <w:ilvl w:val="0"/>
          <w:numId w:val="3"/>
        </w:numPr>
        <w:shd w:val="clear" w:color="auto" w:fill="FFFFFF"/>
        <w:spacing w:after="0" w:line="240" w:lineRule="auto"/>
        <w:ind w:firstLine="567"/>
        <w:jc w:val="both"/>
        <w:rPr>
          <w:rFonts w:ascii="Times New Roman" w:hAnsi="Times New Roman"/>
          <w:sz w:val="28"/>
          <w:szCs w:val="28"/>
          <w:shd w:val="clear" w:color="auto" w:fill="FFFFFF"/>
        </w:rPr>
      </w:pPr>
      <w:r w:rsidRPr="00A52AF7">
        <w:rPr>
          <w:rFonts w:ascii="Times New Roman" w:hAnsi="Times New Roman"/>
          <w:sz w:val="28"/>
          <w:szCs w:val="28"/>
          <w:shd w:val="clear" w:color="auto" w:fill="FFFFFF"/>
        </w:rPr>
        <w:t>IP план системы СВН;</w:t>
      </w:r>
    </w:p>
    <w:p w:rsidR="00E602A5" w:rsidRPr="00A52AF7" w:rsidRDefault="00E602A5" w:rsidP="00E602A5">
      <w:pPr>
        <w:numPr>
          <w:ilvl w:val="0"/>
          <w:numId w:val="3"/>
        </w:numPr>
        <w:shd w:val="clear" w:color="auto" w:fill="FFFFFF"/>
        <w:spacing w:after="0" w:line="240" w:lineRule="auto"/>
        <w:ind w:firstLine="567"/>
        <w:jc w:val="both"/>
        <w:rPr>
          <w:rFonts w:ascii="Times New Roman" w:hAnsi="Times New Roman"/>
          <w:sz w:val="28"/>
          <w:szCs w:val="28"/>
          <w:shd w:val="clear" w:color="auto" w:fill="FFFFFF"/>
        </w:rPr>
      </w:pPr>
      <w:r w:rsidRPr="00A52AF7">
        <w:rPr>
          <w:rFonts w:ascii="Times New Roman" w:hAnsi="Times New Roman"/>
          <w:sz w:val="28"/>
          <w:szCs w:val="28"/>
          <w:shd w:val="clear" w:color="auto" w:fill="FFFFFF"/>
        </w:rPr>
        <w:t>план-схема построения серверной платформы, СХД, с отображением механизмов резервирования и отказоустойчивости;</w:t>
      </w:r>
    </w:p>
    <w:p w:rsidR="00E602A5" w:rsidRPr="00A52AF7" w:rsidRDefault="00E602A5" w:rsidP="00E602A5">
      <w:pPr>
        <w:numPr>
          <w:ilvl w:val="0"/>
          <w:numId w:val="3"/>
        </w:numPr>
        <w:shd w:val="clear" w:color="auto" w:fill="FFFFFF"/>
        <w:spacing w:after="0" w:line="240" w:lineRule="auto"/>
        <w:ind w:firstLine="567"/>
        <w:jc w:val="both"/>
        <w:rPr>
          <w:rFonts w:ascii="Times New Roman" w:hAnsi="Times New Roman"/>
          <w:sz w:val="28"/>
          <w:szCs w:val="28"/>
          <w:shd w:val="clear" w:color="auto" w:fill="FFFFFF"/>
        </w:rPr>
      </w:pPr>
      <w:r w:rsidRPr="00A52AF7">
        <w:rPr>
          <w:rFonts w:ascii="Times New Roman" w:hAnsi="Times New Roman"/>
          <w:sz w:val="28"/>
          <w:szCs w:val="28"/>
          <w:shd w:val="clear" w:color="auto" w:fill="FFFFFF"/>
        </w:rPr>
        <w:t>схема расположения камер по типам и рабочих мест (пользователей, операторов);</w:t>
      </w:r>
    </w:p>
    <w:p w:rsidR="00E602A5" w:rsidRPr="00A52AF7" w:rsidRDefault="00E602A5" w:rsidP="00E602A5">
      <w:pPr>
        <w:numPr>
          <w:ilvl w:val="0"/>
          <w:numId w:val="3"/>
        </w:numPr>
        <w:shd w:val="clear" w:color="auto" w:fill="FFFFFF"/>
        <w:spacing w:after="0" w:line="240" w:lineRule="auto"/>
        <w:ind w:firstLine="567"/>
        <w:jc w:val="both"/>
        <w:rPr>
          <w:rFonts w:ascii="Times New Roman" w:hAnsi="Times New Roman"/>
          <w:sz w:val="28"/>
          <w:szCs w:val="28"/>
          <w:shd w:val="clear" w:color="auto" w:fill="FFFFFF"/>
        </w:rPr>
      </w:pPr>
      <w:r w:rsidRPr="00A52AF7">
        <w:rPr>
          <w:rFonts w:ascii="Times New Roman" w:hAnsi="Times New Roman"/>
          <w:sz w:val="28"/>
          <w:szCs w:val="28"/>
          <w:shd w:val="clear" w:color="auto" w:fill="FFFFFF"/>
        </w:rPr>
        <w:t xml:space="preserve">протоколы тестирования СКС и электрической кабельной сети; </w:t>
      </w:r>
    </w:p>
    <w:p w:rsidR="00E602A5" w:rsidRPr="00A52AF7" w:rsidRDefault="00E602A5" w:rsidP="00E602A5">
      <w:pPr>
        <w:numPr>
          <w:ilvl w:val="0"/>
          <w:numId w:val="3"/>
        </w:numPr>
        <w:shd w:val="clear" w:color="auto" w:fill="FFFFFF"/>
        <w:spacing w:after="0" w:line="240" w:lineRule="auto"/>
        <w:ind w:firstLine="567"/>
        <w:jc w:val="both"/>
        <w:rPr>
          <w:rFonts w:ascii="Times New Roman" w:hAnsi="Times New Roman"/>
          <w:sz w:val="28"/>
          <w:szCs w:val="28"/>
          <w:shd w:val="clear" w:color="auto" w:fill="FFFFFF"/>
        </w:rPr>
      </w:pPr>
      <w:proofErr w:type="gramStart"/>
      <w:r w:rsidRPr="00A52AF7">
        <w:rPr>
          <w:rFonts w:ascii="Times New Roman" w:hAnsi="Times New Roman"/>
          <w:sz w:val="28"/>
          <w:szCs w:val="28"/>
          <w:shd w:val="clear" w:color="auto" w:fill="FFFFFF"/>
        </w:rPr>
        <w:t>резервные копии (</w:t>
      </w:r>
      <w:proofErr w:type="spellStart"/>
      <w:r w:rsidRPr="00A52AF7">
        <w:rPr>
          <w:rFonts w:ascii="Times New Roman" w:hAnsi="Times New Roman"/>
          <w:sz w:val="28"/>
          <w:szCs w:val="28"/>
          <w:shd w:val="clear" w:color="auto" w:fill="FFFFFF"/>
        </w:rPr>
        <w:t>бэкапы</w:t>
      </w:r>
      <w:proofErr w:type="spellEnd"/>
      <w:r w:rsidRPr="00A52AF7">
        <w:rPr>
          <w:rFonts w:ascii="Times New Roman" w:hAnsi="Times New Roman"/>
          <w:sz w:val="28"/>
          <w:szCs w:val="28"/>
          <w:shd w:val="clear" w:color="auto" w:fill="FFFFFF"/>
        </w:rPr>
        <w:t>) всех параметров конфигурации и системных данных из ПО СВН, резервные копии конфигураций серверного оборудования, активного сетевого оборудования, базовые конфигурации камер;</w:t>
      </w:r>
      <w:proofErr w:type="gramEnd"/>
    </w:p>
    <w:p w:rsidR="00E602A5" w:rsidRPr="00A52AF7" w:rsidRDefault="00E602A5" w:rsidP="00E602A5">
      <w:pPr>
        <w:numPr>
          <w:ilvl w:val="0"/>
          <w:numId w:val="3"/>
        </w:numPr>
        <w:shd w:val="clear" w:color="auto" w:fill="FFFFFF"/>
        <w:spacing w:after="0" w:line="240" w:lineRule="auto"/>
        <w:ind w:firstLine="567"/>
        <w:jc w:val="both"/>
        <w:rPr>
          <w:rFonts w:ascii="Times New Roman" w:hAnsi="Times New Roman"/>
          <w:sz w:val="28"/>
          <w:szCs w:val="28"/>
          <w:shd w:val="clear" w:color="auto" w:fill="FFFFFF"/>
        </w:rPr>
      </w:pPr>
      <w:r w:rsidRPr="00A52AF7">
        <w:rPr>
          <w:rFonts w:ascii="Times New Roman" w:hAnsi="Times New Roman"/>
          <w:sz w:val="28"/>
          <w:szCs w:val="28"/>
          <w:shd w:val="clear" w:color="auto" w:fill="FFFFFF"/>
        </w:rPr>
        <w:t>инструкции по восстановлению из резервных копий ПО СВН, серверного оборудования, активного сетевого оборудования, камер;</w:t>
      </w:r>
    </w:p>
    <w:p w:rsidR="00E602A5" w:rsidRPr="00A52AF7" w:rsidRDefault="00E602A5" w:rsidP="00E602A5">
      <w:pPr>
        <w:numPr>
          <w:ilvl w:val="0"/>
          <w:numId w:val="3"/>
        </w:numPr>
        <w:shd w:val="clear" w:color="auto" w:fill="FFFFFF"/>
        <w:spacing w:after="0" w:line="240" w:lineRule="auto"/>
        <w:ind w:firstLine="567"/>
        <w:jc w:val="both"/>
        <w:rPr>
          <w:rFonts w:ascii="Times New Roman" w:hAnsi="Times New Roman"/>
          <w:sz w:val="28"/>
          <w:szCs w:val="28"/>
          <w:shd w:val="clear" w:color="auto" w:fill="FFFFFF"/>
        </w:rPr>
      </w:pPr>
      <w:r w:rsidRPr="00A52AF7">
        <w:rPr>
          <w:rFonts w:ascii="Times New Roman" w:hAnsi="Times New Roman"/>
          <w:sz w:val="28"/>
          <w:szCs w:val="28"/>
          <w:shd w:val="clear" w:color="auto" w:fill="FFFFFF"/>
        </w:rPr>
        <w:t>руководство по эксплуатации оборудования (камеры, серверное оборудование, активное сетевое оборудование, ПО СВН (</w:t>
      </w:r>
      <w:proofErr w:type="spellStart"/>
      <w:r w:rsidRPr="00A52AF7">
        <w:rPr>
          <w:rFonts w:ascii="Times New Roman" w:hAnsi="Times New Roman"/>
          <w:sz w:val="28"/>
          <w:szCs w:val="28"/>
          <w:shd w:val="clear" w:color="auto" w:fill="FFFFFF"/>
        </w:rPr>
        <w:t>видеоаналитика</w:t>
      </w:r>
      <w:proofErr w:type="spellEnd"/>
      <w:r w:rsidRPr="00A52AF7">
        <w:rPr>
          <w:rFonts w:ascii="Times New Roman" w:hAnsi="Times New Roman"/>
          <w:sz w:val="28"/>
          <w:szCs w:val="28"/>
          <w:shd w:val="clear" w:color="auto" w:fill="FFFFFF"/>
        </w:rPr>
        <w:t xml:space="preserve"> по </w:t>
      </w:r>
      <w:proofErr w:type="spellStart"/>
      <w:r w:rsidRPr="00A52AF7">
        <w:rPr>
          <w:rFonts w:ascii="Times New Roman" w:hAnsi="Times New Roman"/>
          <w:sz w:val="28"/>
          <w:szCs w:val="28"/>
          <w:shd w:val="clear" w:color="auto" w:fill="FFFFFF"/>
        </w:rPr>
        <w:t>распознованию</w:t>
      </w:r>
      <w:proofErr w:type="spellEnd"/>
      <w:r w:rsidRPr="00A52AF7">
        <w:rPr>
          <w:rFonts w:ascii="Times New Roman" w:hAnsi="Times New Roman"/>
          <w:sz w:val="28"/>
          <w:szCs w:val="28"/>
          <w:shd w:val="clear" w:color="auto" w:fill="FFFFFF"/>
        </w:rPr>
        <w:t xml:space="preserve"> лиц человека), содержащее рекомендации по поддержанию работоспособного состояния оборудования\ПО СВН системы СВН; </w:t>
      </w:r>
    </w:p>
    <w:p w:rsidR="00E602A5" w:rsidRPr="00A52AF7" w:rsidRDefault="00E602A5" w:rsidP="00E602A5">
      <w:pPr>
        <w:numPr>
          <w:ilvl w:val="0"/>
          <w:numId w:val="3"/>
        </w:numPr>
        <w:shd w:val="clear" w:color="auto" w:fill="FFFFFF"/>
        <w:spacing w:after="0" w:line="240" w:lineRule="auto"/>
        <w:ind w:firstLine="567"/>
        <w:jc w:val="both"/>
        <w:rPr>
          <w:rFonts w:ascii="Times New Roman" w:hAnsi="Times New Roman"/>
          <w:sz w:val="28"/>
          <w:szCs w:val="28"/>
          <w:shd w:val="clear" w:color="auto" w:fill="FFFFFF"/>
        </w:rPr>
      </w:pPr>
      <w:r w:rsidRPr="00A52AF7">
        <w:rPr>
          <w:rFonts w:ascii="Times New Roman" w:hAnsi="Times New Roman"/>
          <w:sz w:val="28"/>
          <w:szCs w:val="28"/>
          <w:shd w:val="clear" w:color="auto" w:fill="FFFFFF"/>
        </w:rPr>
        <w:t>административные учетные данные (логины, пароли  и т.д.), базовые, сервисные ключи доступа, лицензионные ключи и т.п.;</w:t>
      </w:r>
    </w:p>
    <w:p w:rsidR="00E602A5" w:rsidRPr="00A52AF7" w:rsidRDefault="00E602A5" w:rsidP="00E602A5">
      <w:pPr>
        <w:numPr>
          <w:ilvl w:val="0"/>
          <w:numId w:val="3"/>
        </w:numPr>
        <w:shd w:val="clear" w:color="auto" w:fill="FFFFFF"/>
        <w:spacing w:after="0" w:line="240" w:lineRule="auto"/>
        <w:ind w:firstLine="567"/>
        <w:jc w:val="both"/>
        <w:rPr>
          <w:rFonts w:ascii="Times New Roman" w:hAnsi="Times New Roman"/>
          <w:sz w:val="28"/>
          <w:szCs w:val="28"/>
          <w:shd w:val="clear" w:color="auto" w:fill="FFFFFF"/>
        </w:rPr>
      </w:pPr>
      <w:r w:rsidRPr="00A52AF7">
        <w:rPr>
          <w:rFonts w:ascii="Times New Roman" w:hAnsi="Times New Roman"/>
          <w:sz w:val="28"/>
          <w:szCs w:val="28"/>
          <w:shd w:val="clear" w:color="auto" w:fill="FFFFFF"/>
        </w:rPr>
        <w:t>резервные копии ПО СВН, серверного оборудования, активного сетевого оборудования, камер.</w:t>
      </w:r>
    </w:p>
    <w:p w:rsidR="00E602A5" w:rsidRPr="00A52AF7" w:rsidRDefault="00E602A5" w:rsidP="00E602A5">
      <w:pPr>
        <w:shd w:val="clear" w:color="auto" w:fill="FFFFFF"/>
        <w:spacing w:after="0" w:line="240" w:lineRule="auto"/>
        <w:ind w:firstLine="567"/>
        <w:jc w:val="both"/>
        <w:rPr>
          <w:rFonts w:ascii="Times New Roman" w:hAnsi="Times New Roman"/>
          <w:sz w:val="28"/>
          <w:szCs w:val="28"/>
          <w:shd w:val="clear" w:color="auto" w:fill="FFFFFF"/>
        </w:rPr>
      </w:pPr>
      <w:r w:rsidRPr="00A52AF7">
        <w:rPr>
          <w:rFonts w:ascii="Times New Roman" w:hAnsi="Times New Roman"/>
          <w:sz w:val="28"/>
          <w:szCs w:val="28"/>
          <w:shd w:val="clear" w:color="auto" w:fill="FFFFFF"/>
        </w:rPr>
        <w:t xml:space="preserve">2) Должна быть предоставлена информация с перечнем работ, периодичностью (сроками), описанием процедур по техническому обслуживанию камер, серверного оборудования, ПО СВН, активного коммутационного оборудования, кабельных линий, </w:t>
      </w:r>
      <w:proofErr w:type="spellStart"/>
      <w:r w:rsidRPr="00A52AF7">
        <w:rPr>
          <w:rFonts w:ascii="Times New Roman" w:hAnsi="Times New Roman"/>
          <w:sz w:val="28"/>
          <w:szCs w:val="28"/>
          <w:shd w:val="clear" w:color="auto" w:fill="FFFFFF"/>
        </w:rPr>
        <w:t>видеостены</w:t>
      </w:r>
      <w:proofErr w:type="spellEnd"/>
      <w:r w:rsidRPr="00A52AF7">
        <w:rPr>
          <w:rFonts w:ascii="Times New Roman" w:hAnsi="Times New Roman"/>
          <w:sz w:val="28"/>
          <w:szCs w:val="28"/>
          <w:shd w:val="clear" w:color="auto" w:fill="FFFFFF"/>
        </w:rPr>
        <w:t xml:space="preserve"> и т.д., по рекомендациям от производителей;</w:t>
      </w:r>
    </w:p>
    <w:p w:rsidR="00E602A5" w:rsidRPr="00A52AF7" w:rsidRDefault="00E602A5" w:rsidP="00E602A5">
      <w:pPr>
        <w:shd w:val="clear" w:color="auto" w:fill="FFFFFF"/>
        <w:spacing w:after="0" w:line="240" w:lineRule="auto"/>
        <w:ind w:firstLine="567"/>
        <w:jc w:val="both"/>
        <w:rPr>
          <w:rFonts w:ascii="Times New Roman" w:hAnsi="Times New Roman"/>
          <w:sz w:val="28"/>
          <w:szCs w:val="28"/>
          <w:shd w:val="clear" w:color="auto" w:fill="FFFFFF"/>
        </w:rPr>
      </w:pPr>
      <w:proofErr w:type="gramStart"/>
      <w:r w:rsidRPr="00A52AF7">
        <w:rPr>
          <w:rFonts w:ascii="Times New Roman" w:hAnsi="Times New Roman"/>
          <w:sz w:val="28"/>
          <w:szCs w:val="28"/>
          <w:shd w:val="clear" w:color="auto" w:fill="FFFFFF"/>
        </w:rPr>
        <w:t xml:space="preserve">3) Должна быть предоставлена информация (письма, договор, контракт, обязательства и т.п.) о гарантийных обязательствах с производителями камер, серверного оборудования, активного сетевое оборудования, </w:t>
      </w:r>
      <w:proofErr w:type="spellStart"/>
      <w:r w:rsidRPr="00A52AF7">
        <w:rPr>
          <w:rFonts w:ascii="Times New Roman" w:hAnsi="Times New Roman"/>
          <w:sz w:val="28"/>
          <w:szCs w:val="28"/>
          <w:shd w:val="clear" w:color="auto" w:fill="FFFFFF"/>
        </w:rPr>
        <w:t>видеостены</w:t>
      </w:r>
      <w:proofErr w:type="spellEnd"/>
      <w:r w:rsidRPr="00A52AF7">
        <w:rPr>
          <w:rFonts w:ascii="Times New Roman" w:hAnsi="Times New Roman"/>
          <w:sz w:val="28"/>
          <w:szCs w:val="28"/>
          <w:shd w:val="clear" w:color="auto" w:fill="FFFFFF"/>
        </w:rPr>
        <w:t xml:space="preserve">, с </w:t>
      </w:r>
      <w:r w:rsidRPr="00A52AF7">
        <w:rPr>
          <w:rFonts w:ascii="Times New Roman" w:hAnsi="Times New Roman"/>
          <w:sz w:val="28"/>
          <w:szCs w:val="28"/>
          <w:shd w:val="clear" w:color="auto" w:fill="FFFFFF"/>
        </w:rPr>
        <w:lastRenderedPageBreak/>
        <w:t xml:space="preserve">отображением моделей, серийных номеров, парт номеров\артикулов о  гарантийных сроках (не менее на 5 (пять) лет), для ПО СВН и аналитики по </w:t>
      </w:r>
      <w:proofErr w:type="spellStart"/>
      <w:r w:rsidRPr="00A52AF7">
        <w:rPr>
          <w:rFonts w:ascii="Times New Roman" w:hAnsi="Times New Roman"/>
          <w:sz w:val="28"/>
          <w:szCs w:val="28"/>
          <w:shd w:val="clear" w:color="auto" w:fill="FFFFFF"/>
        </w:rPr>
        <w:t>распознованию</w:t>
      </w:r>
      <w:proofErr w:type="spellEnd"/>
      <w:r w:rsidRPr="00A52AF7">
        <w:rPr>
          <w:rFonts w:ascii="Times New Roman" w:hAnsi="Times New Roman"/>
          <w:sz w:val="28"/>
          <w:szCs w:val="28"/>
          <w:shd w:val="clear" w:color="auto" w:fill="FFFFFF"/>
        </w:rPr>
        <w:t xml:space="preserve"> лиц человека –  не менее 5 (пяти) летней поддержке ПО СВН.</w:t>
      </w:r>
      <w:proofErr w:type="gramEnd"/>
    </w:p>
    <w:p w:rsidR="00E602A5" w:rsidRPr="00A52AF7" w:rsidRDefault="00E602A5" w:rsidP="00E602A5">
      <w:pPr>
        <w:shd w:val="clear" w:color="auto" w:fill="FFFFFF"/>
        <w:spacing w:after="0" w:line="240" w:lineRule="auto"/>
        <w:ind w:firstLine="567"/>
        <w:jc w:val="both"/>
        <w:rPr>
          <w:rFonts w:ascii="Times New Roman" w:hAnsi="Times New Roman"/>
          <w:sz w:val="28"/>
          <w:szCs w:val="28"/>
          <w:shd w:val="clear" w:color="auto" w:fill="FFFFFF"/>
        </w:rPr>
      </w:pPr>
      <w:r w:rsidRPr="00A52AF7">
        <w:rPr>
          <w:rFonts w:ascii="Times New Roman" w:hAnsi="Times New Roman"/>
          <w:sz w:val="28"/>
          <w:szCs w:val="28"/>
          <w:shd w:val="clear" w:color="auto" w:fill="FFFFFF"/>
        </w:rPr>
        <w:t>4) Должны быть предоставлены:</w:t>
      </w:r>
    </w:p>
    <w:p w:rsidR="00E602A5" w:rsidRPr="00A52AF7" w:rsidRDefault="00E602A5" w:rsidP="00E602A5">
      <w:pPr>
        <w:shd w:val="clear" w:color="auto" w:fill="FFFFFF"/>
        <w:spacing w:after="0" w:line="240" w:lineRule="auto"/>
        <w:ind w:firstLine="708"/>
        <w:jc w:val="both"/>
        <w:rPr>
          <w:rFonts w:ascii="Times New Roman" w:hAnsi="Times New Roman"/>
          <w:sz w:val="28"/>
          <w:szCs w:val="28"/>
          <w:shd w:val="clear" w:color="auto" w:fill="FFFFFF"/>
        </w:rPr>
      </w:pPr>
      <w:r w:rsidRPr="00A52AF7">
        <w:rPr>
          <w:rFonts w:ascii="Times New Roman" w:hAnsi="Times New Roman"/>
          <w:sz w:val="28"/>
          <w:szCs w:val="28"/>
          <w:shd w:val="clear" w:color="auto" w:fill="FFFFFF"/>
        </w:rPr>
        <w:t xml:space="preserve">- декларации о происхождении товара (сертификаты о происхождении товара) на оборудование СВН (камеры, серверное оборудование, активное коммутационное оборудование, </w:t>
      </w:r>
      <w:proofErr w:type="spellStart"/>
      <w:r w:rsidRPr="00A52AF7">
        <w:rPr>
          <w:rFonts w:ascii="Times New Roman" w:hAnsi="Times New Roman"/>
          <w:sz w:val="28"/>
          <w:szCs w:val="28"/>
          <w:shd w:val="clear" w:color="auto" w:fill="FFFFFF"/>
        </w:rPr>
        <w:t>видеостена</w:t>
      </w:r>
      <w:proofErr w:type="spellEnd"/>
      <w:r w:rsidRPr="00A52AF7">
        <w:rPr>
          <w:rFonts w:ascii="Times New Roman" w:hAnsi="Times New Roman"/>
          <w:sz w:val="28"/>
          <w:szCs w:val="28"/>
          <w:shd w:val="clear" w:color="auto" w:fill="FFFFFF"/>
        </w:rPr>
        <w:t xml:space="preserve">). </w:t>
      </w:r>
    </w:p>
    <w:p w:rsidR="00E602A5" w:rsidRPr="00A52AF7" w:rsidRDefault="00E602A5" w:rsidP="00E602A5">
      <w:pPr>
        <w:shd w:val="clear" w:color="auto" w:fill="FFFFFF"/>
        <w:spacing w:after="0" w:line="240" w:lineRule="auto"/>
        <w:ind w:firstLine="709"/>
        <w:jc w:val="both"/>
        <w:rPr>
          <w:rFonts w:ascii="Times New Roman" w:hAnsi="Times New Roman"/>
          <w:sz w:val="28"/>
          <w:szCs w:val="28"/>
          <w:shd w:val="clear" w:color="auto" w:fill="FFFFFF"/>
        </w:rPr>
      </w:pPr>
      <w:proofErr w:type="gramStart"/>
      <w:r w:rsidRPr="00A52AF7">
        <w:rPr>
          <w:rFonts w:ascii="Times New Roman" w:hAnsi="Times New Roman"/>
          <w:sz w:val="28"/>
          <w:szCs w:val="28"/>
          <w:shd w:val="clear" w:color="auto" w:fill="FFFFFF"/>
        </w:rPr>
        <w:t>- декларации соответствия (сертификат соответствия) таможенного союза на оборудование системы СВН (камеры, серверное оборудование,  активное коммутационное оборудование) (электронные копии - декларация соответствия и\или сертификат соответствия:</w:t>
      </w:r>
      <w:proofErr w:type="gramEnd"/>
    </w:p>
    <w:p w:rsidR="00E602A5" w:rsidRPr="00A52AF7" w:rsidRDefault="00E602A5" w:rsidP="00E602A5">
      <w:pPr>
        <w:numPr>
          <w:ilvl w:val="2"/>
          <w:numId w:val="5"/>
        </w:numPr>
        <w:shd w:val="clear" w:color="auto" w:fill="FFFFFF"/>
        <w:spacing w:after="0" w:line="240" w:lineRule="auto"/>
        <w:ind w:left="0" w:firstLine="709"/>
        <w:jc w:val="both"/>
        <w:rPr>
          <w:rFonts w:ascii="Times New Roman" w:hAnsi="Times New Roman"/>
          <w:sz w:val="28"/>
          <w:szCs w:val="28"/>
          <w:shd w:val="clear" w:color="auto" w:fill="FFFFFF"/>
        </w:rPr>
      </w:pPr>
      <w:proofErr w:type="gramStart"/>
      <w:r w:rsidRPr="00A52AF7">
        <w:rPr>
          <w:rFonts w:ascii="Times New Roman" w:hAnsi="Times New Roman"/>
          <w:b/>
          <w:sz w:val="28"/>
          <w:szCs w:val="28"/>
          <w:shd w:val="clear" w:color="auto" w:fill="FFFFFF"/>
        </w:rPr>
        <w:t>ТР</w:t>
      </w:r>
      <w:proofErr w:type="gramEnd"/>
      <w:r w:rsidRPr="00A52AF7">
        <w:rPr>
          <w:rFonts w:ascii="Times New Roman" w:hAnsi="Times New Roman"/>
          <w:b/>
          <w:sz w:val="28"/>
          <w:szCs w:val="28"/>
          <w:shd w:val="clear" w:color="auto" w:fill="FFFFFF"/>
        </w:rPr>
        <w:t xml:space="preserve"> ТС 004/2011</w:t>
      </w:r>
      <w:r w:rsidRPr="00A52AF7">
        <w:rPr>
          <w:rFonts w:ascii="Times New Roman" w:hAnsi="Times New Roman"/>
          <w:sz w:val="28"/>
          <w:szCs w:val="28"/>
          <w:shd w:val="clear" w:color="auto" w:fill="FFFFFF"/>
        </w:rPr>
        <w:t xml:space="preserve"> «О безопасности низковольтного оборудования»; </w:t>
      </w:r>
    </w:p>
    <w:p w:rsidR="00E602A5" w:rsidRPr="00A52AF7" w:rsidRDefault="00E602A5" w:rsidP="00E602A5">
      <w:pPr>
        <w:numPr>
          <w:ilvl w:val="2"/>
          <w:numId w:val="5"/>
        </w:numPr>
        <w:shd w:val="clear" w:color="auto" w:fill="FFFFFF"/>
        <w:spacing w:after="0" w:line="240" w:lineRule="auto"/>
        <w:ind w:left="0" w:firstLine="709"/>
        <w:jc w:val="both"/>
        <w:rPr>
          <w:rFonts w:ascii="Times New Roman" w:hAnsi="Times New Roman"/>
          <w:sz w:val="28"/>
          <w:szCs w:val="28"/>
          <w:shd w:val="clear" w:color="auto" w:fill="FFFFFF"/>
        </w:rPr>
      </w:pPr>
      <w:proofErr w:type="gramStart"/>
      <w:r w:rsidRPr="00A52AF7">
        <w:rPr>
          <w:rFonts w:ascii="Times New Roman" w:hAnsi="Times New Roman"/>
          <w:b/>
          <w:sz w:val="28"/>
          <w:szCs w:val="28"/>
          <w:shd w:val="clear" w:color="auto" w:fill="FFFFFF"/>
        </w:rPr>
        <w:t>ТР</w:t>
      </w:r>
      <w:proofErr w:type="gramEnd"/>
      <w:r w:rsidRPr="00A52AF7">
        <w:rPr>
          <w:rFonts w:ascii="Times New Roman" w:hAnsi="Times New Roman"/>
          <w:b/>
          <w:sz w:val="28"/>
          <w:szCs w:val="28"/>
          <w:shd w:val="clear" w:color="auto" w:fill="FFFFFF"/>
        </w:rPr>
        <w:t xml:space="preserve"> ТС 020/2011</w:t>
      </w:r>
      <w:r w:rsidRPr="00A52AF7">
        <w:rPr>
          <w:rFonts w:ascii="Times New Roman" w:hAnsi="Times New Roman"/>
          <w:sz w:val="28"/>
          <w:szCs w:val="28"/>
          <w:shd w:val="clear" w:color="auto" w:fill="FFFFFF"/>
        </w:rPr>
        <w:t xml:space="preserve"> «Электромагнитная совместимость технических средств»; </w:t>
      </w:r>
    </w:p>
    <w:p w:rsidR="00E602A5" w:rsidRPr="00A52AF7" w:rsidRDefault="00E602A5" w:rsidP="00E602A5">
      <w:pPr>
        <w:numPr>
          <w:ilvl w:val="2"/>
          <w:numId w:val="5"/>
        </w:numPr>
        <w:shd w:val="clear" w:color="auto" w:fill="FFFFFF"/>
        <w:spacing w:after="0" w:line="240" w:lineRule="auto"/>
        <w:ind w:left="0" w:firstLine="709"/>
        <w:jc w:val="both"/>
        <w:rPr>
          <w:rFonts w:ascii="Times New Roman" w:hAnsi="Times New Roman"/>
          <w:sz w:val="28"/>
          <w:szCs w:val="28"/>
          <w:shd w:val="clear" w:color="auto" w:fill="FFFFFF"/>
        </w:rPr>
      </w:pPr>
      <w:proofErr w:type="gramStart"/>
      <w:r w:rsidRPr="00A52AF7">
        <w:rPr>
          <w:rFonts w:ascii="Times New Roman" w:hAnsi="Times New Roman"/>
          <w:b/>
          <w:sz w:val="28"/>
          <w:szCs w:val="28"/>
          <w:shd w:val="clear" w:color="auto" w:fill="FFFFFF"/>
        </w:rPr>
        <w:t>ТР</w:t>
      </w:r>
      <w:proofErr w:type="gramEnd"/>
      <w:r w:rsidRPr="00A52AF7">
        <w:rPr>
          <w:rFonts w:ascii="Times New Roman" w:hAnsi="Times New Roman"/>
          <w:b/>
          <w:sz w:val="28"/>
          <w:szCs w:val="28"/>
          <w:shd w:val="clear" w:color="auto" w:fill="FFFFFF"/>
        </w:rPr>
        <w:t xml:space="preserve"> ЕАЭС 037/2016</w:t>
      </w:r>
      <w:r w:rsidRPr="00A52AF7">
        <w:rPr>
          <w:rFonts w:ascii="Times New Roman" w:hAnsi="Times New Roman"/>
          <w:sz w:val="28"/>
          <w:szCs w:val="28"/>
          <w:shd w:val="clear" w:color="auto" w:fill="FFFFFF"/>
        </w:rPr>
        <w:t xml:space="preserve"> (</w:t>
      </w:r>
      <w:r w:rsidRPr="00A52AF7">
        <w:rPr>
          <w:rFonts w:ascii="Times New Roman" w:hAnsi="Times New Roman"/>
          <w:sz w:val="28"/>
          <w:szCs w:val="28"/>
          <w:shd w:val="clear" w:color="auto" w:fill="FFFFFF"/>
          <w:lang w:val="en-US"/>
        </w:rPr>
        <w:t>RoHS</w:t>
      </w:r>
      <w:r w:rsidRPr="00A52AF7">
        <w:rPr>
          <w:rFonts w:ascii="Times New Roman" w:hAnsi="Times New Roman"/>
          <w:sz w:val="28"/>
          <w:szCs w:val="28"/>
          <w:shd w:val="clear" w:color="auto" w:fill="FFFFFF"/>
        </w:rPr>
        <w:t>) «Об ограничении применения опасных веществ в изделиях электротехники и радиоэлектроники»).</w:t>
      </w:r>
    </w:p>
    <w:p w:rsidR="00E602A5" w:rsidRPr="00A52AF7" w:rsidRDefault="00E602A5" w:rsidP="00E602A5">
      <w:pPr>
        <w:shd w:val="clear" w:color="auto" w:fill="FFFFFF"/>
        <w:spacing w:after="0" w:line="240" w:lineRule="auto"/>
        <w:ind w:firstLine="708"/>
        <w:jc w:val="both"/>
        <w:rPr>
          <w:rFonts w:ascii="Times New Roman" w:hAnsi="Times New Roman"/>
          <w:sz w:val="28"/>
          <w:szCs w:val="28"/>
          <w:shd w:val="clear" w:color="auto" w:fill="FFFFFF"/>
        </w:rPr>
      </w:pPr>
      <w:r w:rsidRPr="00A52AF7">
        <w:rPr>
          <w:rFonts w:ascii="Times New Roman" w:hAnsi="Times New Roman"/>
          <w:sz w:val="28"/>
          <w:szCs w:val="28"/>
          <w:shd w:val="clear" w:color="auto" w:fill="FFFFFF"/>
        </w:rPr>
        <w:t xml:space="preserve"> 5) Документы должны быть предоставлены в двух вариантах - на казахском, русском языках, в 2 (двух) экземплярах на каждый язык. Оформление – жёсткий переплёт.</w:t>
      </w:r>
    </w:p>
    <w:p w:rsidR="00E602A5" w:rsidRPr="00A52AF7" w:rsidRDefault="00E602A5" w:rsidP="00E602A5">
      <w:pPr>
        <w:shd w:val="clear" w:color="auto" w:fill="FFFFFF"/>
        <w:spacing w:after="0" w:line="240" w:lineRule="auto"/>
        <w:ind w:right="-2" w:firstLine="567"/>
        <w:jc w:val="both"/>
        <w:rPr>
          <w:rFonts w:ascii="Times New Roman" w:hAnsi="Times New Roman"/>
          <w:b/>
          <w:sz w:val="28"/>
          <w:szCs w:val="28"/>
          <w:shd w:val="clear" w:color="auto" w:fill="FFFFFF"/>
        </w:rPr>
      </w:pPr>
      <w:r w:rsidRPr="00A52AF7">
        <w:rPr>
          <w:rFonts w:ascii="Times New Roman" w:hAnsi="Times New Roman"/>
          <w:sz w:val="28"/>
          <w:szCs w:val="28"/>
          <w:shd w:val="clear" w:color="auto" w:fill="FFFFFF"/>
        </w:rPr>
        <w:t xml:space="preserve"> </w:t>
      </w:r>
    </w:p>
    <w:p w:rsidR="00E602A5" w:rsidRPr="00A52AF7" w:rsidRDefault="00E602A5" w:rsidP="00E602A5">
      <w:pPr>
        <w:shd w:val="clear" w:color="auto" w:fill="FFFFFF"/>
        <w:tabs>
          <w:tab w:val="left" w:pos="1211"/>
        </w:tabs>
        <w:spacing w:after="0" w:line="240" w:lineRule="auto"/>
        <w:ind w:right="-2"/>
        <w:jc w:val="center"/>
        <w:rPr>
          <w:rFonts w:ascii="Times New Roman" w:hAnsi="Times New Roman"/>
          <w:b/>
          <w:sz w:val="28"/>
          <w:szCs w:val="28"/>
          <w:shd w:val="clear" w:color="auto" w:fill="FFFFFF"/>
        </w:rPr>
      </w:pPr>
      <w:r w:rsidRPr="00A52AF7">
        <w:rPr>
          <w:rFonts w:ascii="Times New Roman" w:hAnsi="Times New Roman"/>
          <w:b/>
          <w:sz w:val="28"/>
          <w:szCs w:val="28"/>
          <w:shd w:val="clear" w:color="auto" w:fill="FFFFFF"/>
        </w:rPr>
        <w:t>3. Требования к Потенциальному поставщику.</w:t>
      </w:r>
    </w:p>
    <w:p w:rsidR="00E602A5" w:rsidRPr="00A52AF7" w:rsidRDefault="00E602A5" w:rsidP="00E602A5">
      <w:pPr>
        <w:shd w:val="clear" w:color="auto" w:fill="FFFFFF"/>
        <w:spacing w:after="0" w:line="240" w:lineRule="auto"/>
        <w:ind w:right="-2"/>
        <w:jc w:val="both"/>
        <w:rPr>
          <w:rFonts w:ascii="Times New Roman" w:hAnsi="Times New Roman"/>
          <w:b/>
          <w:sz w:val="28"/>
          <w:szCs w:val="28"/>
          <w:shd w:val="clear" w:color="auto" w:fill="FFFFFF"/>
        </w:rPr>
      </w:pPr>
    </w:p>
    <w:p w:rsidR="00E602A5" w:rsidRPr="00A52AF7" w:rsidRDefault="00E602A5" w:rsidP="00E602A5">
      <w:pPr>
        <w:shd w:val="clear" w:color="auto" w:fill="FFFFFF"/>
        <w:tabs>
          <w:tab w:val="left" w:pos="72"/>
          <w:tab w:val="left" w:pos="792"/>
        </w:tabs>
        <w:spacing w:after="0" w:line="240" w:lineRule="auto"/>
        <w:ind w:right="-1"/>
        <w:jc w:val="both"/>
        <w:rPr>
          <w:rFonts w:ascii="Times New Roman" w:hAnsi="Times New Roman"/>
          <w:b/>
          <w:sz w:val="28"/>
          <w:szCs w:val="28"/>
          <w:shd w:val="clear" w:color="auto" w:fill="FFFFFF"/>
        </w:rPr>
      </w:pPr>
      <w:r w:rsidRPr="00A52AF7">
        <w:rPr>
          <w:rFonts w:ascii="Times New Roman" w:hAnsi="Times New Roman"/>
          <w:b/>
          <w:sz w:val="28"/>
          <w:szCs w:val="28"/>
          <w:shd w:val="clear" w:color="auto" w:fill="FFFFFF"/>
        </w:rPr>
        <w:t>3.1. Требование к квалификации специалистов.</w:t>
      </w:r>
    </w:p>
    <w:p w:rsidR="00E602A5" w:rsidRPr="00A52AF7" w:rsidRDefault="00E602A5" w:rsidP="00E602A5">
      <w:pPr>
        <w:shd w:val="clear" w:color="auto" w:fill="FFFFFF"/>
        <w:spacing w:after="0" w:line="240" w:lineRule="auto"/>
        <w:jc w:val="both"/>
        <w:rPr>
          <w:rFonts w:ascii="Times New Roman" w:hAnsi="Times New Roman"/>
          <w:sz w:val="28"/>
          <w:szCs w:val="28"/>
          <w:shd w:val="clear" w:color="auto" w:fill="FFFFFF"/>
        </w:rPr>
      </w:pPr>
      <w:r w:rsidRPr="00A52AF7">
        <w:rPr>
          <w:rFonts w:ascii="Times New Roman" w:hAnsi="Times New Roman"/>
          <w:sz w:val="28"/>
          <w:szCs w:val="28"/>
          <w:shd w:val="clear" w:color="auto" w:fill="FFFFFF"/>
        </w:rPr>
        <w:t>Для выполнения построения системы СВН необходимо иметь:</w:t>
      </w:r>
    </w:p>
    <w:p w:rsidR="00E602A5" w:rsidRPr="00A52AF7" w:rsidRDefault="00E602A5" w:rsidP="00E602A5">
      <w:pPr>
        <w:shd w:val="clear" w:color="auto" w:fill="FFFFFF"/>
        <w:tabs>
          <w:tab w:val="left" w:pos="426"/>
          <w:tab w:val="left" w:pos="709"/>
          <w:tab w:val="left" w:pos="851"/>
        </w:tabs>
        <w:spacing w:after="0" w:line="240" w:lineRule="auto"/>
        <w:ind w:firstLine="567"/>
        <w:jc w:val="both"/>
        <w:rPr>
          <w:rFonts w:ascii="Times New Roman" w:hAnsi="Times New Roman"/>
          <w:sz w:val="28"/>
          <w:szCs w:val="28"/>
          <w:shd w:val="clear" w:color="auto" w:fill="FFFFFF"/>
        </w:rPr>
      </w:pPr>
      <w:r w:rsidRPr="00A52AF7">
        <w:rPr>
          <w:rFonts w:ascii="Times New Roman" w:hAnsi="Times New Roman"/>
          <w:sz w:val="28"/>
          <w:szCs w:val="28"/>
          <w:shd w:val="clear" w:color="auto" w:fill="FFFFFF"/>
        </w:rPr>
        <w:t>1) Сертифицированного специалиста в количестве не менее 1 (одного) с сертификатом по монтажу, настройке от производителя предлагаемых типов камер, пульта видеонаблюдения, для системы СВН с обязательным приложением к тендерной заявке копии с оригинала сертификата.</w:t>
      </w:r>
    </w:p>
    <w:p w:rsidR="00E602A5" w:rsidRPr="00A52AF7" w:rsidRDefault="00E602A5" w:rsidP="00E602A5">
      <w:pPr>
        <w:shd w:val="clear" w:color="auto" w:fill="FFFFFF"/>
        <w:tabs>
          <w:tab w:val="left" w:pos="426"/>
          <w:tab w:val="left" w:pos="709"/>
          <w:tab w:val="left" w:pos="851"/>
        </w:tabs>
        <w:spacing w:after="0" w:line="240" w:lineRule="auto"/>
        <w:ind w:firstLine="567"/>
        <w:jc w:val="both"/>
        <w:rPr>
          <w:rFonts w:ascii="Times New Roman" w:hAnsi="Times New Roman"/>
          <w:sz w:val="28"/>
          <w:szCs w:val="28"/>
          <w:shd w:val="clear" w:color="auto" w:fill="FFFFFF"/>
        </w:rPr>
      </w:pPr>
      <w:r w:rsidRPr="00A52AF7">
        <w:rPr>
          <w:rFonts w:ascii="Times New Roman" w:hAnsi="Times New Roman"/>
          <w:sz w:val="28"/>
          <w:szCs w:val="28"/>
          <w:shd w:val="clear" w:color="auto" w:fill="FFFFFF"/>
        </w:rPr>
        <w:t>2) Сертифицированного специалиста в количестве не менее 1 (одного) с сертификатом по монтажу, настройке от производителя предлагаемого серверного оборудования, визуального оборудования (</w:t>
      </w:r>
      <w:proofErr w:type="spellStart"/>
      <w:r w:rsidRPr="00A52AF7">
        <w:rPr>
          <w:rFonts w:ascii="Times New Roman" w:hAnsi="Times New Roman"/>
          <w:sz w:val="28"/>
          <w:szCs w:val="28"/>
          <w:shd w:val="clear" w:color="auto" w:fill="FFFFFF"/>
        </w:rPr>
        <w:t>видеопанелей</w:t>
      </w:r>
      <w:proofErr w:type="spellEnd"/>
      <w:r w:rsidRPr="00A52AF7">
        <w:rPr>
          <w:rFonts w:ascii="Times New Roman" w:hAnsi="Times New Roman"/>
          <w:sz w:val="28"/>
          <w:szCs w:val="28"/>
          <w:shd w:val="clear" w:color="auto" w:fill="FFFFFF"/>
        </w:rPr>
        <w:t xml:space="preserve">, </w:t>
      </w:r>
      <w:proofErr w:type="spellStart"/>
      <w:r w:rsidRPr="00A52AF7">
        <w:rPr>
          <w:rFonts w:ascii="Times New Roman" w:hAnsi="Times New Roman"/>
          <w:sz w:val="28"/>
          <w:szCs w:val="28"/>
          <w:shd w:val="clear" w:color="auto" w:fill="FFFFFF"/>
        </w:rPr>
        <w:t>видеостен</w:t>
      </w:r>
      <w:proofErr w:type="spellEnd"/>
      <w:r w:rsidRPr="00A52AF7">
        <w:rPr>
          <w:rFonts w:ascii="Times New Roman" w:hAnsi="Times New Roman"/>
          <w:sz w:val="28"/>
          <w:szCs w:val="28"/>
          <w:shd w:val="clear" w:color="auto" w:fill="FFFFFF"/>
        </w:rPr>
        <w:t>) для системы СВН с обязательным приложением к тендерной заявке копии с оригинала сертификата.</w:t>
      </w:r>
    </w:p>
    <w:p w:rsidR="00E602A5" w:rsidRPr="00A52AF7" w:rsidRDefault="00E602A5" w:rsidP="00E602A5">
      <w:pPr>
        <w:shd w:val="clear" w:color="auto" w:fill="FFFFFF"/>
        <w:tabs>
          <w:tab w:val="left" w:pos="426"/>
          <w:tab w:val="left" w:pos="709"/>
          <w:tab w:val="left" w:pos="851"/>
        </w:tabs>
        <w:spacing w:after="0" w:line="240" w:lineRule="auto"/>
        <w:ind w:firstLine="567"/>
        <w:jc w:val="both"/>
        <w:rPr>
          <w:rFonts w:ascii="Times New Roman" w:hAnsi="Times New Roman"/>
          <w:sz w:val="28"/>
          <w:szCs w:val="28"/>
          <w:shd w:val="clear" w:color="auto" w:fill="FFFFFF"/>
        </w:rPr>
      </w:pPr>
      <w:r w:rsidRPr="00A52AF7">
        <w:rPr>
          <w:rFonts w:ascii="Times New Roman" w:hAnsi="Times New Roman"/>
          <w:sz w:val="28"/>
          <w:szCs w:val="28"/>
          <w:shd w:val="clear" w:color="auto" w:fill="FFFFFF"/>
        </w:rPr>
        <w:t>3) Сертифицированного специалиста в количестве не менее 1 (одного) с сертификатом по установке, настройке от производителя, предлагаемого ПО СВН, с обязательным приложением к тендерной заявке копии с оригинала сертификата.</w:t>
      </w:r>
    </w:p>
    <w:p w:rsidR="00E602A5" w:rsidRPr="00A52AF7" w:rsidRDefault="00E602A5" w:rsidP="00E602A5">
      <w:pPr>
        <w:shd w:val="clear" w:color="auto" w:fill="FFFFFF"/>
        <w:tabs>
          <w:tab w:val="left" w:pos="426"/>
          <w:tab w:val="left" w:pos="709"/>
          <w:tab w:val="left" w:pos="851"/>
        </w:tabs>
        <w:spacing w:after="0" w:line="240" w:lineRule="auto"/>
        <w:ind w:firstLine="567"/>
        <w:jc w:val="both"/>
        <w:rPr>
          <w:rFonts w:ascii="Times New Roman" w:hAnsi="Times New Roman"/>
          <w:sz w:val="28"/>
          <w:szCs w:val="28"/>
          <w:shd w:val="clear" w:color="auto" w:fill="FFFFFF"/>
        </w:rPr>
      </w:pPr>
      <w:r w:rsidRPr="00A52AF7">
        <w:rPr>
          <w:rFonts w:ascii="Times New Roman" w:hAnsi="Times New Roman"/>
          <w:sz w:val="28"/>
          <w:szCs w:val="28"/>
          <w:shd w:val="clear" w:color="auto" w:fill="FFFFFF"/>
        </w:rPr>
        <w:t>4) Сертифицированного специалиста в количестве не менее 1 (одного) с сертификатом по монтажу, настройке от производителя предлагаемого активного коммутационного оборудования с обязательным приложением к тендерной заявке копии с оригинала сертификата.</w:t>
      </w:r>
    </w:p>
    <w:p w:rsidR="00E602A5" w:rsidRPr="00A52AF7" w:rsidRDefault="00E602A5" w:rsidP="00E602A5">
      <w:pPr>
        <w:shd w:val="clear" w:color="auto" w:fill="FFFFFF"/>
        <w:tabs>
          <w:tab w:val="left" w:pos="72"/>
          <w:tab w:val="left" w:pos="426"/>
          <w:tab w:val="left" w:pos="792"/>
        </w:tabs>
        <w:spacing w:after="0" w:line="240" w:lineRule="auto"/>
        <w:ind w:right="-1" w:firstLine="567"/>
        <w:jc w:val="both"/>
        <w:rPr>
          <w:rFonts w:ascii="Times New Roman" w:hAnsi="Times New Roman"/>
          <w:sz w:val="28"/>
          <w:szCs w:val="28"/>
          <w:shd w:val="clear" w:color="auto" w:fill="FFFFFF"/>
        </w:rPr>
      </w:pPr>
      <w:r w:rsidRPr="00A52AF7">
        <w:rPr>
          <w:rFonts w:ascii="Times New Roman" w:hAnsi="Times New Roman"/>
          <w:sz w:val="28"/>
          <w:szCs w:val="28"/>
          <w:shd w:val="clear" w:color="auto" w:fill="FFFFFF"/>
        </w:rPr>
        <w:t>5) Сертификаты специалистов должны быть установленного образца выдавших их организаций (производитель, учебный центр и т.д.)), отражать квалификацию сертифицированного специалиста, иметь номер (серию), дату выдачи (срок действия), содержать идентификационные данные подписанта (</w:t>
      </w:r>
      <w:proofErr w:type="gramStart"/>
      <w:r w:rsidRPr="00A52AF7">
        <w:rPr>
          <w:rFonts w:ascii="Times New Roman" w:hAnsi="Times New Roman"/>
          <w:sz w:val="28"/>
          <w:szCs w:val="28"/>
          <w:shd w:val="clear" w:color="auto" w:fill="FFFFFF"/>
        </w:rPr>
        <w:t>например</w:t>
      </w:r>
      <w:proofErr w:type="gramEnd"/>
      <w:r w:rsidRPr="00A52AF7">
        <w:rPr>
          <w:rFonts w:ascii="Times New Roman" w:hAnsi="Times New Roman"/>
          <w:sz w:val="28"/>
          <w:szCs w:val="28"/>
          <w:shd w:val="clear" w:color="auto" w:fill="FFFFFF"/>
        </w:rPr>
        <w:t xml:space="preserve"> ФИО, должность), в случае изложения сертификатов на иностранном языке, иметь нотариально заверенный перевод на казахский и/или русский языки. </w:t>
      </w:r>
    </w:p>
    <w:p w:rsidR="00E602A5" w:rsidRPr="00A52AF7" w:rsidRDefault="00E602A5" w:rsidP="00E602A5">
      <w:pPr>
        <w:shd w:val="clear" w:color="auto" w:fill="FFFFFF"/>
        <w:tabs>
          <w:tab w:val="left" w:pos="72"/>
          <w:tab w:val="left" w:pos="426"/>
          <w:tab w:val="left" w:pos="792"/>
        </w:tabs>
        <w:spacing w:after="0" w:line="240" w:lineRule="auto"/>
        <w:ind w:right="-1" w:firstLine="567"/>
        <w:jc w:val="both"/>
        <w:rPr>
          <w:rFonts w:ascii="Times New Roman" w:hAnsi="Times New Roman"/>
          <w:sz w:val="28"/>
          <w:szCs w:val="28"/>
          <w:shd w:val="clear" w:color="auto" w:fill="FFFFFF"/>
        </w:rPr>
      </w:pPr>
      <w:r w:rsidRPr="00A52AF7">
        <w:rPr>
          <w:rFonts w:ascii="Times New Roman" w:hAnsi="Times New Roman"/>
          <w:sz w:val="28"/>
          <w:szCs w:val="28"/>
          <w:shd w:val="clear" w:color="auto" w:fill="FFFFFF"/>
        </w:rPr>
        <w:t>В случае предоставления сертификатов специалистов не от производителей предлагаемого оборудования (программного обеспечения), предоставить письмо-</w:t>
      </w:r>
      <w:r w:rsidRPr="00A52AF7">
        <w:rPr>
          <w:rFonts w:ascii="Times New Roman" w:hAnsi="Times New Roman"/>
          <w:sz w:val="28"/>
          <w:szCs w:val="28"/>
          <w:shd w:val="clear" w:color="auto" w:fill="FFFFFF"/>
        </w:rPr>
        <w:lastRenderedPageBreak/>
        <w:t>авторизацию учебного центра на право подготовки (обучения) специалистов от данного производителя.</w:t>
      </w:r>
    </w:p>
    <w:p w:rsidR="00E602A5" w:rsidRPr="00A52AF7" w:rsidRDefault="00E602A5" w:rsidP="00E602A5">
      <w:pPr>
        <w:tabs>
          <w:tab w:val="left" w:pos="426"/>
        </w:tabs>
        <w:spacing w:after="0" w:line="240" w:lineRule="auto"/>
        <w:jc w:val="both"/>
        <w:rPr>
          <w:rFonts w:ascii="Times New Roman" w:hAnsi="Times New Roman"/>
          <w:sz w:val="28"/>
          <w:szCs w:val="28"/>
          <w:shd w:val="clear" w:color="auto" w:fill="FFFFFF"/>
        </w:rPr>
      </w:pPr>
      <w:r w:rsidRPr="00A52AF7">
        <w:rPr>
          <w:rFonts w:ascii="Times New Roman" w:hAnsi="Times New Roman"/>
          <w:b/>
          <w:sz w:val="28"/>
          <w:szCs w:val="28"/>
          <w:shd w:val="clear" w:color="auto" w:fill="FFFFFF"/>
        </w:rPr>
        <w:t>3.2.</w:t>
      </w:r>
      <w:r w:rsidRPr="00A52AF7">
        <w:rPr>
          <w:rFonts w:ascii="Times New Roman" w:hAnsi="Times New Roman"/>
          <w:sz w:val="28"/>
          <w:szCs w:val="28"/>
          <w:shd w:val="clear" w:color="auto" w:fill="FFFFFF"/>
        </w:rPr>
        <w:t xml:space="preserve"> Потенциальный поставщик должен предоставить </w:t>
      </w:r>
      <w:proofErr w:type="spellStart"/>
      <w:r w:rsidRPr="00A52AF7">
        <w:rPr>
          <w:rFonts w:ascii="Times New Roman" w:hAnsi="Times New Roman"/>
          <w:sz w:val="28"/>
          <w:szCs w:val="28"/>
          <w:shd w:val="clear" w:color="auto" w:fill="FFFFFF"/>
        </w:rPr>
        <w:t>авторизационные</w:t>
      </w:r>
      <w:proofErr w:type="spellEnd"/>
      <w:r w:rsidRPr="00A52AF7">
        <w:rPr>
          <w:rFonts w:ascii="Times New Roman" w:hAnsi="Times New Roman"/>
          <w:sz w:val="28"/>
          <w:szCs w:val="28"/>
          <w:shd w:val="clear" w:color="auto" w:fill="FFFFFF"/>
        </w:rPr>
        <w:t xml:space="preserve"> письма от производителей по предлагаемым типам камер, серверного оборудования, </w:t>
      </w:r>
      <w:proofErr w:type="spellStart"/>
      <w:r w:rsidRPr="00A52AF7">
        <w:rPr>
          <w:rFonts w:ascii="Times New Roman" w:hAnsi="Times New Roman"/>
          <w:sz w:val="28"/>
          <w:szCs w:val="28"/>
          <w:shd w:val="clear" w:color="auto" w:fill="FFFFFF"/>
        </w:rPr>
        <w:t>видеостене</w:t>
      </w:r>
      <w:proofErr w:type="spellEnd"/>
      <w:r w:rsidRPr="00A52AF7">
        <w:rPr>
          <w:rFonts w:ascii="Times New Roman" w:hAnsi="Times New Roman"/>
          <w:sz w:val="28"/>
          <w:szCs w:val="28"/>
          <w:shd w:val="clear" w:color="auto" w:fill="FFFFFF"/>
        </w:rPr>
        <w:t>, активного сетевого оборудования, ПО СВН и аналитики по распознаванию лица человека.</w:t>
      </w:r>
    </w:p>
    <w:p w:rsidR="00E602A5" w:rsidRPr="00A52AF7" w:rsidRDefault="00E602A5" w:rsidP="00E602A5">
      <w:pPr>
        <w:tabs>
          <w:tab w:val="left" w:pos="72"/>
          <w:tab w:val="left" w:pos="426"/>
          <w:tab w:val="left" w:pos="792"/>
        </w:tabs>
        <w:spacing w:after="0" w:line="240" w:lineRule="auto"/>
        <w:ind w:right="-1" w:firstLine="567"/>
        <w:jc w:val="both"/>
        <w:rPr>
          <w:rFonts w:ascii="Times New Roman" w:hAnsi="Times New Roman"/>
          <w:sz w:val="28"/>
          <w:szCs w:val="28"/>
          <w:shd w:val="clear" w:color="auto" w:fill="FFFFFF"/>
        </w:rPr>
      </w:pPr>
      <w:r w:rsidRPr="00A52AF7">
        <w:rPr>
          <w:rFonts w:ascii="Times New Roman" w:hAnsi="Times New Roman"/>
          <w:sz w:val="28"/>
          <w:szCs w:val="28"/>
          <w:shd w:val="clear" w:color="auto" w:fill="FFFFFF"/>
        </w:rPr>
        <w:t xml:space="preserve"> Потенциальный поставщик должен предоставить письма от производителей по предлагаемым типам камер, серверного оборудования, </w:t>
      </w:r>
      <w:proofErr w:type="spellStart"/>
      <w:r w:rsidRPr="00A52AF7">
        <w:rPr>
          <w:rFonts w:ascii="Times New Roman" w:hAnsi="Times New Roman"/>
          <w:sz w:val="28"/>
          <w:szCs w:val="28"/>
          <w:shd w:val="clear" w:color="auto" w:fill="FFFFFF"/>
        </w:rPr>
        <w:t>видеостене</w:t>
      </w:r>
      <w:proofErr w:type="spellEnd"/>
      <w:r w:rsidRPr="00A52AF7">
        <w:rPr>
          <w:rFonts w:ascii="Times New Roman" w:hAnsi="Times New Roman"/>
          <w:sz w:val="28"/>
          <w:szCs w:val="28"/>
          <w:shd w:val="clear" w:color="auto" w:fill="FFFFFF"/>
        </w:rPr>
        <w:t>, активного сетевого оборудования, ПО СВН и аналитики по распознаванию лица человека, подтверждающие право поставки на территории Республики Казахстан.</w:t>
      </w:r>
    </w:p>
    <w:p w:rsidR="00E602A5" w:rsidRPr="00A52AF7" w:rsidRDefault="00E602A5" w:rsidP="00E602A5">
      <w:pPr>
        <w:shd w:val="clear" w:color="auto" w:fill="FFFFFF"/>
        <w:tabs>
          <w:tab w:val="left" w:pos="72"/>
          <w:tab w:val="left" w:pos="426"/>
          <w:tab w:val="left" w:pos="792"/>
        </w:tabs>
        <w:spacing w:after="0" w:line="240" w:lineRule="auto"/>
        <w:ind w:right="-1" w:firstLine="567"/>
        <w:jc w:val="both"/>
        <w:rPr>
          <w:rFonts w:ascii="Times New Roman" w:hAnsi="Times New Roman"/>
          <w:sz w:val="28"/>
          <w:szCs w:val="28"/>
          <w:shd w:val="clear" w:color="auto" w:fill="FFFFFF"/>
        </w:rPr>
      </w:pPr>
      <w:r w:rsidRPr="00A52AF7">
        <w:rPr>
          <w:rFonts w:ascii="Times New Roman" w:hAnsi="Times New Roman"/>
          <w:sz w:val="28"/>
          <w:szCs w:val="28"/>
          <w:shd w:val="clear" w:color="auto" w:fill="FFFFFF"/>
        </w:rPr>
        <w:t>Письма должны быть на бланках от организаций, которые их предоставили, содержать идентификационные данные подписанта (</w:t>
      </w:r>
      <w:proofErr w:type="gramStart"/>
      <w:r w:rsidRPr="00A52AF7">
        <w:rPr>
          <w:rFonts w:ascii="Times New Roman" w:hAnsi="Times New Roman"/>
          <w:sz w:val="28"/>
          <w:szCs w:val="28"/>
          <w:shd w:val="clear" w:color="auto" w:fill="FFFFFF"/>
        </w:rPr>
        <w:t>например</w:t>
      </w:r>
      <w:proofErr w:type="gramEnd"/>
      <w:r w:rsidRPr="00A52AF7">
        <w:rPr>
          <w:rFonts w:ascii="Times New Roman" w:hAnsi="Times New Roman"/>
          <w:sz w:val="28"/>
          <w:szCs w:val="28"/>
          <w:shd w:val="clear" w:color="auto" w:fill="FFFFFF"/>
        </w:rPr>
        <w:t xml:space="preserve"> ФИО, должность), в случае изложения писем на иностранном языке, иметь нотариально заверенный перевод на казахский и/или русский языки. </w:t>
      </w:r>
    </w:p>
    <w:p w:rsidR="00E602A5" w:rsidRPr="00A52AF7" w:rsidRDefault="00E602A5" w:rsidP="00E602A5">
      <w:pPr>
        <w:shd w:val="clear" w:color="auto" w:fill="FFFFFF"/>
        <w:tabs>
          <w:tab w:val="left" w:pos="72"/>
          <w:tab w:val="left" w:pos="426"/>
          <w:tab w:val="left" w:pos="792"/>
        </w:tabs>
        <w:spacing w:after="0" w:line="240" w:lineRule="auto"/>
        <w:ind w:right="-1"/>
        <w:jc w:val="both"/>
        <w:rPr>
          <w:rFonts w:ascii="Times New Roman" w:hAnsi="Times New Roman"/>
          <w:sz w:val="28"/>
          <w:szCs w:val="28"/>
          <w:shd w:val="clear" w:color="auto" w:fill="FFFFFF"/>
        </w:rPr>
      </w:pPr>
      <w:r w:rsidRPr="00A52AF7">
        <w:rPr>
          <w:rFonts w:ascii="Times New Roman" w:hAnsi="Times New Roman"/>
          <w:b/>
          <w:sz w:val="28"/>
          <w:szCs w:val="28"/>
          <w:shd w:val="clear" w:color="auto" w:fill="FFFFFF"/>
        </w:rPr>
        <w:t xml:space="preserve">3.3. </w:t>
      </w:r>
      <w:r w:rsidRPr="00A52AF7">
        <w:rPr>
          <w:rFonts w:ascii="Times New Roman" w:hAnsi="Times New Roman"/>
          <w:sz w:val="28"/>
          <w:szCs w:val="28"/>
          <w:shd w:val="clear" w:color="auto" w:fill="FFFFFF"/>
        </w:rPr>
        <w:t xml:space="preserve">Потенциальный поставщик должен приложить к тендерной заявке  техническую </w:t>
      </w:r>
      <w:proofErr w:type="gramStart"/>
      <w:r w:rsidRPr="00A52AF7">
        <w:rPr>
          <w:rFonts w:ascii="Times New Roman" w:hAnsi="Times New Roman"/>
          <w:sz w:val="28"/>
          <w:szCs w:val="28"/>
          <w:shd w:val="clear" w:color="auto" w:fill="FFFFFF"/>
        </w:rPr>
        <w:t>спецификацию</w:t>
      </w:r>
      <w:proofErr w:type="gramEnd"/>
      <w:r w:rsidRPr="00A52AF7">
        <w:rPr>
          <w:rFonts w:ascii="Times New Roman" w:hAnsi="Times New Roman"/>
          <w:sz w:val="28"/>
          <w:szCs w:val="28"/>
          <w:shd w:val="clear" w:color="auto" w:fill="FFFFFF"/>
        </w:rPr>
        <w:t xml:space="preserve"> заполненную в соответствии с требованиями Заказчика, с указанием видов, марок, технических характеристик оборудования и программного обеспечения. </w:t>
      </w:r>
    </w:p>
    <w:p w:rsidR="00E602A5" w:rsidRPr="00A52AF7" w:rsidRDefault="00E602A5" w:rsidP="00E602A5">
      <w:pPr>
        <w:shd w:val="clear" w:color="auto" w:fill="FFFFFF"/>
        <w:tabs>
          <w:tab w:val="left" w:pos="72"/>
          <w:tab w:val="left" w:pos="426"/>
          <w:tab w:val="left" w:pos="792"/>
        </w:tabs>
        <w:spacing w:after="0" w:line="240" w:lineRule="auto"/>
        <w:ind w:right="-1"/>
        <w:jc w:val="both"/>
        <w:rPr>
          <w:rFonts w:ascii="Times New Roman" w:hAnsi="Times New Roman"/>
          <w:sz w:val="28"/>
          <w:szCs w:val="28"/>
          <w:shd w:val="clear" w:color="auto" w:fill="FFFFFF"/>
        </w:rPr>
      </w:pPr>
      <w:r w:rsidRPr="00A52AF7">
        <w:rPr>
          <w:rFonts w:ascii="Times New Roman" w:hAnsi="Times New Roman"/>
          <w:b/>
          <w:sz w:val="28"/>
          <w:szCs w:val="28"/>
          <w:shd w:val="clear" w:color="auto" w:fill="FFFFFF"/>
        </w:rPr>
        <w:t>3.4.</w:t>
      </w:r>
      <w:r w:rsidRPr="00A52AF7">
        <w:rPr>
          <w:rFonts w:ascii="Times New Roman" w:hAnsi="Times New Roman"/>
          <w:b/>
        </w:rPr>
        <w:t xml:space="preserve"> </w:t>
      </w:r>
      <w:proofErr w:type="gramStart"/>
      <w:r w:rsidRPr="00A52AF7">
        <w:rPr>
          <w:rFonts w:ascii="Times New Roman" w:hAnsi="Times New Roman"/>
          <w:sz w:val="28"/>
          <w:szCs w:val="28"/>
          <w:shd w:val="clear" w:color="auto" w:fill="FFFFFF"/>
        </w:rPr>
        <w:t>Расчеты по монтажу и настройке оборудования, систем с учётом всех необходимых расходных материалов, кабелей, коннекторов, переходников, кабельных каналов, аксессуаров, лицензий, компонентов программного обеспечения, оборудования и т.д. для подключения системы СВН и сдачи результата в полностью готовом для использования виде определяются Потенциальным поставщиком в зависимости от выбранной им конфигурации и оборудования.</w:t>
      </w:r>
      <w:proofErr w:type="gramEnd"/>
      <w:r w:rsidRPr="00A52AF7">
        <w:rPr>
          <w:rFonts w:ascii="Times New Roman" w:hAnsi="Times New Roman"/>
          <w:sz w:val="28"/>
          <w:szCs w:val="28"/>
          <w:shd w:val="clear" w:color="auto" w:fill="FFFFFF"/>
        </w:rPr>
        <w:t xml:space="preserve"> Потенциальный поставщик (резидент) вправе до окончания приема тендерных заявок обратиться в адрес Заказчика с письмом о допуске на объект Заказчика и ознакомлением на территории Заказчика </w:t>
      </w:r>
      <w:proofErr w:type="gramStart"/>
      <w:r w:rsidRPr="00A52AF7">
        <w:rPr>
          <w:rFonts w:ascii="Times New Roman" w:hAnsi="Times New Roman"/>
          <w:sz w:val="28"/>
          <w:szCs w:val="28"/>
          <w:shd w:val="clear" w:color="auto" w:fill="FFFFFF"/>
        </w:rPr>
        <w:t>с</w:t>
      </w:r>
      <w:proofErr w:type="gramEnd"/>
      <w:r w:rsidRPr="00A52AF7">
        <w:rPr>
          <w:rFonts w:ascii="Times New Roman" w:hAnsi="Times New Roman"/>
          <w:sz w:val="28"/>
          <w:szCs w:val="28"/>
          <w:shd w:val="clear" w:color="auto" w:fill="FFFFFF"/>
        </w:rPr>
        <w:t xml:space="preserve"> схемами по СВН для расчёта необходимого количества материалов, оборудования, работ (монтажных\демонтажных) и т.д. Допуск Потенциальных поставщиков осуществляется с соблюдением режимных требований Заказчика и подписанием документов (соглашений, обязательств и т.д.) о неразглашении информации.</w:t>
      </w:r>
    </w:p>
    <w:p w:rsidR="00E602A5" w:rsidRPr="00A52AF7" w:rsidRDefault="00E602A5" w:rsidP="00E602A5">
      <w:pPr>
        <w:shd w:val="clear" w:color="auto" w:fill="FFFFFF"/>
        <w:spacing w:after="0" w:line="240" w:lineRule="auto"/>
        <w:jc w:val="both"/>
        <w:rPr>
          <w:rFonts w:ascii="Times New Roman" w:hAnsi="Times New Roman"/>
          <w:sz w:val="28"/>
          <w:szCs w:val="28"/>
          <w:shd w:val="clear" w:color="auto" w:fill="FFFFFF"/>
        </w:rPr>
      </w:pPr>
      <w:r w:rsidRPr="00A52AF7">
        <w:rPr>
          <w:rFonts w:ascii="Times New Roman" w:hAnsi="Times New Roman"/>
          <w:b/>
          <w:sz w:val="28"/>
          <w:szCs w:val="28"/>
          <w:shd w:val="clear" w:color="auto" w:fill="FFFFFF"/>
        </w:rPr>
        <w:t>3.5.</w:t>
      </w:r>
      <w:r w:rsidRPr="00A52AF7">
        <w:rPr>
          <w:rFonts w:ascii="Times New Roman" w:hAnsi="Times New Roman"/>
          <w:sz w:val="28"/>
          <w:szCs w:val="28"/>
          <w:shd w:val="clear" w:color="auto" w:fill="FFFFFF"/>
        </w:rPr>
        <w:t xml:space="preserve"> Потенциальным поставщиком к тендерной заявке в обязательном порядке прикладывается техническая информация (спецификации, паспорта, описание и т. п.), а также указывается гиперссылка с официального (открытого) источника (сайта производителя) предлагаемого оборудования, материалов, ПО СВН на следующие позиции в таблице «1. Требования к оборудованию, материалам и программному обеспечению**» (далее - Таблица):</w:t>
      </w:r>
    </w:p>
    <w:p w:rsidR="00E602A5" w:rsidRPr="00A52AF7" w:rsidRDefault="00E602A5" w:rsidP="00E602A5">
      <w:pPr>
        <w:shd w:val="clear" w:color="auto" w:fill="FFFFFF"/>
        <w:spacing w:after="0" w:line="240" w:lineRule="auto"/>
        <w:ind w:firstLine="708"/>
        <w:jc w:val="both"/>
        <w:rPr>
          <w:rFonts w:ascii="Times New Roman" w:hAnsi="Times New Roman"/>
          <w:sz w:val="28"/>
          <w:szCs w:val="28"/>
          <w:shd w:val="clear" w:color="auto" w:fill="FFFFFF"/>
        </w:rPr>
      </w:pPr>
      <w:r w:rsidRPr="00A52AF7">
        <w:rPr>
          <w:rFonts w:ascii="Times New Roman" w:hAnsi="Times New Roman"/>
          <w:sz w:val="28"/>
          <w:szCs w:val="28"/>
          <w:shd w:val="clear" w:color="auto" w:fill="FFFFFF"/>
        </w:rPr>
        <w:t>- позиция 1:</w:t>
      </w:r>
    </w:p>
    <w:p w:rsidR="00E602A5" w:rsidRPr="00A52AF7" w:rsidRDefault="00E602A5" w:rsidP="00E602A5">
      <w:pPr>
        <w:shd w:val="clear" w:color="auto" w:fill="FFFFFF"/>
        <w:spacing w:after="0" w:line="240" w:lineRule="auto"/>
        <w:ind w:left="708" w:firstLine="708"/>
        <w:jc w:val="both"/>
        <w:rPr>
          <w:rFonts w:ascii="Times New Roman" w:hAnsi="Times New Roman"/>
          <w:b/>
          <w:sz w:val="28"/>
          <w:szCs w:val="28"/>
          <w:shd w:val="clear" w:color="auto" w:fill="FFFFFF"/>
        </w:rPr>
      </w:pPr>
      <w:r w:rsidRPr="00A52AF7">
        <w:rPr>
          <w:rFonts w:ascii="Times New Roman" w:hAnsi="Times New Roman"/>
          <w:sz w:val="28"/>
          <w:szCs w:val="28"/>
          <w:shd w:val="clear" w:color="auto" w:fill="FFFFFF"/>
        </w:rPr>
        <w:t xml:space="preserve"> </w:t>
      </w:r>
      <w:r w:rsidRPr="00A52AF7">
        <w:rPr>
          <w:rFonts w:ascii="Times New Roman" w:hAnsi="Times New Roman"/>
          <w:b/>
          <w:sz w:val="28"/>
          <w:szCs w:val="28"/>
          <w:shd w:val="clear" w:color="auto" w:fill="FFFFFF"/>
        </w:rPr>
        <w:t>на Тип</w:t>
      </w:r>
      <w:proofErr w:type="gramStart"/>
      <w:r w:rsidRPr="00A52AF7">
        <w:rPr>
          <w:rFonts w:ascii="Times New Roman" w:hAnsi="Times New Roman"/>
          <w:b/>
          <w:sz w:val="28"/>
          <w:szCs w:val="28"/>
          <w:shd w:val="clear" w:color="auto" w:fill="FFFFFF"/>
        </w:rPr>
        <w:t>1</w:t>
      </w:r>
      <w:proofErr w:type="gramEnd"/>
      <w:r w:rsidRPr="00A52AF7">
        <w:rPr>
          <w:rFonts w:ascii="Times New Roman" w:hAnsi="Times New Roman"/>
          <w:b/>
          <w:sz w:val="28"/>
          <w:szCs w:val="28"/>
          <w:shd w:val="clear" w:color="auto" w:fill="FFFFFF"/>
        </w:rPr>
        <w:t xml:space="preserve">, Тип2, Тип3, Тип4, Тип5, Тип6; </w:t>
      </w:r>
    </w:p>
    <w:p w:rsidR="00E602A5" w:rsidRPr="00A52AF7" w:rsidRDefault="00E602A5" w:rsidP="00E602A5">
      <w:pPr>
        <w:shd w:val="clear" w:color="auto" w:fill="FFFFFF"/>
        <w:spacing w:after="0" w:line="240" w:lineRule="auto"/>
        <w:ind w:firstLine="708"/>
        <w:jc w:val="both"/>
        <w:rPr>
          <w:rFonts w:ascii="Times New Roman" w:hAnsi="Times New Roman"/>
          <w:sz w:val="28"/>
          <w:szCs w:val="28"/>
          <w:shd w:val="clear" w:color="auto" w:fill="FFFFFF"/>
        </w:rPr>
      </w:pPr>
      <w:r w:rsidRPr="00A52AF7">
        <w:rPr>
          <w:rFonts w:ascii="Times New Roman" w:hAnsi="Times New Roman"/>
          <w:sz w:val="28"/>
          <w:szCs w:val="28"/>
          <w:shd w:val="clear" w:color="auto" w:fill="FFFFFF"/>
        </w:rPr>
        <w:t>- позиция 2:</w:t>
      </w:r>
    </w:p>
    <w:p w:rsidR="00E602A5" w:rsidRPr="00A52AF7" w:rsidRDefault="00E602A5" w:rsidP="00E602A5">
      <w:pPr>
        <w:shd w:val="clear" w:color="auto" w:fill="FFFFFF"/>
        <w:spacing w:after="0" w:line="240" w:lineRule="auto"/>
        <w:ind w:left="708" w:firstLine="708"/>
        <w:jc w:val="both"/>
        <w:rPr>
          <w:rFonts w:ascii="Times New Roman" w:hAnsi="Times New Roman"/>
          <w:b/>
          <w:sz w:val="28"/>
          <w:szCs w:val="28"/>
          <w:shd w:val="clear" w:color="auto" w:fill="FFFFFF"/>
        </w:rPr>
      </w:pPr>
      <w:r w:rsidRPr="00A52AF7">
        <w:rPr>
          <w:rFonts w:ascii="Times New Roman" w:hAnsi="Times New Roman"/>
          <w:sz w:val="28"/>
          <w:szCs w:val="28"/>
          <w:shd w:val="clear" w:color="auto" w:fill="FFFFFF"/>
        </w:rPr>
        <w:t xml:space="preserve"> </w:t>
      </w:r>
      <w:r w:rsidRPr="00A52AF7">
        <w:rPr>
          <w:rFonts w:ascii="Times New Roman" w:hAnsi="Times New Roman"/>
          <w:b/>
          <w:sz w:val="28"/>
          <w:szCs w:val="28"/>
          <w:shd w:val="clear" w:color="auto" w:fill="FFFFFF"/>
        </w:rPr>
        <w:t>на Тип</w:t>
      </w:r>
      <w:proofErr w:type="gramStart"/>
      <w:r w:rsidRPr="00A52AF7">
        <w:rPr>
          <w:rFonts w:ascii="Times New Roman" w:hAnsi="Times New Roman"/>
          <w:b/>
          <w:sz w:val="28"/>
          <w:szCs w:val="28"/>
          <w:shd w:val="clear" w:color="auto" w:fill="FFFFFF"/>
        </w:rPr>
        <w:t>1</w:t>
      </w:r>
      <w:proofErr w:type="gramEnd"/>
      <w:r w:rsidRPr="00A52AF7">
        <w:rPr>
          <w:rFonts w:ascii="Times New Roman" w:hAnsi="Times New Roman"/>
          <w:b/>
          <w:sz w:val="28"/>
          <w:szCs w:val="28"/>
          <w:shd w:val="clear" w:color="auto" w:fill="FFFFFF"/>
        </w:rPr>
        <w:t>, Тип2, Тип3, Тип4;</w:t>
      </w:r>
    </w:p>
    <w:p w:rsidR="00E602A5" w:rsidRPr="00A52AF7" w:rsidRDefault="00E602A5" w:rsidP="00E602A5">
      <w:pPr>
        <w:shd w:val="clear" w:color="auto" w:fill="FFFFFF"/>
        <w:spacing w:after="0" w:line="240" w:lineRule="auto"/>
        <w:ind w:firstLine="708"/>
        <w:jc w:val="both"/>
        <w:rPr>
          <w:rFonts w:ascii="Times New Roman" w:hAnsi="Times New Roman"/>
          <w:sz w:val="28"/>
          <w:szCs w:val="28"/>
          <w:shd w:val="clear" w:color="auto" w:fill="FFFFFF"/>
        </w:rPr>
      </w:pPr>
      <w:r w:rsidRPr="00A52AF7">
        <w:rPr>
          <w:rFonts w:ascii="Times New Roman" w:hAnsi="Times New Roman"/>
          <w:sz w:val="28"/>
          <w:szCs w:val="28"/>
          <w:shd w:val="clear" w:color="auto" w:fill="FFFFFF"/>
        </w:rPr>
        <w:t>- позиция 3:</w:t>
      </w:r>
    </w:p>
    <w:p w:rsidR="00E602A5" w:rsidRPr="00A52AF7" w:rsidRDefault="00E602A5" w:rsidP="00E602A5">
      <w:pPr>
        <w:shd w:val="clear" w:color="auto" w:fill="FFFFFF"/>
        <w:spacing w:after="0" w:line="240" w:lineRule="auto"/>
        <w:ind w:left="708" w:firstLine="708"/>
        <w:jc w:val="both"/>
        <w:rPr>
          <w:rFonts w:ascii="Times New Roman" w:hAnsi="Times New Roman"/>
          <w:b/>
          <w:sz w:val="28"/>
          <w:szCs w:val="28"/>
          <w:shd w:val="clear" w:color="auto" w:fill="FFFFFF"/>
        </w:rPr>
      </w:pPr>
      <w:r w:rsidRPr="00A52AF7">
        <w:rPr>
          <w:rFonts w:ascii="Times New Roman" w:hAnsi="Times New Roman"/>
          <w:sz w:val="28"/>
          <w:szCs w:val="28"/>
          <w:shd w:val="clear" w:color="auto" w:fill="FFFFFF"/>
        </w:rPr>
        <w:t xml:space="preserve"> </w:t>
      </w:r>
      <w:r w:rsidRPr="00A52AF7">
        <w:rPr>
          <w:rFonts w:ascii="Times New Roman" w:hAnsi="Times New Roman"/>
          <w:b/>
          <w:sz w:val="28"/>
          <w:szCs w:val="28"/>
          <w:shd w:val="clear" w:color="auto" w:fill="FFFFFF"/>
        </w:rPr>
        <w:t>на Тип</w:t>
      </w:r>
      <w:proofErr w:type="gramStart"/>
      <w:r w:rsidRPr="00A52AF7">
        <w:rPr>
          <w:rFonts w:ascii="Times New Roman" w:hAnsi="Times New Roman"/>
          <w:b/>
          <w:sz w:val="28"/>
          <w:szCs w:val="28"/>
          <w:shd w:val="clear" w:color="auto" w:fill="FFFFFF"/>
        </w:rPr>
        <w:t>1</w:t>
      </w:r>
      <w:proofErr w:type="gramEnd"/>
      <w:r w:rsidRPr="00A52AF7">
        <w:rPr>
          <w:rFonts w:ascii="Times New Roman" w:hAnsi="Times New Roman"/>
          <w:b/>
          <w:sz w:val="28"/>
          <w:szCs w:val="28"/>
          <w:shd w:val="clear" w:color="auto" w:fill="FFFFFF"/>
        </w:rPr>
        <w:t>, Тип5;</w:t>
      </w:r>
    </w:p>
    <w:p w:rsidR="00E602A5" w:rsidRPr="00A52AF7" w:rsidRDefault="00E602A5" w:rsidP="00E602A5">
      <w:pPr>
        <w:shd w:val="clear" w:color="auto" w:fill="FFFFFF"/>
        <w:spacing w:after="0" w:line="240" w:lineRule="auto"/>
        <w:ind w:firstLine="708"/>
        <w:jc w:val="both"/>
        <w:rPr>
          <w:rFonts w:ascii="Times New Roman" w:hAnsi="Times New Roman"/>
          <w:b/>
          <w:sz w:val="28"/>
          <w:szCs w:val="28"/>
          <w:shd w:val="clear" w:color="auto" w:fill="FFFFFF"/>
        </w:rPr>
      </w:pPr>
      <w:r w:rsidRPr="00A52AF7">
        <w:rPr>
          <w:rFonts w:ascii="Times New Roman" w:hAnsi="Times New Roman"/>
          <w:sz w:val="28"/>
          <w:szCs w:val="28"/>
          <w:shd w:val="clear" w:color="auto" w:fill="FFFFFF"/>
        </w:rPr>
        <w:t xml:space="preserve">- </w:t>
      </w:r>
      <w:r w:rsidRPr="00A52AF7">
        <w:rPr>
          <w:rFonts w:ascii="Times New Roman" w:hAnsi="Times New Roman"/>
          <w:b/>
          <w:sz w:val="28"/>
          <w:szCs w:val="28"/>
          <w:shd w:val="clear" w:color="auto" w:fill="FFFFFF"/>
        </w:rPr>
        <w:t>на позицию 5;</w:t>
      </w:r>
    </w:p>
    <w:p w:rsidR="00E602A5" w:rsidRPr="00A52AF7" w:rsidRDefault="00E602A5" w:rsidP="00E602A5">
      <w:pPr>
        <w:shd w:val="clear" w:color="auto" w:fill="FFFFFF"/>
        <w:spacing w:after="0" w:line="240" w:lineRule="auto"/>
        <w:ind w:firstLine="708"/>
        <w:jc w:val="both"/>
        <w:rPr>
          <w:rFonts w:ascii="Times New Roman" w:hAnsi="Times New Roman"/>
          <w:sz w:val="28"/>
          <w:szCs w:val="28"/>
          <w:shd w:val="clear" w:color="auto" w:fill="FFFFFF"/>
        </w:rPr>
      </w:pPr>
      <w:r w:rsidRPr="00A52AF7">
        <w:rPr>
          <w:rFonts w:ascii="Times New Roman" w:hAnsi="Times New Roman"/>
          <w:sz w:val="28"/>
          <w:szCs w:val="28"/>
          <w:shd w:val="clear" w:color="auto" w:fill="FFFFFF"/>
        </w:rPr>
        <w:t>- позиция 6:</w:t>
      </w:r>
    </w:p>
    <w:p w:rsidR="00E602A5" w:rsidRPr="00A52AF7" w:rsidRDefault="00E602A5" w:rsidP="00E602A5">
      <w:pPr>
        <w:shd w:val="clear" w:color="auto" w:fill="FFFFFF"/>
        <w:spacing w:after="0" w:line="240" w:lineRule="auto"/>
        <w:ind w:left="708" w:firstLine="708"/>
        <w:jc w:val="both"/>
        <w:rPr>
          <w:rFonts w:ascii="Times New Roman" w:hAnsi="Times New Roman"/>
          <w:b/>
          <w:sz w:val="28"/>
          <w:szCs w:val="28"/>
          <w:shd w:val="clear" w:color="auto" w:fill="FFFFFF"/>
        </w:rPr>
      </w:pPr>
      <w:r w:rsidRPr="00A52AF7">
        <w:rPr>
          <w:rFonts w:ascii="Times New Roman" w:hAnsi="Times New Roman"/>
          <w:sz w:val="28"/>
          <w:szCs w:val="28"/>
          <w:shd w:val="clear" w:color="auto" w:fill="FFFFFF"/>
        </w:rPr>
        <w:t xml:space="preserve"> </w:t>
      </w:r>
      <w:r w:rsidRPr="00A52AF7">
        <w:rPr>
          <w:rFonts w:ascii="Times New Roman" w:hAnsi="Times New Roman"/>
          <w:b/>
          <w:sz w:val="28"/>
          <w:szCs w:val="28"/>
          <w:shd w:val="clear" w:color="auto" w:fill="FFFFFF"/>
        </w:rPr>
        <w:t>на Тип</w:t>
      </w:r>
      <w:proofErr w:type="gramStart"/>
      <w:r w:rsidRPr="00A52AF7">
        <w:rPr>
          <w:rFonts w:ascii="Times New Roman" w:hAnsi="Times New Roman"/>
          <w:b/>
          <w:sz w:val="28"/>
          <w:szCs w:val="28"/>
          <w:shd w:val="clear" w:color="auto" w:fill="FFFFFF"/>
        </w:rPr>
        <w:t>1</w:t>
      </w:r>
      <w:proofErr w:type="gramEnd"/>
      <w:r w:rsidRPr="00A52AF7">
        <w:rPr>
          <w:rFonts w:ascii="Times New Roman" w:hAnsi="Times New Roman"/>
          <w:b/>
          <w:sz w:val="28"/>
          <w:szCs w:val="28"/>
          <w:shd w:val="clear" w:color="auto" w:fill="FFFFFF"/>
        </w:rPr>
        <w:t>, Тип2, Тип3, Тип5.</w:t>
      </w:r>
    </w:p>
    <w:p w:rsidR="00E602A5" w:rsidRPr="00A52AF7" w:rsidRDefault="00E602A5" w:rsidP="00E602A5">
      <w:pPr>
        <w:shd w:val="clear" w:color="auto" w:fill="FFFFFF"/>
        <w:spacing w:after="0" w:line="240" w:lineRule="auto"/>
        <w:jc w:val="both"/>
        <w:rPr>
          <w:rFonts w:ascii="Times New Roman" w:hAnsi="Times New Roman"/>
          <w:b/>
          <w:sz w:val="28"/>
          <w:szCs w:val="28"/>
          <w:shd w:val="clear" w:color="auto" w:fill="FFFFFF"/>
        </w:rPr>
      </w:pPr>
      <w:r w:rsidRPr="00A52AF7">
        <w:rPr>
          <w:rFonts w:ascii="Times New Roman" w:hAnsi="Times New Roman"/>
          <w:sz w:val="28"/>
          <w:szCs w:val="28"/>
          <w:shd w:val="clear" w:color="auto" w:fill="FFFFFF"/>
        </w:rPr>
        <w:t xml:space="preserve">-  </w:t>
      </w:r>
      <w:r w:rsidRPr="00A52AF7">
        <w:rPr>
          <w:rFonts w:ascii="Times New Roman" w:hAnsi="Times New Roman"/>
          <w:b/>
          <w:sz w:val="28"/>
          <w:szCs w:val="28"/>
          <w:shd w:val="clear" w:color="auto" w:fill="FFFFFF"/>
        </w:rPr>
        <w:t>на подпункт 1) пункта 2.4.1. главы 2.</w:t>
      </w:r>
    </w:p>
    <w:p w:rsidR="00E602A5" w:rsidRPr="00A52AF7" w:rsidRDefault="00E602A5" w:rsidP="00E602A5">
      <w:pPr>
        <w:shd w:val="clear" w:color="auto" w:fill="FFFFFF"/>
        <w:spacing w:after="0" w:line="240" w:lineRule="auto"/>
        <w:jc w:val="both"/>
        <w:rPr>
          <w:rFonts w:ascii="Times New Roman" w:hAnsi="Times New Roman"/>
          <w:sz w:val="28"/>
          <w:szCs w:val="28"/>
          <w:shd w:val="clear" w:color="auto" w:fill="FFFFFF"/>
        </w:rPr>
      </w:pPr>
      <w:r w:rsidRPr="00A52AF7">
        <w:rPr>
          <w:rFonts w:ascii="Times New Roman" w:hAnsi="Times New Roman"/>
          <w:b/>
          <w:sz w:val="28"/>
          <w:szCs w:val="28"/>
          <w:shd w:val="clear" w:color="auto" w:fill="FFFFFF"/>
        </w:rPr>
        <w:lastRenderedPageBreak/>
        <w:t>3.6.</w:t>
      </w:r>
      <w:r w:rsidRPr="00A52AF7">
        <w:rPr>
          <w:rFonts w:ascii="Times New Roman" w:hAnsi="Times New Roman"/>
          <w:sz w:val="28"/>
          <w:szCs w:val="28"/>
          <w:shd w:val="clear" w:color="auto" w:fill="FFFFFF"/>
        </w:rPr>
        <w:t xml:space="preserve"> Потенциальный поставщик вправе предоставлять дополнительную информацию в поле «Предлагаемое решение потенциальным поставщиком (*обязательно для заполнения)» таблицы, а также (при необходимости) вносить дополнительные строки в таблицу, в требования Заказчика, при этом  Потенциальный поставщик должен дать пояснения (характер, цель, назначение) по вносимым дополнениям.</w:t>
      </w:r>
    </w:p>
    <w:p w:rsidR="00E602A5" w:rsidRPr="00A52AF7" w:rsidRDefault="00E602A5" w:rsidP="00E602A5">
      <w:pPr>
        <w:shd w:val="clear" w:color="auto" w:fill="FFFFFF"/>
        <w:spacing w:after="0" w:line="240" w:lineRule="auto"/>
        <w:ind w:firstLine="708"/>
        <w:jc w:val="both"/>
        <w:rPr>
          <w:rFonts w:ascii="Times New Roman" w:hAnsi="Times New Roman"/>
          <w:sz w:val="28"/>
          <w:szCs w:val="28"/>
          <w:shd w:val="clear" w:color="auto" w:fill="FFFFFF"/>
        </w:rPr>
      </w:pPr>
      <w:r w:rsidRPr="00A52AF7">
        <w:rPr>
          <w:rFonts w:ascii="Times New Roman" w:hAnsi="Times New Roman"/>
          <w:sz w:val="28"/>
          <w:szCs w:val="28"/>
          <w:shd w:val="clear" w:color="auto" w:fill="FFFFFF"/>
        </w:rPr>
        <w:t xml:space="preserve">Содержание предоставляемой Потенциальным поставщиком информации должно быть однозначным, недвусмысленным, достаточным, </w:t>
      </w:r>
      <w:proofErr w:type="gramStart"/>
      <w:r w:rsidRPr="00A52AF7">
        <w:rPr>
          <w:rFonts w:ascii="Times New Roman" w:hAnsi="Times New Roman"/>
          <w:sz w:val="28"/>
          <w:szCs w:val="28"/>
          <w:shd w:val="clear" w:color="auto" w:fill="FFFFFF"/>
        </w:rPr>
        <w:t>исключающем</w:t>
      </w:r>
      <w:proofErr w:type="gramEnd"/>
      <w:r w:rsidRPr="00A52AF7">
        <w:rPr>
          <w:rFonts w:ascii="Times New Roman" w:hAnsi="Times New Roman"/>
          <w:sz w:val="28"/>
          <w:szCs w:val="28"/>
          <w:shd w:val="clear" w:color="auto" w:fill="FFFFFF"/>
        </w:rPr>
        <w:t xml:space="preserve"> пространные формулировки.  Техническая спецификация должна, соответствовать требованиям Заказчика, должна быть подписана уполномоченным лицом.</w:t>
      </w:r>
    </w:p>
    <w:p w:rsidR="00E602A5" w:rsidRPr="00A52AF7" w:rsidRDefault="00E602A5" w:rsidP="00E602A5">
      <w:pPr>
        <w:shd w:val="clear" w:color="auto" w:fill="FFFFFF"/>
        <w:spacing w:after="0" w:line="240" w:lineRule="auto"/>
        <w:ind w:firstLine="720"/>
        <w:rPr>
          <w:rFonts w:ascii="Times New Roman" w:hAnsi="Times New Roman"/>
          <w:b/>
          <w:sz w:val="28"/>
          <w:szCs w:val="28"/>
          <w:shd w:val="clear" w:color="auto" w:fill="FFFFFF"/>
        </w:rPr>
      </w:pPr>
    </w:p>
    <w:p w:rsidR="00E602A5" w:rsidRPr="00A52AF7" w:rsidRDefault="00E602A5" w:rsidP="00E602A5">
      <w:pPr>
        <w:shd w:val="clear" w:color="auto" w:fill="FFFFFF"/>
        <w:spacing w:after="0" w:line="240" w:lineRule="auto"/>
        <w:ind w:firstLine="720"/>
        <w:jc w:val="center"/>
        <w:rPr>
          <w:rFonts w:ascii="Times New Roman" w:hAnsi="Times New Roman"/>
          <w:b/>
          <w:sz w:val="28"/>
          <w:szCs w:val="28"/>
          <w:u w:val="single"/>
          <w:shd w:val="clear" w:color="auto" w:fill="FFFFFF"/>
        </w:rPr>
      </w:pPr>
      <w:r w:rsidRPr="00A52AF7">
        <w:rPr>
          <w:rFonts w:ascii="Times New Roman" w:hAnsi="Times New Roman"/>
          <w:b/>
          <w:sz w:val="28"/>
          <w:szCs w:val="28"/>
          <w:u w:val="single"/>
          <w:shd w:val="clear" w:color="auto" w:fill="FFFFFF"/>
        </w:rPr>
        <w:t>Условия необходимые для отражения в договоре:</w:t>
      </w:r>
    </w:p>
    <w:p w:rsidR="00E602A5" w:rsidRPr="00A52AF7" w:rsidRDefault="00E602A5" w:rsidP="00E602A5">
      <w:pPr>
        <w:shd w:val="clear" w:color="auto" w:fill="FFFFFF"/>
        <w:spacing w:after="0" w:line="240" w:lineRule="auto"/>
        <w:ind w:firstLine="720"/>
        <w:jc w:val="right"/>
        <w:rPr>
          <w:rFonts w:ascii="Times New Roman" w:hAnsi="Times New Roman"/>
          <w:sz w:val="28"/>
          <w:szCs w:val="28"/>
          <w:shd w:val="clear" w:color="auto" w:fill="FFFFFF"/>
        </w:rPr>
      </w:pPr>
    </w:p>
    <w:p w:rsidR="00E602A5" w:rsidRPr="00A52AF7" w:rsidRDefault="00E602A5" w:rsidP="00E602A5">
      <w:pPr>
        <w:pStyle w:val="33"/>
        <w:tabs>
          <w:tab w:val="left" w:pos="1134"/>
        </w:tabs>
        <w:rPr>
          <w:sz w:val="28"/>
          <w:szCs w:val="28"/>
        </w:rPr>
      </w:pPr>
      <w:r w:rsidRPr="00A52AF7">
        <w:rPr>
          <w:sz w:val="28"/>
          <w:szCs w:val="28"/>
          <w:shd w:val="clear" w:color="auto" w:fill="FFFFFF"/>
        </w:rPr>
        <w:t xml:space="preserve">          1.  Место поставки Товара: </w:t>
      </w:r>
      <w:r w:rsidRPr="00A52AF7">
        <w:rPr>
          <w:sz w:val="28"/>
          <w:szCs w:val="28"/>
        </w:rPr>
        <w:t xml:space="preserve">А01Т7М2, г. Алматы, проспект </w:t>
      </w:r>
      <w:proofErr w:type="spellStart"/>
      <w:r w:rsidRPr="00A52AF7">
        <w:rPr>
          <w:sz w:val="28"/>
          <w:szCs w:val="28"/>
        </w:rPr>
        <w:t>Райымбек</w:t>
      </w:r>
      <w:proofErr w:type="spellEnd"/>
      <w:r w:rsidRPr="00A52AF7">
        <w:rPr>
          <w:sz w:val="28"/>
          <w:szCs w:val="28"/>
        </w:rPr>
        <w:t>, дом № 511.</w:t>
      </w:r>
    </w:p>
    <w:p w:rsidR="00E602A5" w:rsidRPr="00A52AF7" w:rsidRDefault="00E602A5" w:rsidP="00E602A5">
      <w:pPr>
        <w:pStyle w:val="33"/>
        <w:tabs>
          <w:tab w:val="left" w:pos="1134"/>
        </w:tabs>
        <w:ind w:firstLine="709"/>
        <w:rPr>
          <w:sz w:val="28"/>
          <w:szCs w:val="28"/>
          <w:shd w:val="clear" w:color="auto" w:fill="FFFFFF"/>
        </w:rPr>
      </w:pPr>
      <w:r w:rsidRPr="00A52AF7">
        <w:rPr>
          <w:sz w:val="28"/>
          <w:szCs w:val="28"/>
          <w:shd w:val="clear" w:color="auto" w:fill="FFFFFF"/>
        </w:rPr>
        <w:t xml:space="preserve">2. Срок поставки Товара с сопутствующими услугами составляет не более 217 (двести семнадцати) календарных дней, который исчисляется </w:t>
      </w:r>
      <w:proofErr w:type="gramStart"/>
      <w:r w:rsidRPr="00A52AF7">
        <w:rPr>
          <w:sz w:val="28"/>
          <w:szCs w:val="28"/>
          <w:shd w:val="clear" w:color="auto" w:fill="FFFFFF"/>
        </w:rPr>
        <w:t>с даты вступления</w:t>
      </w:r>
      <w:proofErr w:type="gramEnd"/>
      <w:r w:rsidRPr="00A52AF7">
        <w:rPr>
          <w:sz w:val="28"/>
          <w:szCs w:val="28"/>
          <w:shd w:val="clear" w:color="auto" w:fill="FFFFFF"/>
        </w:rPr>
        <w:t xml:space="preserve"> в силу Договора, этапные сроки построения системы СВН выполняются согласно Графика поставки Товара с сопутствующими услугами (Приложение 1 к технической спецификации), где:</w:t>
      </w:r>
    </w:p>
    <w:p w:rsidR="00E602A5" w:rsidRPr="00A52AF7" w:rsidRDefault="00E602A5" w:rsidP="00E602A5">
      <w:pPr>
        <w:spacing w:after="0" w:line="240" w:lineRule="auto"/>
        <w:rPr>
          <w:rFonts w:ascii="Times New Roman" w:hAnsi="Times New Roman"/>
          <w:sz w:val="28"/>
          <w:szCs w:val="28"/>
          <w:shd w:val="clear" w:color="auto" w:fill="FFFFFF"/>
        </w:rPr>
      </w:pPr>
      <w:r w:rsidRPr="00A52AF7">
        <w:rPr>
          <w:rFonts w:ascii="Times New Roman" w:hAnsi="Times New Roman"/>
          <w:sz w:val="28"/>
          <w:szCs w:val="28"/>
          <w:shd w:val="clear" w:color="auto" w:fill="FFFFFF"/>
        </w:rPr>
        <w:tab/>
        <w:t>- направление Поставщиком уведомления в адрес Заказчика о начале оказания сопутствующих услуг, в течение 10 (десяти) календарных дней со дня вступления в силу Договора.</w:t>
      </w:r>
    </w:p>
    <w:p w:rsidR="00E602A5" w:rsidRPr="00A52AF7" w:rsidRDefault="00E602A5" w:rsidP="00E602A5">
      <w:pPr>
        <w:spacing w:after="0" w:line="240" w:lineRule="auto"/>
        <w:rPr>
          <w:rFonts w:ascii="Times New Roman" w:hAnsi="Times New Roman"/>
          <w:sz w:val="28"/>
          <w:szCs w:val="28"/>
          <w:shd w:val="clear" w:color="auto" w:fill="FFFFFF"/>
        </w:rPr>
      </w:pPr>
      <w:r w:rsidRPr="00A52AF7">
        <w:rPr>
          <w:rFonts w:ascii="Times New Roman" w:hAnsi="Times New Roman"/>
          <w:sz w:val="28"/>
          <w:szCs w:val="28"/>
          <w:shd w:val="clear" w:color="auto" w:fill="FFFFFF"/>
        </w:rPr>
        <w:tab/>
        <w:t xml:space="preserve">- </w:t>
      </w:r>
      <w:r w:rsidRPr="00A52AF7">
        <w:rPr>
          <w:rFonts w:ascii="Times New Roman" w:hAnsi="Times New Roman"/>
          <w:sz w:val="28"/>
          <w:szCs w:val="28"/>
        </w:rPr>
        <w:t>срок оказания сопутствующих Услуг при построении системы СВН составляет не более 195 (ста девяносто пяти) календарных дней со дня вступления в силу Договора.</w:t>
      </w:r>
    </w:p>
    <w:p w:rsidR="00E602A5" w:rsidRPr="00A52AF7" w:rsidRDefault="00E602A5" w:rsidP="00E602A5">
      <w:pPr>
        <w:shd w:val="clear" w:color="auto" w:fill="FFFFFF"/>
        <w:spacing w:after="0" w:line="240" w:lineRule="auto"/>
        <w:jc w:val="both"/>
        <w:rPr>
          <w:rFonts w:ascii="Times New Roman" w:hAnsi="Times New Roman"/>
          <w:sz w:val="28"/>
          <w:szCs w:val="28"/>
          <w:shd w:val="clear" w:color="auto" w:fill="FFFFFF"/>
        </w:rPr>
      </w:pPr>
      <w:r w:rsidRPr="00A52AF7">
        <w:rPr>
          <w:rFonts w:ascii="Times New Roman" w:hAnsi="Times New Roman"/>
          <w:sz w:val="28"/>
          <w:szCs w:val="28"/>
          <w:shd w:val="clear" w:color="auto" w:fill="FFFFFF"/>
        </w:rPr>
        <w:tab/>
        <w:t>- срок поставки оборудования (камер, серверного и активного сетевого оборудования) составляет не более 175 (ста семидесяти пяти) календарных дней со дня вступления в силу Договора.</w:t>
      </w:r>
    </w:p>
    <w:p w:rsidR="00E602A5" w:rsidRPr="00A52AF7" w:rsidRDefault="00E602A5" w:rsidP="00E602A5">
      <w:pPr>
        <w:shd w:val="clear" w:color="auto" w:fill="FFFFFF"/>
        <w:spacing w:after="0" w:line="240" w:lineRule="auto"/>
        <w:jc w:val="both"/>
        <w:rPr>
          <w:rFonts w:ascii="Times New Roman" w:hAnsi="Times New Roman"/>
          <w:sz w:val="28"/>
          <w:szCs w:val="28"/>
          <w:shd w:val="clear" w:color="auto" w:fill="FFFFFF"/>
        </w:rPr>
      </w:pPr>
      <w:r w:rsidRPr="00A52AF7">
        <w:rPr>
          <w:rFonts w:ascii="Times New Roman" w:hAnsi="Times New Roman"/>
          <w:sz w:val="28"/>
          <w:szCs w:val="28"/>
          <w:shd w:val="clear" w:color="auto" w:fill="FFFFFF"/>
        </w:rPr>
        <w:tab/>
        <w:t>- срок тестового периода работы системы СВН составляет 7 (семь) календарных дней со дня окончания этапа по оказанию сопутствующих Услуг при построении системы СВН.</w:t>
      </w:r>
    </w:p>
    <w:p w:rsidR="00E602A5" w:rsidRPr="00A52AF7" w:rsidRDefault="00E602A5" w:rsidP="00E602A5">
      <w:pPr>
        <w:shd w:val="clear" w:color="auto" w:fill="FFFFFF"/>
        <w:spacing w:after="0" w:line="240" w:lineRule="auto"/>
        <w:jc w:val="both"/>
        <w:rPr>
          <w:rFonts w:ascii="Times New Roman" w:hAnsi="Times New Roman"/>
          <w:sz w:val="28"/>
          <w:szCs w:val="28"/>
          <w:shd w:val="clear" w:color="auto" w:fill="FFFFFF"/>
        </w:rPr>
      </w:pPr>
      <w:r w:rsidRPr="00A52AF7">
        <w:rPr>
          <w:rFonts w:ascii="Times New Roman" w:hAnsi="Times New Roman"/>
          <w:sz w:val="28"/>
          <w:szCs w:val="28"/>
          <w:shd w:val="clear" w:color="auto" w:fill="FFFFFF"/>
        </w:rPr>
        <w:tab/>
        <w:t>- предоставление Заказчику документации по системе СВН должно быть осуществлено в срок не более 15 (пятнадцати) календарных дней, срок предоставления документации исчисляется с момента окончания тестового периода работы системы СВН.</w:t>
      </w:r>
    </w:p>
    <w:p w:rsidR="00E602A5" w:rsidRPr="00A52AF7" w:rsidRDefault="00E602A5" w:rsidP="00E602A5">
      <w:pPr>
        <w:shd w:val="clear" w:color="auto" w:fill="FFFFFF"/>
        <w:spacing w:after="0" w:line="240" w:lineRule="auto"/>
        <w:jc w:val="both"/>
        <w:rPr>
          <w:rFonts w:ascii="Times New Roman" w:hAnsi="Times New Roman"/>
          <w:sz w:val="28"/>
          <w:szCs w:val="28"/>
          <w:shd w:val="clear" w:color="auto" w:fill="FFFFFF"/>
        </w:rPr>
      </w:pPr>
      <w:r w:rsidRPr="00A52AF7">
        <w:rPr>
          <w:rFonts w:ascii="Times New Roman" w:hAnsi="Times New Roman"/>
          <w:sz w:val="28"/>
          <w:szCs w:val="28"/>
          <w:shd w:val="clear" w:color="auto" w:fill="FFFFFF"/>
        </w:rPr>
        <w:tab/>
        <w:t>- демонтаж системы СВК Заказчика должен быть осуществлён в срок не более 15 (пятнадцати) календарных дней (включительно), с момента окончания тестового периода работы системы СВН.</w:t>
      </w:r>
    </w:p>
    <w:p w:rsidR="00E602A5" w:rsidRPr="00A52AF7" w:rsidRDefault="00E602A5" w:rsidP="00E602A5">
      <w:pPr>
        <w:shd w:val="clear" w:color="auto" w:fill="FFFFFF"/>
        <w:tabs>
          <w:tab w:val="left" w:pos="900"/>
          <w:tab w:val="left" w:pos="1080"/>
        </w:tabs>
        <w:spacing w:after="0" w:line="240" w:lineRule="auto"/>
        <w:jc w:val="both"/>
        <w:rPr>
          <w:rFonts w:ascii="Times New Roman" w:hAnsi="Times New Roman"/>
          <w:sz w:val="28"/>
          <w:szCs w:val="28"/>
          <w:shd w:val="clear" w:color="auto" w:fill="FFFFFF"/>
        </w:rPr>
      </w:pPr>
      <w:r w:rsidRPr="00A52AF7">
        <w:rPr>
          <w:rFonts w:ascii="Times New Roman" w:hAnsi="Times New Roman"/>
          <w:sz w:val="28"/>
          <w:szCs w:val="28"/>
          <w:shd w:val="clear" w:color="auto" w:fill="FFFFFF"/>
        </w:rPr>
        <w:tab/>
        <w:t>3. Срок проверки Заказчиком качества поставленного Товара (Приём выполненных работ) – 5 (пяти) календарных дней. В случае наличия дефектов в Товаре, предоставляется Поставщику письменная рекламация.</w:t>
      </w:r>
    </w:p>
    <w:p w:rsidR="00E602A5" w:rsidRPr="00A52AF7" w:rsidRDefault="00E602A5" w:rsidP="00E602A5">
      <w:pPr>
        <w:shd w:val="clear" w:color="auto" w:fill="FFFFFF"/>
        <w:tabs>
          <w:tab w:val="left" w:pos="900"/>
          <w:tab w:val="left" w:pos="1080"/>
        </w:tabs>
        <w:spacing w:after="0" w:line="240" w:lineRule="auto"/>
        <w:jc w:val="both"/>
        <w:rPr>
          <w:rFonts w:ascii="Times New Roman" w:hAnsi="Times New Roman"/>
          <w:sz w:val="28"/>
          <w:szCs w:val="28"/>
          <w:shd w:val="clear" w:color="auto" w:fill="FFFFFF"/>
        </w:rPr>
      </w:pPr>
      <w:r w:rsidRPr="00A52AF7">
        <w:rPr>
          <w:rFonts w:ascii="Times New Roman" w:hAnsi="Times New Roman"/>
          <w:sz w:val="28"/>
          <w:szCs w:val="28"/>
          <w:shd w:val="clear" w:color="auto" w:fill="FFFFFF"/>
        </w:rPr>
        <w:tab/>
        <w:t>4. В случае наличия дефектов, выявленных в ходе проверки Товара, их устранение или замена на новый, аналогичный Товар, соответствующий технической спецификации.</w:t>
      </w:r>
    </w:p>
    <w:p w:rsidR="00E602A5" w:rsidRPr="00A52AF7" w:rsidRDefault="00E602A5" w:rsidP="00E602A5">
      <w:pPr>
        <w:shd w:val="clear" w:color="auto" w:fill="FFFFFF"/>
        <w:tabs>
          <w:tab w:val="left" w:pos="0"/>
          <w:tab w:val="left" w:pos="900"/>
          <w:tab w:val="left" w:pos="1080"/>
        </w:tabs>
        <w:spacing w:after="0" w:line="240" w:lineRule="auto"/>
        <w:ind w:firstLine="709"/>
        <w:jc w:val="both"/>
        <w:rPr>
          <w:rFonts w:ascii="Times New Roman" w:hAnsi="Times New Roman"/>
          <w:sz w:val="28"/>
          <w:szCs w:val="28"/>
          <w:shd w:val="clear" w:color="auto" w:fill="FFFFFF"/>
        </w:rPr>
      </w:pPr>
      <w:r w:rsidRPr="00A52AF7">
        <w:rPr>
          <w:rFonts w:ascii="Times New Roman" w:hAnsi="Times New Roman"/>
          <w:sz w:val="28"/>
          <w:szCs w:val="28"/>
          <w:shd w:val="clear" w:color="auto" w:fill="FFFFFF"/>
        </w:rPr>
        <w:t>Срок – 10 (десяти) календарных дней;</w:t>
      </w:r>
    </w:p>
    <w:p w:rsidR="00E602A5" w:rsidRPr="00A52AF7" w:rsidRDefault="00E602A5" w:rsidP="00E602A5">
      <w:pPr>
        <w:shd w:val="clear" w:color="auto" w:fill="FFFFFF"/>
        <w:tabs>
          <w:tab w:val="left" w:pos="900"/>
          <w:tab w:val="left" w:pos="1080"/>
        </w:tabs>
        <w:spacing w:after="0" w:line="240" w:lineRule="auto"/>
        <w:jc w:val="both"/>
        <w:rPr>
          <w:rFonts w:ascii="Times New Roman" w:hAnsi="Times New Roman"/>
          <w:sz w:val="28"/>
          <w:szCs w:val="28"/>
          <w:shd w:val="clear" w:color="auto" w:fill="FFFFFF"/>
        </w:rPr>
      </w:pPr>
      <w:r w:rsidRPr="00A52AF7">
        <w:rPr>
          <w:rFonts w:ascii="Times New Roman" w:hAnsi="Times New Roman"/>
          <w:sz w:val="28"/>
          <w:szCs w:val="28"/>
          <w:shd w:val="clear" w:color="auto" w:fill="FFFFFF"/>
        </w:rPr>
        <w:tab/>
        <w:t xml:space="preserve">5. В случае отсутствия дефектов или их устранения, подписание Акта приёма-передачи Товара Поставщиком и Заказчиком. </w:t>
      </w:r>
    </w:p>
    <w:p w:rsidR="00E602A5" w:rsidRPr="00A52AF7" w:rsidRDefault="00E602A5" w:rsidP="00E602A5">
      <w:pPr>
        <w:shd w:val="clear" w:color="auto" w:fill="FFFFFF"/>
        <w:tabs>
          <w:tab w:val="left" w:pos="720"/>
          <w:tab w:val="left" w:pos="993"/>
        </w:tabs>
        <w:spacing w:after="0" w:line="240" w:lineRule="auto"/>
        <w:ind w:left="720" w:right="-1"/>
        <w:jc w:val="both"/>
        <w:rPr>
          <w:rFonts w:ascii="Times New Roman" w:hAnsi="Times New Roman"/>
          <w:sz w:val="28"/>
          <w:szCs w:val="28"/>
          <w:shd w:val="clear" w:color="auto" w:fill="FFFFFF"/>
        </w:rPr>
      </w:pPr>
      <w:r w:rsidRPr="00A52AF7">
        <w:rPr>
          <w:rFonts w:ascii="Times New Roman" w:hAnsi="Times New Roman"/>
          <w:sz w:val="28"/>
          <w:szCs w:val="28"/>
          <w:shd w:val="clear" w:color="auto" w:fill="FFFFFF"/>
        </w:rPr>
        <w:t xml:space="preserve">Срок – 3 (три) календарных дня. </w:t>
      </w:r>
    </w:p>
    <w:p w:rsidR="00E602A5" w:rsidRPr="00A52AF7" w:rsidRDefault="00E602A5" w:rsidP="00E602A5">
      <w:pPr>
        <w:shd w:val="clear" w:color="auto" w:fill="FFFFFF"/>
        <w:tabs>
          <w:tab w:val="left" w:pos="720"/>
          <w:tab w:val="left" w:pos="993"/>
        </w:tabs>
        <w:spacing w:after="0" w:line="240" w:lineRule="auto"/>
        <w:ind w:right="-1"/>
        <w:jc w:val="both"/>
        <w:rPr>
          <w:rFonts w:ascii="Times New Roman" w:hAnsi="Times New Roman"/>
          <w:sz w:val="28"/>
          <w:szCs w:val="28"/>
          <w:shd w:val="clear" w:color="auto" w:fill="FFFFFF"/>
        </w:rPr>
      </w:pPr>
      <w:r w:rsidRPr="00A52AF7">
        <w:rPr>
          <w:rFonts w:ascii="Times New Roman" w:hAnsi="Times New Roman"/>
          <w:sz w:val="28"/>
          <w:szCs w:val="28"/>
          <w:shd w:val="clear" w:color="auto" w:fill="FFFFFF"/>
        </w:rPr>
        <w:lastRenderedPageBreak/>
        <w:tab/>
        <w:t>6. График поставки Товара с сопутствующими услугами: Приложение 1 к технической спецификации;</w:t>
      </w:r>
    </w:p>
    <w:p w:rsidR="00E602A5" w:rsidRPr="00A52AF7" w:rsidRDefault="00E602A5" w:rsidP="00E602A5">
      <w:pPr>
        <w:shd w:val="clear" w:color="auto" w:fill="FFFFFF"/>
        <w:tabs>
          <w:tab w:val="left" w:pos="720"/>
          <w:tab w:val="left" w:pos="993"/>
        </w:tabs>
        <w:spacing w:after="0" w:line="240" w:lineRule="auto"/>
        <w:ind w:right="-1"/>
        <w:jc w:val="both"/>
        <w:rPr>
          <w:rFonts w:ascii="Times New Roman" w:hAnsi="Times New Roman"/>
          <w:sz w:val="28"/>
          <w:szCs w:val="28"/>
          <w:shd w:val="clear" w:color="auto" w:fill="FFFFFF"/>
        </w:rPr>
      </w:pPr>
      <w:r w:rsidRPr="00A52AF7">
        <w:rPr>
          <w:rFonts w:ascii="Times New Roman" w:hAnsi="Times New Roman"/>
          <w:sz w:val="28"/>
          <w:szCs w:val="28"/>
          <w:shd w:val="clear" w:color="auto" w:fill="FFFFFF"/>
        </w:rPr>
        <w:tab/>
        <w:t>7. Оформления допуска на территорию – требуется.</w:t>
      </w:r>
    </w:p>
    <w:p w:rsidR="00E602A5" w:rsidRPr="00A52AF7" w:rsidRDefault="00E602A5" w:rsidP="00E602A5">
      <w:pPr>
        <w:shd w:val="clear" w:color="auto" w:fill="FFFFFF"/>
        <w:tabs>
          <w:tab w:val="left" w:pos="720"/>
          <w:tab w:val="left" w:pos="993"/>
          <w:tab w:val="left" w:pos="1260"/>
        </w:tabs>
        <w:spacing w:after="0" w:line="240" w:lineRule="auto"/>
        <w:ind w:right="-1"/>
        <w:jc w:val="both"/>
        <w:rPr>
          <w:rFonts w:ascii="Times New Roman" w:hAnsi="Times New Roman"/>
          <w:sz w:val="28"/>
          <w:szCs w:val="28"/>
          <w:shd w:val="clear" w:color="auto" w:fill="FFFFFF"/>
        </w:rPr>
      </w:pPr>
      <w:r w:rsidRPr="00A52AF7">
        <w:rPr>
          <w:rFonts w:ascii="Times New Roman" w:hAnsi="Times New Roman"/>
          <w:sz w:val="28"/>
          <w:szCs w:val="28"/>
          <w:shd w:val="clear" w:color="auto" w:fill="FFFFFF"/>
        </w:rPr>
        <w:tab/>
        <w:t>8. Гарантийный срок составляет не менее 60 (шестьдесят) месяцев со дня подписания уполномоченными представителями обеих Сторон акта приёма-передачи Товара, в период гарантийного срока Поставщик обязан обеспечить техническую поддержку системы СВН при проведении Заказчиком модернизации системы СВН.</w:t>
      </w:r>
    </w:p>
    <w:p w:rsidR="00E602A5" w:rsidRPr="00A52AF7" w:rsidRDefault="00E602A5" w:rsidP="00E602A5">
      <w:pPr>
        <w:shd w:val="clear" w:color="auto" w:fill="FFFFFF"/>
        <w:tabs>
          <w:tab w:val="left" w:pos="720"/>
          <w:tab w:val="left" w:pos="993"/>
          <w:tab w:val="left" w:pos="1260"/>
        </w:tabs>
        <w:spacing w:after="0" w:line="240" w:lineRule="auto"/>
        <w:ind w:right="-1"/>
        <w:jc w:val="both"/>
        <w:rPr>
          <w:rFonts w:ascii="Times New Roman" w:hAnsi="Times New Roman"/>
          <w:sz w:val="28"/>
          <w:szCs w:val="28"/>
          <w:shd w:val="clear" w:color="auto" w:fill="FFFFFF"/>
        </w:rPr>
      </w:pPr>
      <w:r w:rsidRPr="00A52AF7">
        <w:rPr>
          <w:rFonts w:ascii="Times New Roman" w:hAnsi="Times New Roman"/>
          <w:sz w:val="28"/>
          <w:szCs w:val="28"/>
          <w:shd w:val="clear" w:color="auto" w:fill="FFFFFF"/>
        </w:rPr>
        <w:tab/>
        <w:t>9. Наличие разрешения (уведомления), другого разрешительного документа на поставку Товара для заключения договора:</w:t>
      </w:r>
    </w:p>
    <w:p w:rsidR="00E602A5" w:rsidRPr="00A52AF7" w:rsidRDefault="00E602A5" w:rsidP="00E602A5">
      <w:pPr>
        <w:shd w:val="clear" w:color="auto" w:fill="FFFFFF"/>
        <w:tabs>
          <w:tab w:val="left" w:pos="993"/>
          <w:tab w:val="left" w:pos="1276"/>
        </w:tabs>
        <w:spacing w:after="0" w:line="240" w:lineRule="auto"/>
        <w:ind w:right="-1"/>
        <w:jc w:val="both"/>
        <w:rPr>
          <w:rFonts w:ascii="Times New Roman" w:hAnsi="Times New Roman"/>
          <w:sz w:val="28"/>
          <w:szCs w:val="28"/>
          <w:shd w:val="clear" w:color="auto" w:fill="FFFFFF"/>
        </w:rPr>
      </w:pPr>
      <w:r w:rsidRPr="00A52AF7">
        <w:rPr>
          <w:rFonts w:ascii="Times New Roman" w:hAnsi="Times New Roman"/>
          <w:sz w:val="28"/>
          <w:szCs w:val="28"/>
          <w:shd w:val="clear" w:color="auto" w:fill="FFFFFF"/>
        </w:rPr>
        <w:tab/>
      </w:r>
      <w:proofErr w:type="gramStart"/>
      <w:r w:rsidRPr="00A52AF7">
        <w:rPr>
          <w:rFonts w:ascii="Times New Roman" w:hAnsi="Times New Roman"/>
          <w:sz w:val="28"/>
          <w:szCs w:val="28"/>
          <w:shd w:val="clear" w:color="auto" w:fill="FFFFFF"/>
        </w:rPr>
        <w:t xml:space="preserve">1) в соответствии с Законом Республики Казахстан «О разрешениях и уведомлениях» - </w:t>
      </w:r>
      <w:r w:rsidRPr="00A52AF7">
        <w:rPr>
          <w:rFonts w:ascii="Times New Roman" w:hAnsi="Times New Roman"/>
          <w:b/>
          <w:sz w:val="28"/>
          <w:szCs w:val="28"/>
          <w:shd w:val="clear" w:color="auto" w:fill="FFFFFF"/>
        </w:rPr>
        <w:t>требуется</w:t>
      </w:r>
      <w:r w:rsidRPr="00A52AF7">
        <w:rPr>
          <w:rFonts w:ascii="Times New Roman" w:hAnsi="Times New Roman"/>
          <w:sz w:val="28"/>
          <w:szCs w:val="28"/>
          <w:shd w:val="clear" w:color="auto" w:fill="FFFFFF"/>
        </w:rPr>
        <w:t xml:space="preserve"> </w:t>
      </w:r>
      <w:r w:rsidRPr="00A52AF7">
        <w:rPr>
          <w:rFonts w:ascii="Times New Roman" w:hAnsi="Times New Roman"/>
          <w:b/>
          <w:sz w:val="28"/>
          <w:szCs w:val="28"/>
          <w:shd w:val="clear" w:color="auto" w:fill="FFFFFF"/>
        </w:rPr>
        <w:t>лицензия 1 категории на строительно-монтажные работы, с подвидом деятельности - устройство инженерных сетей и систем, включающее капитальный ремонт и реконструкцию, в том числе: сетей электроснабжения</w:t>
      </w:r>
      <w:r w:rsidRPr="00A52AF7">
        <w:rPr>
          <w:rFonts w:ascii="Times New Roman" w:hAnsi="Times New Roman"/>
          <w:sz w:val="28"/>
          <w:szCs w:val="28"/>
          <w:shd w:val="clear" w:color="auto" w:fill="FFFFFF"/>
        </w:rPr>
        <w:t xml:space="preserve"> (подпункт 4) пункта 4 строки 6 перечня разрешений первой категории (лицензий) Приложения </w:t>
      </w:r>
      <w:r w:rsidRPr="00A52AF7">
        <w:rPr>
          <w:rFonts w:ascii="Times New Roman" w:eastAsia="Segoe UI Symbol" w:hAnsi="Times New Roman"/>
          <w:sz w:val="28"/>
          <w:szCs w:val="28"/>
          <w:shd w:val="clear" w:color="auto" w:fill="FFFFFF"/>
        </w:rPr>
        <w:t>№</w:t>
      </w:r>
      <w:r w:rsidRPr="00A52AF7">
        <w:rPr>
          <w:rFonts w:ascii="Times New Roman" w:hAnsi="Times New Roman"/>
          <w:sz w:val="28"/>
          <w:szCs w:val="28"/>
          <w:shd w:val="clear" w:color="auto" w:fill="FFFFFF"/>
        </w:rPr>
        <w:t>1 к Закону Республики Казахстан «О разрешениях и уведомлениях»);</w:t>
      </w:r>
      <w:proofErr w:type="gramEnd"/>
    </w:p>
    <w:p w:rsidR="00E602A5" w:rsidRPr="00A52AF7" w:rsidRDefault="00E602A5" w:rsidP="00E602A5">
      <w:pPr>
        <w:shd w:val="clear" w:color="auto" w:fill="FFFFFF"/>
        <w:tabs>
          <w:tab w:val="left" w:pos="993"/>
        </w:tabs>
        <w:spacing w:after="0" w:line="240" w:lineRule="auto"/>
        <w:ind w:right="-1"/>
        <w:jc w:val="both"/>
        <w:rPr>
          <w:rFonts w:ascii="Times New Roman" w:hAnsi="Times New Roman"/>
          <w:sz w:val="28"/>
          <w:szCs w:val="28"/>
          <w:shd w:val="clear" w:color="auto" w:fill="FFFFFF"/>
        </w:rPr>
      </w:pPr>
      <w:r w:rsidRPr="00A52AF7">
        <w:rPr>
          <w:rFonts w:ascii="Times New Roman" w:hAnsi="Times New Roman"/>
          <w:sz w:val="28"/>
          <w:szCs w:val="28"/>
          <w:shd w:val="clear" w:color="auto" w:fill="FFFFFF"/>
        </w:rPr>
        <w:tab/>
        <w:t>2) другие документы предусмотренные законодательством Республики Казахстан, кроме Закона Республики Казахстан «О разрешениях и уведомлениях» – не требуется.</w:t>
      </w:r>
    </w:p>
    <w:p w:rsidR="00E602A5" w:rsidRPr="00A52AF7" w:rsidRDefault="00E602A5" w:rsidP="00E602A5">
      <w:pPr>
        <w:shd w:val="clear" w:color="auto" w:fill="FFFFFF"/>
        <w:tabs>
          <w:tab w:val="left" w:pos="720"/>
          <w:tab w:val="left" w:pos="993"/>
          <w:tab w:val="left" w:pos="1260"/>
        </w:tabs>
        <w:spacing w:after="0" w:line="240" w:lineRule="auto"/>
        <w:ind w:right="-1"/>
        <w:jc w:val="both"/>
        <w:rPr>
          <w:rFonts w:ascii="Times New Roman" w:hAnsi="Times New Roman"/>
          <w:sz w:val="28"/>
          <w:szCs w:val="28"/>
          <w:shd w:val="clear" w:color="auto" w:fill="FFFFFF"/>
        </w:rPr>
      </w:pPr>
      <w:r w:rsidRPr="00A52AF7">
        <w:rPr>
          <w:rFonts w:ascii="Times New Roman" w:hAnsi="Times New Roman"/>
          <w:sz w:val="28"/>
          <w:szCs w:val="28"/>
          <w:shd w:val="clear" w:color="auto" w:fill="FFFFFF"/>
        </w:rPr>
        <w:tab/>
        <w:t xml:space="preserve">10. Предоставление копии сертификата соответствия (декларации соответствия) на Товар - </w:t>
      </w:r>
      <w:r w:rsidRPr="00A52AF7">
        <w:rPr>
          <w:rFonts w:ascii="Times New Roman" w:hAnsi="Times New Roman"/>
          <w:b/>
          <w:sz w:val="28"/>
          <w:szCs w:val="28"/>
          <w:shd w:val="clear" w:color="auto" w:fill="FFFFFF"/>
        </w:rPr>
        <w:t>требуется</w:t>
      </w:r>
      <w:r w:rsidRPr="00A52AF7">
        <w:rPr>
          <w:rFonts w:ascii="Times New Roman" w:hAnsi="Times New Roman"/>
          <w:sz w:val="28"/>
          <w:szCs w:val="28"/>
          <w:shd w:val="clear" w:color="auto" w:fill="FFFFFF"/>
        </w:rPr>
        <w:t xml:space="preserve">, в соответствии с техническими регламентами Таможенного союза - </w:t>
      </w:r>
      <w:proofErr w:type="gramStart"/>
      <w:r w:rsidRPr="00A52AF7">
        <w:rPr>
          <w:rFonts w:ascii="Times New Roman" w:hAnsi="Times New Roman"/>
          <w:b/>
          <w:sz w:val="28"/>
          <w:szCs w:val="28"/>
          <w:shd w:val="clear" w:color="auto" w:fill="FFFFFF"/>
        </w:rPr>
        <w:t>ТР</w:t>
      </w:r>
      <w:proofErr w:type="gramEnd"/>
      <w:r w:rsidRPr="00A52AF7">
        <w:rPr>
          <w:rFonts w:ascii="Times New Roman" w:hAnsi="Times New Roman"/>
          <w:b/>
          <w:sz w:val="28"/>
          <w:szCs w:val="28"/>
          <w:shd w:val="clear" w:color="auto" w:fill="FFFFFF"/>
        </w:rPr>
        <w:t xml:space="preserve"> ТС 004/2011</w:t>
      </w:r>
      <w:r w:rsidRPr="00A52AF7">
        <w:rPr>
          <w:rFonts w:ascii="Times New Roman" w:hAnsi="Times New Roman"/>
          <w:sz w:val="28"/>
          <w:szCs w:val="28"/>
          <w:shd w:val="clear" w:color="auto" w:fill="FFFFFF"/>
        </w:rPr>
        <w:t xml:space="preserve"> «О безопасности низковольтного оборудования», </w:t>
      </w:r>
      <w:r w:rsidRPr="00A52AF7">
        <w:rPr>
          <w:rFonts w:ascii="Times New Roman" w:hAnsi="Times New Roman"/>
          <w:b/>
          <w:sz w:val="28"/>
          <w:szCs w:val="28"/>
          <w:shd w:val="clear" w:color="auto" w:fill="FFFFFF"/>
        </w:rPr>
        <w:t>ТР ТС 020/2011</w:t>
      </w:r>
      <w:r w:rsidRPr="00A52AF7">
        <w:rPr>
          <w:rFonts w:ascii="Times New Roman" w:hAnsi="Times New Roman"/>
          <w:sz w:val="28"/>
          <w:szCs w:val="28"/>
          <w:shd w:val="clear" w:color="auto" w:fill="FFFFFF"/>
        </w:rPr>
        <w:t xml:space="preserve"> «Электромагнитная совместимость технических средств», </w:t>
      </w:r>
      <w:r w:rsidRPr="00A52AF7">
        <w:rPr>
          <w:rFonts w:ascii="Times New Roman" w:hAnsi="Times New Roman"/>
          <w:b/>
          <w:sz w:val="28"/>
          <w:szCs w:val="28"/>
          <w:shd w:val="clear" w:color="auto" w:fill="FFFFFF"/>
        </w:rPr>
        <w:t>ТР ЕАЭС 037/2016</w:t>
      </w:r>
      <w:r w:rsidRPr="00A52AF7">
        <w:rPr>
          <w:rFonts w:ascii="Times New Roman" w:hAnsi="Times New Roman"/>
          <w:sz w:val="28"/>
          <w:szCs w:val="28"/>
          <w:shd w:val="clear" w:color="auto" w:fill="FFFFFF"/>
        </w:rPr>
        <w:t xml:space="preserve"> (</w:t>
      </w:r>
      <w:r w:rsidRPr="00A52AF7">
        <w:rPr>
          <w:rFonts w:ascii="Times New Roman" w:hAnsi="Times New Roman"/>
          <w:sz w:val="28"/>
          <w:szCs w:val="28"/>
          <w:shd w:val="clear" w:color="auto" w:fill="FFFFFF"/>
          <w:lang w:val="en-US"/>
        </w:rPr>
        <w:t>RoHS</w:t>
      </w:r>
      <w:r w:rsidRPr="00A52AF7">
        <w:rPr>
          <w:rFonts w:ascii="Times New Roman" w:hAnsi="Times New Roman"/>
          <w:sz w:val="28"/>
          <w:szCs w:val="28"/>
          <w:shd w:val="clear" w:color="auto" w:fill="FFFFFF"/>
        </w:rPr>
        <w:t>) «Об ограничении применения опасных веществ в изделиях электротехники и радиоэлектроники».</w:t>
      </w:r>
    </w:p>
    <w:p w:rsidR="00E602A5" w:rsidRPr="00A52AF7" w:rsidRDefault="00E602A5" w:rsidP="00E602A5">
      <w:pPr>
        <w:shd w:val="clear" w:color="auto" w:fill="FFFFFF"/>
        <w:tabs>
          <w:tab w:val="left" w:pos="720"/>
          <w:tab w:val="left" w:pos="993"/>
          <w:tab w:val="left" w:pos="1260"/>
        </w:tabs>
        <w:spacing w:after="0" w:line="240" w:lineRule="auto"/>
        <w:ind w:right="-1"/>
        <w:jc w:val="both"/>
        <w:rPr>
          <w:rFonts w:ascii="Times New Roman" w:hAnsi="Times New Roman"/>
          <w:sz w:val="28"/>
          <w:szCs w:val="28"/>
          <w:shd w:val="clear" w:color="auto" w:fill="FFFFFF"/>
        </w:rPr>
      </w:pPr>
      <w:r w:rsidRPr="00A52AF7">
        <w:rPr>
          <w:rFonts w:ascii="Times New Roman" w:hAnsi="Times New Roman"/>
          <w:sz w:val="28"/>
          <w:szCs w:val="28"/>
          <w:shd w:val="clear" w:color="auto" w:fill="FFFFFF"/>
        </w:rPr>
        <w:tab/>
        <w:t>11. .Порядок оплаты – предоплата в размере 50% (пятидесяти процентов) от суммы Договора. Оплата оставшейся суммы в размере 50% (пятидесяти процентов) от суммы Договора производится после подписания уполномоченными представителями обеих Сторон акта приема-передачи Товара с сопутствующими услугами.</w:t>
      </w:r>
    </w:p>
    <w:p w:rsidR="00E602A5" w:rsidRPr="00A52AF7" w:rsidRDefault="00E602A5" w:rsidP="00E602A5">
      <w:pPr>
        <w:shd w:val="clear" w:color="auto" w:fill="FFFFFF"/>
        <w:tabs>
          <w:tab w:val="left" w:pos="720"/>
          <w:tab w:val="left" w:pos="993"/>
          <w:tab w:val="left" w:pos="1260"/>
        </w:tabs>
        <w:spacing w:after="0" w:line="240" w:lineRule="auto"/>
        <w:ind w:right="-1"/>
        <w:jc w:val="both"/>
        <w:rPr>
          <w:rFonts w:ascii="Times New Roman" w:hAnsi="Times New Roman"/>
          <w:sz w:val="28"/>
          <w:szCs w:val="28"/>
          <w:shd w:val="clear" w:color="auto" w:fill="FFFFFF"/>
        </w:rPr>
      </w:pPr>
      <w:r w:rsidRPr="00A52AF7">
        <w:rPr>
          <w:rFonts w:ascii="Times New Roman" w:hAnsi="Times New Roman"/>
          <w:sz w:val="28"/>
          <w:szCs w:val="28"/>
          <w:shd w:val="clear" w:color="auto" w:fill="FFFFFF"/>
        </w:rPr>
        <w:tab/>
        <w:t>12. Обеспечение исполнения договора устанавливается в размере 50% (пятидесяти процентов) от суммы Договора.</w:t>
      </w:r>
    </w:p>
    <w:p w:rsidR="00E602A5" w:rsidRPr="00A52AF7" w:rsidRDefault="00E602A5" w:rsidP="00E602A5">
      <w:pPr>
        <w:shd w:val="clear" w:color="auto" w:fill="FFFFFF"/>
        <w:tabs>
          <w:tab w:val="left" w:pos="720"/>
          <w:tab w:val="left" w:pos="993"/>
          <w:tab w:val="left" w:pos="1260"/>
        </w:tabs>
        <w:spacing w:after="0" w:line="240" w:lineRule="auto"/>
        <w:ind w:right="-1"/>
        <w:jc w:val="both"/>
        <w:rPr>
          <w:rFonts w:ascii="Times New Roman" w:hAnsi="Times New Roman"/>
          <w:sz w:val="28"/>
          <w:szCs w:val="28"/>
          <w:shd w:val="clear" w:color="auto" w:fill="FFFFFF"/>
        </w:rPr>
      </w:pPr>
      <w:r w:rsidRPr="00A52AF7">
        <w:rPr>
          <w:rFonts w:ascii="Times New Roman" w:hAnsi="Times New Roman"/>
          <w:sz w:val="28"/>
          <w:szCs w:val="28"/>
          <w:shd w:val="clear" w:color="auto" w:fill="FFFFFF"/>
        </w:rPr>
        <w:tab/>
        <w:t xml:space="preserve">Возврат Заказчиком обеспечения исполнения договора Поставщику осуществляется в течение 10 (десяти) рабочих дней </w:t>
      </w:r>
      <w:proofErr w:type="gramStart"/>
      <w:r w:rsidRPr="00A52AF7">
        <w:rPr>
          <w:rFonts w:ascii="Times New Roman" w:hAnsi="Times New Roman"/>
          <w:sz w:val="28"/>
          <w:szCs w:val="28"/>
          <w:shd w:val="clear" w:color="auto" w:fill="FFFFFF"/>
        </w:rPr>
        <w:t>с даты подписания</w:t>
      </w:r>
      <w:proofErr w:type="gramEnd"/>
      <w:r w:rsidRPr="00A52AF7">
        <w:rPr>
          <w:rFonts w:ascii="Times New Roman" w:hAnsi="Times New Roman"/>
          <w:sz w:val="28"/>
          <w:szCs w:val="28"/>
          <w:shd w:val="clear" w:color="auto" w:fill="FFFFFF"/>
        </w:rPr>
        <w:t xml:space="preserve"> уполномоченными представителями заказчика и поставщика акта приёма-передачи Товара с сопутствующими Услугами в полном объёме.</w:t>
      </w:r>
    </w:p>
    <w:p w:rsidR="00E602A5" w:rsidRPr="00A52AF7" w:rsidRDefault="00E602A5" w:rsidP="00E602A5">
      <w:pPr>
        <w:shd w:val="clear" w:color="auto" w:fill="FFFFFF"/>
        <w:tabs>
          <w:tab w:val="left" w:pos="709"/>
          <w:tab w:val="left" w:pos="993"/>
          <w:tab w:val="left" w:pos="1134"/>
        </w:tabs>
        <w:spacing w:after="0" w:line="240" w:lineRule="auto"/>
        <w:ind w:right="-1"/>
        <w:jc w:val="both"/>
        <w:rPr>
          <w:rFonts w:ascii="Times New Roman" w:hAnsi="Times New Roman"/>
          <w:sz w:val="28"/>
          <w:szCs w:val="28"/>
          <w:shd w:val="clear" w:color="auto" w:fill="FFFFFF"/>
        </w:rPr>
      </w:pPr>
      <w:r w:rsidRPr="00A52AF7">
        <w:rPr>
          <w:rFonts w:ascii="Times New Roman" w:hAnsi="Times New Roman"/>
          <w:sz w:val="28"/>
          <w:szCs w:val="28"/>
          <w:shd w:val="clear" w:color="auto" w:fill="FFFFFF"/>
        </w:rPr>
        <w:tab/>
        <w:t>13. По вопросам, касающимся характеристики Товара, обращаться к контактному лицу - Щербинину А.Н. тел. 2 588 720.</w:t>
      </w:r>
    </w:p>
    <w:p w:rsidR="00E602A5" w:rsidRPr="00A52AF7" w:rsidRDefault="00E602A5" w:rsidP="00E602A5">
      <w:pPr>
        <w:rPr>
          <w:rFonts w:ascii="Times New Roman" w:hAnsi="Times New Roman"/>
          <w:sz w:val="28"/>
          <w:szCs w:val="28"/>
          <w:shd w:val="clear" w:color="auto" w:fill="FFFFFF"/>
        </w:rPr>
      </w:pPr>
      <w:r w:rsidRPr="00A52AF7">
        <w:rPr>
          <w:rFonts w:ascii="Times New Roman" w:hAnsi="Times New Roman"/>
          <w:sz w:val="28"/>
          <w:szCs w:val="28"/>
          <w:shd w:val="clear" w:color="auto" w:fill="FFFFFF"/>
        </w:rPr>
        <w:br w:type="page"/>
      </w:r>
    </w:p>
    <w:p w:rsidR="00E602A5" w:rsidRPr="00A52AF7" w:rsidRDefault="00E602A5" w:rsidP="00E602A5">
      <w:pPr>
        <w:shd w:val="clear" w:color="auto" w:fill="FFFFFF"/>
        <w:spacing w:after="0" w:line="240" w:lineRule="auto"/>
        <w:jc w:val="right"/>
        <w:rPr>
          <w:rFonts w:ascii="Times New Roman" w:hAnsi="Times New Roman"/>
          <w:sz w:val="28"/>
          <w:szCs w:val="28"/>
          <w:shd w:val="clear" w:color="auto" w:fill="FFFFFF"/>
        </w:rPr>
      </w:pPr>
      <w:r w:rsidRPr="00A52AF7">
        <w:rPr>
          <w:rFonts w:ascii="Times New Roman" w:hAnsi="Times New Roman"/>
          <w:sz w:val="28"/>
          <w:szCs w:val="28"/>
          <w:shd w:val="clear" w:color="auto" w:fill="FFFFFF"/>
        </w:rPr>
        <w:lastRenderedPageBreak/>
        <w:t>Приложение 1 к технической спецификации</w:t>
      </w:r>
    </w:p>
    <w:p w:rsidR="00E602A5" w:rsidRPr="00A52AF7" w:rsidRDefault="00E602A5" w:rsidP="00E602A5">
      <w:pPr>
        <w:shd w:val="clear" w:color="auto" w:fill="FFFFFF"/>
        <w:spacing w:after="0" w:line="240" w:lineRule="auto"/>
        <w:jc w:val="right"/>
        <w:rPr>
          <w:rFonts w:ascii="Times New Roman" w:hAnsi="Times New Roman"/>
          <w:sz w:val="28"/>
          <w:szCs w:val="28"/>
          <w:shd w:val="clear" w:color="auto" w:fill="FFFFFF"/>
        </w:rPr>
      </w:pPr>
    </w:p>
    <w:p w:rsidR="00E602A5" w:rsidRPr="00A52AF7" w:rsidRDefault="00E602A5" w:rsidP="00E602A5">
      <w:pPr>
        <w:shd w:val="clear" w:color="auto" w:fill="FFFFFF"/>
        <w:spacing w:after="0" w:line="240" w:lineRule="auto"/>
        <w:jc w:val="right"/>
        <w:rPr>
          <w:rFonts w:ascii="Times New Roman" w:hAnsi="Times New Roman"/>
          <w:sz w:val="28"/>
          <w:szCs w:val="28"/>
          <w:shd w:val="clear" w:color="auto" w:fill="FFFFFF"/>
        </w:rPr>
      </w:pPr>
    </w:p>
    <w:p w:rsidR="00E602A5" w:rsidRPr="00A52AF7" w:rsidRDefault="00E602A5" w:rsidP="00E602A5">
      <w:pPr>
        <w:shd w:val="clear" w:color="auto" w:fill="FFFFFF"/>
        <w:jc w:val="center"/>
        <w:rPr>
          <w:rFonts w:ascii="Times New Roman" w:hAnsi="Times New Roman"/>
          <w:b/>
          <w:bCs/>
          <w:sz w:val="28"/>
          <w:szCs w:val="28"/>
        </w:rPr>
      </w:pPr>
      <w:r w:rsidRPr="00A52AF7">
        <w:rPr>
          <w:rFonts w:ascii="Times New Roman" w:hAnsi="Times New Roman"/>
          <w:b/>
          <w:bCs/>
          <w:sz w:val="28"/>
          <w:szCs w:val="28"/>
        </w:rPr>
        <w:t>График поставки Товара с сопутствующими услугами</w:t>
      </w: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0"/>
        <w:gridCol w:w="3965"/>
        <w:gridCol w:w="2551"/>
        <w:gridCol w:w="2415"/>
      </w:tblGrid>
      <w:tr w:rsidR="00E602A5" w:rsidRPr="00A52AF7" w:rsidTr="00B4754E">
        <w:trPr>
          <w:cantSplit/>
          <w:trHeight w:val="719"/>
          <w:jc w:val="center"/>
        </w:trPr>
        <w:tc>
          <w:tcPr>
            <w:tcW w:w="850" w:type="dxa"/>
            <w:vMerge w:val="restart"/>
            <w:vAlign w:val="center"/>
          </w:tcPr>
          <w:p w:rsidR="00E602A5" w:rsidRPr="00A52AF7" w:rsidRDefault="00E602A5" w:rsidP="00B4754E">
            <w:pPr>
              <w:jc w:val="center"/>
              <w:rPr>
                <w:rFonts w:ascii="Times New Roman" w:hAnsi="Times New Roman"/>
                <w:b/>
                <w:sz w:val="28"/>
                <w:szCs w:val="28"/>
              </w:rPr>
            </w:pPr>
            <w:r w:rsidRPr="00A52AF7">
              <w:rPr>
                <w:rFonts w:ascii="Times New Roman" w:hAnsi="Times New Roman"/>
                <w:sz w:val="28"/>
                <w:szCs w:val="28"/>
              </w:rPr>
              <w:tab/>
            </w:r>
            <w:r w:rsidRPr="00A52AF7">
              <w:rPr>
                <w:rFonts w:ascii="Times New Roman" w:hAnsi="Times New Roman"/>
                <w:b/>
                <w:sz w:val="28"/>
                <w:szCs w:val="28"/>
              </w:rPr>
              <w:t>№ этапа</w:t>
            </w:r>
          </w:p>
        </w:tc>
        <w:tc>
          <w:tcPr>
            <w:tcW w:w="3965" w:type="dxa"/>
            <w:vMerge w:val="restart"/>
            <w:vAlign w:val="center"/>
          </w:tcPr>
          <w:p w:rsidR="00E602A5" w:rsidRPr="00A52AF7" w:rsidRDefault="00E602A5" w:rsidP="00B4754E">
            <w:pPr>
              <w:jc w:val="center"/>
              <w:rPr>
                <w:rFonts w:ascii="Times New Roman" w:hAnsi="Times New Roman"/>
                <w:b/>
                <w:sz w:val="28"/>
                <w:szCs w:val="28"/>
              </w:rPr>
            </w:pPr>
            <w:r w:rsidRPr="00A52AF7">
              <w:rPr>
                <w:rFonts w:ascii="Times New Roman" w:hAnsi="Times New Roman"/>
                <w:b/>
                <w:sz w:val="28"/>
                <w:szCs w:val="28"/>
              </w:rPr>
              <w:t>Наименование этапов при построении  системы СВН</w:t>
            </w:r>
          </w:p>
        </w:tc>
        <w:tc>
          <w:tcPr>
            <w:tcW w:w="4966" w:type="dxa"/>
            <w:gridSpan w:val="2"/>
            <w:vAlign w:val="center"/>
          </w:tcPr>
          <w:p w:rsidR="00E602A5" w:rsidRPr="00A52AF7" w:rsidRDefault="00E602A5" w:rsidP="00B4754E">
            <w:pPr>
              <w:jc w:val="center"/>
              <w:rPr>
                <w:rFonts w:ascii="Times New Roman" w:hAnsi="Times New Roman"/>
                <w:b/>
                <w:sz w:val="28"/>
                <w:szCs w:val="28"/>
              </w:rPr>
            </w:pPr>
            <w:r w:rsidRPr="00A52AF7">
              <w:rPr>
                <w:rFonts w:ascii="Times New Roman" w:hAnsi="Times New Roman"/>
                <w:b/>
                <w:sz w:val="28"/>
                <w:szCs w:val="28"/>
              </w:rPr>
              <w:t>Сроки по этапам системы СВН</w:t>
            </w:r>
          </w:p>
        </w:tc>
      </w:tr>
      <w:tr w:rsidR="00E602A5" w:rsidRPr="00A52AF7" w:rsidTr="00B4754E">
        <w:trPr>
          <w:cantSplit/>
          <w:trHeight w:val="719"/>
          <w:jc w:val="center"/>
        </w:trPr>
        <w:tc>
          <w:tcPr>
            <w:tcW w:w="850" w:type="dxa"/>
            <w:vMerge/>
            <w:vAlign w:val="center"/>
          </w:tcPr>
          <w:p w:rsidR="00E602A5" w:rsidRPr="00A52AF7" w:rsidRDefault="00E602A5" w:rsidP="00B4754E">
            <w:pPr>
              <w:jc w:val="center"/>
              <w:rPr>
                <w:rFonts w:ascii="Times New Roman" w:hAnsi="Times New Roman"/>
                <w:b/>
                <w:sz w:val="28"/>
                <w:szCs w:val="28"/>
              </w:rPr>
            </w:pPr>
          </w:p>
        </w:tc>
        <w:tc>
          <w:tcPr>
            <w:tcW w:w="3965" w:type="dxa"/>
            <w:vMerge/>
            <w:vAlign w:val="center"/>
          </w:tcPr>
          <w:p w:rsidR="00E602A5" w:rsidRPr="00A52AF7" w:rsidRDefault="00E602A5" w:rsidP="00B4754E">
            <w:pPr>
              <w:jc w:val="center"/>
              <w:rPr>
                <w:rFonts w:ascii="Times New Roman" w:hAnsi="Times New Roman"/>
                <w:b/>
                <w:sz w:val="28"/>
                <w:szCs w:val="28"/>
              </w:rPr>
            </w:pPr>
          </w:p>
        </w:tc>
        <w:tc>
          <w:tcPr>
            <w:tcW w:w="2551" w:type="dxa"/>
            <w:vAlign w:val="center"/>
          </w:tcPr>
          <w:p w:rsidR="00E602A5" w:rsidRPr="00A52AF7" w:rsidRDefault="00E602A5" w:rsidP="00B4754E">
            <w:pPr>
              <w:jc w:val="center"/>
              <w:rPr>
                <w:rFonts w:ascii="Times New Roman" w:hAnsi="Times New Roman"/>
                <w:b/>
                <w:sz w:val="28"/>
                <w:szCs w:val="28"/>
              </w:rPr>
            </w:pPr>
            <w:r w:rsidRPr="00A52AF7">
              <w:rPr>
                <w:rFonts w:ascii="Times New Roman" w:hAnsi="Times New Roman"/>
                <w:b/>
                <w:sz w:val="28"/>
                <w:szCs w:val="28"/>
              </w:rPr>
              <w:t>Начало этапа</w:t>
            </w:r>
          </w:p>
        </w:tc>
        <w:tc>
          <w:tcPr>
            <w:tcW w:w="2415" w:type="dxa"/>
            <w:vAlign w:val="center"/>
          </w:tcPr>
          <w:p w:rsidR="00E602A5" w:rsidRPr="00A52AF7" w:rsidRDefault="00E602A5" w:rsidP="00B4754E">
            <w:pPr>
              <w:jc w:val="center"/>
              <w:rPr>
                <w:rFonts w:ascii="Times New Roman" w:hAnsi="Times New Roman"/>
                <w:b/>
                <w:sz w:val="28"/>
                <w:szCs w:val="28"/>
              </w:rPr>
            </w:pPr>
            <w:r w:rsidRPr="00A52AF7">
              <w:rPr>
                <w:rFonts w:ascii="Times New Roman" w:hAnsi="Times New Roman"/>
                <w:b/>
                <w:sz w:val="28"/>
                <w:szCs w:val="28"/>
              </w:rPr>
              <w:t>Кол-во календарных дней</w:t>
            </w:r>
          </w:p>
        </w:tc>
      </w:tr>
      <w:tr w:rsidR="00E602A5" w:rsidRPr="00A52AF7" w:rsidTr="00B4754E">
        <w:trPr>
          <w:jc w:val="center"/>
        </w:trPr>
        <w:tc>
          <w:tcPr>
            <w:tcW w:w="850" w:type="dxa"/>
          </w:tcPr>
          <w:p w:rsidR="00E602A5" w:rsidRPr="00A52AF7" w:rsidRDefault="00E602A5" w:rsidP="00B4754E">
            <w:pPr>
              <w:jc w:val="center"/>
              <w:rPr>
                <w:rFonts w:ascii="Times New Roman" w:hAnsi="Times New Roman"/>
                <w:sz w:val="28"/>
                <w:szCs w:val="28"/>
              </w:rPr>
            </w:pPr>
            <w:r w:rsidRPr="00A52AF7">
              <w:rPr>
                <w:rFonts w:ascii="Times New Roman" w:hAnsi="Times New Roman"/>
                <w:sz w:val="28"/>
                <w:szCs w:val="28"/>
              </w:rPr>
              <w:t>1</w:t>
            </w:r>
          </w:p>
        </w:tc>
        <w:tc>
          <w:tcPr>
            <w:tcW w:w="3965" w:type="dxa"/>
          </w:tcPr>
          <w:p w:rsidR="00E602A5" w:rsidRPr="00A52AF7" w:rsidRDefault="00E602A5" w:rsidP="00B4754E">
            <w:pPr>
              <w:jc w:val="center"/>
              <w:rPr>
                <w:rFonts w:ascii="Times New Roman" w:hAnsi="Times New Roman"/>
                <w:sz w:val="28"/>
                <w:szCs w:val="28"/>
              </w:rPr>
            </w:pPr>
            <w:r w:rsidRPr="00A52AF7">
              <w:rPr>
                <w:rFonts w:ascii="Times New Roman" w:hAnsi="Times New Roman"/>
                <w:sz w:val="28"/>
                <w:szCs w:val="28"/>
              </w:rPr>
              <w:t>2</w:t>
            </w:r>
          </w:p>
        </w:tc>
        <w:tc>
          <w:tcPr>
            <w:tcW w:w="2551" w:type="dxa"/>
          </w:tcPr>
          <w:p w:rsidR="00E602A5" w:rsidRPr="00A52AF7" w:rsidRDefault="00E602A5" w:rsidP="00B4754E">
            <w:pPr>
              <w:jc w:val="center"/>
              <w:rPr>
                <w:rFonts w:ascii="Times New Roman" w:hAnsi="Times New Roman"/>
                <w:sz w:val="28"/>
                <w:szCs w:val="28"/>
              </w:rPr>
            </w:pPr>
            <w:r w:rsidRPr="00A52AF7">
              <w:rPr>
                <w:rFonts w:ascii="Times New Roman" w:hAnsi="Times New Roman"/>
                <w:sz w:val="28"/>
                <w:szCs w:val="28"/>
              </w:rPr>
              <w:t>3</w:t>
            </w:r>
          </w:p>
        </w:tc>
        <w:tc>
          <w:tcPr>
            <w:tcW w:w="2415" w:type="dxa"/>
          </w:tcPr>
          <w:p w:rsidR="00E602A5" w:rsidRPr="00A52AF7" w:rsidRDefault="00E602A5" w:rsidP="00B4754E">
            <w:pPr>
              <w:jc w:val="center"/>
              <w:rPr>
                <w:rFonts w:ascii="Times New Roman" w:hAnsi="Times New Roman"/>
                <w:sz w:val="28"/>
                <w:szCs w:val="28"/>
              </w:rPr>
            </w:pPr>
            <w:r w:rsidRPr="00A52AF7">
              <w:rPr>
                <w:rFonts w:ascii="Times New Roman" w:hAnsi="Times New Roman"/>
                <w:sz w:val="28"/>
                <w:szCs w:val="28"/>
              </w:rPr>
              <w:t>4</w:t>
            </w:r>
          </w:p>
        </w:tc>
      </w:tr>
      <w:tr w:rsidR="00E602A5" w:rsidRPr="00A52AF7" w:rsidTr="00B4754E">
        <w:trPr>
          <w:trHeight w:val="672"/>
          <w:jc w:val="center"/>
        </w:trPr>
        <w:tc>
          <w:tcPr>
            <w:tcW w:w="850" w:type="dxa"/>
            <w:vAlign w:val="center"/>
          </w:tcPr>
          <w:p w:rsidR="00E602A5" w:rsidRPr="00A52AF7" w:rsidRDefault="00E602A5" w:rsidP="00B4754E">
            <w:pPr>
              <w:jc w:val="center"/>
              <w:rPr>
                <w:rFonts w:ascii="Times New Roman" w:hAnsi="Times New Roman"/>
                <w:sz w:val="28"/>
                <w:szCs w:val="28"/>
              </w:rPr>
            </w:pPr>
            <w:r w:rsidRPr="00A52AF7">
              <w:rPr>
                <w:rFonts w:ascii="Times New Roman" w:hAnsi="Times New Roman"/>
                <w:sz w:val="28"/>
                <w:szCs w:val="28"/>
              </w:rPr>
              <w:t>1</w:t>
            </w:r>
          </w:p>
        </w:tc>
        <w:tc>
          <w:tcPr>
            <w:tcW w:w="3965" w:type="dxa"/>
            <w:vAlign w:val="center"/>
          </w:tcPr>
          <w:p w:rsidR="00E602A5" w:rsidRPr="00A52AF7" w:rsidRDefault="00E602A5" w:rsidP="00B4754E">
            <w:pPr>
              <w:rPr>
                <w:rFonts w:ascii="Times New Roman" w:hAnsi="Times New Roman"/>
                <w:sz w:val="28"/>
                <w:szCs w:val="28"/>
              </w:rPr>
            </w:pPr>
            <w:r w:rsidRPr="00A52AF7">
              <w:rPr>
                <w:rFonts w:ascii="Times New Roman" w:hAnsi="Times New Roman"/>
                <w:sz w:val="28"/>
                <w:szCs w:val="28"/>
              </w:rPr>
              <w:t xml:space="preserve">Направление уведомления в адрес Заказчика о начале оказания сопутствующих услуг по Договору </w:t>
            </w:r>
          </w:p>
        </w:tc>
        <w:tc>
          <w:tcPr>
            <w:tcW w:w="2551" w:type="dxa"/>
            <w:vAlign w:val="center"/>
          </w:tcPr>
          <w:p w:rsidR="00E602A5" w:rsidRPr="00A52AF7" w:rsidRDefault="00E602A5" w:rsidP="00B4754E">
            <w:pPr>
              <w:jc w:val="center"/>
              <w:rPr>
                <w:rFonts w:ascii="Times New Roman" w:hAnsi="Times New Roman"/>
                <w:sz w:val="28"/>
                <w:szCs w:val="28"/>
              </w:rPr>
            </w:pPr>
            <w:r w:rsidRPr="00A52AF7">
              <w:rPr>
                <w:rFonts w:ascii="Times New Roman" w:hAnsi="Times New Roman"/>
                <w:sz w:val="28"/>
                <w:szCs w:val="28"/>
              </w:rPr>
              <w:t>со дня вступления в силу Договора</w:t>
            </w:r>
          </w:p>
        </w:tc>
        <w:tc>
          <w:tcPr>
            <w:tcW w:w="2415" w:type="dxa"/>
            <w:vAlign w:val="center"/>
          </w:tcPr>
          <w:p w:rsidR="00E602A5" w:rsidRPr="00A52AF7" w:rsidRDefault="00E602A5" w:rsidP="00B4754E">
            <w:pPr>
              <w:jc w:val="center"/>
              <w:rPr>
                <w:rFonts w:ascii="Times New Roman" w:hAnsi="Times New Roman"/>
                <w:sz w:val="28"/>
                <w:szCs w:val="28"/>
              </w:rPr>
            </w:pPr>
            <w:r w:rsidRPr="00A52AF7">
              <w:rPr>
                <w:rFonts w:ascii="Times New Roman" w:hAnsi="Times New Roman"/>
                <w:sz w:val="28"/>
                <w:szCs w:val="28"/>
              </w:rPr>
              <w:t xml:space="preserve">не более 10 </w:t>
            </w:r>
          </w:p>
        </w:tc>
      </w:tr>
      <w:tr w:rsidR="00E602A5" w:rsidRPr="00A52AF7" w:rsidTr="00B4754E">
        <w:trPr>
          <w:trHeight w:val="672"/>
          <w:jc w:val="center"/>
        </w:trPr>
        <w:tc>
          <w:tcPr>
            <w:tcW w:w="850" w:type="dxa"/>
            <w:vAlign w:val="center"/>
          </w:tcPr>
          <w:p w:rsidR="00E602A5" w:rsidRPr="00A52AF7" w:rsidRDefault="00E602A5" w:rsidP="00B4754E">
            <w:pPr>
              <w:jc w:val="center"/>
              <w:rPr>
                <w:rFonts w:ascii="Times New Roman" w:hAnsi="Times New Roman"/>
                <w:sz w:val="28"/>
                <w:szCs w:val="28"/>
              </w:rPr>
            </w:pPr>
            <w:r w:rsidRPr="00A52AF7">
              <w:rPr>
                <w:rFonts w:ascii="Times New Roman" w:hAnsi="Times New Roman"/>
                <w:sz w:val="28"/>
                <w:szCs w:val="28"/>
              </w:rPr>
              <w:t>2</w:t>
            </w:r>
          </w:p>
        </w:tc>
        <w:tc>
          <w:tcPr>
            <w:tcW w:w="3965" w:type="dxa"/>
            <w:vAlign w:val="center"/>
          </w:tcPr>
          <w:p w:rsidR="00E602A5" w:rsidRPr="00A52AF7" w:rsidRDefault="00E602A5" w:rsidP="00B4754E">
            <w:pPr>
              <w:rPr>
                <w:rFonts w:ascii="Times New Roman" w:hAnsi="Times New Roman"/>
                <w:sz w:val="28"/>
                <w:szCs w:val="28"/>
              </w:rPr>
            </w:pPr>
            <w:r w:rsidRPr="00A52AF7">
              <w:rPr>
                <w:rFonts w:ascii="Times New Roman" w:hAnsi="Times New Roman"/>
                <w:sz w:val="28"/>
                <w:szCs w:val="28"/>
              </w:rPr>
              <w:t>Оказание сопутствующих  услуг при построении системы СВН</w:t>
            </w:r>
          </w:p>
        </w:tc>
        <w:tc>
          <w:tcPr>
            <w:tcW w:w="2551" w:type="dxa"/>
            <w:vAlign w:val="center"/>
          </w:tcPr>
          <w:p w:rsidR="00E602A5" w:rsidRPr="00A52AF7" w:rsidRDefault="00E602A5" w:rsidP="00B4754E">
            <w:pPr>
              <w:jc w:val="center"/>
              <w:rPr>
                <w:rFonts w:ascii="Times New Roman" w:hAnsi="Times New Roman"/>
                <w:sz w:val="28"/>
                <w:szCs w:val="28"/>
              </w:rPr>
            </w:pPr>
            <w:r w:rsidRPr="00A52AF7">
              <w:rPr>
                <w:rFonts w:ascii="Times New Roman" w:hAnsi="Times New Roman"/>
                <w:sz w:val="28"/>
                <w:szCs w:val="28"/>
              </w:rPr>
              <w:t>со дня вступления в силу Договора</w:t>
            </w:r>
          </w:p>
        </w:tc>
        <w:tc>
          <w:tcPr>
            <w:tcW w:w="2415" w:type="dxa"/>
            <w:vAlign w:val="center"/>
          </w:tcPr>
          <w:p w:rsidR="00E602A5" w:rsidRPr="00A52AF7" w:rsidRDefault="00E602A5" w:rsidP="00B4754E">
            <w:pPr>
              <w:jc w:val="center"/>
              <w:rPr>
                <w:rFonts w:ascii="Times New Roman" w:hAnsi="Times New Roman"/>
                <w:b/>
                <w:sz w:val="28"/>
                <w:szCs w:val="28"/>
              </w:rPr>
            </w:pPr>
            <w:r w:rsidRPr="00A52AF7">
              <w:rPr>
                <w:rFonts w:ascii="Times New Roman" w:hAnsi="Times New Roman"/>
                <w:b/>
                <w:sz w:val="28"/>
                <w:szCs w:val="28"/>
              </w:rPr>
              <w:t>не более 195</w:t>
            </w:r>
          </w:p>
        </w:tc>
      </w:tr>
      <w:tr w:rsidR="00E602A5" w:rsidRPr="00A52AF7" w:rsidTr="00B4754E">
        <w:trPr>
          <w:trHeight w:val="672"/>
          <w:jc w:val="center"/>
        </w:trPr>
        <w:tc>
          <w:tcPr>
            <w:tcW w:w="850" w:type="dxa"/>
            <w:vAlign w:val="center"/>
          </w:tcPr>
          <w:p w:rsidR="00E602A5" w:rsidRPr="00A52AF7" w:rsidRDefault="00E602A5" w:rsidP="00B4754E">
            <w:pPr>
              <w:jc w:val="center"/>
              <w:rPr>
                <w:rFonts w:ascii="Times New Roman" w:hAnsi="Times New Roman"/>
                <w:sz w:val="28"/>
                <w:szCs w:val="28"/>
              </w:rPr>
            </w:pPr>
            <w:r w:rsidRPr="00A52AF7">
              <w:rPr>
                <w:rFonts w:ascii="Times New Roman" w:hAnsi="Times New Roman"/>
                <w:sz w:val="28"/>
                <w:szCs w:val="28"/>
              </w:rPr>
              <w:t>3</w:t>
            </w:r>
          </w:p>
        </w:tc>
        <w:tc>
          <w:tcPr>
            <w:tcW w:w="3965" w:type="dxa"/>
            <w:vAlign w:val="center"/>
          </w:tcPr>
          <w:p w:rsidR="00E602A5" w:rsidRPr="00A52AF7" w:rsidRDefault="00E602A5" w:rsidP="00B4754E">
            <w:pPr>
              <w:rPr>
                <w:rFonts w:ascii="Times New Roman" w:hAnsi="Times New Roman"/>
                <w:sz w:val="28"/>
                <w:szCs w:val="28"/>
              </w:rPr>
            </w:pPr>
            <w:r w:rsidRPr="00A52AF7">
              <w:rPr>
                <w:rFonts w:ascii="Times New Roman" w:hAnsi="Times New Roman"/>
                <w:sz w:val="28"/>
                <w:szCs w:val="28"/>
              </w:rPr>
              <w:t>Поставка оборудования (сервера, активное сетевое оборудование, камеры)</w:t>
            </w:r>
          </w:p>
        </w:tc>
        <w:tc>
          <w:tcPr>
            <w:tcW w:w="2551" w:type="dxa"/>
            <w:vAlign w:val="center"/>
          </w:tcPr>
          <w:p w:rsidR="00E602A5" w:rsidRPr="00A52AF7" w:rsidRDefault="00E602A5" w:rsidP="00B4754E">
            <w:pPr>
              <w:jc w:val="center"/>
              <w:rPr>
                <w:rFonts w:ascii="Times New Roman" w:hAnsi="Times New Roman"/>
                <w:sz w:val="28"/>
                <w:szCs w:val="28"/>
              </w:rPr>
            </w:pPr>
            <w:r w:rsidRPr="00A52AF7">
              <w:rPr>
                <w:rFonts w:ascii="Times New Roman" w:hAnsi="Times New Roman"/>
                <w:sz w:val="28"/>
                <w:szCs w:val="28"/>
              </w:rPr>
              <w:t>со дня вступления в силу Договора</w:t>
            </w:r>
          </w:p>
        </w:tc>
        <w:tc>
          <w:tcPr>
            <w:tcW w:w="2415" w:type="dxa"/>
            <w:vAlign w:val="center"/>
          </w:tcPr>
          <w:p w:rsidR="00E602A5" w:rsidRPr="00A52AF7" w:rsidRDefault="00E602A5" w:rsidP="00B4754E">
            <w:pPr>
              <w:jc w:val="center"/>
              <w:rPr>
                <w:rFonts w:ascii="Times New Roman" w:hAnsi="Times New Roman"/>
                <w:sz w:val="28"/>
                <w:szCs w:val="28"/>
              </w:rPr>
            </w:pPr>
            <w:r w:rsidRPr="00A52AF7">
              <w:rPr>
                <w:rFonts w:ascii="Times New Roman" w:hAnsi="Times New Roman"/>
                <w:sz w:val="28"/>
                <w:szCs w:val="28"/>
              </w:rPr>
              <w:t>не более 175</w:t>
            </w:r>
          </w:p>
        </w:tc>
      </w:tr>
      <w:tr w:rsidR="00E602A5" w:rsidRPr="00A52AF7" w:rsidTr="00B4754E">
        <w:trPr>
          <w:trHeight w:val="477"/>
          <w:jc w:val="center"/>
        </w:trPr>
        <w:tc>
          <w:tcPr>
            <w:tcW w:w="850" w:type="dxa"/>
            <w:vAlign w:val="center"/>
          </w:tcPr>
          <w:p w:rsidR="00E602A5" w:rsidRPr="00A52AF7" w:rsidRDefault="00E602A5" w:rsidP="00B4754E">
            <w:pPr>
              <w:jc w:val="center"/>
              <w:rPr>
                <w:rFonts w:ascii="Times New Roman" w:hAnsi="Times New Roman"/>
                <w:sz w:val="28"/>
                <w:szCs w:val="28"/>
              </w:rPr>
            </w:pPr>
            <w:r w:rsidRPr="00A52AF7">
              <w:rPr>
                <w:rFonts w:ascii="Times New Roman" w:hAnsi="Times New Roman"/>
                <w:sz w:val="28"/>
                <w:szCs w:val="28"/>
              </w:rPr>
              <w:t>4</w:t>
            </w:r>
          </w:p>
        </w:tc>
        <w:tc>
          <w:tcPr>
            <w:tcW w:w="3965" w:type="dxa"/>
            <w:vAlign w:val="center"/>
          </w:tcPr>
          <w:p w:rsidR="00E602A5" w:rsidRPr="00A52AF7" w:rsidRDefault="00E602A5" w:rsidP="00B4754E">
            <w:pPr>
              <w:rPr>
                <w:rFonts w:ascii="Times New Roman" w:hAnsi="Times New Roman"/>
                <w:sz w:val="28"/>
                <w:szCs w:val="28"/>
              </w:rPr>
            </w:pPr>
            <w:r w:rsidRPr="00A52AF7">
              <w:rPr>
                <w:rFonts w:ascii="Times New Roman" w:hAnsi="Times New Roman"/>
                <w:sz w:val="28"/>
                <w:szCs w:val="28"/>
              </w:rPr>
              <w:t>Тестовый период работы системы СВН</w:t>
            </w:r>
          </w:p>
        </w:tc>
        <w:tc>
          <w:tcPr>
            <w:tcW w:w="2551" w:type="dxa"/>
            <w:vAlign w:val="center"/>
          </w:tcPr>
          <w:p w:rsidR="00E602A5" w:rsidRPr="00A52AF7" w:rsidRDefault="00E602A5" w:rsidP="00B4754E">
            <w:pPr>
              <w:jc w:val="center"/>
              <w:rPr>
                <w:rFonts w:ascii="Times New Roman" w:hAnsi="Times New Roman"/>
                <w:sz w:val="28"/>
                <w:szCs w:val="28"/>
              </w:rPr>
            </w:pPr>
            <w:r w:rsidRPr="00A52AF7">
              <w:rPr>
                <w:rFonts w:ascii="Times New Roman" w:hAnsi="Times New Roman"/>
                <w:sz w:val="28"/>
                <w:szCs w:val="28"/>
              </w:rPr>
              <w:t>со дня окончания этапа №2</w:t>
            </w:r>
          </w:p>
        </w:tc>
        <w:tc>
          <w:tcPr>
            <w:tcW w:w="2415" w:type="dxa"/>
            <w:vAlign w:val="center"/>
          </w:tcPr>
          <w:p w:rsidR="00E602A5" w:rsidRPr="00A52AF7" w:rsidRDefault="00E602A5" w:rsidP="00B4754E">
            <w:pPr>
              <w:jc w:val="center"/>
              <w:rPr>
                <w:rFonts w:ascii="Times New Roman" w:hAnsi="Times New Roman"/>
                <w:b/>
                <w:sz w:val="28"/>
                <w:szCs w:val="28"/>
              </w:rPr>
            </w:pPr>
            <w:r w:rsidRPr="00A52AF7">
              <w:rPr>
                <w:rFonts w:ascii="Times New Roman" w:hAnsi="Times New Roman"/>
                <w:b/>
                <w:sz w:val="28"/>
                <w:szCs w:val="28"/>
              </w:rPr>
              <w:t>7</w:t>
            </w:r>
          </w:p>
        </w:tc>
      </w:tr>
      <w:tr w:rsidR="00E602A5" w:rsidRPr="00A52AF7" w:rsidTr="00B4754E">
        <w:trPr>
          <w:trHeight w:val="445"/>
          <w:jc w:val="center"/>
        </w:trPr>
        <w:tc>
          <w:tcPr>
            <w:tcW w:w="850" w:type="dxa"/>
            <w:vAlign w:val="center"/>
          </w:tcPr>
          <w:p w:rsidR="00E602A5" w:rsidRPr="00A52AF7" w:rsidRDefault="00E602A5" w:rsidP="00B4754E">
            <w:pPr>
              <w:jc w:val="center"/>
              <w:rPr>
                <w:rFonts w:ascii="Times New Roman" w:hAnsi="Times New Roman"/>
                <w:sz w:val="28"/>
                <w:szCs w:val="28"/>
              </w:rPr>
            </w:pPr>
            <w:r w:rsidRPr="00A52AF7">
              <w:rPr>
                <w:rFonts w:ascii="Times New Roman" w:hAnsi="Times New Roman"/>
                <w:sz w:val="28"/>
                <w:szCs w:val="28"/>
              </w:rPr>
              <w:t>5</w:t>
            </w:r>
          </w:p>
        </w:tc>
        <w:tc>
          <w:tcPr>
            <w:tcW w:w="3965" w:type="dxa"/>
            <w:vAlign w:val="center"/>
          </w:tcPr>
          <w:p w:rsidR="00E602A5" w:rsidRPr="00A52AF7" w:rsidRDefault="00E602A5" w:rsidP="00B4754E">
            <w:pPr>
              <w:rPr>
                <w:rFonts w:ascii="Times New Roman" w:hAnsi="Times New Roman"/>
                <w:sz w:val="28"/>
                <w:szCs w:val="28"/>
              </w:rPr>
            </w:pPr>
            <w:r w:rsidRPr="00A52AF7">
              <w:rPr>
                <w:rFonts w:ascii="Times New Roman" w:hAnsi="Times New Roman"/>
                <w:sz w:val="28"/>
                <w:szCs w:val="28"/>
              </w:rPr>
              <w:t>Предоставление документации по системе СВН</w:t>
            </w:r>
          </w:p>
        </w:tc>
        <w:tc>
          <w:tcPr>
            <w:tcW w:w="2551" w:type="dxa"/>
            <w:vAlign w:val="center"/>
          </w:tcPr>
          <w:p w:rsidR="00E602A5" w:rsidRPr="00A52AF7" w:rsidRDefault="00E602A5" w:rsidP="00B4754E">
            <w:pPr>
              <w:jc w:val="center"/>
              <w:rPr>
                <w:rFonts w:ascii="Times New Roman" w:hAnsi="Times New Roman"/>
                <w:sz w:val="28"/>
                <w:szCs w:val="28"/>
              </w:rPr>
            </w:pPr>
            <w:r w:rsidRPr="00A52AF7">
              <w:rPr>
                <w:rFonts w:ascii="Times New Roman" w:hAnsi="Times New Roman"/>
                <w:sz w:val="28"/>
                <w:szCs w:val="28"/>
              </w:rPr>
              <w:t>со дня окончания этапа №4</w:t>
            </w:r>
          </w:p>
        </w:tc>
        <w:tc>
          <w:tcPr>
            <w:tcW w:w="2415" w:type="dxa"/>
            <w:vAlign w:val="center"/>
          </w:tcPr>
          <w:p w:rsidR="00E602A5" w:rsidRPr="00A52AF7" w:rsidRDefault="00E602A5" w:rsidP="00B4754E">
            <w:pPr>
              <w:jc w:val="center"/>
              <w:rPr>
                <w:rFonts w:ascii="Times New Roman" w:hAnsi="Times New Roman"/>
                <w:sz w:val="28"/>
                <w:szCs w:val="28"/>
              </w:rPr>
            </w:pPr>
            <w:r w:rsidRPr="00A52AF7">
              <w:rPr>
                <w:rFonts w:ascii="Times New Roman" w:hAnsi="Times New Roman"/>
                <w:sz w:val="28"/>
                <w:szCs w:val="28"/>
              </w:rPr>
              <w:t>не более 15</w:t>
            </w:r>
          </w:p>
        </w:tc>
      </w:tr>
      <w:tr w:rsidR="00E602A5" w:rsidRPr="003D7E67" w:rsidTr="00B4754E">
        <w:trPr>
          <w:trHeight w:val="445"/>
          <w:jc w:val="center"/>
        </w:trPr>
        <w:tc>
          <w:tcPr>
            <w:tcW w:w="850" w:type="dxa"/>
            <w:vAlign w:val="center"/>
          </w:tcPr>
          <w:p w:rsidR="00E602A5" w:rsidRPr="00A52AF7" w:rsidRDefault="00E602A5" w:rsidP="00B4754E">
            <w:pPr>
              <w:jc w:val="center"/>
              <w:rPr>
                <w:rFonts w:ascii="Times New Roman" w:hAnsi="Times New Roman"/>
                <w:sz w:val="28"/>
                <w:szCs w:val="28"/>
              </w:rPr>
            </w:pPr>
            <w:r w:rsidRPr="00A52AF7">
              <w:rPr>
                <w:rFonts w:ascii="Times New Roman" w:hAnsi="Times New Roman"/>
                <w:sz w:val="28"/>
                <w:szCs w:val="28"/>
              </w:rPr>
              <w:t>6</w:t>
            </w:r>
          </w:p>
        </w:tc>
        <w:tc>
          <w:tcPr>
            <w:tcW w:w="3965" w:type="dxa"/>
            <w:vAlign w:val="center"/>
          </w:tcPr>
          <w:p w:rsidR="00E602A5" w:rsidRPr="00A52AF7" w:rsidRDefault="00E602A5" w:rsidP="00B4754E">
            <w:pPr>
              <w:rPr>
                <w:rFonts w:ascii="Times New Roman" w:hAnsi="Times New Roman"/>
                <w:sz w:val="28"/>
                <w:szCs w:val="28"/>
              </w:rPr>
            </w:pPr>
            <w:r w:rsidRPr="00A52AF7">
              <w:rPr>
                <w:rFonts w:ascii="Times New Roman" w:hAnsi="Times New Roman"/>
                <w:sz w:val="28"/>
                <w:szCs w:val="28"/>
              </w:rPr>
              <w:t>Демонтаж СВК Заказчика</w:t>
            </w:r>
          </w:p>
        </w:tc>
        <w:tc>
          <w:tcPr>
            <w:tcW w:w="2551" w:type="dxa"/>
            <w:vAlign w:val="center"/>
          </w:tcPr>
          <w:p w:rsidR="00E602A5" w:rsidRPr="00A52AF7" w:rsidRDefault="00E602A5" w:rsidP="00B4754E">
            <w:pPr>
              <w:jc w:val="center"/>
              <w:rPr>
                <w:rFonts w:ascii="Times New Roman" w:hAnsi="Times New Roman"/>
                <w:sz w:val="28"/>
                <w:szCs w:val="28"/>
              </w:rPr>
            </w:pPr>
            <w:r w:rsidRPr="00A52AF7">
              <w:rPr>
                <w:rFonts w:ascii="Times New Roman" w:hAnsi="Times New Roman"/>
                <w:sz w:val="28"/>
                <w:szCs w:val="28"/>
              </w:rPr>
              <w:t>со дня окончания этапа №4</w:t>
            </w:r>
          </w:p>
        </w:tc>
        <w:tc>
          <w:tcPr>
            <w:tcW w:w="2415" w:type="dxa"/>
            <w:vAlign w:val="center"/>
          </w:tcPr>
          <w:p w:rsidR="00E602A5" w:rsidRPr="003D7E67" w:rsidRDefault="00E602A5" w:rsidP="00B4754E">
            <w:pPr>
              <w:jc w:val="center"/>
              <w:rPr>
                <w:rFonts w:ascii="Times New Roman" w:hAnsi="Times New Roman"/>
                <w:b/>
                <w:sz w:val="28"/>
                <w:szCs w:val="28"/>
              </w:rPr>
            </w:pPr>
            <w:r w:rsidRPr="00A52AF7">
              <w:rPr>
                <w:rFonts w:ascii="Times New Roman" w:hAnsi="Times New Roman"/>
                <w:sz w:val="28"/>
                <w:szCs w:val="28"/>
              </w:rPr>
              <w:t xml:space="preserve"> </w:t>
            </w:r>
            <w:r w:rsidRPr="00A52AF7">
              <w:rPr>
                <w:rFonts w:ascii="Times New Roman" w:hAnsi="Times New Roman"/>
                <w:b/>
                <w:sz w:val="28"/>
                <w:szCs w:val="28"/>
              </w:rPr>
              <w:t>не более 15</w:t>
            </w:r>
          </w:p>
        </w:tc>
      </w:tr>
    </w:tbl>
    <w:p w:rsidR="00E602A5" w:rsidRPr="003D7E67" w:rsidRDefault="00E602A5" w:rsidP="00E602A5">
      <w:pPr>
        <w:shd w:val="clear" w:color="auto" w:fill="FFFFFF"/>
        <w:spacing w:after="0" w:line="240" w:lineRule="auto"/>
        <w:ind w:firstLine="720"/>
        <w:jc w:val="center"/>
        <w:rPr>
          <w:rFonts w:ascii="Times New Roman" w:hAnsi="Times New Roman"/>
          <w:sz w:val="28"/>
          <w:szCs w:val="28"/>
          <w:shd w:val="clear" w:color="auto" w:fill="FFFFFF"/>
        </w:rPr>
      </w:pPr>
    </w:p>
    <w:p w:rsidR="000F1B72" w:rsidRPr="00ED1470" w:rsidRDefault="000F1B72">
      <w:pPr>
        <w:rPr>
          <w:rFonts w:ascii="Times New Roman" w:hAnsi="Times New Roman" w:cs="Times New Roman"/>
          <w:sz w:val="28"/>
          <w:szCs w:val="28"/>
        </w:rPr>
      </w:pPr>
      <w:r w:rsidRPr="00ED1470">
        <w:rPr>
          <w:rFonts w:ascii="Times New Roman" w:hAnsi="Times New Roman" w:cs="Times New Roman"/>
          <w:sz w:val="28"/>
          <w:szCs w:val="28"/>
        </w:rPr>
        <w:br w:type="page"/>
      </w:r>
    </w:p>
    <w:p w:rsidR="00565B7A" w:rsidRPr="00ED1470" w:rsidRDefault="00565B7A" w:rsidP="003A348F">
      <w:pPr>
        <w:spacing w:after="0" w:line="240" w:lineRule="auto"/>
        <w:ind w:left="6096"/>
        <w:rPr>
          <w:rFonts w:ascii="Times New Roman" w:hAnsi="Times New Roman" w:cs="Times New Roman"/>
          <w:sz w:val="28"/>
          <w:szCs w:val="28"/>
        </w:rPr>
      </w:pPr>
      <w:r w:rsidRPr="00ED1470">
        <w:rPr>
          <w:rFonts w:ascii="Times New Roman" w:hAnsi="Times New Roman" w:cs="Times New Roman"/>
          <w:sz w:val="28"/>
          <w:szCs w:val="28"/>
        </w:rPr>
        <w:lastRenderedPageBreak/>
        <w:t>Приложение 2</w:t>
      </w:r>
    </w:p>
    <w:p w:rsidR="00565B7A" w:rsidRDefault="00565B7A" w:rsidP="003A348F">
      <w:pPr>
        <w:spacing w:after="0" w:line="240" w:lineRule="auto"/>
        <w:ind w:left="6096"/>
        <w:rPr>
          <w:rFonts w:ascii="Times New Roman" w:hAnsi="Times New Roman" w:cs="Times New Roman"/>
          <w:sz w:val="28"/>
          <w:szCs w:val="28"/>
        </w:rPr>
      </w:pPr>
      <w:r w:rsidRPr="00ED1470">
        <w:rPr>
          <w:rFonts w:ascii="Times New Roman" w:hAnsi="Times New Roman" w:cs="Times New Roman"/>
          <w:sz w:val="28"/>
          <w:szCs w:val="28"/>
        </w:rPr>
        <w:t xml:space="preserve">к </w:t>
      </w:r>
      <w:r w:rsidRPr="00ED1470">
        <w:rPr>
          <w:rFonts w:ascii="Times New Roman" w:hAnsi="Times New Roman" w:cs="Times New Roman"/>
          <w:bCs/>
          <w:sz w:val="28"/>
          <w:szCs w:val="28"/>
        </w:rPr>
        <w:t>условиям тендера</w:t>
      </w:r>
      <w:r w:rsidRPr="00ED1470">
        <w:rPr>
          <w:rFonts w:ascii="Times New Roman" w:hAnsi="Times New Roman" w:cs="Times New Roman"/>
          <w:sz w:val="28"/>
          <w:szCs w:val="28"/>
        </w:rPr>
        <w:t xml:space="preserve"> по закупке системы видеонаблюдения</w:t>
      </w:r>
      <w:r w:rsidR="003A348F" w:rsidRPr="00ED1470">
        <w:rPr>
          <w:rFonts w:ascii="Times New Roman" w:hAnsi="Times New Roman" w:cs="Times New Roman"/>
          <w:sz w:val="28"/>
          <w:szCs w:val="28"/>
        </w:rPr>
        <w:t xml:space="preserve"> способом тендера</w:t>
      </w:r>
    </w:p>
    <w:p w:rsidR="00E602A5" w:rsidRDefault="00E602A5" w:rsidP="003A348F">
      <w:pPr>
        <w:spacing w:after="0" w:line="240" w:lineRule="auto"/>
        <w:ind w:left="6096"/>
        <w:rPr>
          <w:rFonts w:ascii="Times New Roman" w:hAnsi="Times New Roman" w:cs="Times New Roman"/>
          <w:sz w:val="28"/>
          <w:szCs w:val="28"/>
        </w:rPr>
      </w:pPr>
    </w:p>
    <w:p w:rsidR="00E602A5" w:rsidRPr="001E2806" w:rsidRDefault="00E602A5" w:rsidP="00E602A5">
      <w:pPr>
        <w:shd w:val="clear" w:color="auto" w:fill="FFFFFF"/>
        <w:tabs>
          <w:tab w:val="left" w:pos="3400"/>
        </w:tabs>
        <w:spacing w:after="0" w:line="270" w:lineRule="exact"/>
        <w:jc w:val="both"/>
        <w:rPr>
          <w:rFonts w:ascii="Times New Roman" w:eastAsia="Verdana" w:hAnsi="Times New Roman"/>
          <w:b/>
          <w:sz w:val="24"/>
          <w:szCs w:val="24"/>
        </w:rPr>
      </w:pPr>
      <w:r w:rsidRPr="001E2806">
        <w:rPr>
          <w:rFonts w:ascii="Times New Roman" w:eastAsia="Verdana" w:hAnsi="Times New Roman"/>
          <w:b/>
          <w:sz w:val="24"/>
          <w:szCs w:val="24"/>
        </w:rPr>
        <w:t>ДОГОВОР №________НБ/</w:t>
      </w:r>
      <w:r w:rsidRPr="001E2806">
        <w:rPr>
          <w:rFonts w:ascii="Times New Roman" w:eastAsia="Verdana" w:hAnsi="Times New Roman"/>
          <w:b/>
          <w:sz w:val="24"/>
          <w:szCs w:val="24"/>
          <w:lang w:val="kk-KZ"/>
        </w:rPr>
        <w:t>ОВБ</w:t>
      </w:r>
      <w:r w:rsidRPr="001E2806">
        <w:rPr>
          <w:rFonts w:ascii="Times New Roman" w:eastAsia="Verdana" w:hAnsi="Times New Roman"/>
          <w:b/>
          <w:sz w:val="24"/>
          <w:szCs w:val="24"/>
        </w:rPr>
        <w:t>/</w:t>
      </w:r>
      <w:proofErr w:type="gramStart"/>
      <w:r w:rsidRPr="001E2806">
        <w:rPr>
          <w:rFonts w:ascii="Times New Roman" w:eastAsia="Verdana" w:hAnsi="Times New Roman"/>
          <w:b/>
          <w:sz w:val="24"/>
          <w:szCs w:val="24"/>
        </w:rPr>
        <w:t>В/________                            от</w:t>
      </w:r>
      <w:proofErr w:type="gramEnd"/>
      <w:r w:rsidRPr="001E2806">
        <w:rPr>
          <w:rFonts w:ascii="Times New Roman" w:eastAsia="Verdana" w:hAnsi="Times New Roman"/>
          <w:b/>
          <w:sz w:val="24"/>
          <w:szCs w:val="24"/>
        </w:rPr>
        <w:t xml:space="preserve"> «____» ______________ 2022 г.</w:t>
      </w:r>
    </w:p>
    <w:p w:rsidR="00E602A5" w:rsidRPr="001E2806" w:rsidRDefault="00E602A5" w:rsidP="00E602A5">
      <w:pPr>
        <w:spacing w:after="0" w:line="240" w:lineRule="auto"/>
        <w:ind w:right="-1" w:firstLine="720"/>
        <w:jc w:val="center"/>
        <w:rPr>
          <w:rFonts w:ascii="Times New Roman" w:eastAsia="Verdana" w:hAnsi="Times New Roman"/>
          <w:b/>
          <w:snapToGrid w:val="0"/>
          <w:sz w:val="24"/>
          <w:szCs w:val="24"/>
        </w:rPr>
      </w:pPr>
      <w:r w:rsidRPr="001E2806">
        <w:rPr>
          <w:rFonts w:ascii="Times New Roman" w:eastAsia="Verdana" w:hAnsi="Times New Roman"/>
          <w:snapToGrid w:val="0"/>
          <w:sz w:val="20"/>
          <w:szCs w:val="20"/>
          <w:lang w:val="kk-KZ"/>
        </w:rPr>
        <w:t xml:space="preserve">  </w:t>
      </w:r>
      <w:r w:rsidRPr="001E2806">
        <w:rPr>
          <w:rFonts w:ascii="Times New Roman" w:eastAsia="Verdana" w:hAnsi="Times New Roman"/>
          <w:snapToGrid w:val="0"/>
          <w:sz w:val="20"/>
          <w:szCs w:val="20"/>
        </w:rPr>
        <w:t xml:space="preserve">(номер </w:t>
      </w:r>
      <w:r w:rsidRPr="001E2806">
        <w:rPr>
          <w:rFonts w:ascii="Times New Roman" w:eastAsia="Verdana" w:hAnsi="Times New Roman"/>
          <w:snapToGrid w:val="0"/>
          <w:sz w:val="20"/>
          <w:szCs w:val="20"/>
          <w:lang w:val="kk-KZ"/>
        </w:rPr>
        <w:t>Заказчика</w:t>
      </w:r>
      <w:r w:rsidRPr="001E2806">
        <w:rPr>
          <w:rFonts w:ascii="Times New Roman" w:eastAsia="Verdana" w:hAnsi="Times New Roman"/>
          <w:snapToGrid w:val="0"/>
          <w:sz w:val="20"/>
          <w:szCs w:val="20"/>
        </w:rPr>
        <w:t>)                   (номер Поставщика</w:t>
      </w:r>
      <w:r w:rsidRPr="001E2806">
        <w:rPr>
          <w:rFonts w:ascii="Times New Roman" w:eastAsia="Verdana" w:hAnsi="Times New Roman"/>
          <w:snapToGrid w:val="0"/>
          <w:sz w:val="24"/>
          <w:szCs w:val="26"/>
        </w:rPr>
        <w:t xml:space="preserve">)               </w:t>
      </w:r>
      <w:r w:rsidRPr="001E2806">
        <w:rPr>
          <w:rFonts w:ascii="Times New Roman" w:eastAsia="Verdana" w:hAnsi="Times New Roman"/>
          <w:snapToGrid w:val="0"/>
          <w:sz w:val="24"/>
          <w:szCs w:val="26"/>
          <w:lang w:val="kk-KZ"/>
        </w:rPr>
        <w:t xml:space="preserve">        </w:t>
      </w:r>
      <w:r w:rsidRPr="001E2806">
        <w:rPr>
          <w:rFonts w:ascii="Times New Roman" w:eastAsia="Verdana" w:hAnsi="Times New Roman"/>
          <w:snapToGrid w:val="0"/>
          <w:sz w:val="24"/>
          <w:szCs w:val="26"/>
        </w:rPr>
        <w:t xml:space="preserve"> </w:t>
      </w:r>
      <w:r w:rsidRPr="001E2806">
        <w:rPr>
          <w:rFonts w:ascii="Times New Roman" w:eastAsia="Verdana" w:hAnsi="Times New Roman"/>
          <w:snapToGrid w:val="0"/>
          <w:sz w:val="20"/>
          <w:szCs w:val="20"/>
        </w:rPr>
        <w:t>(дата регистрации у Заказчика)</w:t>
      </w:r>
      <w:r w:rsidRPr="001E2806">
        <w:rPr>
          <w:rFonts w:ascii="Times New Roman" w:eastAsia="Verdana" w:hAnsi="Times New Roman"/>
          <w:snapToGrid w:val="0"/>
          <w:sz w:val="24"/>
          <w:szCs w:val="26"/>
        </w:rPr>
        <w:t xml:space="preserve">                                 </w:t>
      </w:r>
    </w:p>
    <w:p w:rsidR="00E602A5" w:rsidRPr="001E2806" w:rsidRDefault="00E602A5" w:rsidP="00E602A5">
      <w:pPr>
        <w:keepLines/>
        <w:suppressAutoHyphens/>
        <w:spacing w:after="0" w:line="240" w:lineRule="auto"/>
        <w:ind w:right="-1" w:firstLine="720"/>
        <w:jc w:val="center"/>
        <w:rPr>
          <w:rFonts w:ascii="Times New Roman" w:eastAsia="Verdana" w:hAnsi="Times New Roman"/>
          <w:b/>
          <w:sz w:val="24"/>
          <w:szCs w:val="24"/>
        </w:rPr>
      </w:pPr>
    </w:p>
    <w:p w:rsidR="00E602A5" w:rsidRPr="001E2806" w:rsidRDefault="00E602A5" w:rsidP="00E602A5">
      <w:pPr>
        <w:spacing w:after="0" w:line="240" w:lineRule="auto"/>
        <w:jc w:val="center"/>
        <w:rPr>
          <w:rFonts w:ascii="Times New Roman" w:eastAsia="Verdana" w:hAnsi="Times New Roman"/>
          <w:b/>
          <w:bCs/>
          <w:sz w:val="24"/>
          <w:szCs w:val="20"/>
        </w:rPr>
      </w:pPr>
      <w:r w:rsidRPr="001E2806">
        <w:rPr>
          <w:rFonts w:ascii="Times New Roman" w:eastAsia="Verdana" w:hAnsi="Times New Roman"/>
          <w:b/>
          <w:sz w:val="24"/>
          <w:szCs w:val="24"/>
        </w:rPr>
        <w:t>о закупке</w:t>
      </w:r>
      <w:r w:rsidRPr="001E2806">
        <w:rPr>
          <w:rFonts w:ascii="Times New Roman" w:eastAsia="Verdana" w:hAnsi="Times New Roman"/>
          <w:b/>
          <w:sz w:val="24"/>
          <w:szCs w:val="24"/>
          <w:lang w:val="kk-KZ"/>
        </w:rPr>
        <w:t xml:space="preserve"> </w:t>
      </w:r>
      <w:r w:rsidRPr="001E2806">
        <w:rPr>
          <w:rFonts w:ascii="Times New Roman" w:eastAsia="Verdana" w:hAnsi="Times New Roman"/>
          <w:b/>
          <w:sz w:val="24"/>
          <w:szCs w:val="24"/>
        </w:rPr>
        <w:t>системы видеонаблюдения</w:t>
      </w:r>
    </w:p>
    <w:p w:rsidR="00E602A5" w:rsidRPr="001E2806" w:rsidRDefault="00E602A5" w:rsidP="00E602A5">
      <w:pPr>
        <w:keepLines/>
        <w:suppressAutoHyphens/>
        <w:spacing w:after="0" w:line="240" w:lineRule="auto"/>
        <w:ind w:right="-1" w:firstLine="720"/>
        <w:jc w:val="center"/>
        <w:rPr>
          <w:rFonts w:ascii="Times New Roman" w:eastAsia="Verdana" w:hAnsi="Times New Roman"/>
          <w:spacing w:val="-1"/>
          <w:sz w:val="24"/>
          <w:szCs w:val="24"/>
        </w:rPr>
      </w:pPr>
    </w:p>
    <w:p w:rsidR="00E602A5" w:rsidRPr="001E2806" w:rsidRDefault="00E602A5" w:rsidP="00E602A5">
      <w:pPr>
        <w:shd w:val="clear" w:color="auto" w:fill="FFFFFF"/>
        <w:tabs>
          <w:tab w:val="left" w:pos="3400"/>
        </w:tabs>
        <w:spacing w:after="0" w:line="270" w:lineRule="exact"/>
        <w:rPr>
          <w:rFonts w:ascii="Times New Roman" w:eastAsia="Verdana" w:hAnsi="Times New Roman"/>
          <w:b/>
          <w:sz w:val="24"/>
          <w:szCs w:val="24"/>
        </w:rPr>
      </w:pPr>
      <w:r w:rsidRPr="001E2806">
        <w:rPr>
          <w:rFonts w:ascii="Times New Roman" w:eastAsia="Verdana" w:hAnsi="Times New Roman"/>
          <w:b/>
          <w:sz w:val="24"/>
          <w:szCs w:val="24"/>
        </w:rPr>
        <w:t>г. Алматы                                                                                       от «____» ______________</w:t>
      </w:r>
      <w:r w:rsidRPr="001E2806">
        <w:rPr>
          <w:rFonts w:ascii="Times New Roman" w:eastAsia="Verdana" w:hAnsi="Times New Roman"/>
          <w:b/>
          <w:sz w:val="24"/>
          <w:szCs w:val="24"/>
          <w:lang w:val="kk-KZ"/>
        </w:rPr>
        <w:t xml:space="preserve"> </w:t>
      </w:r>
      <w:r w:rsidRPr="001E2806">
        <w:rPr>
          <w:rFonts w:ascii="Times New Roman" w:eastAsia="Verdana" w:hAnsi="Times New Roman"/>
          <w:b/>
          <w:sz w:val="24"/>
          <w:szCs w:val="24"/>
        </w:rPr>
        <w:t>2022   г.</w:t>
      </w:r>
    </w:p>
    <w:p w:rsidR="00E602A5" w:rsidRPr="001E2806" w:rsidRDefault="00E602A5" w:rsidP="00E602A5">
      <w:pPr>
        <w:shd w:val="clear" w:color="auto" w:fill="FFFFFF"/>
        <w:tabs>
          <w:tab w:val="left" w:pos="3400"/>
        </w:tabs>
        <w:spacing w:after="0" w:line="270" w:lineRule="exact"/>
        <w:ind w:left="988" w:hanging="446"/>
        <w:jc w:val="center"/>
        <w:rPr>
          <w:rFonts w:ascii="Times New Roman" w:eastAsia="Verdana" w:hAnsi="Times New Roman"/>
          <w:sz w:val="20"/>
          <w:szCs w:val="20"/>
        </w:rPr>
      </w:pPr>
      <w:r w:rsidRPr="001E2806">
        <w:rPr>
          <w:rFonts w:ascii="Times New Roman" w:eastAsia="Verdana" w:hAnsi="Times New Roman"/>
          <w:sz w:val="20"/>
          <w:szCs w:val="20"/>
        </w:rPr>
        <w:t xml:space="preserve">                                                                                                                  (дата подписания/регистрации у Поставщика)</w:t>
      </w:r>
    </w:p>
    <w:p w:rsidR="00E602A5" w:rsidRPr="001E2806" w:rsidRDefault="00E602A5" w:rsidP="00E602A5">
      <w:pPr>
        <w:shd w:val="clear" w:color="auto" w:fill="FFFFFF"/>
        <w:tabs>
          <w:tab w:val="left" w:pos="3400"/>
        </w:tabs>
        <w:spacing w:after="0" w:line="270" w:lineRule="exact"/>
        <w:ind w:left="988" w:hanging="446"/>
        <w:jc w:val="right"/>
        <w:rPr>
          <w:rFonts w:ascii="Times New Roman" w:eastAsia="Verdana" w:hAnsi="Times New Roman"/>
          <w:sz w:val="24"/>
          <w:szCs w:val="24"/>
        </w:rPr>
      </w:pPr>
    </w:p>
    <w:p w:rsidR="00E602A5" w:rsidRPr="001E2806" w:rsidRDefault="00E602A5" w:rsidP="00E602A5">
      <w:pPr>
        <w:tabs>
          <w:tab w:val="left" w:pos="540"/>
        </w:tabs>
        <w:spacing w:after="0" w:line="240" w:lineRule="auto"/>
        <w:ind w:firstLine="720"/>
        <w:jc w:val="both"/>
        <w:rPr>
          <w:rFonts w:ascii="Times New Roman" w:eastAsia="Verdana" w:hAnsi="Times New Roman"/>
          <w:sz w:val="24"/>
          <w:szCs w:val="24"/>
        </w:rPr>
      </w:pPr>
      <w:r w:rsidRPr="001E2806">
        <w:rPr>
          <w:rFonts w:ascii="Times New Roman" w:eastAsia="Verdana" w:hAnsi="Times New Roman"/>
          <w:sz w:val="24"/>
          <w:szCs w:val="24"/>
        </w:rPr>
        <w:t xml:space="preserve">Республиканское государственное учреждение «Национальный Банк Республики Казахстан», именуемое в дальнейшем «Заказчик», в лице директора (лица, его замещающего) Центра кассовых операций и хранения ценностей (филиала) Национального Банка Республики Казахстан (далее – Центр) _______________________________ </w:t>
      </w:r>
      <w:r w:rsidRPr="001E2806">
        <w:rPr>
          <w:rFonts w:ascii="Times New Roman" w:eastAsia="Verdana" w:hAnsi="Times New Roman"/>
          <w:b/>
          <w:i/>
          <w:sz w:val="24"/>
          <w:szCs w:val="24"/>
        </w:rPr>
        <w:t>(указывается фамилия, имя, отчество (при его наличии))</w:t>
      </w:r>
      <w:r w:rsidRPr="001E2806">
        <w:rPr>
          <w:rFonts w:ascii="Times New Roman" w:eastAsia="Verdana" w:hAnsi="Times New Roman"/>
          <w:sz w:val="24"/>
          <w:szCs w:val="24"/>
        </w:rPr>
        <w:t>, действующего на основании Положения о филиале и доверенности (доверенности) № ____ от __________ года, с одной стороны,</w:t>
      </w:r>
      <w:r w:rsidRPr="001E2806">
        <w:rPr>
          <w:rFonts w:ascii="Times New Roman" w:eastAsia="Verdana" w:hAnsi="Times New Roman"/>
          <w:spacing w:val="3"/>
          <w:sz w:val="24"/>
          <w:szCs w:val="24"/>
        </w:rPr>
        <w:t xml:space="preserve"> и</w:t>
      </w:r>
      <w:r w:rsidRPr="001E2806">
        <w:rPr>
          <w:rFonts w:ascii="Times New Roman" w:eastAsia="Verdana" w:hAnsi="Times New Roman"/>
          <w:spacing w:val="1"/>
          <w:sz w:val="24"/>
          <w:szCs w:val="24"/>
        </w:rPr>
        <w:t xml:space="preserve"> _______________________________ </w:t>
      </w:r>
      <w:r w:rsidRPr="001E2806">
        <w:rPr>
          <w:rFonts w:ascii="Times New Roman" w:eastAsia="Verdana" w:hAnsi="Times New Roman"/>
          <w:b/>
          <w:i/>
          <w:spacing w:val="1"/>
          <w:sz w:val="24"/>
          <w:szCs w:val="24"/>
        </w:rPr>
        <w:t>(указывается полное наименование поставщика)</w:t>
      </w:r>
      <w:r w:rsidRPr="001E2806">
        <w:rPr>
          <w:rFonts w:ascii="Times New Roman" w:eastAsia="Verdana" w:hAnsi="Times New Roman"/>
          <w:spacing w:val="2"/>
          <w:sz w:val="24"/>
          <w:szCs w:val="24"/>
        </w:rPr>
        <w:t>, действующе</w:t>
      </w:r>
      <w:proofErr w:type="gramStart"/>
      <w:r w:rsidRPr="001E2806">
        <w:rPr>
          <w:rFonts w:ascii="Times New Roman" w:eastAsia="Verdana" w:hAnsi="Times New Roman"/>
          <w:spacing w:val="2"/>
          <w:sz w:val="24"/>
          <w:szCs w:val="24"/>
        </w:rPr>
        <w:t>е(</w:t>
      </w:r>
      <w:proofErr w:type="spellStart"/>
      <w:proofErr w:type="gramEnd"/>
      <w:r w:rsidRPr="001E2806">
        <w:rPr>
          <w:rFonts w:ascii="Times New Roman" w:eastAsia="Verdana" w:hAnsi="Times New Roman"/>
          <w:spacing w:val="2"/>
          <w:sz w:val="24"/>
          <w:szCs w:val="24"/>
        </w:rPr>
        <w:t>ий</w:t>
      </w:r>
      <w:proofErr w:type="spellEnd"/>
      <w:r w:rsidRPr="001E2806">
        <w:rPr>
          <w:rFonts w:ascii="Times New Roman" w:eastAsia="Verdana" w:hAnsi="Times New Roman"/>
          <w:spacing w:val="2"/>
          <w:sz w:val="24"/>
          <w:szCs w:val="24"/>
        </w:rPr>
        <w:t xml:space="preserve">) на основании </w:t>
      </w:r>
      <w:r w:rsidRPr="001E2806">
        <w:rPr>
          <w:rFonts w:ascii="Times New Roman" w:eastAsia="Verdana" w:hAnsi="Times New Roman"/>
          <w:sz w:val="24"/>
          <w:szCs w:val="24"/>
        </w:rPr>
        <w:t>лицензии</w:t>
      </w:r>
      <w:r w:rsidRPr="001E2806">
        <w:rPr>
          <w:rFonts w:ascii="Times New Roman" w:eastAsia="Verdana" w:hAnsi="Times New Roman"/>
          <w:sz w:val="28"/>
          <w:szCs w:val="24"/>
        </w:rPr>
        <w:t xml:space="preserve"> </w:t>
      </w:r>
      <w:r w:rsidRPr="001E2806">
        <w:rPr>
          <w:rFonts w:ascii="Times New Roman" w:eastAsia="Verdana" w:hAnsi="Times New Roman"/>
          <w:sz w:val="24"/>
          <w:szCs w:val="24"/>
        </w:rPr>
        <w:t>1 категории на строительно-монтажные работы (с подвидом деятельности - устройство инженерных сетей и систем, включающее капитальный ремонт и реконструкцию, в том числе: сетей электроснабжения</w:t>
      </w:r>
      <w:r w:rsidRPr="001E2806">
        <w:rPr>
          <w:rFonts w:ascii="Times New Roman" w:eastAsia="Verdana" w:hAnsi="Times New Roman"/>
          <w:spacing w:val="2"/>
          <w:sz w:val="24"/>
          <w:szCs w:val="24"/>
        </w:rPr>
        <w:t>) от     №</w:t>
      </w:r>
      <w:proofErr w:type="gramStart"/>
      <w:r w:rsidRPr="001E2806">
        <w:rPr>
          <w:rFonts w:ascii="Times New Roman" w:eastAsia="Verdana" w:hAnsi="Times New Roman"/>
          <w:spacing w:val="2"/>
          <w:sz w:val="24"/>
          <w:szCs w:val="24"/>
        </w:rPr>
        <w:t xml:space="preserve">      ,</w:t>
      </w:r>
      <w:proofErr w:type="gramEnd"/>
      <w:r w:rsidRPr="001E2806">
        <w:rPr>
          <w:rFonts w:ascii="Times New Roman" w:eastAsia="Verdana" w:hAnsi="Times New Roman"/>
          <w:spacing w:val="2"/>
          <w:sz w:val="24"/>
          <w:szCs w:val="24"/>
        </w:rPr>
        <w:t xml:space="preserve"> </w:t>
      </w:r>
      <w:r w:rsidRPr="001E2806">
        <w:rPr>
          <w:rFonts w:ascii="Times New Roman" w:eastAsia="Verdana" w:hAnsi="Times New Roman"/>
          <w:spacing w:val="2"/>
          <w:sz w:val="24"/>
          <w:szCs w:val="24"/>
          <w:lang w:val="kk-KZ"/>
        </w:rPr>
        <w:t xml:space="preserve">являющееся (-ийся) резидентом/нерезидентом </w:t>
      </w:r>
      <w:r w:rsidRPr="001E2806">
        <w:rPr>
          <w:rFonts w:ascii="Times New Roman" w:eastAsia="Verdana" w:hAnsi="Times New Roman"/>
          <w:b/>
          <w:i/>
          <w:spacing w:val="2"/>
          <w:sz w:val="24"/>
          <w:szCs w:val="24"/>
          <w:lang w:val="kk-KZ"/>
        </w:rPr>
        <w:t xml:space="preserve">(указывается необходимое) </w:t>
      </w:r>
      <w:r w:rsidRPr="001E2806">
        <w:rPr>
          <w:rFonts w:ascii="Times New Roman" w:eastAsia="Verdana" w:hAnsi="Times New Roman"/>
          <w:spacing w:val="2"/>
          <w:sz w:val="24"/>
          <w:szCs w:val="24"/>
          <w:lang w:val="kk-KZ"/>
        </w:rPr>
        <w:t>Республики Казахстан,</w:t>
      </w:r>
      <w:r w:rsidRPr="001E2806">
        <w:rPr>
          <w:rFonts w:ascii="Times New Roman" w:eastAsia="Verdana" w:hAnsi="Times New Roman"/>
          <w:i/>
          <w:spacing w:val="2"/>
          <w:sz w:val="24"/>
          <w:szCs w:val="24"/>
          <w:lang w:val="kk-KZ"/>
        </w:rPr>
        <w:t xml:space="preserve"> </w:t>
      </w:r>
      <w:r w:rsidRPr="001E2806">
        <w:rPr>
          <w:rFonts w:ascii="Times New Roman" w:eastAsia="Verdana" w:hAnsi="Times New Roman"/>
          <w:spacing w:val="2"/>
          <w:sz w:val="24"/>
          <w:szCs w:val="24"/>
        </w:rPr>
        <w:t>именуемое(-</w:t>
      </w:r>
      <w:proofErr w:type="spellStart"/>
      <w:r w:rsidRPr="001E2806">
        <w:rPr>
          <w:rFonts w:ascii="Times New Roman" w:eastAsia="Verdana" w:hAnsi="Times New Roman"/>
          <w:spacing w:val="2"/>
          <w:sz w:val="24"/>
          <w:szCs w:val="24"/>
        </w:rPr>
        <w:t>ый</w:t>
      </w:r>
      <w:proofErr w:type="spellEnd"/>
      <w:r w:rsidRPr="001E2806">
        <w:rPr>
          <w:rFonts w:ascii="Times New Roman" w:eastAsia="Verdana" w:hAnsi="Times New Roman"/>
          <w:spacing w:val="2"/>
          <w:sz w:val="24"/>
          <w:szCs w:val="24"/>
        </w:rPr>
        <w:t>) в даль</w:t>
      </w:r>
      <w:r w:rsidRPr="001E2806">
        <w:rPr>
          <w:rFonts w:ascii="Times New Roman" w:eastAsia="Verdana" w:hAnsi="Times New Roman"/>
          <w:spacing w:val="1"/>
          <w:sz w:val="24"/>
          <w:szCs w:val="24"/>
        </w:rPr>
        <w:t xml:space="preserve">нейшем «Поставщик», в лице _______________________ </w:t>
      </w:r>
      <w:r w:rsidRPr="001E2806">
        <w:rPr>
          <w:rFonts w:ascii="Times New Roman" w:eastAsia="Verdana" w:hAnsi="Times New Roman"/>
          <w:b/>
          <w:i/>
          <w:sz w:val="24"/>
          <w:szCs w:val="24"/>
        </w:rPr>
        <w:t>(указывается фамилия, имя, отчество (при его наличии))</w:t>
      </w:r>
      <w:r w:rsidRPr="001E2806">
        <w:rPr>
          <w:rFonts w:ascii="Times New Roman" w:eastAsia="Verdana" w:hAnsi="Times New Roman"/>
          <w:spacing w:val="1"/>
          <w:sz w:val="24"/>
          <w:szCs w:val="24"/>
        </w:rPr>
        <w:t>,</w:t>
      </w:r>
      <w:r w:rsidRPr="001E2806">
        <w:rPr>
          <w:rFonts w:ascii="Times New Roman" w:eastAsia="Verdana" w:hAnsi="Times New Roman"/>
          <w:spacing w:val="2"/>
          <w:sz w:val="24"/>
          <w:szCs w:val="24"/>
        </w:rPr>
        <w:t xml:space="preserve"> действующего на основании ____________ </w:t>
      </w:r>
      <w:r w:rsidRPr="001E2806">
        <w:rPr>
          <w:rFonts w:ascii="Times New Roman" w:eastAsia="Verdana" w:hAnsi="Times New Roman"/>
          <w:b/>
          <w:i/>
          <w:spacing w:val="2"/>
          <w:sz w:val="24"/>
          <w:szCs w:val="24"/>
        </w:rPr>
        <w:t xml:space="preserve">(указывается </w:t>
      </w:r>
      <w:r w:rsidRPr="001E2806">
        <w:rPr>
          <w:rFonts w:ascii="Times New Roman" w:eastAsia="Verdana" w:hAnsi="Times New Roman"/>
          <w:b/>
          <w:bCs/>
          <w:i/>
          <w:sz w:val="24"/>
          <w:szCs w:val="24"/>
        </w:rPr>
        <w:t>документ, подтверждающий право подписи уполномоченным лицом договора)</w:t>
      </w:r>
      <w:r w:rsidRPr="001E2806">
        <w:rPr>
          <w:rFonts w:ascii="Times New Roman" w:eastAsia="Verdana" w:hAnsi="Times New Roman"/>
          <w:i/>
          <w:spacing w:val="2"/>
          <w:sz w:val="24"/>
          <w:szCs w:val="24"/>
        </w:rPr>
        <w:t>,</w:t>
      </w:r>
      <w:r w:rsidRPr="001E2806">
        <w:rPr>
          <w:rFonts w:ascii="Times New Roman" w:eastAsia="Verdana" w:hAnsi="Times New Roman"/>
          <w:spacing w:val="2"/>
          <w:sz w:val="24"/>
          <w:szCs w:val="24"/>
        </w:rPr>
        <w:t xml:space="preserve"> </w:t>
      </w:r>
      <w:r w:rsidRPr="001E2806">
        <w:rPr>
          <w:rFonts w:ascii="Times New Roman" w:eastAsia="Verdana" w:hAnsi="Times New Roman"/>
          <w:spacing w:val="1"/>
          <w:sz w:val="24"/>
          <w:szCs w:val="24"/>
        </w:rPr>
        <w:t xml:space="preserve">с другой </w:t>
      </w:r>
      <w:proofErr w:type="gramStart"/>
      <w:r w:rsidRPr="001E2806">
        <w:rPr>
          <w:rFonts w:ascii="Times New Roman" w:eastAsia="Verdana" w:hAnsi="Times New Roman"/>
          <w:spacing w:val="1"/>
          <w:sz w:val="24"/>
          <w:szCs w:val="24"/>
        </w:rPr>
        <w:t>стороны, далее совместно именуемые «Стороны»,</w:t>
      </w:r>
      <w:r w:rsidRPr="001E2806">
        <w:rPr>
          <w:rFonts w:ascii="Times New Roman" w:eastAsia="Verdana" w:hAnsi="Times New Roman"/>
          <w:spacing w:val="1"/>
          <w:sz w:val="24"/>
          <w:szCs w:val="24"/>
          <w:lang w:val="kk-KZ"/>
        </w:rPr>
        <w:t xml:space="preserve"> а по отдельности «Сторона» или как указано выше, в соответствии с подпунктом 1) пункта 17 Правил приобретения товаров, работ и услуг Национальным Банком Республики Казахстан, его ведомствами, организациями, входящими в его структуру, и юридическими лицами, пятьдесят и более процентов голосующих акций (долей участия в уставном капитале) которых принадлежат Национальному Банку Республики Казахстан или находятся в</w:t>
      </w:r>
      <w:proofErr w:type="gramEnd"/>
      <w:r w:rsidRPr="001E2806">
        <w:rPr>
          <w:rFonts w:ascii="Times New Roman" w:eastAsia="Verdana" w:hAnsi="Times New Roman"/>
          <w:spacing w:val="1"/>
          <w:sz w:val="24"/>
          <w:szCs w:val="24"/>
          <w:lang w:val="kk-KZ"/>
        </w:rPr>
        <w:t xml:space="preserve"> его доверительном управлении, и аффилиированными с ними юридическими лицами, утвержденных постановлением Правления Национального Банка Республики Казахстан от 27 августа 2018 года № 192 (далее – Правила), и протоколом об итогах закупок системы видеонаблюдения способом тендера от «</w:t>
      </w:r>
      <w:r w:rsidRPr="001E2806">
        <w:rPr>
          <w:rFonts w:ascii="Times New Roman" w:eastAsia="Verdana" w:hAnsi="Times New Roman"/>
          <w:spacing w:val="1"/>
          <w:sz w:val="24"/>
          <w:szCs w:val="24"/>
        </w:rPr>
        <w:t xml:space="preserve">  </w:t>
      </w:r>
      <w:r w:rsidRPr="001E2806">
        <w:rPr>
          <w:rFonts w:ascii="Times New Roman" w:eastAsia="Verdana" w:hAnsi="Times New Roman"/>
          <w:spacing w:val="1"/>
          <w:sz w:val="24"/>
          <w:szCs w:val="24"/>
          <w:lang w:val="kk-KZ"/>
        </w:rPr>
        <w:t>»</w:t>
      </w:r>
      <w:r w:rsidRPr="001E2806">
        <w:rPr>
          <w:rFonts w:ascii="Times New Roman" w:eastAsia="Verdana" w:hAnsi="Times New Roman"/>
          <w:spacing w:val="1"/>
          <w:sz w:val="24"/>
          <w:szCs w:val="24"/>
        </w:rPr>
        <w:t xml:space="preserve"> ________ </w:t>
      </w:r>
      <w:r w:rsidRPr="001E2806">
        <w:rPr>
          <w:rFonts w:ascii="Times New Roman" w:eastAsia="Verdana" w:hAnsi="Times New Roman"/>
          <w:spacing w:val="1"/>
          <w:sz w:val="24"/>
          <w:szCs w:val="24"/>
          <w:lang w:val="kk-KZ"/>
        </w:rPr>
        <w:t xml:space="preserve">202   года, </w:t>
      </w:r>
      <w:r w:rsidRPr="001E2806">
        <w:rPr>
          <w:rFonts w:ascii="Times New Roman" w:eastAsia="Verdana" w:hAnsi="Times New Roman"/>
          <w:sz w:val="24"/>
          <w:szCs w:val="24"/>
        </w:rPr>
        <w:t xml:space="preserve">заключили настоящий договор </w:t>
      </w:r>
      <w:r w:rsidRPr="001E2806">
        <w:rPr>
          <w:rFonts w:ascii="Times New Roman" w:eastAsia="Verdana" w:hAnsi="Times New Roman"/>
          <w:spacing w:val="5"/>
          <w:sz w:val="24"/>
          <w:szCs w:val="24"/>
        </w:rPr>
        <w:t>о закупке системы видеонаблюдения</w:t>
      </w:r>
      <w:r w:rsidRPr="001E2806" w:rsidDel="004F6F95">
        <w:rPr>
          <w:rFonts w:ascii="Times New Roman" w:eastAsia="Verdana" w:hAnsi="Times New Roman"/>
          <w:bCs/>
          <w:spacing w:val="1"/>
          <w:sz w:val="24"/>
          <w:szCs w:val="24"/>
        </w:rPr>
        <w:t xml:space="preserve"> </w:t>
      </w:r>
      <w:r w:rsidRPr="001E2806">
        <w:rPr>
          <w:rFonts w:ascii="Times New Roman" w:eastAsia="Verdana" w:hAnsi="Times New Roman"/>
          <w:spacing w:val="4"/>
          <w:sz w:val="24"/>
          <w:szCs w:val="24"/>
        </w:rPr>
        <w:t xml:space="preserve">(далее – Договор) </w:t>
      </w:r>
      <w:r w:rsidRPr="001E2806">
        <w:rPr>
          <w:rFonts w:ascii="Times New Roman" w:eastAsia="Verdana" w:hAnsi="Times New Roman"/>
          <w:sz w:val="24"/>
          <w:szCs w:val="24"/>
        </w:rPr>
        <w:t>и пришли к соглашению о нижеследующем.</w:t>
      </w:r>
    </w:p>
    <w:p w:rsidR="00E602A5" w:rsidRPr="001E2806" w:rsidRDefault="00E602A5" w:rsidP="00E602A5">
      <w:pPr>
        <w:spacing w:after="0" w:line="240" w:lineRule="auto"/>
        <w:ind w:firstLine="708"/>
        <w:jc w:val="center"/>
        <w:rPr>
          <w:rFonts w:ascii="Times New Roman" w:eastAsia="Verdana" w:hAnsi="Times New Roman"/>
          <w:b/>
          <w:bCs/>
          <w:sz w:val="24"/>
          <w:szCs w:val="24"/>
        </w:rPr>
      </w:pPr>
    </w:p>
    <w:p w:rsidR="00E602A5" w:rsidRPr="001E2806" w:rsidRDefault="00E602A5" w:rsidP="00E602A5">
      <w:pPr>
        <w:spacing w:after="0" w:line="240" w:lineRule="auto"/>
        <w:ind w:firstLine="708"/>
        <w:jc w:val="center"/>
        <w:rPr>
          <w:rFonts w:ascii="Times New Roman" w:eastAsia="Verdana" w:hAnsi="Times New Roman"/>
          <w:b/>
          <w:bCs/>
          <w:sz w:val="24"/>
          <w:szCs w:val="24"/>
        </w:rPr>
      </w:pPr>
      <w:r w:rsidRPr="001E2806">
        <w:rPr>
          <w:rFonts w:ascii="Times New Roman" w:eastAsia="Verdana" w:hAnsi="Times New Roman"/>
          <w:b/>
          <w:bCs/>
          <w:sz w:val="24"/>
          <w:szCs w:val="24"/>
        </w:rPr>
        <w:t xml:space="preserve">1. ПРЕДМЕТ </w:t>
      </w:r>
      <w:r w:rsidRPr="001E2806">
        <w:rPr>
          <w:rFonts w:ascii="Times New Roman" w:eastAsia="Verdana" w:hAnsi="Times New Roman"/>
          <w:b/>
          <w:bCs/>
          <w:sz w:val="24"/>
          <w:szCs w:val="24"/>
          <w:lang w:val="kk-KZ"/>
        </w:rPr>
        <w:t xml:space="preserve">И ОБЩИЕ УСЛОВИЯ </w:t>
      </w:r>
      <w:r w:rsidRPr="001E2806">
        <w:rPr>
          <w:rFonts w:ascii="Times New Roman" w:eastAsia="Verdana" w:hAnsi="Times New Roman"/>
          <w:b/>
          <w:bCs/>
          <w:sz w:val="24"/>
          <w:szCs w:val="24"/>
        </w:rPr>
        <w:t>ДОГОВОРА</w:t>
      </w:r>
    </w:p>
    <w:p w:rsidR="00E602A5" w:rsidRPr="001E2806" w:rsidRDefault="00E602A5" w:rsidP="00E602A5">
      <w:pPr>
        <w:spacing w:after="0" w:line="240" w:lineRule="auto"/>
        <w:ind w:firstLine="708"/>
        <w:jc w:val="center"/>
        <w:rPr>
          <w:rFonts w:ascii="Times New Roman" w:eastAsia="Verdana" w:hAnsi="Times New Roman"/>
          <w:b/>
          <w:bCs/>
          <w:sz w:val="16"/>
          <w:szCs w:val="16"/>
        </w:rPr>
      </w:pPr>
    </w:p>
    <w:p w:rsidR="00E602A5" w:rsidRPr="001E2806" w:rsidRDefault="00E602A5" w:rsidP="00E602A5">
      <w:pPr>
        <w:spacing w:after="0" w:line="240" w:lineRule="auto"/>
        <w:ind w:firstLine="720"/>
        <w:jc w:val="both"/>
        <w:rPr>
          <w:rFonts w:ascii="Times New Roman" w:eastAsia="Verdana" w:hAnsi="Times New Roman"/>
          <w:sz w:val="24"/>
          <w:szCs w:val="24"/>
        </w:rPr>
      </w:pPr>
      <w:r w:rsidRPr="001E2806">
        <w:rPr>
          <w:rFonts w:ascii="Times New Roman" w:eastAsia="Verdana" w:hAnsi="Times New Roman"/>
          <w:sz w:val="24"/>
          <w:szCs w:val="24"/>
        </w:rPr>
        <w:t xml:space="preserve">1.1. Заказчик на портале закупок Национального Банка Республики Казахстан </w:t>
      </w:r>
      <w:proofErr w:type="gramStart"/>
      <w:r w:rsidRPr="001E2806">
        <w:rPr>
          <w:rFonts w:ascii="Times New Roman" w:eastAsia="Verdana" w:hAnsi="Times New Roman"/>
          <w:sz w:val="24"/>
          <w:szCs w:val="24"/>
        </w:rPr>
        <w:t>разместил объявление</w:t>
      </w:r>
      <w:proofErr w:type="gramEnd"/>
      <w:r w:rsidRPr="001E2806">
        <w:rPr>
          <w:rFonts w:ascii="Times New Roman" w:eastAsia="Verdana" w:hAnsi="Times New Roman"/>
          <w:sz w:val="24"/>
          <w:szCs w:val="24"/>
        </w:rPr>
        <w:t xml:space="preserve"> о проведении закупки </w:t>
      </w:r>
      <w:r w:rsidRPr="001E2806">
        <w:rPr>
          <w:rFonts w:ascii="Times New Roman" w:eastAsia="Verdana" w:hAnsi="Times New Roman"/>
          <w:bCs/>
          <w:spacing w:val="1"/>
          <w:sz w:val="24"/>
          <w:szCs w:val="24"/>
        </w:rPr>
        <w:t xml:space="preserve">системы видеонаблюдения с сопутствующими услугами </w:t>
      </w:r>
      <w:r w:rsidRPr="001E2806">
        <w:rPr>
          <w:rFonts w:ascii="Times New Roman" w:eastAsia="Verdana" w:hAnsi="Times New Roman"/>
          <w:spacing w:val="4"/>
          <w:sz w:val="24"/>
          <w:szCs w:val="24"/>
        </w:rPr>
        <w:t xml:space="preserve">(далее - </w:t>
      </w:r>
      <w:r w:rsidRPr="001E2806">
        <w:rPr>
          <w:rFonts w:ascii="Times New Roman" w:eastAsia="Verdana" w:hAnsi="Times New Roman"/>
          <w:sz w:val="24"/>
          <w:szCs w:val="24"/>
        </w:rPr>
        <w:t xml:space="preserve">Товар) способом тендера и принял тендерную заявку Поставщика на поставку Товара на общую сумму ____тенге __ </w:t>
      </w:r>
      <w:proofErr w:type="spellStart"/>
      <w:r w:rsidRPr="001E2806">
        <w:rPr>
          <w:rFonts w:ascii="Times New Roman" w:eastAsia="Verdana" w:hAnsi="Times New Roman"/>
          <w:sz w:val="24"/>
          <w:szCs w:val="24"/>
        </w:rPr>
        <w:t>тиын</w:t>
      </w:r>
      <w:proofErr w:type="spellEnd"/>
      <w:r w:rsidRPr="001E2806">
        <w:rPr>
          <w:rFonts w:ascii="Times New Roman" w:eastAsia="Verdana" w:hAnsi="Times New Roman"/>
          <w:sz w:val="24"/>
          <w:szCs w:val="24"/>
        </w:rPr>
        <w:t xml:space="preserve"> (____тенге __ </w:t>
      </w:r>
      <w:proofErr w:type="spellStart"/>
      <w:r w:rsidRPr="001E2806">
        <w:rPr>
          <w:rFonts w:ascii="Times New Roman" w:eastAsia="Verdana" w:hAnsi="Times New Roman"/>
          <w:sz w:val="24"/>
          <w:szCs w:val="24"/>
        </w:rPr>
        <w:t>тиын</w:t>
      </w:r>
      <w:proofErr w:type="spellEnd"/>
      <w:r w:rsidRPr="001E2806">
        <w:rPr>
          <w:rFonts w:ascii="Times New Roman" w:eastAsia="Verdana" w:hAnsi="Times New Roman"/>
          <w:sz w:val="24"/>
          <w:szCs w:val="24"/>
        </w:rPr>
        <w:t>), без учета суммы налога на добавленную стоимость (далее – НДС).</w:t>
      </w:r>
    </w:p>
    <w:p w:rsidR="00E602A5" w:rsidRPr="001E2806" w:rsidRDefault="00E602A5" w:rsidP="00E602A5">
      <w:pPr>
        <w:spacing w:after="0" w:line="240" w:lineRule="auto"/>
        <w:ind w:firstLine="720"/>
        <w:jc w:val="both"/>
        <w:rPr>
          <w:rFonts w:ascii="Times New Roman" w:eastAsia="Verdana" w:hAnsi="Times New Roman"/>
          <w:sz w:val="24"/>
          <w:szCs w:val="24"/>
        </w:rPr>
      </w:pPr>
      <w:r w:rsidRPr="001E2806">
        <w:rPr>
          <w:rFonts w:ascii="Times New Roman" w:eastAsia="Verdana" w:hAnsi="Times New Roman"/>
          <w:sz w:val="24"/>
          <w:szCs w:val="24"/>
        </w:rPr>
        <w:t xml:space="preserve">1.2. Заказчик поручает и оплачивает, а Поставщик обязуется поставить Товар в соответствии с наименованием, количеством, характеристиками и  ценой за единицу Товара, указанными в приложении 1 к Договору, в срок и на условиях, предусмотренных графиком оказания услуги (далее – График) (приложение 2 к Договору) и Договором. </w:t>
      </w:r>
    </w:p>
    <w:p w:rsidR="00E602A5" w:rsidRPr="001E2806" w:rsidRDefault="00E602A5" w:rsidP="00E602A5">
      <w:pPr>
        <w:spacing w:after="0" w:line="240" w:lineRule="auto"/>
        <w:ind w:firstLine="720"/>
        <w:jc w:val="both"/>
        <w:rPr>
          <w:rFonts w:ascii="Times New Roman" w:eastAsia="Verdana" w:hAnsi="Times New Roman"/>
          <w:sz w:val="24"/>
          <w:szCs w:val="24"/>
        </w:rPr>
      </w:pPr>
      <w:r w:rsidRPr="001E2806">
        <w:rPr>
          <w:rFonts w:ascii="Times New Roman" w:eastAsia="Verdana" w:hAnsi="Times New Roman"/>
          <w:sz w:val="24"/>
          <w:szCs w:val="24"/>
        </w:rPr>
        <w:t>1.3. Получателем Товара с сопутствующими услугами выступает Центр.</w:t>
      </w:r>
    </w:p>
    <w:p w:rsidR="00E602A5" w:rsidRPr="001E2806" w:rsidRDefault="00E602A5" w:rsidP="00E602A5">
      <w:pPr>
        <w:spacing w:after="0" w:line="240" w:lineRule="auto"/>
        <w:ind w:right="-1"/>
        <w:rPr>
          <w:rFonts w:ascii="Times New Roman" w:eastAsia="Verdana" w:hAnsi="Times New Roman"/>
          <w:b/>
          <w:bCs/>
          <w:sz w:val="16"/>
          <w:szCs w:val="16"/>
        </w:rPr>
      </w:pPr>
    </w:p>
    <w:p w:rsidR="00E602A5" w:rsidRPr="001E2806" w:rsidRDefault="00E602A5" w:rsidP="00E602A5">
      <w:pPr>
        <w:spacing w:after="0" w:line="240" w:lineRule="auto"/>
        <w:jc w:val="center"/>
        <w:rPr>
          <w:rFonts w:ascii="Times New Roman" w:eastAsia="Verdana" w:hAnsi="Times New Roman"/>
          <w:b/>
          <w:bCs/>
          <w:sz w:val="24"/>
          <w:szCs w:val="24"/>
        </w:rPr>
      </w:pPr>
      <w:r w:rsidRPr="001E2806">
        <w:rPr>
          <w:rFonts w:ascii="Times New Roman" w:eastAsia="Verdana" w:hAnsi="Times New Roman"/>
          <w:b/>
          <w:bCs/>
          <w:sz w:val="24"/>
          <w:szCs w:val="24"/>
          <w:lang w:val="kk-KZ"/>
        </w:rPr>
        <w:t>2. СУММА ДОГОВОРА</w:t>
      </w:r>
      <w:r w:rsidRPr="001E2806">
        <w:rPr>
          <w:rFonts w:ascii="Times New Roman" w:eastAsia="Verdana" w:hAnsi="Times New Roman"/>
          <w:b/>
          <w:bCs/>
          <w:sz w:val="24"/>
          <w:szCs w:val="24"/>
        </w:rPr>
        <w:t xml:space="preserve"> И ПОРЯДОК ОПЛАТЫ</w:t>
      </w:r>
    </w:p>
    <w:p w:rsidR="00E602A5" w:rsidRPr="001E2806" w:rsidRDefault="00E602A5" w:rsidP="00E602A5">
      <w:pPr>
        <w:spacing w:after="0" w:line="240" w:lineRule="auto"/>
        <w:ind w:left="540" w:firstLine="720"/>
        <w:jc w:val="center"/>
        <w:rPr>
          <w:rFonts w:ascii="Times New Roman" w:eastAsia="Verdana" w:hAnsi="Times New Roman"/>
          <w:b/>
          <w:bCs/>
          <w:sz w:val="16"/>
          <w:szCs w:val="16"/>
        </w:rPr>
      </w:pPr>
    </w:p>
    <w:p w:rsidR="00E602A5" w:rsidRPr="001E2806" w:rsidRDefault="00E602A5" w:rsidP="00E602A5">
      <w:pPr>
        <w:spacing w:after="0" w:line="240" w:lineRule="auto"/>
        <w:ind w:firstLine="720"/>
        <w:jc w:val="both"/>
        <w:rPr>
          <w:rFonts w:ascii="Times New Roman" w:eastAsia="Verdana" w:hAnsi="Times New Roman"/>
          <w:sz w:val="24"/>
          <w:szCs w:val="24"/>
        </w:rPr>
      </w:pPr>
      <w:r w:rsidRPr="001E2806">
        <w:rPr>
          <w:rFonts w:ascii="Times New Roman" w:eastAsia="Verdana" w:hAnsi="Times New Roman"/>
          <w:sz w:val="24"/>
          <w:szCs w:val="24"/>
        </w:rPr>
        <w:t xml:space="preserve">2.1. Общая сумма Договора составляет ________ (сумма прописью) тенге __ </w:t>
      </w:r>
      <w:proofErr w:type="spellStart"/>
      <w:r w:rsidRPr="001E2806">
        <w:rPr>
          <w:rFonts w:ascii="Times New Roman" w:eastAsia="Verdana" w:hAnsi="Times New Roman"/>
          <w:sz w:val="24"/>
          <w:szCs w:val="24"/>
        </w:rPr>
        <w:t>тиын</w:t>
      </w:r>
      <w:proofErr w:type="spellEnd"/>
      <w:r w:rsidRPr="001E2806">
        <w:rPr>
          <w:rFonts w:ascii="Times New Roman" w:eastAsia="Verdana" w:hAnsi="Times New Roman"/>
          <w:sz w:val="24"/>
          <w:szCs w:val="24"/>
          <w:lang w:val="kk-KZ"/>
        </w:rPr>
        <w:t xml:space="preserve"> с учетом</w:t>
      </w:r>
      <w:r w:rsidRPr="001E2806">
        <w:rPr>
          <w:rFonts w:ascii="Times New Roman" w:eastAsia="Verdana" w:hAnsi="Times New Roman"/>
          <w:sz w:val="24"/>
          <w:szCs w:val="24"/>
        </w:rPr>
        <w:t xml:space="preserve"> (без учета) суммы НДС (далее – общая сумма Договора). Сумма НДС___________(сумма прописью) тенге __ </w:t>
      </w:r>
      <w:proofErr w:type="spellStart"/>
      <w:r w:rsidRPr="001E2806">
        <w:rPr>
          <w:rFonts w:ascii="Times New Roman" w:eastAsia="Verdana" w:hAnsi="Times New Roman"/>
          <w:sz w:val="24"/>
          <w:szCs w:val="24"/>
        </w:rPr>
        <w:t>тиын</w:t>
      </w:r>
      <w:proofErr w:type="spellEnd"/>
      <w:r w:rsidRPr="001E2806">
        <w:rPr>
          <w:rFonts w:ascii="Times New Roman" w:eastAsia="Verdana" w:hAnsi="Times New Roman"/>
          <w:sz w:val="24"/>
          <w:szCs w:val="24"/>
        </w:rPr>
        <w:t xml:space="preserve">. </w:t>
      </w:r>
      <w:r w:rsidRPr="001E2806">
        <w:rPr>
          <w:rFonts w:ascii="Times New Roman" w:eastAsia="Verdana" w:hAnsi="Times New Roman"/>
          <w:sz w:val="24"/>
          <w:szCs w:val="24"/>
          <w:lang w:val="kk-KZ"/>
        </w:rPr>
        <w:t>С</w:t>
      </w:r>
      <w:proofErr w:type="spellStart"/>
      <w:r w:rsidRPr="001E2806">
        <w:rPr>
          <w:rFonts w:ascii="Times New Roman" w:eastAsia="Verdana" w:hAnsi="Times New Roman"/>
          <w:sz w:val="24"/>
          <w:szCs w:val="24"/>
        </w:rPr>
        <w:t>умма</w:t>
      </w:r>
      <w:proofErr w:type="spellEnd"/>
      <w:r w:rsidRPr="001E2806">
        <w:rPr>
          <w:rFonts w:ascii="Times New Roman" w:eastAsia="Verdana" w:hAnsi="Times New Roman"/>
          <w:sz w:val="24"/>
          <w:szCs w:val="24"/>
        </w:rPr>
        <w:t xml:space="preserve"> </w:t>
      </w:r>
      <w:r w:rsidRPr="001E2806">
        <w:rPr>
          <w:rFonts w:ascii="Times New Roman" w:eastAsia="Verdana" w:hAnsi="Times New Roman"/>
          <w:sz w:val="24"/>
          <w:szCs w:val="24"/>
          <w:lang w:val="kk-KZ"/>
        </w:rPr>
        <w:t>без учета</w:t>
      </w:r>
      <w:r w:rsidRPr="001E2806">
        <w:rPr>
          <w:rFonts w:ascii="Times New Roman" w:eastAsia="Verdana" w:hAnsi="Times New Roman"/>
          <w:sz w:val="24"/>
          <w:szCs w:val="24"/>
        </w:rPr>
        <w:t xml:space="preserve"> НДС__________(сумма прописью) тенге __ </w:t>
      </w:r>
      <w:proofErr w:type="spellStart"/>
      <w:r w:rsidRPr="001E2806">
        <w:rPr>
          <w:rFonts w:ascii="Times New Roman" w:eastAsia="Verdana" w:hAnsi="Times New Roman"/>
          <w:sz w:val="24"/>
          <w:szCs w:val="24"/>
        </w:rPr>
        <w:t>тиын</w:t>
      </w:r>
      <w:proofErr w:type="spellEnd"/>
      <w:r w:rsidRPr="001E2806">
        <w:rPr>
          <w:rFonts w:ascii="Times New Roman" w:eastAsia="Verdana" w:hAnsi="Times New Roman"/>
          <w:sz w:val="24"/>
          <w:szCs w:val="24"/>
        </w:rPr>
        <w:t xml:space="preserve">. </w:t>
      </w:r>
    </w:p>
    <w:p w:rsidR="00E602A5" w:rsidRPr="001E2806" w:rsidRDefault="00E602A5" w:rsidP="00E602A5">
      <w:pPr>
        <w:spacing w:after="0" w:line="240" w:lineRule="auto"/>
        <w:ind w:firstLine="720"/>
        <w:jc w:val="both"/>
        <w:rPr>
          <w:rFonts w:ascii="Times New Roman" w:eastAsia="Verdana" w:hAnsi="Times New Roman"/>
          <w:sz w:val="24"/>
          <w:szCs w:val="24"/>
        </w:rPr>
      </w:pPr>
      <w:r w:rsidRPr="001E2806">
        <w:rPr>
          <w:rFonts w:ascii="Times New Roman" w:eastAsia="Verdana" w:hAnsi="Times New Roman"/>
          <w:sz w:val="24"/>
          <w:szCs w:val="24"/>
        </w:rPr>
        <w:lastRenderedPageBreak/>
        <w:t xml:space="preserve">Общая сумма Договора включает все риски и расходы Поставщика, связанные с поставкой Товара  и оказанием сопутствующей </w:t>
      </w:r>
      <w:r w:rsidRPr="001E2806">
        <w:rPr>
          <w:rFonts w:ascii="Times New Roman" w:eastAsia="Verdana" w:hAnsi="Times New Roman"/>
          <w:sz w:val="24"/>
          <w:szCs w:val="24"/>
          <w:lang w:val="kk-KZ"/>
        </w:rPr>
        <w:t>услуги</w:t>
      </w:r>
      <w:r w:rsidRPr="001E2806">
        <w:rPr>
          <w:rFonts w:ascii="Times New Roman" w:eastAsia="Verdana" w:hAnsi="Times New Roman"/>
          <w:sz w:val="24"/>
          <w:szCs w:val="24"/>
        </w:rPr>
        <w:t>, включая оплату налогов, пошлин и иных платежей, предусмотренных законодательством Республики Казахстан.</w:t>
      </w:r>
    </w:p>
    <w:p w:rsidR="00E602A5" w:rsidRPr="001E2806" w:rsidRDefault="00E602A5" w:rsidP="00E602A5">
      <w:pPr>
        <w:spacing w:after="0" w:line="240" w:lineRule="auto"/>
        <w:ind w:firstLine="720"/>
        <w:jc w:val="both"/>
        <w:rPr>
          <w:rFonts w:ascii="Times New Roman" w:eastAsia="Verdana" w:hAnsi="Times New Roman"/>
          <w:sz w:val="24"/>
          <w:szCs w:val="24"/>
        </w:rPr>
      </w:pPr>
      <w:r w:rsidRPr="001E2806">
        <w:rPr>
          <w:rFonts w:ascii="Times New Roman" w:eastAsia="Verdana" w:hAnsi="Times New Roman"/>
          <w:sz w:val="24"/>
          <w:szCs w:val="24"/>
        </w:rPr>
        <w:t>2.2. Порядок оплаты:</w:t>
      </w:r>
    </w:p>
    <w:p w:rsidR="00E602A5" w:rsidRPr="001E2806" w:rsidRDefault="00E602A5" w:rsidP="00E602A5">
      <w:pPr>
        <w:spacing w:after="0" w:line="240" w:lineRule="auto"/>
        <w:ind w:firstLine="720"/>
        <w:jc w:val="both"/>
        <w:rPr>
          <w:rFonts w:ascii="Times New Roman" w:eastAsia="Verdana" w:hAnsi="Times New Roman"/>
          <w:sz w:val="24"/>
          <w:szCs w:val="24"/>
        </w:rPr>
      </w:pPr>
      <w:r w:rsidRPr="001E2806">
        <w:rPr>
          <w:rFonts w:ascii="Times New Roman" w:eastAsia="Verdana" w:hAnsi="Times New Roman"/>
          <w:sz w:val="24"/>
          <w:szCs w:val="24"/>
        </w:rPr>
        <w:t>1) Заказчик перечисляет на индивидуальный идентификационный код Поставщика (далее - ИИК), указанный в разделе 16 Договора либо в уведомлении, предусмотренном пунктом 12.1. Договора, 50 (</w:t>
      </w:r>
      <w:r w:rsidRPr="001E2806">
        <w:rPr>
          <w:rFonts w:ascii="Times New Roman" w:eastAsia="Verdana" w:hAnsi="Times New Roman" w:cs="Verdana"/>
          <w:sz w:val="24"/>
          <w:szCs w:val="24"/>
        </w:rPr>
        <w:t>пятидесяти</w:t>
      </w:r>
      <w:r w:rsidRPr="001E2806">
        <w:rPr>
          <w:rFonts w:ascii="Times New Roman" w:eastAsia="Verdana" w:hAnsi="Times New Roman"/>
          <w:sz w:val="24"/>
          <w:szCs w:val="24"/>
        </w:rPr>
        <w:t xml:space="preserve">) % (процентную) предоплату от общей суммы Договора в размере _______ (указывается цифрами и словами сумма предоплаты) с учетом (без учета) суммы НДС в течение 10 (десяти) операционных дней со дня предоставления Поставщиком счета на предварительную оплату (инвойса, если Поставщиком является нерезидент). </w:t>
      </w:r>
    </w:p>
    <w:p w:rsidR="00E602A5" w:rsidRPr="001E2806" w:rsidRDefault="00E602A5" w:rsidP="00E602A5">
      <w:pPr>
        <w:spacing w:after="0" w:line="240" w:lineRule="auto"/>
        <w:ind w:firstLine="720"/>
        <w:jc w:val="both"/>
        <w:rPr>
          <w:rFonts w:ascii="Times New Roman" w:eastAsia="Verdana" w:hAnsi="Times New Roman"/>
          <w:sz w:val="24"/>
          <w:szCs w:val="24"/>
        </w:rPr>
      </w:pPr>
      <w:r w:rsidRPr="001E2806">
        <w:rPr>
          <w:rFonts w:ascii="Times New Roman" w:eastAsia="Verdana" w:hAnsi="Times New Roman"/>
          <w:sz w:val="24"/>
          <w:szCs w:val="24"/>
        </w:rPr>
        <w:t>Предоставление счета на предварительную оплату (инвойса, если Поставщиком является нерезидент, на русском или английском языках) Заказчику на бумажном носителе осуществляется сопроводительным письмом, подписанным руководителем Поставщика или лицом его замещающим, в течение 5 (пяти) календарных дней со дня внесения Поставщиком полного обеспечения исполнения Договора. В сопроводительном письме Поставщик должен указать наименование, дату и номер Договора.</w:t>
      </w:r>
    </w:p>
    <w:p w:rsidR="00E602A5" w:rsidRPr="001E2806" w:rsidRDefault="00E602A5" w:rsidP="00E602A5">
      <w:pPr>
        <w:tabs>
          <w:tab w:val="num" w:pos="1080"/>
        </w:tabs>
        <w:autoSpaceDE w:val="0"/>
        <w:autoSpaceDN w:val="0"/>
        <w:adjustRightInd w:val="0"/>
        <w:spacing w:after="0" w:line="240" w:lineRule="auto"/>
        <w:ind w:firstLine="540"/>
        <w:jc w:val="both"/>
        <w:rPr>
          <w:rFonts w:ascii="Times New Roman" w:eastAsia="Verdana" w:hAnsi="Times New Roman"/>
          <w:sz w:val="24"/>
          <w:szCs w:val="24"/>
        </w:rPr>
      </w:pPr>
      <w:r w:rsidRPr="001E2806">
        <w:rPr>
          <w:rFonts w:ascii="Times New Roman" w:eastAsia="Verdana" w:hAnsi="Times New Roman"/>
          <w:sz w:val="24"/>
          <w:szCs w:val="24"/>
        </w:rPr>
        <w:t>2) Оставшиеся 50 (</w:t>
      </w:r>
      <w:r w:rsidRPr="001E2806">
        <w:rPr>
          <w:rFonts w:ascii="Times New Roman" w:eastAsia="Verdana" w:hAnsi="Times New Roman" w:cs="Verdana"/>
          <w:sz w:val="24"/>
          <w:szCs w:val="24"/>
        </w:rPr>
        <w:t>пятьдесят</w:t>
      </w:r>
      <w:r w:rsidRPr="001E2806">
        <w:rPr>
          <w:rFonts w:ascii="Times New Roman" w:eastAsia="Verdana" w:hAnsi="Times New Roman"/>
          <w:sz w:val="24"/>
          <w:szCs w:val="24"/>
        </w:rPr>
        <w:t xml:space="preserve">) процентов от общей суммы Договора в размере _______ (указывается словами сумма) тенге ____ </w:t>
      </w:r>
      <w:proofErr w:type="spellStart"/>
      <w:r w:rsidRPr="001E2806">
        <w:rPr>
          <w:rFonts w:ascii="Times New Roman" w:eastAsia="Verdana" w:hAnsi="Times New Roman"/>
          <w:sz w:val="24"/>
          <w:szCs w:val="24"/>
        </w:rPr>
        <w:t>тиын</w:t>
      </w:r>
      <w:proofErr w:type="spellEnd"/>
      <w:r w:rsidRPr="001E2806">
        <w:rPr>
          <w:rFonts w:ascii="Times New Roman" w:eastAsia="Verdana" w:hAnsi="Times New Roman"/>
          <w:sz w:val="24"/>
          <w:szCs w:val="24"/>
        </w:rPr>
        <w:t xml:space="preserve"> с учетом (без учета) суммы НДС Заказчик перечисляет на ИИК Поставщика в течение 10 (десяти) операционных дней после предоставления Поставщиком счета на окончательную оплату и счета-фактуры. </w:t>
      </w:r>
    </w:p>
    <w:p w:rsidR="00E602A5" w:rsidRPr="001E2806" w:rsidRDefault="00E602A5" w:rsidP="00E602A5">
      <w:pPr>
        <w:spacing w:after="0" w:line="240" w:lineRule="auto"/>
        <w:ind w:firstLine="720"/>
        <w:jc w:val="both"/>
        <w:rPr>
          <w:rFonts w:ascii="Times New Roman" w:eastAsia="Verdana" w:hAnsi="Times New Roman"/>
          <w:sz w:val="24"/>
          <w:szCs w:val="24"/>
        </w:rPr>
      </w:pPr>
      <w:r w:rsidRPr="001E2806">
        <w:rPr>
          <w:rFonts w:ascii="Times New Roman" w:eastAsia="Verdana" w:hAnsi="Times New Roman"/>
          <w:sz w:val="24"/>
          <w:szCs w:val="24"/>
        </w:rPr>
        <w:t>Счет на окончательную оплату (инвойс, если Поставщиком является нерезидент, на русском или английском языках) предоставляются после подписания обеими Сторонами акта приема-передачи товара (далее – Акт). На бумажном носителе предоставляется с сопроводительным письмом, подписанным руководителем Поставщика. В сопроводительном письме Поставщик должен указать наименование, дату и номер Договора.</w:t>
      </w:r>
    </w:p>
    <w:p w:rsidR="00E602A5" w:rsidRPr="001E2806" w:rsidRDefault="00E602A5" w:rsidP="00E602A5">
      <w:pPr>
        <w:spacing w:after="0" w:line="240" w:lineRule="auto"/>
        <w:ind w:firstLine="720"/>
        <w:jc w:val="both"/>
        <w:rPr>
          <w:rFonts w:ascii="Times New Roman" w:eastAsia="Verdana" w:hAnsi="Times New Roman"/>
          <w:sz w:val="24"/>
          <w:szCs w:val="24"/>
        </w:rPr>
      </w:pPr>
      <w:r w:rsidRPr="001E2806">
        <w:rPr>
          <w:rFonts w:ascii="Times New Roman" w:eastAsia="Verdana" w:hAnsi="Times New Roman"/>
          <w:sz w:val="24"/>
          <w:szCs w:val="24"/>
        </w:rPr>
        <w:t>Счета-фактуры выписываются Поставщиком в соответствии с налоговым законодательством Республики Казахстан.</w:t>
      </w:r>
    </w:p>
    <w:p w:rsidR="00E602A5" w:rsidRPr="001E2806" w:rsidRDefault="00E602A5" w:rsidP="00E602A5">
      <w:pPr>
        <w:spacing w:after="0" w:line="240" w:lineRule="auto"/>
        <w:ind w:firstLine="708"/>
        <w:jc w:val="both"/>
        <w:rPr>
          <w:rFonts w:ascii="Times New Roman" w:eastAsia="Verdana" w:hAnsi="Times New Roman"/>
          <w:sz w:val="24"/>
          <w:szCs w:val="24"/>
        </w:rPr>
      </w:pPr>
      <w:r w:rsidRPr="001E2806">
        <w:rPr>
          <w:rFonts w:ascii="Times New Roman" w:eastAsia="Verdana" w:hAnsi="Times New Roman"/>
          <w:sz w:val="24"/>
          <w:szCs w:val="24"/>
        </w:rPr>
        <w:t>2.3. Все налоги и другие обязательные платежи в бюджет оплачиваются в соответствии с законодательством Республики Казахстан. В случае изменения законодательства Республики Казахстан в отношении налогов, пошлин и иных подобных платежей в бюджет, предусмотренных законодательством Республики Казахстан, Стороны обязуются внести соответствующие изменения в Договор, путем подписания обеими Сторонами дополнительного соглашения.</w:t>
      </w:r>
    </w:p>
    <w:p w:rsidR="00E602A5" w:rsidRPr="001E2806" w:rsidRDefault="00E602A5" w:rsidP="00E602A5">
      <w:pPr>
        <w:spacing w:after="0" w:line="240" w:lineRule="auto"/>
        <w:ind w:firstLine="708"/>
        <w:jc w:val="both"/>
        <w:rPr>
          <w:rFonts w:ascii="Times New Roman" w:eastAsia="Verdana" w:hAnsi="Times New Roman"/>
          <w:sz w:val="24"/>
          <w:szCs w:val="24"/>
        </w:rPr>
      </w:pPr>
      <w:r w:rsidRPr="001E2806">
        <w:rPr>
          <w:rFonts w:ascii="Times New Roman" w:eastAsia="Verdana" w:hAnsi="Times New Roman"/>
          <w:sz w:val="24"/>
          <w:szCs w:val="24"/>
        </w:rPr>
        <w:t>2.4. Стороны, по мере необходимости, в двухстороннем порядке проводят сверку взаиморасчетов с составлением соответствующего акта, подписанного уполномоченными представителями Сторон.</w:t>
      </w:r>
    </w:p>
    <w:p w:rsidR="00E602A5" w:rsidRPr="001E2806" w:rsidRDefault="00E602A5" w:rsidP="00E602A5">
      <w:pPr>
        <w:spacing w:after="0" w:line="240" w:lineRule="auto"/>
        <w:ind w:firstLine="720"/>
        <w:jc w:val="both"/>
        <w:rPr>
          <w:rFonts w:ascii="Times New Roman" w:eastAsia="Verdana" w:hAnsi="Times New Roman"/>
          <w:sz w:val="16"/>
          <w:szCs w:val="16"/>
        </w:rPr>
      </w:pPr>
    </w:p>
    <w:p w:rsidR="00E602A5" w:rsidRPr="001E2806" w:rsidRDefault="00E602A5" w:rsidP="00E602A5">
      <w:pPr>
        <w:spacing w:after="0" w:line="240" w:lineRule="auto"/>
        <w:jc w:val="center"/>
        <w:rPr>
          <w:rFonts w:ascii="Times New Roman" w:eastAsia="Verdana" w:hAnsi="Times New Roman"/>
          <w:b/>
          <w:bCs/>
          <w:sz w:val="24"/>
          <w:szCs w:val="24"/>
        </w:rPr>
      </w:pPr>
      <w:r w:rsidRPr="001E2806">
        <w:rPr>
          <w:rFonts w:ascii="Times New Roman" w:eastAsia="Verdana" w:hAnsi="Times New Roman"/>
          <w:b/>
          <w:bCs/>
          <w:sz w:val="24"/>
          <w:szCs w:val="24"/>
        </w:rPr>
        <w:t>3. ПРАВА И ОБЯЗАННОСТИ СТОРОН</w:t>
      </w:r>
    </w:p>
    <w:p w:rsidR="00E602A5" w:rsidRPr="001E2806" w:rsidRDefault="00E602A5" w:rsidP="00E602A5">
      <w:pPr>
        <w:spacing w:after="0" w:line="240" w:lineRule="auto"/>
        <w:jc w:val="both"/>
        <w:rPr>
          <w:rFonts w:ascii="Times New Roman" w:eastAsia="Verdana" w:hAnsi="Times New Roman"/>
          <w:b/>
          <w:bCs/>
          <w:sz w:val="16"/>
          <w:szCs w:val="16"/>
        </w:rPr>
      </w:pPr>
    </w:p>
    <w:p w:rsidR="00E602A5" w:rsidRPr="001E2806" w:rsidRDefault="00E602A5" w:rsidP="00E602A5">
      <w:pPr>
        <w:spacing w:after="0" w:line="240" w:lineRule="auto"/>
        <w:ind w:firstLine="709"/>
        <w:jc w:val="both"/>
        <w:rPr>
          <w:rFonts w:ascii="Times New Roman" w:eastAsia="Verdana" w:hAnsi="Times New Roman"/>
          <w:sz w:val="24"/>
          <w:szCs w:val="24"/>
        </w:rPr>
      </w:pPr>
      <w:r w:rsidRPr="001E2806">
        <w:rPr>
          <w:rFonts w:ascii="Times New Roman" w:eastAsia="Verdana" w:hAnsi="Times New Roman"/>
          <w:sz w:val="24"/>
          <w:szCs w:val="24"/>
        </w:rPr>
        <w:t>3.1. Поставщик обязуется:</w:t>
      </w:r>
    </w:p>
    <w:p w:rsidR="00E602A5" w:rsidRPr="001E2806" w:rsidRDefault="00E602A5" w:rsidP="00E602A5">
      <w:pPr>
        <w:spacing w:after="0" w:line="240" w:lineRule="auto"/>
        <w:ind w:firstLine="709"/>
        <w:jc w:val="both"/>
        <w:rPr>
          <w:rFonts w:ascii="Times New Roman" w:eastAsia="Verdana" w:hAnsi="Times New Roman"/>
          <w:sz w:val="24"/>
          <w:szCs w:val="24"/>
        </w:rPr>
      </w:pPr>
      <w:r w:rsidRPr="001E2806">
        <w:rPr>
          <w:rFonts w:ascii="Times New Roman" w:eastAsia="Verdana" w:hAnsi="Times New Roman"/>
          <w:sz w:val="24"/>
          <w:szCs w:val="24"/>
        </w:rPr>
        <w:t xml:space="preserve">1) обеспечить полное и надлежащее исполнение взятых на себя обязательств по Договору; </w:t>
      </w:r>
    </w:p>
    <w:p w:rsidR="00E602A5" w:rsidRPr="001E2806" w:rsidRDefault="00E602A5" w:rsidP="00E602A5">
      <w:pPr>
        <w:spacing w:after="0" w:line="240" w:lineRule="auto"/>
        <w:ind w:firstLine="709"/>
        <w:jc w:val="both"/>
        <w:rPr>
          <w:rFonts w:ascii="Times New Roman" w:eastAsia="Verdana" w:hAnsi="Times New Roman"/>
          <w:sz w:val="24"/>
          <w:szCs w:val="24"/>
        </w:rPr>
      </w:pPr>
      <w:r w:rsidRPr="001E2806">
        <w:rPr>
          <w:rFonts w:ascii="Times New Roman" w:eastAsia="Verdana" w:hAnsi="Times New Roman"/>
          <w:sz w:val="24"/>
          <w:szCs w:val="24"/>
        </w:rPr>
        <w:t>2) при исполнении своих обязательств по Договору обеспечить соответствие Товара требованиям, указанным в приложении</w:t>
      </w:r>
      <w:r w:rsidRPr="001E2806">
        <w:rPr>
          <w:rFonts w:ascii="Times New Roman" w:eastAsia="Verdana" w:hAnsi="Times New Roman"/>
          <w:sz w:val="24"/>
          <w:szCs w:val="24"/>
          <w:lang w:val="kk-KZ"/>
        </w:rPr>
        <w:t xml:space="preserve"> 1</w:t>
      </w:r>
      <w:r w:rsidRPr="001E2806">
        <w:rPr>
          <w:rFonts w:ascii="Times New Roman" w:eastAsia="Verdana" w:hAnsi="Times New Roman"/>
          <w:sz w:val="24"/>
          <w:szCs w:val="24"/>
        </w:rPr>
        <w:t xml:space="preserve"> к Договору; </w:t>
      </w:r>
    </w:p>
    <w:p w:rsidR="00E602A5" w:rsidRPr="001E2806" w:rsidRDefault="00E602A5" w:rsidP="00E602A5">
      <w:pPr>
        <w:tabs>
          <w:tab w:val="left" w:pos="900"/>
        </w:tabs>
        <w:spacing w:after="0" w:line="240" w:lineRule="auto"/>
        <w:ind w:firstLine="709"/>
        <w:jc w:val="both"/>
        <w:rPr>
          <w:rFonts w:ascii="Times New Roman" w:eastAsia="Verdana" w:hAnsi="Times New Roman"/>
          <w:sz w:val="24"/>
          <w:szCs w:val="24"/>
        </w:rPr>
      </w:pPr>
      <w:r w:rsidRPr="001E2806">
        <w:rPr>
          <w:rFonts w:ascii="Times New Roman" w:eastAsia="Verdana" w:hAnsi="Times New Roman"/>
          <w:sz w:val="24"/>
          <w:szCs w:val="24"/>
        </w:rPr>
        <w:t>3) поставить Заказчику новый, неиспользованный Товар в соответствующей упаковке</w:t>
      </w:r>
      <w:r w:rsidRPr="001E2806">
        <w:rPr>
          <w:rFonts w:ascii="Times New Roman" w:eastAsia="Verdana" w:hAnsi="Times New Roman"/>
          <w:b/>
        </w:rPr>
        <w:t xml:space="preserve"> </w:t>
      </w:r>
      <w:r w:rsidRPr="001E2806">
        <w:rPr>
          <w:rFonts w:ascii="Times New Roman" w:eastAsia="Verdana" w:hAnsi="Times New Roman"/>
          <w:sz w:val="24"/>
          <w:szCs w:val="24"/>
        </w:rPr>
        <w:t>надлежащего (высокого) качества, в соответствии с условиями Договора, в количестве и в сроки, предусмотренные условиями Договора, на основании подписанного Сторонами Акта;</w:t>
      </w:r>
    </w:p>
    <w:p w:rsidR="00E602A5" w:rsidRPr="001E2806" w:rsidRDefault="00E602A5" w:rsidP="00E602A5">
      <w:pPr>
        <w:tabs>
          <w:tab w:val="left" w:pos="900"/>
        </w:tabs>
        <w:spacing w:after="0" w:line="240" w:lineRule="auto"/>
        <w:ind w:firstLine="709"/>
        <w:jc w:val="both"/>
        <w:rPr>
          <w:rFonts w:ascii="Times New Roman" w:eastAsia="Verdana" w:hAnsi="Times New Roman"/>
          <w:sz w:val="24"/>
          <w:szCs w:val="24"/>
        </w:rPr>
      </w:pPr>
      <w:proofErr w:type="gramStart"/>
      <w:r w:rsidRPr="001E2806">
        <w:rPr>
          <w:rFonts w:ascii="Times New Roman" w:eastAsia="Verdana" w:hAnsi="Times New Roman"/>
          <w:sz w:val="24"/>
          <w:szCs w:val="24"/>
        </w:rPr>
        <w:t>4) в случае обнаружения Заказчиком недостатков, замечаний, несоответствий, ошибок (далее - дефекты) в процессе приема-передачи Товара и оказания сопутствующих услуг, осуществить его замену на новый, аналогичный по цене и надлежащего качества (либо с улучшенными качественными характеристиками) Товар и/или устранить дефекты в сопутствующих услугах за свой счет в течение 10 (десяти) календарных дней с даты получения письменного уведомления от Заказчика;</w:t>
      </w:r>
      <w:proofErr w:type="gramEnd"/>
    </w:p>
    <w:p w:rsidR="00E602A5" w:rsidRPr="001E2806" w:rsidRDefault="00E602A5" w:rsidP="00E602A5">
      <w:pPr>
        <w:spacing w:after="0" w:line="240" w:lineRule="auto"/>
        <w:ind w:firstLine="709"/>
        <w:jc w:val="both"/>
        <w:rPr>
          <w:rFonts w:ascii="Times New Roman" w:eastAsia="Verdana" w:hAnsi="Times New Roman"/>
          <w:sz w:val="24"/>
          <w:szCs w:val="24"/>
        </w:rPr>
      </w:pPr>
      <w:r w:rsidRPr="001E2806">
        <w:rPr>
          <w:rFonts w:ascii="Times New Roman" w:eastAsia="Verdana" w:hAnsi="Times New Roman"/>
          <w:sz w:val="24"/>
          <w:szCs w:val="24"/>
        </w:rPr>
        <w:t>5) по первому требованию Заказчика предоставлять информацию о ходе исполнения обязательств по Договору;</w:t>
      </w:r>
    </w:p>
    <w:p w:rsidR="00E602A5" w:rsidRPr="001E2806" w:rsidRDefault="00E602A5" w:rsidP="00E602A5">
      <w:pPr>
        <w:spacing w:after="0" w:line="240" w:lineRule="auto"/>
        <w:ind w:firstLine="709"/>
        <w:jc w:val="both"/>
        <w:rPr>
          <w:rFonts w:ascii="Times New Roman" w:eastAsia="Verdana" w:hAnsi="Times New Roman"/>
          <w:sz w:val="24"/>
          <w:szCs w:val="24"/>
        </w:rPr>
      </w:pPr>
      <w:r w:rsidRPr="001E2806">
        <w:rPr>
          <w:rFonts w:ascii="Times New Roman" w:eastAsia="Verdana" w:hAnsi="Times New Roman"/>
          <w:sz w:val="24"/>
          <w:szCs w:val="24"/>
        </w:rPr>
        <w:t xml:space="preserve">6) возмещать Заказчику в полном объеме причиненные ему убытки, вызванные </w:t>
      </w:r>
      <w:r w:rsidRPr="001E2806">
        <w:rPr>
          <w:rFonts w:ascii="Times New Roman" w:eastAsia="Verdana" w:hAnsi="Times New Roman"/>
          <w:bCs/>
          <w:sz w:val="24"/>
          <w:szCs w:val="24"/>
        </w:rPr>
        <w:t xml:space="preserve">неисполнением и/или </w:t>
      </w:r>
      <w:r w:rsidRPr="001E2806">
        <w:rPr>
          <w:rFonts w:ascii="Times New Roman" w:eastAsia="Verdana" w:hAnsi="Times New Roman"/>
          <w:sz w:val="24"/>
          <w:szCs w:val="24"/>
        </w:rPr>
        <w:t>ненадлежащим исполнением Поставщиком условий Договора и/или иными неправомерными действиями;</w:t>
      </w:r>
    </w:p>
    <w:p w:rsidR="00E602A5" w:rsidRPr="001E2806" w:rsidRDefault="00E602A5" w:rsidP="00E602A5">
      <w:pPr>
        <w:spacing w:after="0" w:line="240" w:lineRule="auto"/>
        <w:ind w:firstLine="709"/>
        <w:jc w:val="both"/>
        <w:rPr>
          <w:rFonts w:ascii="Times New Roman" w:eastAsia="Verdana" w:hAnsi="Times New Roman"/>
          <w:sz w:val="24"/>
          <w:szCs w:val="24"/>
        </w:rPr>
      </w:pPr>
      <w:r w:rsidRPr="001E2806">
        <w:rPr>
          <w:rFonts w:ascii="Times New Roman" w:eastAsia="Verdana" w:hAnsi="Times New Roman"/>
          <w:sz w:val="24"/>
          <w:szCs w:val="24"/>
        </w:rPr>
        <w:lastRenderedPageBreak/>
        <w:t>7) в течение 10 календарных дней со дня вступления в силу Договора направить письмо о дате начала оказания сопутствующих услуг по Договору на территории Заказчика;</w:t>
      </w:r>
    </w:p>
    <w:p w:rsidR="00E602A5" w:rsidRPr="001E2806" w:rsidRDefault="00E602A5" w:rsidP="00E602A5">
      <w:pPr>
        <w:tabs>
          <w:tab w:val="left" w:pos="900"/>
        </w:tabs>
        <w:spacing w:after="0" w:line="240" w:lineRule="auto"/>
        <w:ind w:firstLine="709"/>
        <w:jc w:val="both"/>
        <w:rPr>
          <w:rFonts w:ascii="Times New Roman" w:eastAsia="Verdana" w:hAnsi="Times New Roman"/>
          <w:sz w:val="24"/>
          <w:szCs w:val="24"/>
        </w:rPr>
      </w:pPr>
      <w:r w:rsidRPr="001E2806">
        <w:rPr>
          <w:rFonts w:ascii="Times New Roman" w:eastAsia="Verdana" w:hAnsi="Times New Roman"/>
          <w:sz w:val="24"/>
          <w:szCs w:val="24"/>
          <w:lang w:val="kk-KZ"/>
        </w:rPr>
        <w:t>8</w:t>
      </w:r>
      <w:r w:rsidRPr="001E2806">
        <w:rPr>
          <w:rFonts w:ascii="Times New Roman" w:eastAsia="Verdana" w:hAnsi="Times New Roman"/>
          <w:sz w:val="24"/>
          <w:szCs w:val="24"/>
        </w:rPr>
        <w:t>) за 3 (три) рабочих (а для иностранных граждан и представителей иностранных организаций за 15 (пятнадцать) рабочих дней) до даты начала исполнения обязательств по оказанию сопутствующих услуг по Договору указанной в письме предусмотренном подпунктом 7) настоящего пункта, направить письмо:</w:t>
      </w:r>
    </w:p>
    <w:p w:rsidR="00E602A5" w:rsidRPr="001E2806" w:rsidRDefault="00E602A5" w:rsidP="00E602A5">
      <w:pPr>
        <w:tabs>
          <w:tab w:val="left" w:pos="900"/>
        </w:tabs>
        <w:spacing w:after="0" w:line="240" w:lineRule="auto"/>
        <w:ind w:firstLine="709"/>
        <w:jc w:val="both"/>
        <w:rPr>
          <w:rFonts w:ascii="Times New Roman" w:eastAsia="Verdana" w:hAnsi="Times New Roman"/>
          <w:bCs/>
          <w:sz w:val="24"/>
          <w:szCs w:val="24"/>
        </w:rPr>
      </w:pPr>
      <w:r w:rsidRPr="001E2806">
        <w:rPr>
          <w:rFonts w:ascii="Times New Roman" w:eastAsia="Verdana" w:hAnsi="Times New Roman"/>
          <w:bCs/>
          <w:sz w:val="24"/>
          <w:szCs w:val="24"/>
        </w:rPr>
        <w:t>о допуске на территорию и в здание Заказчика работников привлекаемых к поставке Товара с сопутствующими услугами с указанием фамилии, имени, отчества с приложением копий документов, удостоверяющих их личность по которым осуществляется допуск;</w:t>
      </w:r>
    </w:p>
    <w:p w:rsidR="00E602A5" w:rsidRPr="001E2806" w:rsidRDefault="00E602A5" w:rsidP="00E602A5">
      <w:pPr>
        <w:tabs>
          <w:tab w:val="left" w:pos="900"/>
        </w:tabs>
        <w:spacing w:after="0" w:line="240" w:lineRule="auto"/>
        <w:ind w:firstLine="709"/>
        <w:jc w:val="both"/>
        <w:rPr>
          <w:rFonts w:ascii="Times New Roman" w:eastAsia="Verdana" w:hAnsi="Times New Roman"/>
          <w:bCs/>
          <w:sz w:val="24"/>
          <w:szCs w:val="24"/>
        </w:rPr>
      </w:pPr>
      <w:r w:rsidRPr="001E2806">
        <w:rPr>
          <w:rFonts w:ascii="Times New Roman" w:eastAsia="Verdana" w:hAnsi="Times New Roman"/>
          <w:bCs/>
          <w:sz w:val="24"/>
          <w:szCs w:val="24"/>
        </w:rPr>
        <w:t>о вносе оборудования и инструментов с указанием наименования, марки, типа и количества;</w:t>
      </w:r>
    </w:p>
    <w:p w:rsidR="00E602A5" w:rsidRPr="001E2806" w:rsidRDefault="00E602A5" w:rsidP="00E602A5">
      <w:pPr>
        <w:tabs>
          <w:tab w:val="left" w:pos="900"/>
        </w:tabs>
        <w:spacing w:after="0" w:line="240" w:lineRule="auto"/>
        <w:ind w:firstLine="709"/>
        <w:jc w:val="both"/>
        <w:rPr>
          <w:rFonts w:ascii="Times New Roman" w:eastAsia="Verdana" w:hAnsi="Times New Roman"/>
          <w:bCs/>
          <w:sz w:val="24"/>
          <w:szCs w:val="24"/>
        </w:rPr>
      </w:pPr>
      <w:proofErr w:type="gramStart"/>
      <w:r w:rsidRPr="001E2806">
        <w:rPr>
          <w:rFonts w:ascii="Times New Roman" w:eastAsia="Verdana" w:hAnsi="Times New Roman"/>
          <w:bCs/>
          <w:sz w:val="24"/>
          <w:szCs w:val="24"/>
        </w:rPr>
        <w:t>о вносе служебных: средств вычислительной техники (компьютеров, переносных компьютеров и других), переносных электронных носителей информации (</w:t>
      </w:r>
      <w:proofErr w:type="spellStart"/>
      <w:r w:rsidRPr="001E2806">
        <w:rPr>
          <w:rFonts w:ascii="Times New Roman" w:eastAsia="Verdana" w:hAnsi="Times New Roman"/>
          <w:bCs/>
          <w:sz w:val="24"/>
          <w:szCs w:val="24"/>
        </w:rPr>
        <w:t>флеш</w:t>
      </w:r>
      <w:proofErr w:type="spellEnd"/>
      <w:r w:rsidRPr="001E2806">
        <w:rPr>
          <w:rFonts w:ascii="Times New Roman" w:eastAsia="Verdana" w:hAnsi="Times New Roman"/>
          <w:bCs/>
          <w:sz w:val="24"/>
          <w:szCs w:val="24"/>
        </w:rPr>
        <w:t xml:space="preserve">-дисков, </w:t>
      </w:r>
      <w:r w:rsidRPr="001E2806">
        <w:rPr>
          <w:rFonts w:ascii="Times New Roman" w:eastAsia="Verdana" w:hAnsi="Times New Roman"/>
          <w:bCs/>
          <w:sz w:val="24"/>
          <w:szCs w:val="24"/>
          <w:lang w:val="en-US"/>
        </w:rPr>
        <w:t>CD</w:t>
      </w:r>
      <w:r w:rsidRPr="001E2806">
        <w:rPr>
          <w:rFonts w:ascii="Times New Roman" w:eastAsia="Verdana" w:hAnsi="Times New Roman"/>
          <w:bCs/>
          <w:sz w:val="24"/>
          <w:szCs w:val="24"/>
        </w:rPr>
        <w:t xml:space="preserve">, </w:t>
      </w:r>
      <w:r w:rsidRPr="001E2806">
        <w:rPr>
          <w:rFonts w:ascii="Times New Roman" w:eastAsia="Verdana" w:hAnsi="Times New Roman"/>
          <w:bCs/>
          <w:sz w:val="24"/>
          <w:szCs w:val="24"/>
          <w:lang w:val="en-US"/>
        </w:rPr>
        <w:t>DVD</w:t>
      </w:r>
      <w:r w:rsidRPr="001E2806">
        <w:rPr>
          <w:rFonts w:ascii="Times New Roman" w:eastAsia="Verdana" w:hAnsi="Times New Roman"/>
          <w:bCs/>
          <w:sz w:val="24"/>
          <w:szCs w:val="24"/>
        </w:rPr>
        <w:t xml:space="preserve">-дисков, магнитных лент, </w:t>
      </w:r>
      <w:r w:rsidRPr="001E2806">
        <w:rPr>
          <w:rFonts w:ascii="Times New Roman" w:eastAsia="Verdana" w:hAnsi="Times New Roman"/>
          <w:bCs/>
          <w:sz w:val="24"/>
          <w:szCs w:val="24"/>
          <w:lang w:val="en-US"/>
        </w:rPr>
        <w:t>ZIP</w:t>
      </w:r>
      <w:r w:rsidRPr="001E2806">
        <w:rPr>
          <w:rFonts w:ascii="Times New Roman" w:eastAsia="Verdana" w:hAnsi="Times New Roman"/>
          <w:bCs/>
          <w:sz w:val="24"/>
          <w:szCs w:val="24"/>
        </w:rPr>
        <w:t xml:space="preserve">, жестких дисков и других), </w:t>
      </w:r>
      <w:r w:rsidRPr="001E2806">
        <w:rPr>
          <w:rFonts w:ascii="Times New Roman" w:eastAsia="Verdana" w:hAnsi="Times New Roman"/>
          <w:bCs/>
          <w:iCs/>
          <w:sz w:val="24"/>
          <w:szCs w:val="24"/>
        </w:rPr>
        <w:t>сотовых телефонов без функций видео-, кино-, фотосъемки и без открытых операционных систем и функций (модули беспроводного доступа WI-FI, WI-</w:t>
      </w:r>
      <w:proofErr w:type="spellStart"/>
      <w:r w:rsidRPr="001E2806">
        <w:rPr>
          <w:rFonts w:ascii="Times New Roman" w:eastAsia="Verdana" w:hAnsi="Times New Roman"/>
          <w:bCs/>
          <w:iCs/>
          <w:sz w:val="24"/>
          <w:szCs w:val="24"/>
        </w:rPr>
        <w:t>Lan</w:t>
      </w:r>
      <w:proofErr w:type="spellEnd"/>
      <w:r w:rsidRPr="001E2806">
        <w:rPr>
          <w:rFonts w:ascii="Times New Roman" w:eastAsia="Verdana" w:hAnsi="Times New Roman"/>
          <w:bCs/>
          <w:iCs/>
          <w:sz w:val="24"/>
          <w:szCs w:val="24"/>
        </w:rPr>
        <w:t xml:space="preserve">, </w:t>
      </w:r>
      <w:proofErr w:type="spellStart"/>
      <w:r w:rsidRPr="001E2806">
        <w:rPr>
          <w:rFonts w:ascii="Times New Roman" w:eastAsia="Verdana" w:hAnsi="Times New Roman"/>
          <w:bCs/>
          <w:iCs/>
          <w:sz w:val="24"/>
          <w:szCs w:val="24"/>
        </w:rPr>
        <w:t>Bluetoth</w:t>
      </w:r>
      <w:proofErr w:type="spellEnd"/>
      <w:r w:rsidRPr="001E2806">
        <w:rPr>
          <w:rFonts w:ascii="Times New Roman" w:eastAsia="Verdana" w:hAnsi="Times New Roman"/>
          <w:bCs/>
          <w:iCs/>
          <w:sz w:val="24"/>
          <w:szCs w:val="24"/>
        </w:rPr>
        <w:t>, IR и других),</w:t>
      </w:r>
      <w:r w:rsidRPr="001E2806">
        <w:rPr>
          <w:rFonts w:ascii="Times New Roman" w:eastAsia="Verdana" w:hAnsi="Times New Roman"/>
          <w:bCs/>
          <w:sz w:val="24"/>
          <w:szCs w:val="24"/>
        </w:rPr>
        <w:t xml:space="preserve"> с указанием наименования, марки, типа и количества и лицах, их использующих с</w:t>
      </w:r>
      <w:proofErr w:type="gramEnd"/>
      <w:r w:rsidRPr="001E2806">
        <w:rPr>
          <w:rFonts w:ascii="Times New Roman" w:eastAsia="Verdana" w:hAnsi="Times New Roman"/>
          <w:bCs/>
          <w:sz w:val="24"/>
          <w:szCs w:val="24"/>
        </w:rPr>
        <w:t xml:space="preserve"> обоснованием необходимости их использования при исполнении условий Договора;</w:t>
      </w:r>
    </w:p>
    <w:p w:rsidR="00E602A5" w:rsidRPr="001E2806" w:rsidRDefault="00E602A5" w:rsidP="00E602A5">
      <w:pPr>
        <w:tabs>
          <w:tab w:val="left" w:pos="900"/>
        </w:tabs>
        <w:spacing w:after="0" w:line="240" w:lineRule="auto"/>
        <w:ind w:firstLine="709"/>
        <w:jc w:val="both"/>
        <w:rPr>
          <w:rFonts w:ascii="Times New Roman" w:eastAsia="Verdana" w:hAnsi="Times New Roman"/>
          <w:bCs/>
          <w:sz w:val="24"/>
          <w:szCs w:val="24"/>
        </w:rPr>
      </w:pPr>
      <w:r w:rsidRPr="001E2806">
        <w:rPr>
          <w:rFonts w:ascii="Times New Roman" w:eastAsia="Verdana" w:hAnsi="Times New Roman"/>
          <w:bCs/>
          <w:sz w:val="24"/>
          <w:szCs w:val="24"/>
        </w:rPr>
        <w:t>о допуске (</w:t>
      </w:r>
      <w:r w:rsidRPr="001E2806">
        <w:rPr>
          <w:rFonts w:ascii="Times New Roman" w:eastAsia="Verdana" w:hAnsi="Times New Roman"/>
          <w:sz w:val="24"/>
          <w:szCs w:val="24"/>
        </w:rPr>
        <w:t>по регистрационным документам)</w:t>
      </w:r>
      <w:r w:rsidRPr="001E2806">
        <w:rPr>
          <w:rFonts w:ascii="Times New Roman" w:eastAsia="Verdana" w:hAnsi="Times New Roman"/>
          <w:bCs/>
          <w:sz w:val="24"/>
          <w:szCs w:val="24"/>
        </w:rPr>
        <w:t xml:space="preserve"> транспортных средств с указанием марки и государственного номера;</w:t>
      </w:r>
    </w:p>
    <w:p w:rsidR="00E602A5" w:rsidRPr="001E2806" w:rsidRDefault="00E602A5" w:rsidP="00E602A5">
      <w:pPr>
        <w:spacing w:after="0" w:line="240" w:lineRule="auto"/>
        <w:ind w:firstLine="709"/>
        <w:jc w:val="both"/>
        <w:rPr>
          <w:rFonts w:ascii="Times New Roman" w:eastAsia="Verdana" w:hAnsi="Times New Roman"/>
          <w:sz w:val="24"/>
          <w:szCs w:val="24"/>
        </w:rPr>
      </w:pPr>
      <w:r w:rsidRPr="001E2806">
        <w:rPr>
          <w:rFonts w:ascii="Times New Roman" w:eastAsia="Verdana" w:hAnsi="Times New Roman"/>
          <w:sz w:val="24"/>
          <w:szCs w:val="24"/>
        </w:rPr>
        <w:t xml:space="preserve">9) до начала оказания сопутствующих услуг направить персонал для прохождения вводного инструктажа и инструктажа на рабочем месте по промышленной безопасности, пожарной безопасности, технике безопасности и охране труда, согласно законодательству Республики Казахстан; </w:t>
      </w:r>
    </w:p>
    <w:p w:rsidR="00E602A5" w:rsidRPr="001E2806" w:rsidRDefault="00E602A5" w:rsidP="00E602A5">
      <w:pPr>
        <w:spacing w:after="0" w:line="240" w:lineRule="auto"/>
        <w:ind w:firstLine="709"/>
        <w:jc w:val="both"/>
        <w:rPr>
          <w:rFonts w:ascii="Times New Roman" w:eastAsia="Verdana" w:hAnsi="Times New Roman"/>
          <w:sz w:val="24"/>
          <w:szCs w:val="24"/>
        </w:rPr>
      </w:pPr>
      <w:r w:rsidRPr="001E2806">
        <w:rPr>
          <w:rFonts w:ascii="Times New Roman" w:eastAsia="Verdana" w:hAnsi="Times New Roman"/>
          <w:sz w:val="24"/>
          <w:szCs w:val="24"/>
        </w:rPr>
        <w:t xml:space="preserve">10) при оказании сопутствующих услуг обеспечить соблюдение требований промышленной безопасности, правил пожарной безопасности, техники безопасности и охраны труда на территории и в здании Заказчика, участках работ и рабочих местах в соответствии с законодательством Республики Казахстан по обеспечению безопасности и охраны труда, а также обеспечить соблюдение требований Трудового кодекса Республики Казахстан; </w:t>
      </w:r>
    </w:p>
    <w:p w:rsidR="00E602A5" w:rsidRPr="001E2806" w:rsidRDefault="00E602A5" w:rsidP="00E602A5">
      <w:pPr>
        <w:spacing w:after="0" w:line="240" w:lineRule="auto"/>
        <w:ind w:firstLine="709"/>
        <w:jc w:val="both"/>
        <w:rPr>
          <w:rFonts w:ascii="Times New Roman" w:eastAsia="Verdana" w:hAnsi="Times New Roman"/>
          <w:sz w:val="24"/>
          <w:szCs w:val="24"/>
        </w:rPr>
      </w:pPr>
      <w:r w:rsidRPr="001E2806">
        <w:rPr>
          <w:rFonts w:ascii="Times New Roman" w:eastAsia="Verdana" w:hAnsi="Times New Roman"/>
          <w:sz w:val="24"/>
          <w:szCs w:val="24"/>
        </w:rPr>
        <w:t>11) при оказании сопутствующих услуг обеспечить соблюдение правил электробезопасности и техники безопасности при эксплуатации электроустановок в соответствии с требованиями стандартов, регламентирующих порядок эксплуатации электроустановок;</w:t>
      </w:r>
    </w:p>
    <w:p w:rsidR="00E602A5" w:rsidRPr="001E2806" w:rsidRDefault="00E602A5" w:rsidP="00E602A5">
      <w:pPr>
        <w:spacing w:after="0" w:line="240" w:lineRule="auto"/>
        <w:ind w:firstLine="709"/>
        <w:jc w:val="both"/>
        <w:rPr>
          <w:rFonts w:ascii="Times New Roman" w:eastAsia="Verdana" w:hAnsi="Times New Roman"/>
          <w:sz w:val="24"/>
          <w:szCs w:val="24"/>
        </w:rPr>
      </w:pPr>
      <w:proofErr w:type="gramStart"/>
      <w:r w:rsidRPr="001E2806">
        <w:rPr>
          <w:rFonts w:ascii="Times New Roman" w:eastAsia="Verdana" w:hAnsi="Times New Roman"/>
          <w:sz w:val="24"/>
          <w:szCs w:val="24"/>
        </w:rPr>
        <w:t>12) при оказании сопутствующей услуги и при устранении дефектов, использовать автотранспорт, новые, неиспользованные и надлежащего (высокого) качества оборудование, материалы, конструкции, узлы и детали, отвечающие санитарно-гигиеническим, экологическим, противопожарным и другим международным (казахстанским) стандартам, требованиям, нормам, правилам, законодательству Республики Казахстан.</w:t>
      </w:r>
      <w:proofErr w:type="gramEnd"/>
      <w:r w:rsidRPr="001E2806">
        <w:rPr>
          <w:rFonts w:ascii="Times New Roman" w:eastAsia="Verdana" w:hAnsi="Times New Roman"/>
          <w:sz w:val="24"/>
          <w:szCs w:val="24"/>
        </w:rPr>
        <w:t xml:space="preserve"> Все расходы, связанные с предоставлением оборудования, автотранспорта, качественных материалов, конструкций, узлов и деталей берет на себя Поставщик;</w:t>
      </w:r>
    </w:p>
    <w:p w:rsidR="00E602A5" w:rsidRPr="001E2806" w:rsidRDefault="00E602A5" w:rsidP="00E602A5">
      <w:pPr>
        <w:spacing w:after="0" w:line="240" w:lineRule="auto"/>
        <w:ind w:firstLine="709"/>
        <w:jc w:val="both"/>
        <w:rPr>
          <w:rFonts w:ascii="Times New Roman" w:eastAsia="Verdana" w:hAnsi="Times New Roman"/>
          <w:sz w:val="24"/>
          <w:szCs w:val="24"/>
        </w:rPr>
      </w:pPr>
      <w:r w:rsidRPr="001E2806">
        <w:rPr>
          <w:rFonts w:ascii="Times New Roman" w:eastAsia="Verdana" w:hAnsi="Times New Roman"/>
          <w:sz w:val="24"/>
          <w:szCs w:val="24"/>
        </w:rPr>
        <w:t xml:space="preserve">13) до начала оказания сопутствующих услуг направить персонал для прохождения инструктажа по Правилам пропускного и </w:t>
      </w:r>
      <w:proofErr w:type="spellStart"/>
      <w:r w:rsidRPr="001E2806">
        <w:rPr>
          <w:rFonts w:ascii="Times New Roman" w:eastAsia="Verdana" w:hAnsi="Times New Roman"/>
          <w:sz w:val="24"/>
          <w:szCs w:val="24"/>
        </w:rPr>
        <w:t>внутриобъектового</w:t>
      </w:r>
      <w:proofErr w:type="spellEnd"/>
      <w:r w:rsidRPr="001E2806">
        <w:rPr>
          <w:rFonts w:ascii="Times New Roman" w:eastAsia="Verdana" w:hAnsi="Times New Roman"/>
          <w:sz w:val="24"/>
          <w:szCs w:val="24"/>
        </w:rPr>
        <w:t xml:space="preserve"> режимов Заказчика;</w:t>
      </w:r>
    </w:p>
    <w:p w:rsidR="00E602A5" w:rsidRPr="001E2806" w:rsidRDefault="00E602A5" w:rsidP="00E602A5">
      <w:pPr>
        <w:spacing w:after="0" w:line="240" w:lineRule="auto"/>
        <w:ind w:firstLine="709"/>
        <w:jc w:val="both"/>
        <w:rPr>
          <w:rFonts w:ascii="Times New Roman" w:eastAsia="Verdana" w:hAnsi="Times New Roman"/>
          <w:sz w:val="24"/>
          <w:szCs w:val="24"/>
        </w:rPr>
      </w:pPr>
      <w:r w:rsidRPr="001E2806">
        <w:rPr>
          <w:rFonts w:ascii="Times New Roman" w:eastAsia="Verdana" w:hAnsi="Times New Roman"/>
          <w:sz w:val="24"/>
          <w:szCs w:val="24"/>
        </w:rPr>
        <w:t xml:space="preserve">14) обеспечить соблюдение требований информационной безопасности и Правил пропускного и </w:t>
      </w:r>
      <w:proofErr w:type="spellStart"/>
      <w:r w:rsidRPr="001E2806">
        <w:rPr>
          <w:rFonts w:ascii="Times New Roman" w:eastAsia="Verdana" w:hAnsi="Times New Roman"/>
          <w:sz w:val="24"/>
          <w:szCs w:val="24"/>
        </w:rPr>
        <w:t>внутриобъектового</w:t>
      </w:r>
      <w:proofErr w:type="spellEnd"/>
      <w:r w:rsidRPr="001E2806">
        <w:rPr>
          <w:rFonts w:ascii="Times New Roman" w:eastAsia="Verdana" w:hAnsi="Times New Roman"/>
          <w:sz w:val="24"/>
          <w:szCs w:val="24"/>
        </w:rPr>
        <w:t xml:space="preserve"> режимов Заказчика при исполнении обязательств по Договору; </w:t>
      </w:r>
    </w:p>
    <w:p w:rsidR="00E602A5" w:rsidRPr="001E2806" w:rsidRDefault="00E602A5" w:rsidP="00E602A5">
      <w:pPr>
        <w:spacing w:after="0" w:line="240" w:lineRule="auto"/>
        <w:ind w:firstLine="709"/>
        <w:jc w:val="both"/>
        <w:rPr>
          <w:rFonts w:ascii="Times New Roman" w:eastAsia="Verdana" w:hAnsi="Times New Roman"/>
          <w:sz w:val="24"/>
          <w:szCs w:val="24"/>
        </w:rPr>
      </w:pPr>
      <w:r w:rsidRPr="001E2806">
        <w:rPr>
          <w:rFonts w:ascii="Times New Roman" w:eastAsia="Verdana" w:hAnsi="Times New Roman"/>
          <w:sz w:val="24"/>
          <w:szCs w:val="24"/>
        </w:rPr>
        <w:t>15) бережно относиться к имуществу Заказчика при поставке Товара и оказании сопутствующих услуг;</w:t>
      </w:r>
    </w:p>
    <w:p w:rsidR="00E602A5" w:rsidRPr="001E2806" w:rsidRDefault="00E602A5" w:rsidP="00E602A5">
      <w:pPr>
        <w:spacing w:after="0" w:line="240" w:lineRule="auto"/>
        <w:ind w:firstLine="709"/>
        <w:jc w:val="both"/>
        <w:rPr>
          <w:rFonts w:ascii="Times New Roman" w:eastAsia="Verdana" w:hAnsi="Times New Roman"/>
          <w:sz w:val="24"/>
          <w:szCs w:val="24"/>
        </w:rPr>
      </w:pPr>
      <w:r w:rsidRPr="001E2806">
        <w:rPr>
          <w:rFonts w:ascii="Times New Roman" w:eastAsia="Verdana" w:hAnsi="Times New Roman"/>
          <w:sz w:val="24"/>
          <w:szCs w:val="24"/>
        </w:rPr>
        <w:t xml:space="preserve">16) до начала поставки Товара и оказания сопутствующих услуг обеспечить подписание работниками Поставщика, субподрядчика обязательства о неразглашении конфиденциальной информации, полученной при поставке Товара и оказании сопутствующих услуг, независимо от срока действия Договора; </w:t>
      </w:r>
    </w:p>
    <w:p w:rsidR="00E602A5" w:rsidRPr="001E2806" w:rsidRDefault="00E602A5" w:rsidP="00E602A5">
      <w:pPr>
        <w:spacing w:after="0" w:line="240" w:lineRule="auto"/>
        <w:ind w:firstLine="709"/>
        <w:jc w:val="both"/>
        <w:rPr>
          <w:rFonts w:ascii="Times New Roman" w:eastAsia="Verdana" w:hAnsi="Times New Roman"/>
          <w:sz w:val="24"/>
          <w:szCs w:val="24"/>
        </w:rPr>
      </w:pPr>
      <w:r w:rsidRPr="001E2806">
        <w:rPr>
          <w:rFonts w:ascii="Times New Roman" w:eastAsia="Verdana" w:hAnsi="Times New Roman"/>
          <w:sz w:val="24"/>
          <w:szCs w:val="24"/>
        </w:rPr>
        <w:t>17) вместе с Товаром предоставить Заказчику запрашиваемую документацию на Товар, в том числе, если Товар подлежит обязательной сертификации в Республике Казахстан, на государственном и русском языках.</w:t>
      </w:r>
    </w:p>
    <w:p w:rsidR="00E602A5" w:rsidRPr="001E2806" w:rsidRDefault="00E602A5" w:rsidP="00E602A5">
      <w:pPr>
        <w:spacing w:after="0" w:line="240" w:lineRule="auto"/>
        <w:ind w:firstLine="709"/>
        <w:jc w:val="both"/>
        <w:rPr>
          <w:rFonts w:ascii="Times New Roman" w:eastAsia="Verdana" w:hAnsi="Times New Roman"/>
          <w:sz w:val="24"/>
          <w:szCs w:val="24"/>
        </w:rPr>
      </w:pPr>
      <w:r w:rsidRPr="001E2806">
        <w:rPr>
          <w:rFonts w:ascii="Times New Roman" w:eastAsia="Verdana" w:hAnsi="Times New Roman"/>
          <w:sz w:val="24"/>
          <w:szCs w:val="24"/>
        </w:rPr>
        <w:t>18) в случае расторжения Договора подписать и направить Заказчику акт сверки взаиморасчетов, в течение 5 (пяти) рабочих дней со дня получения его от Заказчика;</w:t>
      </w:r>
    </w:p>
    <w:p w:rsidR="00E602A5" w:rsidRPr="001E2806" w:rsidRDefault="00E602A5" w:rsidP="00E602A5">
      <w:pPr>
        <w:spacing w:after="0" w:line="240" w:lineRule="auto"/>
        <w:ind w:firstLine="709"/>
        <w:jc w:val="both"/>
        <w:rPr>
          <w:rFonts w:ascii="Times New Roman" w:eastAsia="Tahoma" w:hAnsi="Times New Roman"/>
          <w:bCs/>
          <w:sz w:val="24"/>
          <w:szCs w:val="28"/>
        </w:rPr>
      </w:pPr>
      <w:r w:rsidRPr="001E2806">
        <w:rPr>
          <w:rFonts w:ascii="Times New Roman" w:eastAsia="Tahoma" w:hAnsi="Times New Roman"/>
          <w:sz w:val="24"/>
          <w:szCs w:val="24"/>
        </w:rPr>
        <w:t xml:space="preserve">19) </w:t>
      </w:r>
      <w:r w:rsidRPr="001E2806">
        <w:rPr>
          <w:rFonts w:ascii="Times New Roman" w:eastAsia="Tahoma" w:hAnsi="Times New Roman"/>
          <w:bCs/>
          <w:sz w:val="24"/>
          <w:szCs w:val="28"/>
        </w:rPr>
        <w:t>поставить Товар собственным транспортом,</w:t>
      </w:r>
      <w:r w:rsidRPr="001E2806">
        <w:rPr>
          <w:rFonts w:ascii="Times New Roman" w:eastAsia="Tahoma" w:hAnsi="Times New Roman"/>
          <w:b/>
          <w:bCs/>
          <w:sz w:val="24"/>
          <w:szCs w:val="28"/>
        </w:rPr>
        <w:t xml:space="preserve"> </w:t>
      </w:r>
      <w:r w:rsidRPr="001E2806">
        <w:rPr>
          <w:rFonts w:ascii="Times New Roman" w:eastAsia="Tahoma" w:hAnsi="Times New Roman"/>
          <w:bCs/>
          <w:sz w:val="24"/>
          <w:szCs w:val="28"/>
        </w:rPr>
        <w:t xml:space="preserve">по местонахождению Заказчика; </w:t>
      </w:r>
    </w:p>
    <w:p w:rsidR="00E602A5" w:rsidRPr="001E2806" w:rsidRDefault="00E602A5" w:rsidP="00E602A5">
      <w:pPr>
        <w:spacing w:after="0" w:line="240" w:lineRule="auto"/>
        <w:ind w:firstLine="709"/>
        <w:jc w:val="both"/>
        <w:rPr>
          <w:rFonts w:ascii="Times New Roman" w:eastAsia="Tahoma" w:hAnsi="Times New Roman"/>
          <w:bCs/>
          <w:sz w:val="24"/>
          <w:szCs w:val="28"/>
        </w:rPr>
      </w:pPr>
      <w:r w:rsidRPr="001E2806">
        <w:rPr>
          <w:rFonts w:ascii="Times New Roman" w:eastAsia="Tahoma" w:hAnsi="Times New Roman"/>
          <w:bCs/>
          <w:sz w:val="24"/>
          <w:szCs w:val="28"/>
        </w:rPr>
        <w:lastRenderedPageBreak/>
        <w:t>20) уведомить Заказчика о номере транспорта, на котором прибывает Товар, также сообщить данные представителей, участников приема-передачи Товара;</w:t>
      </w:r>
    </w:p>
    <w:p w:rsidR="00E602A5" w:rsidRPr="001E2806" w:rsidRDefault="00E602A5" w:rsidP="00E602A5">
      <w:pPr>
        <w:spacing w:after="0" w:line="240" w:lineRule="auto"/>
        <w:ind w:firstLine="709"/>
        <w:jc w:val="both"/>
        <w:rPr>
          <w:rFonts w:ascii="Times New Roman" w:eastAsia="Tahoma" w:hAnsi="Times New Roman"/>
          <w:bCs/>
          <w:sz w:val="24"/>
          <w:szCs w:val="28"/>
        </w:rPr>
      </w:pPr>
      <w:r w:rsidRPr="001E2806">
        <w:rPr>
          <w:rFonts w:ascii="Times New Roman" w:eastAsia="Tahoma" w:hAnsi="Times New Roman"/>
          <w:bCs/>
          <w:sz w:val="24"/>
          <w:szCs w:val="28"/>
        </w:rPr>
        <w:t>21) нести риск утраты, порчи или случайного повреждения Товара до дня подписания Акта Заказчиком;</w:t>
      </w:r>
    </w:p>
    <w:p w:rsidR="00E602A5" w:rsidRPr="001E2806" w:rsidRDefault="00E602A5" w:rsidP="00E602A5">
      <w:pPr>
        <w:spacing w:after="0" w:line="240" w:lineRule="auto"/>
        <w:ind w:firstLine="709"/>
        <w:jc w:val="both"/>
        <w:rPr>
          <w:rFonts w:ascii="Times New Roman" w:eastAsia="Tahoma" w:hAnsi="Times New Roman"/>
          <w:bCs/>
          <w:sz w:val="24"/>
          <w:szCs w:val="28"/>
        </w:rPr>
      </w:pPr>
      <w:r w:rsidRPr="001E2806">
        <w:rPr>
          <w:rFonts w:ascii="Times New Roman" w:eastAsia="Tahoma" w:hAnsi="Times New Roman"/>
          <w:bCs/>
          <w:sz w:val="24"/>
          <w:szCs w:val="28"/>
        </w:rPr>
        <w:t>22) до передачи Заказчику Товара и оказания сопутствующих услуг провести ознакомление персонала Заказчика с правилами эксплуатации и обслуживания Товара;</w:t>
      </w:r>
    </w:p>
    <w:p w:rsidR="00E602A5" w:rsidRPr="001E2806" w:rsidRDefault="00E602A5" w:rsidP="00E602A5">
      <w:pPr>
        <w:spacing w:after="0" w:line="240" w:lineRule="auto"/>
        <w:ind w:firstLine="709"/>
        <w:jc w:val="both"/>
        <w:rPr>
          <w:rFonts w:ascii="Times New Roman" w:eastAsia="Verdana" w:hAnsi="Times New Roman"/>
          <w:sz w:val="24"/>
          <w:szCs w:val="24"/>
        </w:rPr>
      </w:pPr>
      <w:r w:rsidRPr="001E2806">
        <w:rPr>
          <w:rFonts w:ascii="Times New Roman" w:eastAsia="Verdana" w:hAnsi="Times New Roman"/>
          <w:sz w:val="24"/>
          <w:szCs w:val="24"/>
        </w:rPr>
        <w:t xml:space="preserve">23) в случае расторжения Договора в одностороннем порядке вследствие невозможности исполнения своих обязательств по Договору, письменно уведомить об этом Заказчика и </w:t>
      </w:r>
      <w:proofErr w:type="gramStart"/>
      <w:r w:rsidRPr="001E2806">
        <w:rPr>
          <w:rFonts w:ascii="Times New Roman" w:eastAsia="Verdana" w:hAnsi="Times New Roman"/>
          <w:sz w:val="24"/>
          <w:szCs w:val="24"/>
        </w:rPr>
        <w:t>оплатить неустойку в</w:t>
      </w:r>
      <w:proofErr w:type="gramEnd"/>
      <w:r w:rsidRPr="001E2806">
        <w:rPr>
          <w:rFonts w:ascii="Times New Roman" w:eastAsia="Verdana" w:hAnsi="Times New Roman"/>
          <w:sz w:val="24"/>
          <w:szCs w:val="24"/>
        </w:rPr>
        <w:t xml:space="preserve"> соответствии с </w:t>
      </w:r>
      <w:r w:rsidRPr="001E2806">
        <w:rPr>
          <w:rFonts w:ascii="Times New Roman" w:eastAsia="Verdana" w:hAnsi="Times New Roman"/>
          <w:bCs/>
          <w:sz w:val="24"/>
          <w:szCs w:val="24"/>
        </w:rPr>
        <w:t>условиями Договора</w:t>
      </w:r>
      <w:r w:rsidRPr="001E2806">
        <w:rPr>
          <w:rFonts w:ascii="Times New Roman" w:eastAsia="Verdana" w:hAnsi="Times New Roman"/>
          <w:sz w:val="24"/>
          <w:szCs w:val="24"/>
        </w:rPr>
        <w:t>;</w:t>
      </w:r>
    </w:p>
    <w:p w:rsidR="00E602A5" w:rsidRPr="001E2806" w:rsidRDefault="00E602A5" w:rsidP="00E602A5">
      <w:pPr>
        <w:spacing w:after="0" w:line="240" w:lineRule="auto"/>
        <w:ind w:firstLine="709"/>
        <w:jc w:val="both"/>
        <w:rPr>
          <w:rFonts w:ascii="Times New Roman" w:eastAsia="Verdana" w:hAnsi="Times New Roman"/>
          <w:color w:val="000000"/>
          <w:sz w:val="20"/>
          <w:szCs w:val="20"/>
        </w:rPr>
      </w:pPr>
      <w:r w:rsidRPr="001E2806">
        <w:rPr>
          <w:rFonts w:ascii="Times New Roman" w:eastAsia="Verdana" w:hAnsi="Times New Roman"/>
          <w:sz w:val="24"/>
          <w:szCs w:val="24"/>
          <w:lang w:val="kk-KZ"/>
        </w:rPr>
        <w:t xml:space="preserve">24) </w:t>
      </w:r>
      <w:r w:rsidRPr="001E2806">
        <w:rPr>
          <w:rFonts w:ascii="Times New Roman" w:eastAsia="Verdana" w:hAnsi="Times New Roman"/>
          <w:color w:val="000000"/>
          <w:sz w:val="24"/>
          <w:szCs w:val="24"/>
        </w:rPr>
        <w:t xml:space="preserve">незамедлительно </w:t>
      </w:r>
      <w:proofErr w:type="spellStart"/>
      <w:r w:rsidRPr="001E2806">
        <w:rPr>
          <w:rFonts w:ascii="Times New Roman" w:eastAsia="Verdana" w:hAnsi="Times New Roman"/>
          <w:color w:val="000000"/>
          <w:sz w:val="24"/>
          <w:szCs w:val="24"/>
        </w:rPr>
        <w:t>направля</w:t>
      </w:r>
      <w:proofErr w:type="spellEnd"/>
      <w:r w:rsidRPr="001E2806">
        <w:rPr>
          <w:rFonts w:ascii="Times New Roman" w:eastAsia="Verdana" w:hAnsi="Times New Roman"/>
          <w:color w:val="000000"/>
          <w:sz w:val="24"/>
          <w:szCs w:val="24"/>
          <w:lang w:val="kk-KZ"/>
        </w:rPr>
        <w:t>ть</w:t>
      </w:r>
      <w:r w:rsidRPr="001E2806">
        <w:rPr>
          <w:rFonts w:ascii="Times New Roman" w:eastAsia="Verdana" w:hAnsi="Times New Roman"/>
          <w:color w:val="000000"/>
          <w:sz w:val="24"/>
          <w:szCs w:val="24"/>
        </w:rPr>
        <w:t xml:space="preserve"> Заказчику письменное уведомление о факте задержки, ее предположительной длительности и причине(</w:t>
      </w:r>
      <w:r w:rsidRPr="001E2806">
        <w:rPr>
          <w:rFonts w:ascii="Times New Roman" w:eastAsia="Verdana" w:hAnsi="Times New Roman"/>
          <w:color w:val="000000"/>
          <w:sz w:val="24"/>
          <w:szCs w:val="24"/>
          <w:lang w:val="kk-KZ"/>
        </w:rPr>
        <w:t>-</w:t>
      </w:r>
      <w:r w:rsidRPr="001E2806">
        <w:rPr>
          <w:rFonts w:ascii="Times New Roman" w:eastAsia="Verdana" w:hAnsi="Times New Roman"/>
          <w:color w:val="000000"/>
          <w:sz w:val="24"/>
          <w:szCs w:val="24"/>
        </w:rPr>
        <w:t>ах)</w:t>
      </w:r>
      <w:r w:rsidRPr="001E2806">
        <w:rPr>
          <w:rFonts w:ascii="Times New Roman" w:eastAsia="Verdana" w:hAnsi="Times New Roman"/>
          <w:color w:val="000000"/>
          <w:sz w:val="24"/>
          <w:szCs w:val="24"/>
          <w:lang w:val="kk-KZ"/>
        </w:rPr>
        <w:t xml:space="preserve">, </w:t>
      </w:r>
      <w:r w:rsidRPr="001E2806">
        <w:rPr>
          <w:rFonts w:ascii="Times New Roman" w:eastAsia="Verdana" w:hAnsi="Times New Roman"/>
          <w:sz w:val="24"/>
          <w:szCs w:val="24"/>
          <w:lang w:val="kk-KZ"/>
        </w:rPr>
        <w:t>е</w:t>
      </w:r>
      <w:proofErr w:type="spellStart"/>
      <w:r w:rsidRPr="001E2806">
        <w:rPr>
          <w:rFonts w:ascii="Times New Roman" w:eastAsia="Verdana" w:hAnsi="Times New Roman"/>
          <w:color w:val="000000"/>
          <w:sz w:val="24"/>
          <w:szCs w:val="24"/>
        </w:rPr>
        <w:t>сли</w:t>
      </w:r>
      <w:proofErr w:type="spellEnd"/>
      <w:r w:rsidRPr="001E2806">
        <w:rPr>
          <w:rFonts w:ascii="Times New Roman" w:eastAsia="Verdana" w:hAnsi="Times New Roman"/>
          <w:color w:val="000000"/>
          <w:sz w:val="24"/>
          <w:szCs w:val="24"/>
        </w:rPr>
        <w:t xml:space="preserve"> в период выполнения условий </w:t>
      </w:r>
      <w:r w:rsidRPr="001E2806">
        <w:rPr>
          <w:rFonts w:ascii="Times New Roman" w:eastAsia="Verdana" w:hAnsi="Times New Roman"/>
          <w:color w:val="000000"/>
          <w:sz w:val="24"/>
          <w:szCs w:val="24"/>
          <w:lang w:val="kk-KZ"/>
        </w:rPr>
        <w:t>Д</w:t>
      </w:r>
      <w:r w:rsidRPr="001E2806">
        <w:rPr>
          <w:rFonts w:ascii="Times New Roman" w:eastAsia="Verdana" w:hAnsi="Times New Roman"/>
          <w:color w:val="000000"/>
          <w:sz w:val="24"/>
          <w:szCs w:val="24"/>
        </w:rPr>
        <w:t xml:space="preserve">оговора Поставщик в любой момент </w:t>
      </w:r>
      <w:proofErr w:type="spellStart"/>
      <w:r w:rsidRPr="001E2806">
        <w:rPr>
          <w:rFonts w:ascii="Times New Roman" w:eastAsia="Verdana" w:hAnsi="Times New Roman"/>
          <w:color w:val="000000"/>
          <w:sz w:val="24"/>
          <w:szCs w:val="24"/>
        </w:rPr>
        <w:t>столкн</w:t>
      </w:r>
      <w:proofErr w:type="spellEnd"/>
      <w:r w:rsidRPr="001E2806">
        <w:rPr>
          <w:rFonts w:ascii="Times New Roman" w:eastAsia="Verdana" w:hAnsi="Times New Roman"/>
          <w:color w:val="000000"/>
          <w:sz w:val="24"/>
          <w:szCs w:val="24"/>
          <w:lang w:val="kk-KZ"/>
        </w:rPr>
        <w:t>ет</w:t>
      </w:r>
      <w:proofErr w:type="spellStart"/>
      <w:r w:rsidRPr="001E2806">
        <w:rPr>
          <w:rFonts w:ascii="Times New Roman" w:eastAsia="Verdana" w:hAnsi="Times New Roman"/>
          <w:color w:val="000000"/>
          <w:sz w:val="24"/>
          <w:szCs w:val="24"/>
        </w:rPr>
        <w:t>ся</w:t>
      </w:r>
      <w:proofErr w:type="spellEnd"/>
      <w:r w:rsidRPr="001E2806">
        <w:rPr>
          <w:rFonts w:ascii="Times New Roman" w:eastAsia="Verdana" w:hAnsi="Times New Roman"/>
          <w:color w:val="000000"/>
          <w:sz w:val="24"/>
          <w:szCs w:val="24"/>
        </w:rPr>
        <w:t xml:space="preserve"> с обстоятельствами, </w:t>
      </w:r>
      <w:r w:rsidRPr="001E2806">
        <w:rPr>
          <w:rFonts w:ascii="Times New Roman" w:eastAsia="Verdana" w:hAnsi="Times New Roman"/>
          <w:sz w:val="24"/>
          <w:szCs w:val="24"/>
        </w:rPr>
        <w:t>препятствующими</w:t>
      </w:r>
      <w:r w:rsidRPr="001E2806">
        <w:rPr>
          <w:rFonts w:ascii="Times New Roman" w:eastAsia="Verdana" w:hAnsi="Times New Roman"/>
          <w:color w:val="000000"/>
          <w:sz w:val="24"/>
          <w:szCs w:val="24"/>
        </w:rPr>
        <w:t xml:space="preserve"> своевременному выполнению условий </w:t>
      </w:r>
      <w:r w:rsidRPr="001E2806">
        <w:rPr>
          <w:rFonts w:ascii="Times New Roman" w:eastAsia="Verdana" w:hAnsi="Times New Roman"/>
          <w:color w:val="000000"/>
          <w:sz w:val="24"/>
          <w:szCs w:val="24"/>
          <w:lang w:val="kk-KZ"/>
        </w:rPr>
        <w:t>Д</w:t>
      </w:r>
      <w:r w:rsidRPr="001E2806">
        <w:rPr>
          <w:rFonts w:ascii="Times New Roman" w:eastAsia="Verdana" w:hAnsi="Times New Roman"/>
          <w:color w:val="000000"/>
          <w:sz w:val="24"/>
          <w:szCs w:val="24"/>
        </w:rPr>
        <w:t>оговора;</w:t>
      </w:r>
    </w:p>
    <w:p w:rsidR="00E602A5" w:rsidRPr="001E2806" w:rsidRDefault="00E602A5" w:rsidP="00E602A5">
      <w:pPr>
        <w:spacing w:after="0" w:line="240" w:lineRule="auto"/>
        <w:ind w:firstLine="709"/>
        <w:jc w:val="both"/>
        <w:rPr>
          <w:rFonts w:ascii="Times New Roman" w:eastAsia="Verdana" w:hAnsi="Times New Roman"/>
          <w:sz w:val="24"/>
          <w:szCs w:val="24"/>
        </w:rPr>
      </w:pPr>
      <w:r w:rsidRPr="001E2806">
        <w:rPr>
          <w:rFonts w:ascii="Times New Roman" w:eastAsia="Verdana" w:hAnsi="Times New Roman"/>
          <w:sz w:val="24"/>
          <w:szCs w:val="24"/>
        </w:rPr>
        <w:t>25) обеспечить сохранность оборудования, материалов, документов Заказчика, переданного Поставщику для оказания сопутствующих услуг. В случае невозможности восстановления материалов, документов и работоспособности оборудования компенсировать все затраты на ремонт (восстановление) и вынужденный простой во время ремонта (восстановления) в течение срока ремонта (в том числе за упущенную выгоду);</w:t>
      </w:r>
    </w:p>
    <w:p w:rsidR="00E602A5" w:rsidRPr="001E2806" w:rsidRDefault="00E602A5" w:rsidP="00E602A5">
      <w:pPr>
        <w:spacing w:after="0" w:line="240" w:lineRule="auto"/>
        <w:ind w:firstLine="709"/>
        <w:jc w:val="both"/>
        <w:rPr>
          <w:rFonts w:ascii="Times New Roman" w:eastAsia="Verdana" w:hAnsi="Times New Roman"/>
          <w:sz w:val="24"/>
          <w:szCs w:val="24"/>
        </w:rPr>
      </w:pPr>
      <w:r w:rsidRPr="001E2806">
        <w:rPr>
          <w:rFonts w:ascii="Times New Roman" w:eastAsia="Verdana" w:hAnsi="Times New Roman"/>
          <w:sz w:val="24"/>
          <w:szCs w:val="24"/>
        </w:rPr>
        <w:t>26) на период оказания сопутствующих услуг определить контактное лицо для координации деятельности по оказанию сопутствующих услуг;</w:t>
      </w:r>
    </w:p>
    <w:p w:rsidR="00E602A5" w:rsidRPr="001E2806" w:rsidRDefault="00E602A5" w:rsidP="00E602A5">
      <w:pPr>
        <w:spacing w:after="0" w:line="240" w:lineRule="auto"/>
        <w:ind w:firstLine="709"/>
        <w:jc w:val="both"/>
        <w:rPr>
          <w:rFonts w:ascii="Times New Roman" w:eastAsia="Verdana" w:hAnsi="Times New Roman"/>
          <w:sz w:val="24"/>
          <w:szCs w:val="24"/>
        </w:rPr>
      </w:pPr>
      <w:r w:rsidRPr="001E2806">
        <w:rPr>
          <w:rFonts w:ascii="Times New Roman" w:eastAsia="Verdana" w:hAnsi="Times New Roman"/>
          <w:sz w:val="24"/>
          <w:szCs w:val="24"/>
        </w:rPr>
        <w:t>27) при наличии на территории и в помещениях Заказчика, отведенных для оказания сопутствующих услуг субподрядчиков самостоятельно координировать свои работы с ними;</w:t>
      </w:r>
    </w:p>
    <w:p w:rsidR="00E602A5" w:rsidRPr="001E2806" w:rsidRDefault="00E602A5" w:rsidP="00E602A5">
      <w:pPr>
        <w:spacing w:after="0" w:line="240" w:lineRule="auto"/>
        <w:ind w:firstLine="709"/>
        <w:jc w:val="both"/>
        <w:rPr>
          <w:rFonts w:ascii="Times New Roman" w:eastAsia="Verdana" w:hAnsi="Times New Roman"/>
          <w:sz w:val="24"/>
          <w:szCs w:val="24"/>
        </w:rPr>
      </w:pPr>
      <w:r w:rsidRPr="001E2806">
        <w:rPr>
          <w:rFonts w:ascii="Times New Roman" w:eastAsia="Verdana" w:hAnsi="Times New Roman"/>
          <w:sz w:val="24"/>
          <w:szCs w:val="24"/>
        </w:rPr>
        <w:t>28) отстранить от оказания сопутствующих услуг лицо, являющееся работником Поставщика или субподрядчика, в течение 72 часов, в случае получения от Заказчика уведомления с указанием причины отстранения. После чего данное лицо не допускается к оказанию сопутствующих услуг по Договору;</w:t>
      </w:r>
    </w:p>
    <w:p w:rsidR="00E602A5" w:rsidRPr="001E2806" w:rsidRDefault="00E602A5" w:rsidP="00E602A5">
      <w:pPr>
        <w:spacing w:after="0" w:line="240" w:lineRule="auto"/>
        <w:ind w:firstLine="709"/>
        <w:jc w:val="both"/>
        <w:rPr>
          <w:rFonts w:ascii="Times New Roman" w:eastAsia="Verdana" w:hAnsi="Times New Roman"/>
          <w:sz w:val="24"/>
          <w:szCs w:val="24"/>
        </w:rPr>
      </w:pPr>
      <w:r w:rsidRPr="001E2806">
        <w:rPr>
          <w:rFonts w:ascii="Times New Roman" w:eastAsia="Verdana" w:hAnsi="Times New Roman"/>
          <w:sz w:val="24"/>
          <w:szCs w:val="24"/>
        </w:rPr>
        <w:t>29) нести ответственность за организацию поставок, транспортирования, разгрузки и хранения всех поставляемых Поставщиком материалов и оборудования. Поставки осуществляются исключительно на имя Поставщика. Ни при каких обстоятельствах Заказчик не несет ответственность за расходы, связанные с поставкой, обработкой, хранением и оплатой простоя транспортных средств. Никакие поставки не направляются на адрес Заказчика;</w:t>
      </w:r>
    </w:p>
    <w:p w:rsidR="00E602A5" w:rsidRPr="001E2806" w:rsidRDefault="00E602A5" w:rsidP="00E602A5">
      <w:pPr>
        <w:spacing w:after="0" w:line="240" w:lineRule="auto"/>
        <w:ind w:firstLine="709"/>
        <w:jc w:val="both"/>
        <w:rPr>
          <w:rFonts w:ascii="Times New Roman" w:eastAsia="Verdana" w:hAnsi="Times New Roman"/>
          <w:sz w:val="24"/>
          <w:szCs w:val="24"/>
        </w:rPr>
      </w:pPr>
      <w:r w:rsidRPr="001E2806">
        <w:rPr>
          <w:rFonts w:ascii="Times New Roman" w:eastAsia="Verdana" w:hAnsi="Times New Roman"/>
          <w:sz w:val="24"/>
          <w:szCs w:val="24"/>
        </w:rPr>
        <w:t>30) немедленно прекратить поставку Товара и/или оказание сопутствующих услуг, если Договор расторгается;</w:t>
      </w:r>
    </w:p>
    <w:p w:rsidR="00E602A5" w:rsidRPr="001E2806" w:rsidRDefault="00E602A5" w:rsidP="00E602A5">
      <w:pPr>
        <w:spacing w:after="0" w:line="240" w:lineRule="auto"/>
        <w:ind w:firstLine="709"/>
        <w:jc w:val="both"/>
        <w:rPr>
          <w:rFonts w:ascii="Times New Roman" w:eastAsia="Verdana" w:hAnsi="Times New Roman"/>
          <w:sz w:val="24"/>
          <w:szCs w:val="24"/>
        </w:rPr>
      </w:pPr>
      <w:r w:rsidRPr="001E2806">
        <w:rPr>
          <w:rFonts w:ascii="Times New Roman" w:eastAsia="Verdana" w:hAnsi="Times New Roman"/>
          <w:sz w:val="24"/>
          <w:szCs w:val="24"/>
        </w:rPr>
        <w:t>31) если при исполнении</w:t>
      </w:r>
      <w:r w:rsidRPr="001E2806">
        <w:rPr>
          <w:rFonts w:ascii="Times New Roman" w:eastAsia="Verdana" w:hAnsi="Times New Roman"/>
          <w:sz w:val="24"/>
          <w:szCs w:val="24"/>
          <w:lang w:val="kk-KZ"/>
        </w:rPr>
        <w:t xml:space="preserve"> </w:t>
      </w:r>
      <w:r w:rsidRPr="001E2806">
        <w:rPr>
          <w:rFonts w:ascii="Times New Roman" w:eastAsia="Verdana" w:hAnsi="Times New Roman"/>
          <w:sz w:val="24"/>
          <w:szCs w:val="24"/>
        </w:rPr>
        <w:t xml:space="preserve">обязательств по Договору, выявляются факты получения (дачи) взятки, вымогательства, подкупа должностного лица и другие противоправные действия, запрещенные законодательством Республики Казахстан, письменно уведомить об этом </w:t>
      </w:r>
      <w:r w:rsidRPr="001E2806">
        <w:rPr>
          <w:rFonts w:ascii="Times New Roman" w:eastAsia="Verdana" w:hAnsi="Times New Roman"/>
          <w:sz w:val="24"/>
          <w:szCs w:val="24"/>
          <w:lang w:val="kk-KZ"/>
        </w:rPr>
        <w:t>руководителей</w:t>
      </w:r>
      <w:r w:rsidRPr="001E2806">
        <w:rPr>
          <w:rFonts w:ascii="Times New Roman" w:eastAsia="Verdana" w:hAnsi="Times New Roman"/>
          <w:sz w:val="24"/>
          <w:szCs w:val="24"/>
        </w:rPr>
        <w:t xml:space="preserve"> Сторон и уполномоченный орган;</w:t>
      </w:r>
    </w:p>
    <w:p w:rsidR="00E602A5" w:rsidRPr="001E2806" w:rsidRDefault="00E602A5" w:rsidP="00E602A5">
      <w:pPr>
        <w:tabs>
          <w:tab w:val="left" w:pos="1134"/>
        </w:tabs>
        <w:spacing w:after="0" w:line="240" w:lineRule="auto"/>
        <w:ind w:firstLine="709"/>
        <w:jc w:val="both"/>
        <w:rPr>
          <w:rFonts w:ascii="Times New Roman" w:eastAsia="Verdana" w:hAnsi="Times New Roman"/>
          <w:sz w:val="24"/>
          <w:szCs w:val="24"/>
        </w:rPr>
      </w:pPr>
      <w:r w:rsidRPr="001E2806">
        <w:rPr>
          <w:rFonts w:ascii="Times New Roman" w:eastAsia="Verdana" w:hAnsi="Times New Roman"/>
          <w:sz w:val="24"/>
          <w:szCs w:val="24"/>
        </w:rPr>
        <w:t xml:space="preserve">32) </w:t>
      </w:r>
      <w:r w:rsidRPr="001E2806">
        <w:rPr>
          <w:rFonts w:ascii="Times New Roman" w:eastAsia="Verdana" w:hAnsi="Times New Roman"/>
          <w:iCs/>
          <w:sz w:val="24"/>
          <w:szCs w:val="24"/>
        </w:rPr>
        <w:t xml:space="preserve">предъявлять при входе </w:t>
      </w:r>
      <w:r w:rsidRPr="001E2806">
        <w:rPr>
          <w:rFonts w:ascii="Times New Roman" w:eastAsia="Verdana" w:hAnsi="Times New Roman"/>
          <w:sz w:val="24"/>
          <w:szCs w:val="24"/>
        </w:rPr>
        <w:t>на территорию и в здание Центра</w:t>
      </w:r>
      <w:r w:rsidRPr="001E2806">
        <w:rPr>
          <w:rFonts w:ascii="Times New Roman" w:eastAsia="Verdana" w:hAnsi="Times New Roman"/>
          <w:iCs/>
          <w:sz w:val="24"/>
          <w:szCs w:val="24"/>
        </w:rPr>
        <w:t xml:space="preserve"> документ, удостоверяющий личность</w:t>
      </w:r>
      <w:r w:rsidRPr="001E2806">
        <w:rPr>
          <w:rFonts w:ascii="Times New Roman" w:eastAsia="Verdana" w:hAnsi="Times New Roman"/>
          <w:sz w:val="24"/>
          <w:szCs w:val="24"/>
        </w:rPr>
        <w:t xml:space="preserve"> и пройти (при входе/выходе) соответствующие процедуры досмотра (в случае допуска по временному пропуску, при входе в здание предъявлять его в бюро пропусков); </w:t>
      </w:r>
    </w:p>
    <w:p w:rsidR="00E602A5" w:rsidRPr="001E2806" w:rsidRDefault="00E602A5" w:rsidP="00E602A5">
      <w:pPr>
        <w:tabs>
          <w:tab w:val="left" w:pos="1134"/>
        </w:tabs>
        <w:spacing w:after="0" w:line="240" w:lineRule="auto"/>
        <w:ind w:firstLine="709"/>
        <w:jc w:val="both"/>
        <w:rPr>
          <w:rFonts w:ascii="Times New Roman" w:eastAsia="Verdana" w:hAnsi="Times New Roman"/>
          <w:sz w:val="24"/>
          <w:szCs w:val="24"/>
        </w:rPr>
      </w:pPr>
      <w:r w:rsidRPr="001E2806">
        <w:rPr>
          <w:rFonts w:ascii="Times New Roman" w:eastAsia="Verdana" w:hAnsi="Times New Roman"/>
          <w:sz w:val="24"/>
          <w:szCs w:val="24"/>
        </w:rPr>
        <w:t xml:space="preserve">33) </w:t>
      </w:r>
      <w:r w:rsidRPr="001E2806">
        <w:rPr>
          <w:rFonts w:ascii="Times New Roman" w:eastAsia="Verdana" w:hAnsi="Times New Roman"/>
          <w:iCs/>
          <w:sz w:val="24"/>
          <w:szCs w:val="24"/>
        </w:rPr>
        <w:t xml:space="preserve">предъявлять документы, удостоверяющие личности лиц, находящихся в </w:t>
      </w:r>
      <w:r w:rsidRPr="001E2806">
        <w:rPr>
          <w:rFonts w:ascii="Times New Roman" w:eastAsia="Verdana" w:hAnsi="Times New Roman"/>
          <w:sz w:val="24"/>
          <w:szCs w:val="24"/>
        </w:rPr>
        <w:t xml:space="preserve">транспортных средствах, допускаемых через транспортный шлюз контрольно-пропускного пункта (далее – КПП), регистрационные документы транспортных средств, </w:t>
      </w:r>
      <w:r w:rsidRPr="001E2806">
        <w:rPr>
          <w:rFonts w:ascii="Times New Roman" w:eastAsia="Verdana" w:hAnsi="Times New Roman"/>
          <w:bCs/>
          <w:sz w:val="24"/>
          <w:szCs w:val="24"/>
        </w:rPr>
        <w:t xml:space="preserve">сопроводительные документы на ценности </w:t>
      </w:r>
      <w:r w:rsidRPr="001E2806">
        <w:rPr>
          <w:rFonts w:ascii="Times New Roman" w:eastAsia="Verdana" w:hAnsi="Times New Roman"/>
          <w:sz w:val="24"/>
          <w:szCs w:val="24"/>
        </w:rPr>
        <w:t>и сообщать о цели прибытия;</w:t>
      </w:r>
    </w:p>
    <w:p w:rsidR="00E602A5" w:rsidRPr="001E2806" w:rsidRDefault="00E602A5" w:rsidP="00E602A5">
      <w:pPr>
        <w:tabs>
          <w:tab w:val="left" w:pos="1134"/>
        </w:tabs>
        <w:spacing w:after="0" w:line="240" w:lineRule="auto"/>
        <w:ind w:firstLine="709"/>
        <w:jc w:val="both"/>
        <w:rPr>
          <w:rFonts w:ascii="Times New Roman" w:eastAsia="Verdana" w:hAnsi="Times New Roman"/>
          <w:iCs/>
          <w:sz w:val="24"/>
          <w:szCs w:val="24"/>
        </w:rPr>
      </w:pPr>
      <w:r w:rsidRPr="001E2806">
        <w:rPr>
          <w:rFonts w:ascii="Times New Roman" w:eastAsia="Verdana" w:hAnsi="Times New Roman"/>
          <w:sz w:val="24"/>
          <w:szCs w:val="24"/>
        </w:rPr>
        <w:t xml:space="preserve">34) </w:t>
      </w:r>
      <w:r w:rsidRPr="001E2806">
        <w:rPr>
          <w:rFonts w:ascii="Times New Roman" w:eastAsia="Verdana" w:hAnsi="Times New Roman"/>
          <w:iCs/>
          <w:sz w:val="24"/>
          <w:szCs w:val="24"/>
        </w:rPr>
        <w:t>сдавать на КПП при выходе с территории Центра разовый (или временный) пропуск;</w:t>
      </w:r>
    </w:p>
    <w:p w:rsidR="00E602A5" w:rsidRPr="001E2806" w:rsidRDefault="00E602A5" w:rsidP="00E602A5">
      <w:pPr>
        <w:spacing w:after="0" w:line="240" w:lineRule="auto"/>
        <w:ind w:firstLine="709"/>
        <w:jc w:val="both"/>
        <w:rPr>
          <w:rFonts w:ascii="Times New Roman" w:eastAsia="Verdana" w:hAnsi="Times New Roman"/>
          <w:bCs/>
          <w:iCs/>
          <w:sz w:val="24"/>
          <w:szCs w:val="24"/>
        </w:rPr>
      </w:pPr>
      <w:r w:rsidRPr="001E2806">
        <w:rPr>
          <w:rFonts w:ascii="Times New Roman" w:eastAsia="Verdana" w:hAnsi="Times New Roman"/>
          <w:bCs/>
          <w:iCs/>
          <w:sz w:val="24"/>
          <w:szCs w:val="24"/>
        </w:rPr>
        <w:t>35) предъявлять ответственным лицам, осуществляющим проверку, материальные пропуска на вывозимые (выносимые) места с ценностями (материальными ценностями);</w:t>
      </w:r>
    </w:p>
    <w:p w:rsidR="00E602A5" w:rsidRPr="001E2806" w:rsidRDefault="00E602A5" w:rsidP="00E602A5">
      <w:pPr>
        <w:spacing w:after="0" w:line="240" w:lineRule="auto"/>
        <w:ind w:firstLine="709"/>
        <w:jc w:val="both"/>
        <w:rPr>
          <w:rFonts w:ascii="Times New Roman" w:eastAsia="Verdana" w:hAnsi="Times New Roman"/>
          <w:bCs/>
          <w:sz w:val="24"/>
          <w:szCs w:val="24"/>
        </w:rPr>
      </w:pPr>
      <w:proofErr w:type="gramStart"/>
      <w:r w:rsidRPr="001E2806">
        <w:rPr>
          <w:rFonts w:ascii="Times New Roman" w:eastAsia="Verdana" w:hAnsi="Times New Roman"/>
          <w:bCs/>
          <w:sz w:val="24"/>
          <w:szCs w:val="24"/>
        </w:rPr>
        <w:t>36) соблюдать режимные требования о запрете ввоза (вывоза), вноса (выноса) на территорию (с территории) и в здание (из здания) Центра, а также использования:</w:t>
      </w:r>
      <w:proofErr w:type="gramEnd"/>
    </w:p>
    <w:p w:rsidR="00E602A5" w:rsidRPr="001E2806" w:rsidRDefault="00E602A5" w:rsidP="00E602A5">
      <w:pPr>
        <w:keepNext/>
        <w:tabs>
          <w:tab w:val="left" w:pos="1134"/>
        </w:tabs>
        <w:spacing w:after="0" w:line="240" w:lineRule="auto"/>
        <w:ind w:firstLine="709"/>
        <w:jc w:val="both"/>
        <w:rPr>
          <w:rFonts w:ascii="Times New Roman" w:eastAsia="Verdana" w:hAnsi="Times New Roman"/>
          <w:iCs/>
          <w:sz w:val="24"/>
          <w:szCs w:val="24"/>
        </w:rPr>
      </w:pPr>
      <w:r w:rsidRPr="001E2806">
        <w:rPr>
          <w:rFonts w:ascii="Times New Roman" w:eastAsia="Verdana" w:hAnsi="Times New Roman"/>
          <w:iCs/>
          <w:sz w:val="24"/>
          <w:szCs w:val="24"/>
        </w:rPr>
        <w:t>огнестрельного, холодного оружия и боеприпасов;</w:t>
      </w:r>
    </w:p>
    <w:p w:rsidR="00E602A5" w:rsidRPr="001E2806" w:rsidRDefault="00E602A5" w:rsidP="00E602A5">
      <w:pPr>
        <w:tabs>
          <w:tab w:val="left" w:pos="1134"/>
        </w:tabs>
        <w:spacing w:after="0" w:line="240" w:lineRule="auto"/>
        <w:ind w:firstLine="709"/>
        <w:jc w:val="both"/>
        <w:rPr>
          <w:rFonts w:ascii="Times New Roman" w:eastAsia="Verdana" w:hAnsi="Times New Roman"/>
          <w:iCs/>
          <w:sz w:val="24"/>
          <w:szCs w:val="24"/>
        </w:rPr>
      </w:pPr>
      <w:r w:rsidRPr="001E2806">
        <w:rPr>
          <w:rFonts w:ascii="Times New Roman" w:eastAsia="Verdana" w:hAnsi="Times New Roman"/>
          <w:iCs/>
          <w:sz w:val="24"/>
          <w:szCs w:val="24"/>
        </w:rPr>
        <w:t xml:space="preserve">личных визуальных средств наблюдения, видео-, кино- и фотоаппаратуры, вычислительной техники, радиотехнической аппаратуры, средств мобильной связи, </w:t>
      </w:r>
      <w:r w:rsidRPr="001E2806">
        <w:rPr>
          <w:rFonts w:ascii="Times New Roman" w:eastAsia="Verdana" w:hAnsi="Times New Roman"/>
          <w:sz w:val="24"/>
          <w:szCs w:val="24"/>
        </w:rPr>
        <w:t>а также аксессуаров к ним</w:t>
      </w:r>
      <w:r w:rsidRPr="001E2806">
        <w:rPr>
          <w:rFonts w:ascii="Times New Roman" w:eastAsia="Verdana" w:hAnsi="Times New Roman"/>
          <w:iCs/>
          <w:sz w:val="24"/>
          <w:szCs w:val="24"/>
        </w:rPr>
        <w:t>;</w:t>
      </w:r>
    </w:p>
    <w:p w:rsidR="00E602A5" w:rsidRPr="001E2806" w:rsidRDefault="00E602A5" w:rsidP="00E602A5">
      <w:pPr>
        <w:tabs>
          <w:tab w:val="left" w:pos="1134"/>
        </w:tabs>
        <w:spacing w:after="0" w:line="240" w:lineRule="auto"/>
        <w:ind w:firstLine="709"/>
        <w:jc w:val="both"/>
        <w:rPr>
          <w:rFonts w:ascii="Times New Roman" w:eastAsia="Verdana" w:hAnsi="Times New Roman"/>
          <w:iCs/>
          <w:sz w:val="24"/>
          <w:szCs w:val="24"/>
        </w:rPr>
      </w:pPr>
      <w:r w:rsidRPr="001E2806">
        <w:rPr>
          <w:rFonts w:ascii="Times New Roman" w:eastAsia="Verdana" w:hAnsi="Times New Roman"/>
          <w:iCs/>
          <w:sz w:val="24"/>
          <w:szCs w:val="24"/>
        </w:rPr>
        <w:t xml:space="preserve">отравляющих веществ; </w:t>
      </w:r>
    </w:p>
    <w:p w:rsidR="00E602A5" w:rsidRPr="001E2806" w:rsidRDefault="00E602A5" w:rsidP="00E602A5">
      <w:pPr>
        <w:tabs>
          <w:tab w:val="left" w:pos="1134"/>
        </w:tabs>
        <w:spacing w:after="0" w:line="240" w:lineRule="auto"/>
        <w:ind w:firstLine="709"/>
        <w:jc w:val="both"/>
        <w:rPr>
          <w:rFonts w:ascii="Times New Roman" w:eastAsia="Verdana" w:hAnsi="Times New Roman"/>
          <w:color w:val="000000"/>
          <w:sz w:val="20"/>
          <w:szCs w:val="20"/>
        </w:rPr>
      </w:pPr>
      <w:r w:rsidRPr="001E2806">
        <w:rPr>
          <w:rFonts w:ascii="Times New Roman" w:eastAsia="Verdana" w:hAnsi="Times New Roman"/>
          <w:iCs/>
          <w:sz w:val="24"/>
          <w:szCs w:val="24"/>
        </w:rPr>
        <w:t>алкогольных напитков, наркотических веществ, взрывоопасных и легковоспламеняющихся жидкостей (за исключением – необходимых в производственных целях).</w:t>
      </w:r>
    </w:p>
    <w:p w:rsidR="00E602A5" w:rsidRPr="001E2806" w:rsidRDefault="00E602A5" w:rsidP="00E602A5">
      <w:pPr>
        <w:spacing w:after="0" w:line="240" w:lineRule="auto"/>
        <w:ind w:firstLine="709"/>
        <w:jc w:val="both"/>
        <w:rPr>
          <w:rFonts w:ascii="Times New Roman" w:eastAsia="Verdana" w:hAnsi="Times New Roman"/>
          <w:sz w:val="24"/>
          <w:szCs w:val="24"/>
        </w:rPr>
      </w:pPr>
      <w:r w:rsidRPr="001E2806">
        <w:rPr>
          <w:rFonts w:ascii="Times New Roman" w:eastAsia="Verdana" w:hAnsi="Times New Roman"/>
          <w:sz w:val="24"/>
          <w:szCs w:val="24"/>
        </w:rPr>
        <w:t>3.2. Поставщик вправе:</w:t>
      </w:r>
    </w:p>
    <w:p w:rsidR="00E602A5" w:rsidRPr="001E2806" w:rsidRDefault="00E602A5" w:rsidP="00E602A5">
      <w:pPr>
        <w:suppressAutoHyphens/>
        <w:spacing w:after="0" w:line="240" w:lineRule="auto"/>
        <w:ind w:firstLine="709"/>
        <w:jc w:val="both"/>
        <w:rPr>
          <w:rFonts w:ascii="Times New Roman" w:eastAsia="Verdana" w:hAnsi="Times New Roman"/>
          <w:sz w:val="24"/>
          <w:szCs w:val="24"/>
        </w:rPr>
      </w:pPr>
      <w:r w:rsidRPr="001E2806">
        <w:rPr>
          <w:rFonts w:ascii="Times New Roman" w:eastAsia="Verdana" w:hAnsi="Times New Roman"/>
          <w:sz w:val="24"/>
          <w:szCs w:val="24"/>
        </w:rPr>
        <w:lastRenderedPageBreak/>
        <w:t>1) требовать от Заказчика своевременную оплату за поставленный Товар согласно условиям Договора;</w:t>
      </w:r>
    </w:p>
    <w:p w:rsidR="00E602A5" w:rsidRPr="001E2806" w:rsidRDefault="00E602A5" w:rsidP="00E602A5">
      <w:pPr>
        <w:suppressAutoHyphens/>
        <w:spacing w:after="0" w:line="240" w:lineRule="auto"/>
        <w:ind w:firstLine="709"/>
        <w:jc w:val="both"/>
        <w:rPr>
          <w:rFonts w:ascii="Times New Roman" w:eastAsia="Verdana" w:hAnsi="Times New Roman"/>
          <w:sz w:val="24"/>
          <w:szCs w:val="24"/>
        </w:rPr>
      </w:pPr>
      <w:r w:rsidRPr="001E2806">
        <w:rPr>
          <w:rFonts w:ascii="Times New Roman" w:eastAsia="Verdana" w:hAnsi="Times New Roman"/>
          <w:sz w:val="24"/>
          <w:szCs w:val="24"/>
        </w:rPr>
        <w:t>2) в случае производственной необходимости, при оказании сопутствующих услуг, работать в праздничные, выходные дни, а также во внерабочее время.</w:t>
      </w:r>
    </w:p>
    <w:p w:rsidR="00E602A5" w:rsidRPr="001E2806" w:rsidRDefault="00E602A5" w:rsidP="00E602A5">
      <w:pPr>
        <w:spacing w:after="0" w:line="240" w:lineRule="auto"/>
        <w:ind w:firstLine="709"/>
        <w:jc w:val="both"/>
        <w:rPr>
          <w:rFonts w:ascii="Times New Roman" w:eastAsia="Verdana" w:hAnsi="Times New Roman"/>
          <w:sz w:val="24"/>
          <w:szCs w:val="24"/>
        </w:rPr>
      </w:pPr>
      <w:r w:rsidRPr="001E2806">
        <w:rPr>
          <w:rFonts w:ascii="Times New Roman" w:eastAsia="Verdana" w:hAnsi="Times New Roman"/>
          <w:sz w:val="24"/>
          <w:szCs w:val="24"/>
        </w:rPr>
        <w:t>3.3. Заказчик обязан:</w:t>
      </w:r>
    </w:p>
    <w:p w:rsidR="00E602A5" w:rsidRPr="001E2806" w:rsidRDefault="00E602A5" w:rsidP="00E602A5">
      <w:pPr>
        <w:spacing w:after="0" w:line="240" w:lineRule="auto"/>
        <w:ind w:firstLine="709"/>
        <w:jc w:val="both"/>
        <w:rPr>
          <w:rFonts w:ascii="Times New Roman" w:eastAsia="Verdana" w:hAnsi="Times New Roman"/>
          <w:sz w:val="24"/>
          <w:szCs w:val="24"/>
        </w:rPr>
      </w:pPr>
      <w:r w:rsidRPr="001E2806">
        <w:rPr>
          <w:rFonts w:ascii="Times New Roman" w:eastAsia="Verdana" w:hAnsi="Times New Roman"/>
          <w:sz w:val="24"/>
          <w:szCs w:val="24"/>
        </w:rPr>
        <w:t>1) принимать Товар с сопутствующими услугами по количеству и качеству в соответствии с условиями Договора;</w:t>
      </w:r>
      <w:r w:rsidRPr="001E2806" w:rsidDel="009C5AD1">
        <w:rPr>
          <w:rFonts w:ascii="Times New Roman" w:eastAsia="Verdana" w:hAnsi="Times New Roman"/>
          <w:b/>
          <w:bCs/>
          <w:i/>
          <w:sz w:val="24"/>
          <w:szCs w:val="24"/>
        </w:rPr>
        <w:t xml:space="preserve"> </w:t>
      </w:r>
    </w:p>
    <w:p w:rsidR="00E602A5" w:rsidRPr="001E2806" w:rsidRDefault="00E602A5" w:rsidP="00E602A5">
      <w:pPr>
        <w:spacing w:after="0" w:line="240" w:lineRule="auto"/>
        <w:ind w:firstLine="709"/>
        <w:jc w:val="both"/>
        <w:rPr>
          <w:rFonts w:ascii="Times New Roman" w:eastAsia="Verdana" w:hAnsi="Times New Roman"/>
          <w:sz w:val="24"/>
          <w:szCs w:val="24"/>
        </w:rPr>
      </w:pPr>
      <w:r w:rsidRPr="001E2806">
        <w:rPr>
          <w:rFonts w:ascii="Times New Roman" w:eastAsia="Verdana" w:hAnsi="Times New Roman"/>
          <w:sz w:val="24"/>
          <w:szCs w:val="24"/>
        </w:rPr>
        <w:t xml:space="preserve">2) </w:t>
      </w:r>
      <w:proofErr w:type="gramStart"/>
      <w:r w:rsidRPr="001E2806">
        <w:rPr>
          <w:rFonts w:ascii="Times New Roman" w:eastAsia="Verdana" w:hAnsi="Times New Roman"/>
          <w:sz w:val="24"/>
          <w:szCs w:val="24"/>
        </w:rPr>
        <w:t>оплатить стоимость поставленного</w:t>
      </w:r>
      <w:proofErr w:type="gramEnd"/>
      <w:r w:rsidRPr="001E2806">
        <w:rPr>
          <w:rFonts w:ascii="Times New Roman" w:eastAsia="Verdana" w:hAnsi="Times New Roman"/>
          <w:sz w:val="24"/>
          <w:szCs w:val="24"/>
        </w:rPr>
        <w:t xml:space="preserve"> Товара с сопутствующими услугами в порядке и в сроки, установленные Договором, при условии надлежащего исполнения Поставщиком своих обязательств по Договору;</w:t>
      </w:r>
    </w:p>
    <w:p w:rsidR="00E602A5" w:rsidRPr="001E2806" w:rsidRDefault="00E602A5" w:rsidP="00E602A5">
      <w:pPr>
        <w:spacing w:after="0" w:line="240" w:lineRule="auto"/>
        <w:ind w:firstLine="709"/>
        <w:jc w:val="both"/>
        <w:rPr>
          <w:rFonts w:ascii="Times New Roman" w:eastAsia="Verdana" w:hAnsi="Times New Roman"/>
          <w:sz w:val="24"/>
          <w:szCs w:val="24"/>
        </w:rPr>
      </w:pPr>
      <w:r w:rsidRPr="001E2806">
        <w:rPr>
          <w:rFonts w:ascii="Times New Roman" w:eastAsia="Verdana" w:hAnsi="Times New Roman"/>
          <w:sz w:val="24"/>
          <w:szCs w:val="24"/>
        </w:rPr>
        <w:t>3) подписывать Акт в соответствии с условиями Договора;</w:t>
      </w:r>
    </w:p>
    <w:p w:rsidR="00E602A5" w:rsidRPr="001E2806" w:rsidRDefault="00E602A5" w:rsidP="00E602A5">
      <w:pPr>
        <w:spacing w:after="0" w:line="240" w:lineRule="auto"/>
        <w:ind w:firstLine="709"/>
        <w:jc w:val="both"/>
        <w:rPr>
          <w:rFonts w:ascii="Times New Roman" w:eastAsia="Verdana" w:hAnsi="Times New Roman"/>
          <w:sz w:val="24"/>
          <w:szCs w:val="24"/>
        </w:rPr>
      </w:pPr>
      <w:r w:rsidRPr="001E2806">
        <w:rPr>
          <w:rFonts w:ascii="Times New Roman" w:eastAsia="Verdana" w:hAnsi="Times New Roman"/>
          <w:sz w:val="24"/>
          <w:szCs w:val="24"/>
        </w:rPr>
        <w:t xml:space="preserve">4) в установленном порядке, с учетом требований подпункта 8) пункта 3.1. Договора обеспечить допуск работников Поставщика на территорию Заказчика для выполнения обязательств по Договору; </w:t>
      </w:r>
    </w:p>
    <w:p w:rsidR="00E602A5" w:rsidRPr="001E2806" w:rsidRDefault="00E602A5" w:rsidP="00E602A5">
      <w:pPr>
        <w:spacing w:after="0" w:line="240" w:lineRule="auto"/>
        <w:ind w:firstLine="709"/>
        <w:jc w:val="both"/>
        <w:rPr>
          <w:rFonts w:ascii="Times New Roman" w:eastAsia="Verdana" w:hAnsi="Times New Roman"/>
          <w:sz w:val="24"/>
          <w:szCs w:val="24"/>
        </w:rPr>
      </w:pPr>
      <w:r w:rsidRPr="001E2806">
        <w:rPr>
          <w:rFonts w:ascii="Times New Roman" w:eastAsia="Verdana" w:hAnsi="Times New Roman"/>
          <w:sz w:val="24"/>
          <w:szCs w:val="24"/>
        </w:rPr>
        <w:t xml:space="preserve">5) провести инструктаж работников, привлекаемых Поставщиком для оказания сопутствующих услуг, по Правилам пропускного и </w:t>
      </w:r>
      <w:proofErr w:type="spellStart"/>
      <w:r w:rsidRPr="001E2806">
        <w:rPr>
          <w:rFonts w:ascii="Times New Roman" w:eastAsia="Verdana" w:hAnsi="Times New Roman"/>
          <w:sz w:val="24"/>
          <w:szCs w:val="24"/>
        </w:rPr>
        <w:t>внутриобъектового</w:t>
      </w:r>
      <w:proofErr w:type="spellEnd"/>
      <w:r w:rsidRPr="001E2806">
        <w:rPr>
          <w:rFonts w:ascii="Times New Roman" w:eastAsia="Verdana" w:hAnsi="Times New Roman"/>
          <w:sz w:val="24"/>
          <w:szCs w:val="24"/>
        </w:rPr>
        <w:t xml:space="preserve"> режимов Заказчика;</w:t>
      </w:r>
    </w:p>
    <w:p w:rsidR="00E602A5" w:rsidRPr="001E2806" w:rsidRDefault="00E602A5" w:rsidP="00E602A5">
      <w:pPr>
        <w:spacing w:after="0" w:line="240" w:lineRule="auto"/>
        <w:ind w:firstLine="709"/>
        <w:jc w:val="both"/>
        <w:rPr>
          <w:rFonts w:ascii="Times New Roman" w:eastAsia="Verdana" w:hAnsi="Times New Roman"/>
          <w:sz w:val="24"/>
          <w:szCs w:val="24"/>
        </w:rPr>
      </w:pPr>
      <w:r w:rsidRPr="001E2806">
        <w:rPr>
          <w:rFonts w:ascii="Times New Roman" w:eastAsia="Verdana" w:hAnsi="Times New Roman"/>
          <w:sz w:val="24"/>
          <w:szCs w:val="24"/>
        </w:rPr>
        <w:t>6) провести вводный инструктаж и инструктаж на рабочем месте по промышленной безопасности, пожарной безопасности, технике безопасности и охране труда, согласно законодательству Республики Казахстан;</w:t>
      </w:r>
    </w:p>
    <w:p w:rsidR="00E602A5" w:rsidRPr="001E2806" w:rsidRDefault="00E602A5" w:rsidP="00E602A5">
      <w:pPr>
        <w:spacing w:after="0" w:line="240" w:lineRule="auto"/>
        <w:ind w:firstLine="709"/>
        <w:jc w:val="both"/>
        <w:rPr>
          <w:rFonts w:ascii="Times New Roman" w:eastAsia="Verdana" w:hAnsi="Times New Roman"/>
          <w:sz w:val="24"/>
          <w:szCs w:val="24"/>
          <w:lang w:val="kk-KZ"/>
        </w:rPr>
      </w:pPr>
      <w:r w:rsidRPr="001E2806">
        <w:rPr>
          <w:rFonts w:ascii="Times New Roman" w:eastAsia="Verdana" w:hAnsi="Times New Roman"/>
          <w:sz w:val="24"/>
          <w:szCs w:val="24"/>
          <w:lang w:val="kk-KZ"/>
        </w:rPr>
        <w:t>7</w:t>
      </w:r>
      <w:r w:rsidRPr="001E2806">
        <w:rPr>
          <w:rFonts w:ascii="Times New Roman" w:eastAsia="Verdana" w:hAnsi="Times New Roman"/>
          <w:sz w:val="24"/>
          <w:szCs w:val="24"/>
        </w:rPr>
        <w:t>) если при исполнении</w:t>
      </w:r>
      <w:r w:rsidRPr="001E2806">
        <w:rPr>
          <w:rFonts w:ascii="Times New Roman" w:eastAsia="Verdana" w:hAnsi="Times New Roman"/>
          <w:sz w:val="24"/>
          <w:szCs w:val="24"/>
          <w:lang w:val="kk-KZ"/>
        </w:rPr>
        <w:t xml:space="preserve"> </w:t>
      </w:r>
      <w:r w:rsidRPr="001E2806">
        <w:rPr>
          <w:rFonts w:ascii="Times New Roman" w:eastAsia="Verdana" w:hAnsi="Times New Roman"/>
          <w:sz w:val="24"/>
          <w:szCs w:val="24"/>
        </w:rPr>
        <w:t xml:space="preserve">обязательств по Договору, выявляются факты получения (дачи) взятки, вымогательства, подкупа должностного лица и другие противоправные действия, запрещенные законодательством Республики Казахстан, письменно уведомить об этом </w:t>
      </w:r>
      <w:r w:rsidRPr="001E2806">
        <w:rPr>
          <w:rFonts w:ascii="Times New Roman" w:eastAsia="Verdana" w:hAnsi="Times New Roman"/>
          <w:sz w:val="24"/>
          <w:szCs w:val="24"/>
          <w:lang w:val="kk-KZ"/>
        </w:rPr>
        <w:t>руководителей</w:t>
      </w:r>
      <w:r w:rsidRPr="001E2806">
        <w:rPr>
          <w:rFonts w:ascii="Times New Roman" w:eastAsia="Verdana" w:hAnsi="Times New Roman"/>
          <w:sz w:val="24"/>
          <w:szCs w:val="24"/>
        </w:rPr>
        <w:t xml:space="preserve"> Сторон и уполномоченный орган</w:t>
      </w:r>
      <w:r w:rsidRPr="001E2806">
        <w:rPr>
          <w:rFonts w:ascii="Times New Roman" w:eastAsia="Verdana" w:hAnsi="Times New Roman"/>
          <w:sz w:val="24"/>
          <w:szCs w:val="24"/>
          <w:lang w:val="kk-KZ"/>
        </w:rPr>
        <w:t>.</w:t>
      </w:r>
    </w:p>
    <w:p w:rsidR="00E602A5" w:rsidRPr="001E2806" w:rsidRDefault="00E602A5" w:rsidP="00E602A5">
      <w:pPr>
        <w:spacing w:after="0" w:line="240" w:lineRule="auto"/>
        <w:ind w:firstLine="709"/>
        <w:jc w:val="both"/>
        <w:rPr>
          <w:rFonts w:ascii="Times New Roman" w:eastAsia="Verdana" w:hAnsi="Times New Roman"/>
          <w:sz w:val="24"/>
          <w:szCs w:val="24"/>
        </w:rPr>
      </w:pPr>
      <w:r w:rsidRPr="001E2806">
        <w:rPr>
          <w:rFonts w:ascii="Times New Roman" w:eastAsia="Verdana" w:hAnsi="Times New Roman"/>
          <w:sz w:val="24"/>
          <w:szCs w:val="24"/>
        </w:rPr>
        <w:t>3.4. Заказчик вправе:</w:t>
      </w:r>
    </w:p>
    <w:p w:rsidR="00E602A5" w:rsidRPr="001E2806" w:rsidRDefault="00E602A5" w:rsidP="00E602A5">
      <w:pPr>
        <w:tabs>
          <w:tab w:val="num" w:pos="1080"/>
        </w:tabs>
        <w:spacing w:after="0" w:line="240" w:lineRule="auto"/>
        <w:ind w:firstLine="709"/>
        <w:jc w:val="both"/>
        <w:rPr>
          <w:rFonts w:ascii="Times New Roman" w:eastAsia="Verdana" w:hAnsi="Times New Roman"/>
          <w:sz w:val="24"/>
          <w:szCs w:val="24"/>
        </w:rPr>
      </w:pPr>
      <w:r w:rsidRPr="001E2806">
        <w:rPr>
          <w:rFonts w:ascii="Times New Roman" w:eastAsia="Verdana" w:hAnsi="Times New Roman"/>
          <w:sz w:val="24"/>
          <w:szCs w:val="24"/>
        </w:rPr>
        <w:t xml:space="preserve">1) в процессе поставки Товара с сопутствующей услугой осуществить проверку качества и количества Товара с сопутствующей услугой для подтверждения его соответствия условиям Договора, осуществить контроль соблюдения сроков этапов Графика (приложение 2 к Договору). При этом факт исполнения Графика (приложение 2 к Договору) отмечается в Акте (произвольной формы) и подписывается представителями </w:t>
      </w:r>
      <w:r w:rsidRPr="001E2806">
        <w:rPr>
          <w:rFonts w:ascii="Times New Roman" w:eastAsia="Verdana" w:hAnsi="Times New Roman"/>
          <w:sz w:val="24"/>
          <w:szCs w:val="24"/>
          <w:lang w:val="en-US"/>
        </w:rPr>
        <w:t>c</w:t>
      </w:r>
      <w:r w:rsidRPr="001E2806">
        <w:rPr>
          <w:rFonts w:ascii="Times New Roman" w:eastAsia="Verdana" w:hAnsi="Times New Roman"/>
          <w:sz w:val="24"/>
          <w:szCs w:val="24"/>
        </w:rPr>
        <w:t xml:space="preserve"> </w:t>
      </w:r>
      <w:proofErr w:type="gramStart"/>
      <w:r w:rsidRPr="001E2806">
        <w:rPr>
          <w:rFonts w:ascii="Times New Roman" w:eastAsia="Verdana" w:hAnsi="Times New Roman"/>
          <w:sz w:val="24"/>
          <w:szCs w:val="24"/>
        </w:rPr>
        <w:t>обоих</w:t>
      </w:r>
      <w:proofErr w:type="gramEnd"/>
      <w:r w:rsidRPr="001E2806">
        <w:rPr>
          <w:rFonts w:ascii="Times New Roman" w:eastAsia="Verdana" w:hAnsi="Times New Roman"/>
          <w:sz w:val="24"/>
          <w:szCs w:val="24"/>
        </w:rPr>
        <w:t xml:space="preserve"> Сторон. </w:t>
      </w:r>
    </w:p>
    <w:p w:rsidR="00E602A5" w:rsidRPr="001E2806" w:rsidRDefault="00E602A5" w:rsidP="00E602A5">
      <w:pPr>
        <w:tabs>
          <w:tab w:val="num" w:pos="1080"/>
        </w:tabs>
        <w:spacing w:after="0" w:line="240" w:lineRule="auto"/>
        <w:ind w:firstLine="709"/>
        <w:jc w:val="both"/>
        <w:rPr>
          <w:rFonts w:ascii="Times New Roman" w:eastAsia="Verdana" w:hAnsi="Times New Roman"/>
          <w:sz w:val="24"/>
          <w:szCs w:val="24"/>
        </w:rPr>
      </w:pPr>
      <w:r w:rsidRPr="001E2806">
        <w:rPr>
          <w:rFonts w:ascii="Times New Roman" w:eastAsia="Verdana" w:hAnsi="Times New Roman"/>
          <w:sz w:val="24"/>
          <w:szCs w:val="24"/>
        </w:rPr>
        <w:t>2) в процессе приема-передачи Товара с сопутствующей услугой осуществить проверку качества и количества Товара с сопутствующей услугой для подтверждения его соответствия условиям Договора.</w:t>
      </w:r>
    </w:p>
    <w:p w:rsidR="00E602A5" w:rsidRPr="001E2806" w:rsidRDefault="00E602A5" w:rsidP="00E602A5">
      <w:pPr>
        <w:tabs>
          <w:tab w:val="num" w:pos="0"/>
          <w:tab w:val="num" w:pos="1080"/>
        </w:tabs>
        <w:spacing w:after="0" w:line="240" w:lineRule="auto"/>
        <w:ind w:firstLine="709"/>
        <w:jc w:val="both"/>
        <w:rPr>
          <w:rFonts w:ascii="Times New Roman" w:eastAsia="Verdana" w:hAnsi="Times New Roman"/>
          <w:sz w:val="24"/>
          <w:szCs w:val="24"/>
        </w:rPr>
      </w:pPr>
      <w:proofErr w:type="gramStart"/>
      <w:r w:rsidRPr="001E2806">
        <w:rPr>
          <w:rFonts w:ascii="Times New Roman" w:eastAsia="Verdana" w:hAnsi="Times New Roman"/>
          <w:sz w:val="24"/>
          <w:szCs w:val="24"/>
        </w:rPr>
        <w:t>3) в случае обнаружения дефектов в Товаре в процессе приема-передачи Товара или в период гарантийного срока, требовать его замены на новый, аналогичный по цене и надлежащего качества (либо с улучшенными качественными характеристиками) Товар и/или устранения дефектов в сопутствующей услуге в установленный Договором срок либо отказаться от принятия Товара с сопутствующей услугой и его оплаты, направив мотивированный письменный отказ Поставщику;</w:t>
      </w:r>
      <w:proofErr w:type="gramEnd"/>
    </w:p>
    <w:p w:rsidR="00E602A5" w:rsidRPr="001E2806" w:rsidRDefault="00E602A5" w:rsidP="00E602A5">
      <w:pPr>
        <w:tabs>
          <w:tab w:val="left" w:pos="1134"/>
        </w:tabs>
        <w:spacing w:after="0" w:line="240" w:lineRule="auto"/>
        <w:ind w:firstLine="709"/>
        <w:jc w:val="both"/>
        <w:rPr>
          <w:rFonts w:ascii="Times New Roman" w:eastAsia="Tahoma" w:hAnsi="Times New Roman"/>
          <w:bCs/>
          <w:sz w:val="24"/>
          <w:szCs w:val="28"/>
        </w:rPr>
      </w:pPr>
      <w:r w:rsidRPr="001E2806">
        <w:rPr>
          <w:rFonts w:ascii="Times New Roman" w:eastAsia="Tahoma" w:hAnsi="Times New Roman"/>
          <w:bCs/>
          <w:sz w:val="24"/>
          <w:szCs w:val="28"/>
        </w:rPr>
        <w:t>4) требовать от Поставщика соблюдения требований промышленной безопасности, правил пожарной безопасности, техники безопасности и охраны труда на территории и в здании Заказчика, участках работ и рабочих местах в соответствии с нормативными правовыми актами Республики Казахстан по обеспечению безопасности и охраны труда;</w:t>
      </w:r>
    </w:p>
    <w:p w:rsidR="00E602A5" w:rsidRPr="001E2806" w:rsidRDefault="00E602A5" w:rsidP="00E602A5">
      <w:pPr>
        <w:tabs>
          <w:tab w:val="left" w:pos="1134"/>
        </w:tabs>
        <w:spacing w:after="0" w:line="240" w:lineRule="auto"/>
        <w:ind w:firstLine="709"/>
        <w:jc w:val="both"/>
        <w:rPr>
          <w:rFonts w:ascii="Times New Roman" w:eastAsia="Tahoma" w:hAnsi="Times New Roman"/>
          <w:bCs/>
          <w:sz w:val="24"/>
          <w:szCs w:val="28"/>
        </w:rPr>
      </w:pPr>
      <w:r w:rsidRPr="001E2806">
        <w:rPr>
          <w:rFonts w:ascii="Times New Roman" w:eastAsia="Tahoma" w:hAnsi="Times New Roman"/>
          <w:bCs/>
          <w:sz w:val="24"/>
          <w:szCs w:val="28"/>
        </w:rPr>
        <w:t>5) требовать от Поставщика соблюдения правил электробезопасности и техники безопасности при эксплуатации электроустановок в соответствии с требованиями стандартов, регламентирующих порядок эксплуатации электроустановок;</w:t>
      </w:r>
    </w:p>
    <w:p w:rsidR="00E602A5" w:rsidRPr="001E2806" w:rsidRDefault="00E602A5" w:rsidP="00E602A5">
      <w:pPr>
        <w:tabs>
          <w:tab w:val="left" w:pos="1134"/>
        </w:tabs>
        <w:spacing w:after="0" w:line="240" w:lineRule="auto"/>
        <w:ind w:firstLine="709"/>
        <w:jc w:val="both"/>
        <w:rPr>
          <w:rFonts w:ascii="Times New Roman" w:eastAsia="Tahoma" w:hAnsi="Times New Roman"/>
          <w:bCs/>
          <w:sz w:val="24"/>
          <w:szCs w:val="28"/>
        </w:rPr>
      </w:pPr>
      <w:r w:rsidRPr="001E2806">
        <w:rPr>
          <w:rFonts w:ascii="Times New Roman" w:eastAsia="Tahoma" w:hAnsi="Times New Roman"/>
          <w:bCs/>
          <w:sz w:val="24"/>
          <w:szCs w:val="28"/>
        </w:rPr>
        <w:t xml:space="preserve">6) требовать от Поставщика соблюдения его представителями требований Правил пропускного и </w:t>
      </w:r>
      <w:proofErr w:type="spellStart"/>
      <w:r w:rsidRPr="001E2806">
        <w:rPr>
          <w:rFonts w:ascii="Times New Roman" w:eastAsia="Tahoma" w:hAnsi="Times New Roman"/>
          <w:bCs/>
          <w:sz w:val="24"/>
          <w:szCs w:val="28"/>
        </w:rPr>
        <w:t>внутриобъектового</w:t>
      </w:r>
      <w:proofErr w:type="spellEnd"/>
      <w:r w:rsidRPr="001E2806">
        <w:rPr>
          <w:rFonts w:ascii="Times New Roman" w:eastAsia="Tahoma" w:hAnsi="Times New Roman"/>
          <w:bCs/>
          <w:sz w:val="24"/>
          <w:szCs w:val="28"/>
        </w:rPr>
        <w:t xml:space="preserve"> режимов Заказчика;</w:t>
      </w:r>
    </w:p>
    <w:p w:rsidR="00E602A5" w:rsidRPr="001E2806" w:rsidRDefault="00E602A5" w:rsidP="00E602A5">
      <w:pPr>
        <w:spacing w:after="0" w:line="240" w:lineRule="auto"/>
        <w:ind w:firstLine="709"/>
        <w:jc w:val="both"/>
        <w:rPr>
          <w:rFonts w:ascii="Times New Roman" w:eastAsia="Tahoma" w:hAnsi="Times New Roman"/>
          <w:bCs/>
          <w:sz w:val="24"/>
          <w:szCs w:val="28"/>
        </w:rPr>
      </w:pPr>
      <w:r w:rsidRPr="001E2806">
        <w:rPr>
          <w:rFonts w:ascii="Times New Roman" w:eastAsia="Tahoma" w:hAnsi="Times New Roman"/>
          <w:bCs/>
          <w:sz w:val="24"/>
          <w:szCs w:val="28"/>
        </w:rPr>
        <w:t xml:space="preserve">7) не производить оплату в случае </w:t>
      </w:r>
      <w:proofErr w:type="gramStart"/>
      <w:r w:rsidRPr="001E2806">
        <w:rPr>
          <w:rFonts w:ascii="Times New Roman" w:eastAsia="Tahoma" w:hAnsi="Times New Roman"/>
          <w:bCs/>
          <w:sz w:val="24"/>
          <w:szCs w:val="28"/>
        </w:rPr>
        <w:t>не выполнения</w:t>
      </w:r>
      <w:proofErr w:type="gramEnd"/>
      <w:r w:rsidRPr="001E2806">
        <w:rPr>
          <w:rFonts w:ascii="Times New Roman" w:eastAsia="Tahoma" w:hAnsi="Times New Roman"/>
          <w:bCs/>
          <w:sz w:val="24"/>
          <w:szCs w:val="28"/>
        </w:rPr>
        <w:t xml:space="preserve"> Поставщиком своих обязательств по Договору; </w:t>
      </w:r>
    </w:p>
    <w:p w:rsidR="00E602A5" w:rsidRPr="001E2806" w:rsidRDefault="00E602A5" w:rsidP="00E602A5">
      <w:pPr>
        <w:tabs>
          <w:tab w:val="left" w:pos="900"/>
        </w:tabs>
        <w:spacing w:after="0" w:line="240" w:lineRule="auto"/>
        <w:ind w:firstLine="709"/>
        <w:jc w:val="both"/>
        <w:rPr>
          <w:rFonts w:ascii="Times New Roman" w:eastAsia="Verdana" w:hAnsi="Times New Roman"/>
          <w:sz w:val="24"/>
          <w:szCs w:val="24"/>
        </w:rPr>
      </w:pPr>
      <w:r w:rsidRPr="001E2806">
        <w:rPr>
          <w:rFonts w:ascii="Times New Roman" w:eastAsia="Verdana" w:hAnsi="Times New Roman"/>
          <w:sz w:val="24"/>
          <w:szCs w:val="24"/>
        </w:rPr>
        <w:t>8) произвести оплату за минусом неустойки (пени, штрафов) начисленной на Поставщика в соответствии с условиями Договора и/или законодательством Республики Казахстан;</w:t>
      </w:r>
    </w:p>
    <w:p w:rsidR="00E602A5" w:rsidRPr="001E2806" w:rsidRDefault="00E602A5" w:rsidP="00E602A5">
      <w:pPr>
        <w:spacing w:after="0" w:line="240" w:lineRule="auto"/>
        <w:ind w:firstLine="709"/>
        <w:jc w:val="both"/>
        <w:rPr>
          <w:rFonts w:ascii="Times New Roman" w:eastAsia="Tahoma" w:hAnsi="Times New Roman"/>
          <w:bCs/>
          <w:sz w:val="24"/>
          <w:szCs w:val="28"/>
        </w:rPr>
      </w:pPr>
      <w:r w:rsidRPr="001E2806">
        <w:rPr>
          <w:rFonts w:ascii="Times New Roman" w:eastAsia="Tahoma" w:hAnsi="Times New Roman"/>
          <w:bCs/>
          <w:sz w:val="24"/>
          <w:szCs w:val="28"/>
        </w:rPr>
        <w:t>9) в случае неправильного оформления документов</w:t>
      </w:r>
      <w:r w:rsidRPr="001E2806">
        <w:rPr>
          <w:rFonts w:ascii="Times New Roman" w:hAnsi="Times New Roman"/>
          <w:sz w:val="24"/>
          <w:szCs w:val="24"/>
        </w:rPr>
        <w:t xml:space="preserve"> </w:t>
      </w:r>
      <w:r w:rsidRPr="001E2806">
        <w:rPr>
          <w:rFonts w:ascii="Times New Roman" w:eastAsia="Tahoma" w:hAnsi="Times New Roman"/>
          <w:bCs/>
          <w:sz w:val="24"/>
          <w:szCs w:val="28"/>
        </w:rPr>
        <w:t>на бумажном носителе или в электронном виде, указанных в пункте 2.2. Договора, возвратить документы на бумажном носителе или направить письмо о несогласии в принятии электронного документа Поставщику с указанием причин;</w:t>
      </w:r>
    </w:p>
    <w:p w:rsidR="00E602A5" w:rsidRPr="001E2806" w:rsidRDefault="00E602A5" w:rsidP="00E602A5">
      <w:pPr>
        <w:tabs>
          <w:tab w:val="left" w:pos="900"/>
        </w:tabs>
        <w:spacing w:after="0" w:line="240" w:lineRule="auto"/>
        <w:ind w:firstLine="709"/>
        <w:jc w:val="both"/>
        <w:rPr>
          <w:rFonts w:ascii="Times New Roman" w:eastAsia="Verdana" w:hAnsi="Times New Roman"/>
          <w:sz w:val="24"/>
          <w:szCs w:val="24"/>
        </w:rPr>
      </w:pPr>
      <w:proofErr w:type="gramStart"/>
      <w:r w:rsidRPr="001E2806">
        <w:rPr>
          <w:rFonts w:ascii="Times New Roman" w:eastAsia="Verdana" w:hAnsi="Times New Roman"/>
          <w:sz w:val="24"/>
          <w:szCs w:val="24"/>
        </w:rPr>
        <w:lastRenderedPageBreak/>
        <w:t>10) в случае получения уведомления от Поставщика в соответствии с подпунктом 24) пункта 3.1.</w:t>
      </w:r>
      <w:proofErr w:type="gramEnd"/>
      <w:r w:rsidRPr="001E2806">
        <w:rPr>
          <w:rFonts w:ascii="Times New Roman" w:eastAsia="Verdana" w:hAnsi="Times New Roman"/>
          <w:sz w:val="24"/>
          <w:szCs w:val="24"/>
        </w:rPr>
        <w:t xml:space="preserve"> Договора, оценить ситуацию и по своему усмотрению и при наличии объективных причин, возникших не по вине Поставщика, продлить срок выполнения Договора путем внесения изменений в Договор;</w:t>
      </w:r>
    </w:p>
    <w:p w:rsidR="00E602A5" w:rsidRPr="001E2806" w:rsidRDefault="00E602A5" w:rsidP="00E602A5">
      <w:pPr>
        <w:tabs>
          <w:tab w:val="left" w:pos="900"/>
        </w:tabs>
        <w:spacing w:after="0" w:line="240" w:lineRule="auto"/>
        <w:ind w:firstLine="709"/>
        <w:jc w:val="both"/>
        <w:rPr>
          <w:rFonts w:ascii="Times New Roman" w:eastAsia="Verdana" w:hAnsi="Times New Roman"/>
          <w:sz w:val="24"/>
          <w:szCs w:val="24"/>
        </w:rPr>
      </w:pPr>
      <w:r w:rsidRPr="001E2806">
        <w:rPr>
          <w:rFonts w:ascii="Times New Roman" w:eastAsia="Verdana" w:hAnsi="Times New Roman"/>
          <w:sz w:val="24"/>
          <w:szCs w:val="24"/>
        </w:rPr>
        <w:t>11) в случае, предусмотренном подпунктом 9) настоящего пункта Договора, требовать от Поставщика подтверждающие документы;</w:t>
      </w:r>
    </w:p>
    <w:p w:rsidR="00E602A5" w:rsidRPr="001E2806" w:rsidRDefault="00E602A5" w:rsidP="00E602A5">
      <w:pPr>
        <w:tabs>
          <w:tab w:val="left" w:pos="900"/>
        </w:tabs>
        <w:spacing w:after="0" w:line="240" w:lineRule="auto"/>
        <w:ind w:firstLine="709"/>
        <w:jc w:val="both"/>
        <w:rPr>
          <w:rFonts w:ascii="Times New Roman" w:eastAsia="Verdana" w:hAnsi="Times New Roman"/>
          <w:sz w:val="24"/>
          <w:szCs w:val="24"/>
        </w:rPr>
      </w:pPr>
      <w:r w:rsidRPr="001E2806">
        <w:rPr>
          <w:rFonts w:ascii="Times New Roman" w:eastAsia="Verdana" w:hAnsi="Times New Roman"/>
          <w:sz w:val="24"/>
          <w:szCs w:val="24"/>
          <w:lang w:val="kk-KZ"/>
        </w:rPr>
        <w:t>1</w:t>
      </w:r>
      <w:r w:rsidRPr="001E2806">
        <w:rPr>
          <w:rFonts w:ascii="Times New Roman" w:eastAsia="Verdana" w:hAnsi="Times New Roman"/>
          <w:sz w:val="24"/>
          <w:szCs w:val="24"/>
        </w:rPr>
        <w:t>2</w:t>
      </w:r>
      <w:r w:rsidRPr="001E2806">
        <w:rPr>
          <w:rFonts w:ascii="Times New Roman" w:eastAsia="Verdana" w:hAnsi="Times New Roman"/>
          <w:sz w:val="24"/>
          <w:szCs w:val="24"/>
          <w:lang w:val="kk-KZ"/>
        </w:rPr>
        <w:t xml:space="preserve">) </w:t>
      </w:r>
      <w:r w:rsidRPr="001E2806">
        <w:rPr>
          <w:rFonts w:ascii="Times New Roman" w:eastAsia="Verdana" w:hAnsi="Times New Roman"/>
          <w:sz w:val="24"/>
          <w:szCs w:val="24"/>
        </w:rPr>
        <w:t>расторгнуть Договор в одностороннем порядке, в случае неисполнения и (или) ненадлежащего исполнения Поставщиком своих обязательств по Договору, при этом Поставщик оплачивает неустойку в соответствии с разделом 5 Договора.</w:t>
      </w:r>
    </w:p>
    <w:p w:rsidR="00E602A5" w:rsidRPr="001E2806" w:rsidRDefault="00E602A5" w:rsidP="00E602A5">
      <w:pPr>
        <w:tabs>
          <w:tab w:val="left" w:pos="900"/>
        </w:tabs>
        <w:spacing w:after="0" w:line="240" w:lineRule="auto"/>
        <w:ind w:firstLine="720"/>
        <w:jc w:val="both"/>
        <w:rPr>
          <w:rFonts w:ascii="Times New Roman" w:eastAsia="Verdana" w:hAnsi="Times New Roman"/>
          <w:sz w:val="16"/>
          <w:szCs w:val="16"/>
        </w:rPr>
      </w:pPr>
    </w:p>
    <w:p w:rsidR="00E602A5" w:rsidRPr="001E2806" w:rsidRDefault="00E602A5" w:rsidP="00E602A5">
      <w:pPr>
        <w:spacing w:after="0" w:line="240" w:lineRule="auto"/>
        <w:ind w:left="360"/>
        <w:jc w:val="center"/>
        <w:rPr>
          <w:rFonts w:ascii="Times New Roman" w:eastAsia="Verdana" w:hAnsi="Times New Roman"/>
          <w:b/>
          <w:bCs/>
          <w:sz w:val="24"/>
          <w:szCs w:val="24"/>
        </w:rPr>
      </w:pPr>
    </w:p>
    <w:p w:rsidR="00E602A5" w:rsidRPr="001E2806" w:rsidRDefault="00E602A5" w:rsidP="00E602A5">
      <w:pPr>
        <w:spacing w:after="0" w:line="240" w:lineRule="auto"/>
        <w:ind w:left="360"/>
        <w:jc w:val="center"/>
        <w:rPr>
          <w:rFonts w:ascii="Times New Roman" w:eastAsia="Verdana" w:hAnsi="Times New Roman"/>
          <w:b/>
          <w:bCs/>
          <w:sz w:val="24"/>
          <w:szCs w:val="24"/>
        </w:rPr>
      </w:pPr>
      <w:r w:rsidRPr="001E2806">
        <w:rPr>
          <w:rFonts w:ascii="Times New Roman" w:eastAsia="Verdana" w:hAnsi="Times New Roman"/>
          <w:b/>
          <w:bCs/>
          <w:sz w:val="24"/>
          <w:szCs w:val="24"/>
        </w:rPr>
        <w:t xml:space="preserve">4. </w:t>
      </w:r>
      <w:r w:rsidRPr="001E2806">
        <w:rPr>
          <w:rFonts w:ascii="Times New Roman" w:eastAsia="Verdana" w:hAnsi="Times New Roman"/>
          <w:b/>
          <w:bCs/>
          <w:sz w:val="24"/>
          <w:szCs w:val="24"/>
          <w:lang w:val="kk-KZ"/>
        </w:rPr>
        <w:t xml:space="preserve">УСЛОВИЯ </w:t>
      </w:r>
      <w:r w:rsidRPr="001E2806">
        <w:rPr>
          <w:rFonts w:ascii="Times New Roman" w:eastAsia="Verdana" w:hAnsi="Times New Roman"/>
          <w:b/>
          <w:bCs/>
          <w:sz w:val="24"/>
          <w:szCs w:val="24"/>
        </w:rPr>
        <w:t>ПОСТАВКИ ТОВАРА</w:t>
      </w:r>
    </w:p>
    <w:p w:rsidR="00E602A5" w:rsidRPr="001E2806" w:rsidRDefault="00E602A5" w:rsidP="00E602A5">
      <w:pPr>
        <w:spacing w:after="0" w:line="240" w:lineRule="auto"/>
        <w:ind w:firstLine="720"/>
        <w:rPr>
          <w:rFonts w:ascii="Times New Roman" w:eastAsia="Verdana" w:hAnsi="Times New Roman"/>
          <w:sz w:val="16"/>
          <w:szCs w:val="16"/>
        </w:rPr>
      </w:pPr>
    </w:p>
    <w:p w:rsidR="00E602A5" w:rsidRPr="001E2806" w:rsidRDefault="00E602A5" w:rsidP="00E602A5">
      <w:pPr>
        <w:widowControl w:val="0"/>
        <w:spacing w:after="0" w:line="240" w:lineRule="auto"/>
        <w:ind w:firstLine="709"/>
        <w:jc w:val="both"/>
        <w:rPr>
          <w:rFonts w:ascii="Times New Roman" w:eastAsia="Verdana" w:hAnsi="Times New Roman"/>
          <w:sz w:val="24"/>
          <w:szCs w:val="24"/>
        </w:rPr>
      </w:pPr>
      <w:r w:rsidRPr="001E2806">
        <w:rPr>
          <w:rFonts w:ascii="Times New Roman" w:eastAsia="Verdana" w:hAnsi="Times New Roman"/>
          <w:sz w:val="24"/>
          <w:szCs w:val="24"/>
        </w:rPr>
        <w:t xml:space="preserve">4.1. Срок поставки Товара исчисляется </w:t>
      </w:r>
      <w:proofErr w:type="gramStart"/>
      <w:r w:rsidRPr="001E2806">
        <w:rPr>
          <w:rFonts w:ascii="Times New Roman" w:eastAsia="Verdana" w:hAnsi="Times New Roman"/>
          <w:sz w:val="24"/>
          <w:szCs w:val="24"/>
        </w:rPr>
        <w:t>с даты вступления</w:t>
      </w:r>
      <w:proofErr w:type="gramEnd"/>
      <w:r w:rsidRPr="001E2806">
        <w:rPr>
          <w:rFonts w:ascii="Times New Roman" w:eastAsia="Verdana" w:hAnsi="Times New Roman"/>
          <w:sz w:val="24"/>
          <w:szCs w:val="24"/>
        </w:rPr>
        <w:t xml:space="preserve"> в силу Договора.</w:t>
      </w:r>
    </w:p>
    <w:p w:rsidR="00E602A5" w:rsidRPr="001E2806" w:rsidRDefault="00E602A5" w:rsidP="00E602A5">
      <w:pPr>
        <w:spacing w:after="0" w:line="240" w:lineRule="auto"/>
        <w:ind w:firstLine="720"/>
        <w:jc w:val="both"/>
        <w:rPr>
          <w:rFonts w:ascii="Times New Roman" w:eastAsia="Verdana" w:hAnsi="Times New Roman"/>
          <w:sz w:val="24"/>
          <w:szCs w:val="24"/>
        </w:rPr>
      </w:pPr>
      <w:r w:rsidRPr="001E2806">
        <w:rPr>
          <w:rFonts w:ascii="Times New Roman" w:eastAsia="Verdana" w:hAnsi="Times New Roman"/>
          <w:sz w:val="24"/>
          <w:szCs w:val="24"/>
        </w:rPr>
        <w:t xml:space="preserve">4.2. Поставщик осуществляет поставку Товара, оказание сопутствующих услуг, в соответствии с Графиком (приложение 2 к Договору) </w:t>
      </w:r>
    </w:p>
    <w:p w:rsidR="00E602A5" w:rsidRPr="001E2806" w:rsidRDefault="00E602A5" w:rsidP="00E602A5">
      <w:pPr>
        <w:spacing w:after="0" w:line="240" w:lineRule="auto"/>
        <w:ind w:firstLine="720"/>
        <w:jc w:val="both"/>
        <w:rPr>
          <w:rFonts w:ascii="Times New Roman" w:eastAsia="Verdana" w:hAnsi="Times New Roman"/>
          <w:sz w:val="24"/>
          <w:szCs w:val="24"/>
        </w:rPr>
      </w:pPr>
      <w:r w:rsidRPr="001E2806">
        <w:rPr>
          <w:rFonts w:ascii="Times New Roman" w:eastAsia="Verdana" w:hAnsi="Times New Roman"/>
          <w:sz w:val="24"/>
          <w:szCs w:val="24"/>
        </w:rPr>
        <w:t xml:space="preserve">4.3. Срок проверки Заказчиком качества поставленного Товара и оказанных сопутствующих услуг согласно условиям Договора 5 (пять) календарных </w:t>
      </w:r>
      <w:proofErr w:type="spellStart"/>
      <w:r w:rsidRPr="001E2806">
        <w:rPr>
          <w:rFonts w:ascii="Times New Roman" w:eastAsia="Verdana" w:hAnsi="Times New Roman"/>
          <w:sz w:val="24"/>
          <w:szCs w:val="24"/>
        </w:rPr>
        <w:t>дн</w:t>
      </w:r>
      <w:proofErr w:type="spellEnd"/>
      <w:r w:rsidRPr="001E2806">
        <w:rPr>
          <w:rFonts w:ascii="Times New Roman" w:eastAsia="Verdana" w:hAnsi="Times New Roman"/>
          <w:sz w:val="24"/>
          <w:szCs w:val="24"/>
          <w:lang w:val="kk-KZ"/>
        </w:rPr>
        <w:t>ей</w:t>
      </w:r>
      <w:r w:rsidRPr="001E2806">
        <w:rPr>
          <w:rFonts w:ascii="Times New Roman" w:eastAsia="Verdana" w:hAnsi="Times New Roman"/>
          <w:sz w:val="24"/>
          <w:szCs w:val="24"/>
        </w:rPr>
        <w:t>.</w:t>
      </w:r>
    </w:p>
    <w:p w:rsidR="00E602A5" w:rsidRPr="001E2806" w:rsidRDefault="00E602A5" w:rsidP="00E602A5">
      <w:pPr>
        <w:spacing w:after="0" w:line="240" w:lineRule="auto"/>
        <w:ind w:firstLine="709"/>
        <w:jc w:val="both"/>
        <w:rPr>
          <w:rFonts w:ascii="Times New Roman" w:eastAsia="Verdana" w:hAnsi="Times New Roman"/>
          <w:sz w:val="24"/>
          <w:szCs w:val="24"/>
        </w:rPr>
      </w:pPr>
      <w:r w:rsidRPr="001E2806">
        <w:rPr>
          <w:rFonts w:ascii="Times New Roman" w:eastAsia="Verdana" w:hAnsi="Times New Roman"/>
          <w:sz w:val="24"/>
          <w:szCs w:val="24"/>
        </w:rPr>
        <w:t xml:space="preserve">В случае обнаружения дефектов в ходе проверки Товара с сопутствующей услугой, Заказчик направляет Поставщику письменное уведомление, по почте, факсом, электронной почтой и другое. </w:t>
      </w:r>
    </w:p>
    <w:p w:rsidR="00E602A5" w:rsidRPr="001E2806" w:rsidRDefault="00E602A5" w:rsidP="00E602A5">
      <w:pPr>
        <w:spacing w:after="0" w:line="240" w:lineRule="auto"/>
        <w:ind w:firstLine="720"/>
        <w:jc w:val="both"/>
        <w:rPr>
          <w:rFonts w:ascii="Times New Roman" w:eastAsia="Verdana" w:hAnsi="Times New Roman"/>
          <w:sz w:val="24"/>
          <w:szCs w:val="24"/>
          <w:lang w:val="kk-KZ"/>
        </w:rPr>
      </w:pPr>
      <w:r w:rsidRPr="001E2806">
        <w:rPr>
          <w:rFonts w:ascii="Times New Roman" w:eastAsia="Verdana" w:hAnsi="Times New Roman"/>
          <w:sz w:val="24"/>
          <w:szCs w:val="24"/>
        </w:rPr>
        <w:t>4.4. В случае отсутствия дефектов или их устранения, Акт подписывается Поставщиком и Заказчиком в течение 3 (трех) календарных дней. Акт составляется по форме</w:t>
      </w:r>
      <w:r w:rsidRPr="001E2806">
        <w:rPr>
          <w:rFonts w:ascii="Times New Roman" w:eastAsia="Verdana" w:hAnsi="Times New Roman"/>
          <w:sz w:val="24"/>
          <w:szCs w:val="24"/>
          <w:lang w:val="kk-KZ"/>
        </w:rPr>
        <w:t>,</w:t>
      </w:r>
      <w:r w:rsidRPr="001E2806">
        <w:rPr>
          <w:rFonts w:ascii="Times New Roman" w:eastAsia="Verdana" w:hAnsi="Times New Roman"/>
          <w:sz w:val="24"/>
          <w:szCs w:val="24"/>
        </w:rPr>
        <w:t xml:space="preserve"> установленной Заказчиком. </w:t>
      </w:r>
    </w:p>
    <w:p w:rsidR="00E602A5" w:rsidRPr="001E2806" w:rsidRDefault="00E602A5" w:rsidP="00E602A5">
      <w:pPr>
        <w:spacing w:after="0" w:line="240" w:lineRule="auto"/>
        <w:ind w:firstLine="720"/>
        <w:jc w:val="both"/>
        <w:rPr>
          <w:rFonts w:ascii="Times New Roman" w:eastAsia="Verdana" w:hAnsi="Times New Roman"/>
          <w:sz w:val="24"/>
          <w:szCs w:val="24"/>
        </w:rPr>
      </w:pPr>
      <w:r w:rsidRPr="001E2806">
        <w:rPr>
          <w:rFonts w:ascii="Times New Roman" w:eastAsia="Verdana" w:hAnsi="Times New Roman"/>
          <w:sz w:val="24"/>
          <w:szCs w:val="24"/>
        </w:rPr>
        <w:t xml:space="preserve">4.5. Поставка, оказание сопутствующих услуг и прием-передача Товара производится в рабочие дни с 09.00 часов до 18.00 часов </w:t>
      </w:r>
      <w:r w:rsidRPr="001E2806">
        <w:rPr>
          <w:rFonts w:ascii="Times New Roman" w:eastAsia="Verdana" w:hAnsi="Times New Roman"/>
          <w:sz w:val="24"/>
          <w:szCs w:val="24"/>
          <w:lang w:val="kk-KZ"/>
        </w:rPr>
        <w:t xml:space="preserve">по времени г. </w:t>
      </w:r>
      <w:proofErr w:type="gramStart"/>
      <w:r w:rsidRPr="001E2806">
        <w:rPr>
          <w:rFonts w:ascii="Times New Roman" w:eastAsia="Verdana" w:hAnsi="Times New Roman"/>
          <w:sz w:val="24"/>
          <w:szCs w:val="24"/>
          <w:lang w:val="kk-KZ"/>
        </w:rPr>
        <w:t>Нур-султан</w:t>
      </w:r>
      <w:proofErr w:type="gramEnd"/>
      <w:r w:rsidRPr="001E2806">
        <w:rPr>
          <w:rFonts w:ascii="Times New Roman" w:eastAsia="Verdana" w:hAnsi="Times New Roman"/>
          <w:sz w:val="24"/>
          <w:szCs w:val="24"/>
          <w:lang w:val="kk-KZ"/>
        </w:rPr>
        <w:t>,</w:t>
      </w:r>
      <w:r w:rsidRPr="001E2806">
        <w:rPr>
          <w:rFonts w:ascii="Times New Roman" w:eastAsia="Verdana" w:hAnsi="Times New Roman"/>
          <w:sz w:val="24"/>
          <w:szCs w:val="24"/>
        </w:rPr>
        <w:t xml:space="preserve"> по месту нахождения Заказчика по адресу: г. Алматы, проспект </w:t>
      </w:r>
      <w:proofErr w:type="spellStart"/>
      <w:r w:rsidRPr="001E2806">
        <w:rPr>
          <w:rFonts w:ascii="Times New Roman" w:eastAsia="Verdana" w:hAnsi="Times New Roman"/>
          <w:sz w:val="24"/>
          <w:szCs w:val="24"/>
        </w:rPr>
        <w:t>Райымбек</w:t>
      </w:r>
      <w:proofErr w:type="spellEnd"/>
      <w:r w:rsidRPr="001E2806">
        <w:rPr>
          <w:rFonts w:ascii="Times New Roman" w:eastAsia="Verdana" w:hAnsi="Times New Roman"/>
          <w:sz w:val="24"/>
          <w:szCs w:val="24"/>
        </w:rPr>
        <w:t>, дом №511.</w:t>
      </w:r>
    </w:p>
    <w:p w:rsidR="00E602A5" w:rsidRPr="001E2806" w:rsidRDefault="00E602A5" w:rsidP="00E602A5">
      <w:pPr>
        <w:spacing w:after="0" w:line="240" w:lineRule="auto"/>
        <w:ind w:firstLine="708"/>
        <w:jc w:val="both"/>
        <w:rPr>
          <w:rFonts w:ascii="Times New Roman" w:eastAsia="Verdana" w:hAnsi="Times New Roman"/>
          <w:sz w:val="24"/>
          <w:szCs w:val="24"/>
        </w:rPr>
      </w:pPr>
      <w:r w:rsidRPr="001E2806">
        <w:rPr>
          <w:rFonts w:ascii="Times New Roman" w:eastAsia="Verdana" w:hAnsi="Times New Roman"/>
          <w:sz w:val="24"/>
          <w:szCs w:val="24"/>
        </w:rPr>
        <w:t>4.6. Товар, поставляемый в рамках Договора, должен соответствовать или быть выше стандартов, указанных в приложении</w:t>
      </w:r>
      <w:r w:rsidRPr="001E2806">
        <w:rPr>
          <w:rFonts w:ascii="Times New Roman" w:eastAsia="Verdana" w:hAnsi="Times New Roman"/>
          <w:sz w:val="24"/>
          <w:szCs w:val="24"/>
          <w:lang w:val="kk-KZ"/>
        </w:rPr>
        <w:t xml:space="preserve"> 1</w:t>
      </w:r>
      <w:r w:rsidRPr="001E2806">
        <w:rPr>
          <w:rFonts w:ascii="Times New Roman" w:eastAsia="Verdana" w:hAnsi="Times New Roman"/>
          <w:sz w:val="24"/>
          <w:szCs w:val="24"/>
        </w:rPr>
        <w:t xml:space="preserve"> к Договору.</w:t>
      </w:r>
    </w:p>
    <w:p w:rsidR="00E602A5" w:rsidRPr="001E2806" w:rsidRDefault="00E602A5" w:rsidP="00E602A5">
      <w:pPr>
        <w:spacing w:after="0" w:line="240" w:lineRule="auto"/>
        <w:ind w:firstLine="720"/>
        <w:jc w:val="both"/>
        <w:rPr>
          <w:rFonts w:ascii="Times New Roman" w:eastAsia="Verdana" w:hAnsi="Times New Roman"/>
          <w:sz w:val="24"/>
          <w:szCs w:val="24"/>
        </w:rPr>
      </w:pPr>
      <w:r w:rsidRPr="001E2806">
        <w:rPr>
          <w:rFonts w:ascii="Times New Roman" w:eastAsia="Verdana" w:hAnsi="Times New Roman"/>
          <w:sz w:val="24"/>
          <w:szCs w:val="24"/>
        </w:rPr>
        <w:t>4.7. Право собственности на Товар переходит к Заказчику с момента подписания уполномоченными лицами Сторон Акта.</w:t>
      </w:r>
      <w:r w:rsidRPr="001E2806" w:rsidDel="00C238AF">
        <w:rPr>
          <w:rFonts w:ascii="Times New Roman" w:eastAsia="Verdana" w:hAnsi="Times New Roman"/>
          <w:sz w:val="24"/>
          <w:szCs w:val="24"/>
        </w:rPr>
        <w:t xml:space="preserve"> </w:t>
      </w:r>
    </w:p>
    <w:p w:rsidR="00E602A5" w:rsidRPr="001E2806" w:rsidRDefault="00E602A5" w:rsidP="00E602A5">
      <w:pPr>
        <w:spacing w:after="0" w:line="240" w:lineRule="auto"/>
        <w:ind w:firstLine="720"/>
        <w:jc w:val="both"/>
        <w:rPr>
          <w:rFonts w:ascii="Times New Roman" w:eastAsia="Verdana" w:hAnsi="Times New Roman"/>
          <w:sz w:val="24"/>
          <w:szCs w:val="24"/>
        </w:rPr>
      </w:pPr>
      <w:r w:rsidRPr="001E2806">
        <w:rPr>
          <w:rFonts w:ascii="Times New Roman" w:eastAsia="Verdana" w:hAnsi="Times New Roman"/>
          <w:sz w:val="24"/>
          <w:szCs w:val="24"/>
        </w:rPr>
        <w:t>4.8. Товар принимается Заказчиком:</w:t>
      </w:r>
    </w:p>
    <w:p w:rsidR="00E602A5" w:rsidRPr="001E2806" w:rsidRDefault="00E602A5" w:rsidP="00E602A5">
      <w:pPr>
        <w:spacing w:after="0" w:line="240" w:lineRule="auto"/>
        <w:ind w:firstLine="720"/>
        <w:jc w:val="both"/>
        <w:rPr>
          <w:rFonts w:ascii="Times New Roman" w:eastAsia="Verdana" w:hAnsi="Times New Roman"/>
          <w:sz w:val="24"/>
          <w:szCs w:val="24"/>
        </w:rPr>
      </w:pPr>
      <w:proofErr w:type="gramStart"/>
      <w:r w:rsidRPr="001E2806">
        <w:rPr>
          <w:rFonts w:ascii="Times New Roman" w:eastAsia="Verdana" w:hAnsi="Times New Roman"/>
          <w:sz w:val="24"/>
          <w:szCs w:val="24"/>
        </w:rPr>
        <w:t>1) по количеству и качеству – согласно накладной (</w:t>
      </w:r>
      <w:r w:rsidRPr="001E2806">
        <w:rPr>
          <w:rFonts w:ascii="Times New Roman" w:eastAsia="Verdana" w:hAnsi="Times New Roman"/>
          <w:sz w:val="24"/>
          <w:szCs w:val="24"/>
          <w:lang w:val="kk-KZ"/>
        </w:rPr>
        <w:t>товарно-транспортная накладная или другой документ подтверждающий отгрузку товара в стране Поставщика</w:t>
      </w:r>
      <w:r w:rsidRPr="001E2806">
        <w:rPr>
          <w:rFonts w:ascii="Times New Roman" w:eastAsia="Verdana" w:hAnsi="Times New Roman"/>
          <w:sz w:val="24"/>
          <w:szCs w:val="24"/>
        </w:rPr>
        <w:t xml:space="preserve">, если Поставщиком является нерезидент), </w:t>
      </w:r>
      <w:r w:rsidRPr="001E2806">
        <w:rPr>
          <w:rFonts w:ascii="Times New Roman" w:eastAsia="Verdana" w:hAnsi="Times New Roman"/>
          <w:sz w:val="24"/>
          <w:szCs w:val="24"/>
          <w:lang w:val="kk-KZ"/>
        </w:rPr>
        <w:t>документов указанных в подпункте 17) пункта 3.1.</w:t>
      </w:r>
      <w:proofErr w:type="gramEnd"/>
      <w:r w:rsidRPr="001E2806">
        <w:rPr>
          <w:rFonts w:ascii="Times New Roman" w:eastAsia="Verdana" w:hAnsi="Times New Roman"/>
          <w:sz w:val="24"/>
          <w:szCs w:val="24"/>
          <w:lang w:val="kk-KZ"/>
        </w:rPr>
        <w:t xml:space="preserve"> Договора</w:t>
      </w:r>
      <w:r w:rsidRPr="001E2806">
        <w:rPr>
          <w:rFonts w:ascii="Times New Roman" w:eastAsia="Verdana" w:hAnsi="Times New Roman"/>
          <w:sz w:val="24"/>
          <w:szCs w:val="24"/>
        </w:rPr>
        <w:t>;</w:t>
      </w:r>
    </w:p>
    <w:p w:rsidR="00E602A5" w:rsidRPr="001E2806" w:rsidRDefault="00E602A5" w:rsidP="00E602A5">
      <w:pPr>
        <w:spacing w:after="0" w:line="240" w:lineRule="auto"/>
        <w:ind w:firstLine="720"/>
        <w:jc w:val="both"/>
        <w:rPr>
          <w:rFonts w:ascii="Times New Roman" w:eastAsia="Verdana" w:hAnsi="Times New Roman"/>
          <w:sz w:val="24"/>
          <w:szCs w:val="24"/>
        </w:rPr>
      </w:pPr>
      <w:r w:rsidRPr="001E2806">
        <w:rPr>
          <w:rFonts w:ascii="Times New Roman" w:eastAsia="Verdana" w:hAnsi="Times New Roman"/>
          <w:sz w:val="24"/>
          <w:szCs w:val="24"/>
        </w:rPr>
        <w:t>2) по цене – согласно условиям Договора.</w:t>
      </w:r>
    </w:p>
    <w:p w:rsidR="00E602A5" w:rsidRPr="001E2806" w:rsidRDefault="00E602A5" w:rsidP="00E602A5">
      <w:pPr>
        <w:spacing w:after="0" w:line="240" w:lineRule="auto"/>
        <w:ind w:firstLine="720"/>
        <w:jc w:val="both"/>
        <w:rPr>
          <w:rFonts w:ascii="Times New Roman" w:eastAsia="Verdana" w:hAnsi="Times New Roman"/>
          <w:sz w:val="24"/>
          <w:szCs w:val="24"/>
        </w:rPr>
      </w:pPr>
      <w:r w:rsidRPr="001E2806">
        <w:rPr>
          <w:rFonts w:ascii="Times New Roman" w:eastAsia="Verdana" w:hAnsi="Times New Roman"/>
          <w:sz w:val="24"/>
          <w:szCs w:val="24"/>
        </w:rPr>
        <w:t>4.9. Приём Товара с сопутствующей услугой по количеству и качеству, снабжённому необходимыми документами, производится Заказчиком на условиях и в порядке, предусмотренном законодательством Республики Казахстан.</w:t>
      </w:r>
    </w:p>
    <w:p w:rsidR="00E602A5" w:rsidRPr="001E2806" w:rsidRDefault="00E602A5" w:rsidP="00E602A5">
      <w:pPr>
        <w:spacing w:after="0" w:line="240" w:lineRule="auto"/>
        <w:ind w:firstLine="708"/>
        <w:jc w:val="both"/>
        <w:rPr>
          <w:rFonts w:ascii="Times New Roman" w:eastAsia="Verdana" w:hAnsi="Times New Roman"/>
          <w:sz w:val="24"/>
          <w:szCs w:val="24"/>
        </w:rPr>
      </w:pPr>
      <w:r w:rsidRPr="001E2806">
        <w:rPr>
          <w:rFonts w:ascii="Times New Roman" w:eastAsia="Verdana" w:hAnsi="Times New Roman"/>
          <w:sz w:val="24"/>
          <w:szCs w:val="24"/>
        </w:rPr>
        <w:t>4.10. Товар считается поставленным при условии полной передачи Поставщиком Заказчику Товара в точном соответствии требованиям, указанным в приложении</w:t>
      </w:r>
      <w:r w:rsidRPr="001E2806">
        <w:rPr>
          <w:rFonts w:ascii="Times New Roman" w:eastAsia="Verdana" w:hAnsi="Times New Roman"/>
          <w:sz w:val="24"/>
          <w:szCs w:val="24"/>
          <w:lang w:val="kk-KZ"/>
        </w:rPr>
        <w:t xml:space="preserve"> 1</w:t>
      </w:r>
      <w:r w:rsidRPr="001E2806">
        <w:rPr>
          <w:rFonts w:ascii="Times New Roman" w:eastAsia="Verdana" w:hAnsi="Times New Roman"/>
          <w:sz w:val="24"/>
          <w:szCs w:val="24"/>
        </w:rPr>
        <w:t xml:space="preserve"> к Договору.</w:t>
      </w:r>
    </w:p>
    <w:p w:rsidR="00E602A5" w:rsidRPr="001E2806" w:rsidRDefault="00E602A5" w:rsidP="00E602A5">
      <w:pPr>
        <w:spacing w:after="0" w:line="240" w:lineRule="auto"/>
        <w:ind w:right="-1" w:firstLine="709"/>
        <w:jc w:val="center"/>
        <w:rPr>
          <w:rFonts w:ascii="Times New Roman" w:eastAsia="Tahoma" w:hAnsi="Times New Roman"/>
          <w:b/>
          <w:bCs/>
          <w:snapToGrid w:val="0"/>
          <w:sz w:val="16"/>
          <w:szCs w:val="16"/>
        </w:rPr>
      </w:pPr>
    </w:p>
    <w:p w:rsidR="00E602A5" w:rsidRPr="001E2806" w:rsidRDefault="00E602A5" w:rsidP="00E602A5">
      <w:pPr>
        <w:spacing w:after="0" w:line="240" w:lineRule="auto"/>
        <w:ind w:right="-1" w:firstLine="709"/>
        <w:jc w:val="center"/>
        <w:rPr>
          <w:rFonts w:ascii="Times New Roman" w:eastAsia="Tahoma" w:hAnsi="Times New Roman"/>
          <w:b/>
          <w:bCs/>
          <w:snapToGrid w:val="0"/>
          <w:sz w:val="24"/>
          <w:szCs w:val="28"/>
        </w:rPr>
      </w:pPr>
    </w:p>
    <w:p w:rsidR="00E602A5" w:rsidRPr="001E2806" w:rsidRDefault="00E602A5" w:rsidP="00E602A5">
      <w:pPr>
        <w:spacing w:after="0" w:line="240" w:lineRule="auto"/>
        <w:ind w:right="-1" w:firstLine="709"/>
        <w:jc w:val="center"/>
        <w:rPr>
          <w:rFonts w:ascii="Times New Roman" w:eastAsia="Tahoma" w:hAnsi="Times New Roman"/>
          <w:b/>
          <w:bCs/>
          <w:snapToGrid w:val="0"/>
          <w:sz w:val="24"/>
          <w:szCs w:val="28"/>
        </w:rPr>
      </w:pPr>
      <w:r w:rsidRPr="001E2806">
        <w:rPr>
          <w:rFonts w:ascii="Times New Roman" w:eastAsia="Tahoma" w:hAnsi="Times New Roman"/>
          <w:b/>
          <w:bCs/>
          <w:snapToGrid w:val="0"/>
          <w:sz w:val="24"/>
          <w:szCs w:val="28"/>
        </w:rPr>
        <w:t>5. ОТВЕТСТВЕННОСТЬ СТОРОН</w:t>
      </w:r>
    </w:p>
    <w:p w:rsidR="00E602A5" w:rsidRPr="001E2806" w:rsidRDefault="00E602A5" w:rsidP="00E602A5">
      <w:pPr>
        <w:spacing w:after="0" w:line="240" w:lineRule="auto"/>
        <w:ind w:left="360"/>
        <w:jc w:val="center"/>
        <w:rPr>
          <w:rFonts w:ascii="Times New Roman" w:eastAsia="Verdana" w:hAnsi="Times New Roman"/>
          <w:b/>
          <w:bCs/>
          <w:snapToGrid w:val="0"/>
          <w:sz w:val="16"/>
          <w:szCs w:val="16"/>
        </w:rPr>
      </w:pPr>
    </w:p>
    <w:p w:rsidR="00E602A5" w:rsidRPr="001E2806" w:rsidRDefault="00E602A5" w:rsidP="00E602A5">
      <w:pPr>
        <w:spacing w:after="0" w:line="240" w:lineRule="auto"/>
        <w:ind w:firstLine="709"/>
        <w:jc w:val="both"/>
        <w:rPr>
          <w:rFonts w:ascii="Times New Roman" w:eastAsia="Verdana" w:hAnsi="Times New Roman"/>
          <w:sz w:val="24"/>
          <w:szCs w:val="24"/>
        </w:rPr>
      </w:pPr>
      <w:r w:rsidRPr="001E2806">
        <w:rPr>
          <w:rFonts w:ascii="Times New Roman" w:eastAsia="Verdana" w:hAnsi="Times New Roman"/>
          <w:snapToGrid w:val="0"/>
          <w:sz w:val="24"/>
          <w:szCs w:val="24"/>
        </w:rPr>
        <w:t xml:space="preserve">5.1. В случае </w:t>
      </w:r>
      <w:r w:rsidRPr="001E2806">
        <w:rPr>
          <w:rFonts w:ascii="Times New Roman" w:eastAsia="Verdana" w:hAnsi="Times New Roman"/>
          <w:sz w:val="24"/>
          <w:szCs w:val="24"/>
        </w:rPr>
        <w:t xml:space="preserve">неисполнения и/или ненадлежащего исполнения Сторонами своих обязательств по Договору, за исключением </w:t>
      </w:r>
      <w:r w:rsidRPr="001E2806">
        <w:rPr>
          <w:rFonts w:ascii="Times New Roman" w:eastAsia="Verdana" w:hAnsi="Times New Roman"/>
          <w:sz w:val="24"/>
          <w:szCs w:val="24"/>
          <w:lang w:val="kk-KZ"/>
        </w:rPr>
        <w:t xml:space="preserve">обстоятельств, вызванных действием </w:t>
      </w:r>
      <w:r w:rsidRPr="001E2806">
        <w:rPr>
          <w:rFonts w:ascii="Times New Roman" w:eastAsia="Verdana" w:hAnsi="Times New Roman"/>
          <w:sz w:val="24"/>
          <w:szCs w:val="24"/>
        </w:rPr>
        <w:t>непреодолимой силы (форс-мажора)</w:t>
      </w:r>
      <w:r w:rsidRPr="001E2806">
        <w:rPr>
          <w:rFonts w:ascii="Times New Roman" w:eastAsia="Verdana" w:hAnsi="Times New Roman"/>
          <w:sz w:val="24"/>
          <w:szCs w:val="24"/>
          <w:lang w:val="kk-KZ"/>
        </w:rPr>
        <w:t>, Стороны несут ответственность в соответствии с законодательством</w:t>
      </w:r>
      <w:r w:rsidRPr="001E2806">
        <w:rPr>
          <w:rFonts w:ascii="Times New Roman" w:eastAsia="Verdana" w:hAnsi="Times New Roman"/>
          <w:sz w:val="24"/>
          <w:szCs w:val="24"/>
        </w:rPr>
        <w:t xml:space="preserve"> Республики Казахстан. </w:t>
      </w:r>
    </w:p>
    <w:p w:rsidR="00E602A5" w:rsidRPr="001E2806" w:rsidRDefault="00E602A5" w:rsidP="00E602A5">
      <w:pPr>
        <w:spacing w:after="0" w:line="240" w:lineRule="auto"/>
        <w:ind w:firstLine="709"/>
        <w:jc w:val="both"/>
        <w:rPr>
          <w:rFonts w:ascii="Times New Roman" w:eastAsia="Verdana" w:hAnsi="Times New Roman"/>
          <w:sz w:val="24"/>
          <w:szCs w:val="24"/>
        </w:rPr>
      </w:pPr>
      <w:r w:rsidRPr="001E2806">
        <w:rPr>
          <w:rFonts w:ascii="Times New Roman" w:eastAsia="Verdana" w:hAnsi="Times New Roman"/>
          <w:sz w:val="24"/>
          <w:szCs w:val="24"/>
        </w:rPr>
        <w:t>5.2. Поставщик несет ответственность за весь риск, который связан с убытками или нанесением ущерба имуществу Заказчика, собственности и здоровью своих работников и работников субподрядчиков, а также гибелью своих работников и работников субподрядчиков, и возникающий в течение и вследствие выполнения Договора.</w:t>
      </w:r>
    </w:p>
    <w:p w:rsidR="00E602A5" w:rsidRPr="001E2806" w:rsidRDefault="00E602A5" w:rsidP="00E602A5">
      <w:pPr>
        <w:spacing w:after="0" w:line="240" w:lineRule="auto"/>
        <w:ind w:firstLine="709"/>
        <w:jc w:val="both"/>
        <w:rPr>
          <w:rFonts w:ascii="Times New Roman" w:eastAsia="Verdana" w:hAnsi="Times New Roman"/>
          <w:sz w:val="24"/>
          <w:szCs w:val="24"/>
        </w:rPr>
      </w:pPr>
      <w:r w:rsidRPr="001E2806">
        <w:rPr>
          <w:rFonts w:ascii="Times New Roman" w:eastAsia="Verdana" w:hAnsi="Times New Roman"/>
          <w:sz w:val="24"/>
          <w:szCs w:val="24"/>
        </w:rPr>
        <w:t xml:space="preserve">5.3. </w:t>
      </w:r>
      <w:proofErr w:type="gramStart"/>
      <w:r w:rsidRPr="001E2806">
        <w:rPr>
          <w:rFonts w:ascii="Times New Roman" w:eastAsia="Verdana" w:hAnsi="Times New Roman"/>
          <w:sz w:val="24"/>
          <w:szCs w:val="24"/>
        </w:rPr>
        <w:t>В случае пожара, аварий, несчастных случаев, произошедших в процессе оказания сопутствующих услуг по вине Поставщика, Поставщик оплачивает Заказчику все расходы по устранению ущерба причиненного Заказчику в течение 10 (десяти) рабочих дней со дня предоставления Заказчиком Поставщику счета к оплате и акта понесенного ущерба, оформленного в произвольной форме и подписанного представителями Сторон.</w:t>
      </w:r>
      <w:proofErr w:type="gramEnd"/>
      <w:r w:rsidRPr="001E2806">
        <w:rPr>
          <w:rFonts w:ascii="Times New Roman" w:eastAsia="Verdana" w:hAnsi="Times New Roman"/>
          <w:sz w:val="24"/>
          <w:szCs w:val="24"/>
        </w:rPr>
        <w:t xml:space="preserve"> Факт случившегося пожара, </w:t>
      </w:r>
      <w:r w:rsidRPr="001E2806">
        <w:rPr>
          <w:rFonts w:ascii="Times New Roman" w:eastAsia="Verdana" w:hAnsi="Times New Roman"/>
          <w:sz w:val="24"/>
          <w:szCs w:val="24"/>
        </w:rPr>
        <w:lastRenderedPageBreak/>
        <w:t>аварии, несчастного случая подтверждаются подразделениями соответствующего государственного органа ответственного за организацию работ по пожаротушению, ликвидации аварий и несчастных случаев. Сумма причиненного ущерба определяется независимым оценщиком в соответствии с законодательством Республики Казахстан. При этом расходы по оценке, оплачиваются Поставщиком.</w:t>
      </w:r>
    </w:p>
    <w:p w:rsidR="00E602A5" w:rsidRPr="001E2806" w:rsidRDefault="00E602A5" w:rsidP="00E602A5">
      <w:pPr>
        <w:spacing w:after="0" w:line="240" w:lineRule="auto"/>
        <w:ind w:firstLine="709"/>
        <w:jc w:val="both"/>
        <w:rPr>
          <w:rFonts w:ascii="Times New Roman" w:eastAsia="Verdana" w:hAnsi="Times New Roman"/>
          <w:sz w:val="24"/>
          <w:szCs w:val="24"/>
        </w:rPr>
      </w:pPr>
      <w:r w:rsidRPr="001E2806">
        <w:rPr>
          <w:rFonts w:ascii="Times New Roman" w:eastAsia="Verdana" w:hAnsi="Times New Roman"/>
          <w:sz w:val="24"/>
          <w:szCs w:val="24"/>
        </w:rPr>
        <w:t>Поставщик вправе самостоятельно, за счет собственных ресурсов и средств устранить последствия пожара, аварий, несчастных случаев, произошедших по его вине.</w:t>
      </w:r>
    </w:p>
    <w:p w:rsidR="00E602A5" w:rsidRPr="001E2806" w:rsidRDefault="00E602A5" w:rsidP="00E602A5">
      <w:pPr>
        <w:spacing w:after="0" w:line="240" w:lineRule="auto"/>
        <w:ind w:firstLine="709"/>
        <w:jc w:val="both"/>
        <w:rPr>
          <w:rFonts w:ascii="Times New Roman" w:eastAsia="Verdana" w:hAnsi="Times New Roman"/>
          <w:sz w:val="24"/>
          <w:szCs w:val="24"/>
        </w:rPr>
      </w:pPr>
      <w:r w:rsidRPr="001E2806">
        <w:rPr>
          <w:rFonts w:ascii="Times New Roman" w:eastAsia="Verdana" w:hAnsi="Times New Roman"/>
          <w:sz w:val="24"/>
          <w:szCs w:val="24"/>
        </w:rPr>
        <w:t>Срок устранения последствий нанесенного ущерба определяется в комиссионном порядке, в зависимости от объема нанесенного ущерба и указывается в акте понесенного ущерба, составленного в произвольной форме и подписанного Сторонами.</w:t>
      </w:r>
    </w:p>
    <w:p w:rsidR="00E602A5" w:rsidRPr="001E2806" w:rsidRDefault="00E602A5" w:rsidP="00E602A5">
      <w:pPr>
        <w:spacing w:after="0" w:line="240" w:lineRule="auto"/>
        <w:ind w:firstLine="709"/>
        <w:jc w:val="both"/>
        <w:rPr>
          <w:rFonts w:ascii="Times New Roman" w:eastAsia="Verdana" w:hAnsi="Times New Roman"/>
          <w:sz w:val="24"/>
          <w:szCs w:val="24"/>
        </w:rPr>
      </w:pPr>
      <w:r w:rsidRPr="001E2806">
        <w:rPr>
          <w:rFonts w:ascii="Times New Roman" w:eastAsia="Verdana" w:hAnsi="Times New Roman"/>
          <w:sz w:val="24"/>
          <w:szCs w:val="24"/>
        </w:rPr>
        <w:t xml:space="preserve">5.4. </w:t>
      </w:r>
      <w:proofErr w:type="gramStart"/>
      <w:r w:rsidRPr="001E2806">
        <w:rPr>
          <w:rFonts w:ascii="Times New Roman" w:eastAsia="Verdana" w:hAnsi="Times New Roman"/>
          <w:sz w:val="24"/>
          <w:szCs w:val="24"/>
        </w:rPr>
        <w:t>В случае задержки срока предоставления письма предусмотренного подпунктом 7) и 8) пункта 3.1. договора, Поставщик</w:t>
      </w:r>
      <w:r w:rsidRPr="001E2806" w:rsidDel="00CB0A18">
        <w:rPr>
          <w:rFonts w:ascii="Times New Roman" w:eastAsia="Verdana" w:hAnsi="Times New Roman"/>
          <w:sz w:val="24"/>
          <w:szCs w:val="24"/>
        </w:rPr>
        <w:t xml:space="preserve"> </w:t>
      </w:r>
      <w:r w:rsidRPr="001E2806">
        <w:rPr>
          <w:rFonts w:ascii="Times New Roman" w:eastAsia="Verdana" w:hAnsi="Times New Roman"/>
          <w:sz w:val="24"/>
          <w:szCs w:val="24"/>
        </w:rPr>
        <w:t>на основании уведомления Заказчика оплачивает Заказчику неустойку (пеню) в размере 0,1 % (ноль целых одна десятая процента) от общей суммы Договора, за каждый календарный день просрочки, включая день предоставления письма, но не более 5% (пяти процентов) от общей суммы Договора или указанная неустойка (пеня) удерживается при</w:t>
      </w:r>
      <w:proofErr w:type="gramEnd"/>
      <w:r w:rsidRPr="001E2806">
        <w:rPr>
          <w:rFonts w:ascii="Times New Roman" w:eastAsia="Verdana" w:hAnsi="Times New Roman"/>
          <w:sz w:val="24"/>
          <w:szCs w:val="24"/>
        </w:rPr>
        <w:t xml:space="preserve"> оплате Заказчиком в соответствии с подпунктом 8) пункта 3.4. Договора.</w:t>
      </w:r>
    </w:p>
    <w:p w:rsidR="00E602A5" w:rsidRPr="001E2806" w:rsidRDefault="00E602A5" w:rsidP="00E602A5">
      <w:pPr>
        <w:shd w:val="clear" w:color="auto" w:fill="FFFFFF"/>
        <w:tabs>
          <w:tab w:val="left" w:pos="1260"/>
        </w:tabs>
        <w:spacing w:after="0" w:line="240" w:lineRule="auto"/>
        <w:ind w:firstLine="720"/>
        <w:jc w:val="both"/>
        <w:rPr>
          <w:rFonts w:ascii="Times New Roman" w:eastAsia="Verdana" w:hAnsi="Times New Roman"/>
          <w:sz w:val="24"/>
          <w:szCs w:val="24"/>
        </w:rPr>
      </w:pPr>
      <w:r w:rsidRPr="001E2806">
        <w:rPr>
          <w:rFonts w:ascii="Times New Roman" w:eastAsia="Verdana" w:hAnsi="Times New Roman"/>
          <w:sz w:val="24"/>
          <w:szCs w:val="24"/>
        </w:rPr>
        <w:t xml:space="preserve">5.5. </w:t>
      </w:r>
      <w:proofErr w:type="gramStart"/>
      <w:r w:rsidRPr="001E2806">
        <w:rPr>
          <w:rFonts w:ascii="Times New Roman" w:eastAsia="Verdana" w:hAnsi="Times New Roman"/>
          <w:sz w:val="24"/>
          <w:szCs w:val="24"/>
        </w:rPr>
        <w:t>В случае задержки этапов (несоблюдения сроков) по Графику (приложение 2 к Договору), Поставщик</w:t>
      </w:r>
      <w:r w:rsidRPr="001E2806" w:rsidDel="00CB0A18">
        <w:rPr>
          <w:rFonts w:ascii="Times New Roman" w:eastAsia="Verdana" w:hAnsi="Times New Roman"/>
          <w:sz w:val="24"/>
          <w:szCs w:val="24"/>
        </w:rPr>
        <w:t xml:space="preserve"> </w:t>
      </w:r>
      <w:r w:rsidRPr="001E2806">
        <w:rPr>
          <w:rFonts w:ascii="Times New Roman" w:eastAsia="Verdana" w:hAnsi="Times New Roman"/>
          <w:sz w:val="24"/>
          <w:szCs w:val="24"/>
        </w:rPr>
        <w:t>на основании уведомления Заказчика оплачивает Заказчику неустойку (пеню) в размере 0,1 % (ноль целых одна десятая процента) от общей суммы Договора, за каждый календарный день просрочки, включая день наступления просрочки, но не более 5% (пяти процентов) от общей суммы Договора или указанная неустойка (пеня) удерживается при оплате Заказчиком</w:t>
      </w:r>
      <w:proofErr w:type="gramEnd"/>
      <w:r w:rsidRPr="001E2806">
        <w:rPr>
          <w:rFonts w:ascii="Times New Roman" w:eastAsia="Verdana" w:hAnsi="Times New Roman"/>
          <w:sz w:val="24"/>
          <w:szCs w:val="24"/>
        </w:rPr>
        <w:t xml:space="preserve"> в соответствии с подпунктом 8) пункта 3.4. Договора.</w:t>
      </w:r>
    </w:p>
    <w:p w:rsidR="00E602A5" w:rsidRPr="001E2806" w:rsidRDefault="00E602A5" w:rsidP="00E602A5">
      <w:pPr>
        <w:tabs>
          <w:tab w:val="left" w:pos="1260"/>
        </w:tabs>
        <w:spacing w:after="0" w:line="240" w:lineRule="auto"/>
        <w:ind w:firstLine="720"/>
        <w:jc w:val="both"/>
        <w:rPr>
          <w:rFonts w:ascii="Times New Roman" w:eastAsia="Verdana" w:hAnsi="Times New Roman"/>
          <w:sz w:val="24"/>
          <w:szCs w:val="24"/>
        </w:rPr>
      </w:pPr>
      <w:r w:rsidRPr="001E2806">
        <w:rPr>
          <w:rFonts w:ascii="Times New Roman" w:eastAsia="Verdana" w:hAnsi="Times New Roman"/>
          <w:sz w:val="24"/>
          <w:szCs w:val="24"/>
        </w:rPr>
        <w:t xml:space="preserve">5.6. </w:t>
      </w:r>
      <w:proofErr w:type="gramStart"/>
      <w:r w:rsidRPr="001E2806">
        <w:rPr>
          <w:rFonts w:ascii="Times New Roman" w:eastAsia="Verdana" w:hAnsi="Times New Roman"/>
          <w:sz w:val="24"/>
          <w:szCs w:val="24"/>
        </w:rPr>
        <w:t>В случае задержки срока замены дефектного Товара или устранения дефектов, в том числе в сопутствующих услугах, Поставщик</w:t>
      </w:r>
      <w:r w:rsidRPr="001E2806" w:rsidDel="00CB0A18">
        <w:rPr>
          <w:rFonts w:ascii="Times New Roman" w:eastAsia="Verdana" w:hAnsi="Times New Roman"/>
          <w:sz w:val="24"/>
          <w:szCs w:val="24"/>
        </w:rPr>
        <w:t xml:space="preserve"> </w:t>
      </w:r>
      <w:r w:rsidRPr="001E2806">
        <w:rPr>
          <w:rFonts w:ascii="Times New Roman" w:eastAsia="Verdana" w:hAnsi="Times New Roman"/>
          <w:sz w:val="24"/>
          <w:szCs w:val="24"/>
        </w:rPr>
        <w:t>на основании уведомления Заказчика оплачивает Заказчику неустойку (пеню) в размере 0,1 % (ноль целых одна десятая процента) от стоимости дефектного Товара, за каждый календарный день просрочки, включая день замены Товара или устранения дефектов, в том числе в сопутствующих услугах, но не более 5% (пяти</w:t>
      </w:r>
      <w:proofErr w:type="gramEnd"/>
      <w:r w:rsidRPr="001E2806">
        <w:rPr>
          <w:rFonts w:ascii="Times New Roman" w:eastAsia="Verdana" w:hAnsi="Times New Roman"/>
          <w:sz w:val="24"/>
          <w:szCs w:val="24"/>
        </w:rPr>
        <w:t xml:space="preserve"> процентов) от общей суммы Договора или указанная неустойка (пеня) удерживается при оплате Заказчиком в соответствии с подпунктом 8) пункта 3.4. Договора.</w:t>
      </w:r>
    </w:p>
    <w:p w:rsidR="00E602A5" w:rsidRPr="001E2806" w:rsidRDefault="00E602A5" w:rsidP="00E602A5">
      <w:pPr>
        <w:spacing w:after="0" w:line="240" w:lineRule="auto"/>
        <w:ind w:firstLine="720"/>
        <w:jc w:val="both"/>
        <w:rPr>
          <w:rFonts w:ascii="Times New Roman" w:eastAsia="Verdana" w:hAnsi="Times New Roman"/>
          <w:sz w:val="24"/>
          <w:szCs w:val="24"/>
        </w:rPr>
      </w:pPr>
      <w:r w:rsidRPr="001E2806">
        <w:rPr>
          <w:rFonts w:ascii="Times New Roman" w:eastAsia="Verdana" w:hAnsi="Times New Roman"/>
          <w:sz w:val="24"/>
          <w:szCs w:val="24"/>
        </w:rPr>
        <w:t>5.7. В случае задержки сроков оплаты по Договору, Заказчик выплачивает Поставщику неустойку (пеню) в размере 0,1 % (ноль целых одна десятая процента) от суммы, подлежащей оплате, за каждый операционный</w:t>
      </w:r>
      <w:r w:rsidRPr="001E2806">
        <w:rPr>
          <w:rFonts w:ascii="Times New Roman" w:eastAsia="Verdana" w:hAnsi="Times New Roman"/>
          <w:i/>
          <w:sz w:val="24"/>
          <w:szCs w:val="24"/>
        </w:rPr>
        <w:t xml:space="preserve"> </w:t>
      </w:r>
      <w:r w:rsidRPr="001E2806">
        <w:rPr>
          <w:rFonts w:ascii="Times New Roman" w:eastAsia="Verdana" w:hAnsi="Times New Roman"/>
          <w:sz w:val="24"/>
          <w:szCs w:val="24"/>
        </w:rPr>
        <w:t xml:space="preserve">день задержки, но не более </w:t>
      </w:r>
      <w:r w:rsidRPr="001E2806">
        <w:rPr>
          <w:rFonts w:ascii="Times New Roman" w:eastAsia="Verdana" w:hAnsi="Times New Roman"/>
          <w:sz w:val="24"/>
          <w:szCs w:val="24"/>
          <w:lang w:val="kk-KZ"/>
        </w:rPr>
        <w:t>5</w:t>
      </w:r>
      <w:r w:rsidRPr="001E2806">
        <w:rPr>
          <w:rFonts w:ascii="Times New Roman" w:eastAsia="Verdana" w:hAnsi="Times New Roman"/>
          <w:sz w:val="24"/>
          <w:szCs w:val="24"/>
        </w:rPr>
        <w:t>% (</w:t>
      </w:r>
      <w:r w:rsidRPr="001E2806">
        <w:rPr>
          <w:rFonts w:ascii="Times New Roman" w:eastAsia="Verdana" w:hAnsi="Times New Roman"/>
          <w:sz w:val="24"/>
          <w:szCs w:val="24"/>
          <w:lang w:val="kk-KZ"/>
        </w:rPr>
        <w:t>пяти</w:t>
      </w:r>
      <w:r w:rsidRPr="001E2806">
        <w:rPr>
          <w:rFonts w:ascii="Times New Roman" w:eastAsia="Verdana" w:hAnsi="Times New Roman"/>
          <w:sz w:val="24"/>
          <w:szCs w:val="24"/>
        </w:rPr>
        <w:t xml:space="preserve"> процент</w:t>
      </w:r>
      <w:r w:rsidRPr="001E2806">
        <w:rPr>
          <w:rFonts w:ascii="Times New Roman" w:eastAsia="Verdana" w:hAnsi="Times New Roman"/>
          <w:sz w:val="24"/>
          <w:szCs w:val="24"/>
          <w:lang w:val="kk-KZ"/>
        </w:rPr>
        <w:t>ов</w:t>
      </w:r>
      <w:r w:rsidRPr="001E2806">
        <w:rPr>
          <w:rFonts w:ascii="Times New Roman" w:eastAsia="Verdana" w:hAnsi="Times New Roman"/>
          <w:sz w:val="24"/>
          <w:szCs w:val="24"/>
        </w:rPr>
        <w:t>) от суммы, подлежащей оплате.</w:t>
      </w:r>
    </w:p>
    <w:p w:rsidR="00E602A5" w:rsidRPr="001E2806" w:rsidRDefault="00E602A5" w:rsidP="00E602A5">
      <w:pPr>
        <w:spacing w:after="0" w:line="240" w:lineRule="auto"/>
        <w:ind w:firstLine="720"/>
        <w:jc w:val="both"/>
        <w:rPr>
          <w:rFonts w:ascii="Times New Roman" w:eastAsia="Verdana" w:hAnsi="Times New Roman"/>
          <w:sz w:val="24"/>
          <w:szCs w:val="24"/>
        </w:rPr>
      </w:pPr>
      <w:r w:rsidRPr="001E2806">
        <w:rPr>
          <w:rFonts w:ascii="Times New Roman" w:eastAsia="Verdana" w:hAnsi="Times New Roman"/>
          <w:sz w:val="24"/>
          <w:szCs w:val="24"/>
        </w:rPr>
        <w:t xml:space="preserve">5.8. </w:t>
      </w:r>
      <w:proofErr w:type="gramStart"/>
      <w:r w:rsidRPr="001E2806">
        <w:rPr>
          <w:rFonts w:ascii="Times New Roman" w:eastAsia="Verdana" w:hAnsi="Times New Roman"/>
          <w:sz w:val="24"/>
          <w:szCs w:val="24"/>
        </w:rPr>
        <w:t>В случае получения Заказчиком письменного уведомления</w:t>
      </w:r>
      <w:r w:rsidRPr="001E2806">
        <w:rPr>
          <w:rFonts w:ascii="Times New Roman" w:eastAsia="Verdana" w:hAnsi="Times New Roman"/>
          <w:sz w:val="24"/>
          <w:szCs w:val="24"/>
          <w:lang w:val="kk-KZ"/>
        </w:rPr>
        <w:t>,</w:t>
      </w:r>
      <w:r w:rsidRPr="001E2806">
        <w:rPr>
          <w:rFonts w:ascii="Times New Roman" w:eastAsia="Verdana" w:hAnsi="Times New Roman"/>
          <w:sz w:val="24"/>
          <w:szCs w:val="24"/>
        </w:rPr>
        <w:t xml:space="preserve"> указанного в подпункте 23) пункта 3.1.</w:t>
      </w:r>
      <w:proofErr w:type="gramEnd"/>
      <w:r w:rsidRPr="001E2806">
        <w:rPr>
          <w:rFonts w:ascii="Times New Roman" w:eastAsia="Verdana" w:hAnsi="Times New Roman"/>
          <w:sz w:val="24"/>
          <w:szCs w:val="24"/>
        </w:rPr>
        <w:t xml:space="preserve"> Договора, а также направления Заказчиком Поставщику письменного уведомления о расторжении Договора по причине </w:t>
      </w:r>
      <w:r w:rsidRPr="001E2806">
        <w:rPr>
          <w:rFonts w:ascii="Times New Roman" w:eastAsia="Verdana" w:hAnsi="Times New Roman"/>
          <w:bCs/>
          <w:sz w:val="24"/>
          <w:szCs w:val="24"/>
        </w:rPr>
        <w:t>неисполнения и/или ненадлежащего</w:t>
      </w:r>
      <w:r w:rsidRPr="001E2806">
        <w:rPr>
          <w:rFonts w:ascii="Times New Roman" w:eastAsia="Verdana" w:hAnsi="Times New Roman"/>
          <w:sz w:val="24"/>
          <w:szCs w:val="24"/>
        </w:rPr>
        <w:t xml:space="preserve"> исполнения Поставщиком обязательств по Договору:</w:t>
      </w:r>
    </w:p>
    <w:p w:rsidR="00E602A5" w:rsidRPr="001E2806" w:rsidRDefault="00E602A5" w:rsidP="00E602A5">
      <w:pPr>
        <w:spacing w:after="0" w:line="240" w:lineRule="auto"/>
        <w:ind w:firstLine="720"/>
        <w:jc w:val="both"/>
        <w:rPr>
          <w:rFonts w:ascii="Times New Roman" w:eastAsia="Verdana" w:hAnsi="Times New Roman"/>
          <w:sz w:val="24"/>
          <w:szCs w:val="24"/>
        </w:rPr>
      </w:pPr>
      <w:r w:rsidRPr="001E2806">
        <w:rPr>
          <w:rFonts w:ascii="Times New Roman" w:eastAsia="Verdana" w:hAnsi="Times New Roman"/>
          <w:sz w:val="24"/>
          <w:szCs w:val="24"/>
        </w:rPr>
        <w:t xml:space="preserve">1) Поставщик оплачивает Заказчику неустойку (штраф) в размере </w:t>
      </w:r>
      <w:r w:rsidRPr="001E2806">
        <w:rPr>
          <w:rFonts w:ascii="Times New Roman" w:eastAsia="Verdana" w:hAnsi="Times New Roman"/>
          <w:sz w:val="24"/>
          <w:szCs w:val="24"/>
          <w:lang w:val="kk-KZ"/>
        </w:rPr>
        <w:t xml:space="preserve">10 </w:t>
      </w:r>
      <w:r w:rsidRPr="001E2806">
        <w:rPr>
          <w:rFonts w:ascii="Times New Roman" w:eastAsia="Verdana" w:hAnsi="Times New Roman"/>
          <w:sz w:val="24"/>
          <w:szCs w:val="24"/>
        </w:rPr>
        <w:t>% (десяти процент</w:t>
      </w:r>
      <w:r w:rsidRPr="001E2806">
        <w:rPr>
          <w:rFonts w:ascii="Times New Roman" w:eastAsia="Verdana" w:hAnsi="Times New Roman"/>
          <w:sz w:val="24"/>
          <w:szCs w:val="24"/>
          <w:lang w:val="kk-KZ"/>
        </w:rPr>
        <w:t>ов</w:t>
      </w:r>
      <w:r w:rsidRPr="001E2806">
        <w:rPr>
          <w:rFonts w:ascii="Times New Roman" w:eastAsia="Verdana" w:hAnsi="Times New Roman"/>
          <w:sz w:val="24"/>
          <w:szCs w:val="24"/>
        </w:rPr>
        <w:t>) от общей суммы Договора;</w:t>
      </w:r>
    </w:p>
    <w:p w:rsidR="00E602A5" w:rsidRPr="001E2806" w:rsidRDefault="00E602A5" w:rsidP="00E602A5">
      <w:pPr>
        <w:tabs>
          <w:tab w:val="left" w:pos="1260"/>
        </w:tabs>
        <w:spacing w:after="0" w:line="240" w:lineRule="auto"/>
        <w:ind w:firstLine="720"/>
        <w:jc w:val="both"/>
        <w:rPr>
          <w:rFonts w:ascii="Times New Roman" w:eastAsia="Verdana" w:hAnsi="Times New Roman"/>
          <w:sz w:val="24"/>
          <w:szCs w:val="24"/>
        </w:rPr>
      </w:pPr>
      <w:r w:rsidRPr="001E2806">
        <w:rPr>
          <w:rFonts w:ascii="Times New Roman" w:eastAsia="Verdana" w:hAnsi="Times New Roman"/>
          <w:sz w:val="24"/>
          <w:szCs w:val="24"/>
        </w:rPr>
        <w:t xml:space="preserve">2) неустойка (пеня), указанная в пунктах 5.4., 5.5. и 5.6. Договора, не оплачивается. </w:t>
      </w:r>
    </w:p>
    <w:p w:rsidR="00E602A5" w:rsidRPr="001E2806" w:rsidRDefault="00E602A5" w:rsidP="00E602A5">
      <w:pPr>
        <w:spacing w:after="0" w:line="240" w:lineRule="auto"/>
        <w:ind w:firstLine="720"/>
        <w:jc w:val="both"/>
        <w:rPr>
          <w:rFonts w:ascii="Times New Roman" w:eastAsia="Verdana" w:hAnsi="Times New Roman"/>
          <w:sz w:val="24"/>
          <w:szCs w:val="24"/>
        </w:rPr>
      </w:pPr>
      <w:r w:rsidRPr="001E2806">
        <w:rPr>
          <w:rFonts w:ascii="Times New Roman" w:eastAsia="Verdana" w:hAnsi="Times New Roman"/>
          <w:sz w:val="24"/>
          <w:szCs w:val="24"/>
        </w:rPr>
        <w:t>5.9. В случае нарушения одной из Сторон пункта 8.1. Договора, Сторона, раскрывшая конфиденциальную информацию, несет ответственность в соответствии с законодательством Республики Казахстан.</w:t>
      </w:r>
    </w:p>
    <w:p w:rsidR="00E602A5" w:rsidRPr="001E2806" w:rsidRDefault="00E602A5" w:rsidP="00E602A5">
      <w:pPr>
        <w:spacing w:after="0" w:line="240" w:lineRule="auto"/>
        <w:ind w:firstLine="720"/>
        <w:jc w:val="both"/>
        <w:rPr>
          <w:rFonts w:ascii="Times New Roman" w:eastAsia="Verdana" w:hAnsi="Times New Roman"/>
          <w:sz w:val="24"/>
          <w:szCs w:val="24"/>
        </w:rPr>
      </w:pPr>
      <w:r w:rsidRPr="001E2806">
        <w:rPr>
          <w:rFonts w:ascii="Times New Roman" w:eastAsia="Verdana" w:hAnsi="Times New Roman"/>
          <w:sz w:val="24"/>
          <w:szCs w:val="24"/>
        </w:rPr>
        <w:t>5.10. Оплата неустойки (штрафа, пени) не освобождает Стороны от исполнения своих обязательств по Договору.</w:t>
      </w:r>
    </w:p>
    <w:p w:rsidR="00E602A5" w:rsidRPr="001E2806" w:rsidRDefault="00E602A5" w:rsidP="00E602A5">
      <w:pPr>
        <w:spacing w:after="0" w:line="240" w:lineRule="auto"/>
        <w:ind w:firstLine="720"/>
        <w:jc w:val="both"/>
        <w:rPr>
          <w:rFonts w:ascii="Times New Roman" w:eastAsia="Verdana" w:hAnsi="Times New Roman"/>
          <w:sz w:val="24"/>
          <w:szCs w:val="24"/>
        </w:rPr>
      </w:pPr>
      <w:r w:rsidRPr="001E2806">
        <w:rPr>
          <w:rFonts w:ascii="Times New Roman" w:eastAsia="Verdana" w:hAnsi="Times New Roman"/>
          <w:sz w:val="24"/>
          <w:szCs w:val="24"/>
        </w:rPr>
        <w:t>5.11. В случае не устранения и/или отказа от устранения имеющихся дефектов либо замены на новый (аналогичный), качественный Товар за свой счет, в период действия гарантийного срока, Поставщик помимо возмещения затрат Заказчика предусмотренных пунктом 7.4. Договора обязуется оплатить Заказчику неустойку (штраф) в размере 10 % (десяти процентов) от общей суммы Договора.</w:t>
      </w:r>
    </w:p>
    <w:p w:rsidR="00E602A5" w:rsidRPr="001E2806" w:rsidRDefault="00E602A5" w:rsidP="00E602A5">
      <w:pPr>
        <w:spacing w:after="0" w:line="240" w:lineRule="auto"/>
        <w:ind w:firstLine="720"/>
        <w:jc w:val="both"/>
        <w:rPr>
          <w:rFonts w:ascii="Times New Roman" w:eastAsia="Verdana" w:hAnsi="Times New Roman"/>
          <w:sz w:val="24"/>
          <w:szCs w:val="24"/>
        </w:rPr>
      </w:pPr>
      <w:r w:rsidRPr="001E2806">
        <w:rPr>
          <w:rFonts w:ascii="Times New Roman" w:eastAsia="Verdana" w:hAnsi="Times New Roman"/>
          <w:sz w:val="24"/>
          <w:szCs w:val="24"/>
        </w:rPr>
        <w:t>5.12. Поставщик несет ответственность по всем несчастным случаям, произошедшим с работниками Поставщика, субподрядчика при поставке Товара и оказании сопутствующих услуг, в том числе при нарушении:</w:t>
      </w:r>
    </w:p>
    <w:p w:rsidR="00E602A5" w:rsidRPr="001E2806" w:rsidRDefault="00E602A5" w:rsidP="00E602A5">
      <w:pPr>
        <w:spacing w:after="0" w:line="240" w:lineRule="auto"/>
        <w:ind w:firstLine="720"/>
        <w:jc w:val="both"/>
        <w:rPr>
          <w:rFonts w:ascii="Times New Roman" w:eastAsia="Verdana" w:hAnsi="Times New Roman"/>
          <w:sz w:val="24"/>
          <w:szCs w:val="24"/>
        </w:rPr>
      </w:pPr>
      <w:r w:rsidRPr="001E2806">
        <w:rPr>
          <w:rFonts w:ascii="Times New Roman" w:eastAsia="Verdana" w:hAnsi="Times New Roman"/>
          <w:sz w:val="24"/>
          <w:szCs w:val="24"/>
        </w:rPr>
        <w:t>1) требований промышленной безопасности, правил пожарной безопасности, правил техники безопасности и охраны труда, установленных законодательством Республики Казахстан по обеспечению безопасности и охраны труда;</w:t>
      </w:r>
    </w:p>
    <w:p w:rsidR="00E602A5" w:rsidRPr="001E2806" w:rsidRDefault="00E602A5" w:rsidP="00E602A5">
      <w:pPr>
        <w:spacing w:after="0" w:line="240" w:lineRule="auto"/>
        <w:ind w:firstLine="720"/>
        <w:jc w:val="both"/>
        <w:rPr>
          <w:rFonts w:ascii="Times New Roman" w:eastAsia="Verdana" w:hAnsi="Times New Roman"/>
          <w:sz w:val="24"/>
          <w:szCs w:val="24"/>
        </w:rPr>
      </w:pPr>
      <w:r w:rsidRPr="001E2806">
        <w:rPr>
          <w:rFonts w:ascii="Times New Roman" w:eastAsia="Verdana" w:hAnsi="Times New Roman"/>
          <w:sz w:val="24"/>
          <w:szCs w:val="24"/>
        </w:rPr>
        <w:lastRenderedPageBreak/>
        <w:t>2) правил электробезопасности и техники безопасности при эксплуатации электроустановок, установленных стандартами, регламентирующими порядок эксплуатации электроустановок.</w:t>
      </w:r>
    </w:p>
    <w:p w:rsidR="00E602A5" w:rsidRPr="001E2806" w:rsidRDefault="00E602A5" w:rsidP="00E602A5">
      <w:pPr>
        <w:spacing w:after="0" w:line="240" w:lineRule="auto"/>
        <w:ind w:firstLine="709"/>
        <w:jc w:val="both"/>
        <w:rPr>
          <w:rFonts w:ascii="Times New Roman" w:eastAsia="Verdana" w:hAnsi="Times New Roman"/>
          <w:bCs/>
          <w:sz w:val="24"/>
          <w:szCs w:val="24"/>
        </w:rPr>
      </w:pPr>
      <w:r w:rsidRPr="001E2806">
        <w:rPr>
          <w:rFonts w:ascii="Times New Roman" w:eastAsia="Verdana" w:hAnsi="Times New Roman"/>
          <w:bCs/>
          <w:sz w:val="24"/>
          <w:szCs w:val="24"/>
        </w:rPr>
        <w:t xml:space="preserve">5.13. Срок уплаты Поставщиком Заказчику неустойки (штраф, пеня) составляет 5 (пять) рабочих дней </w:t>
      </w:r>
      <w:proofErr w:type="gramStart"/>
      <w:r w:rsidRPr="001E2806">
        <w:rPr>
          <w:rFonts w:ascii="Times New Roman" w:eastAsia="Verdana" w:hAnsi="Times New Roman"/>
          <w:bCs/>
          <w:sz w:val="24"/>
          <w:szCs w:val="24"/>
        </w:rPr>
        <w:t>с даты получения</w:t>
      </w:r>
      <w:proofErr w:type="gramEnd"/>
      <w:r w:rsidRPr="001E2806">
        <w:rPr>
          <w:rFonts w:ascii="Times New Roman" w:eastAsia="Verdana" w:hAnsi="Times New Roman"/>
          <w:bCs/>
          <w:sz w:val="24"/>
          <w:szCs w:val="24"/>
        </w:rPr>
        <w:t xml:space="preserve"> соответствующего уведомления от Заказчика.</w:t>
      </w:r>
    </w:p>
    <w:p w:rsidR="00E602A5" w:rsidRPr="001E2806" w:rsidRDefault="00E602A5" w:rsidP="00E602A5">
      <w:pPr>
        <w:spacing w:after="0" w:line="240" w:lineRule="auto"/>
        <w:ind w:firstLine="709"/>
        <w:jc w:val="both"/>
        <w:rPr>
          <w:rFonts w:ascii="Times New Roman" w:eastAsia="Verdana" w:hAnsi="Times New Roman"/>
          <w:bCs/>
          <w:sz w:val="24"/>
          <w:szCs w:val="24"/>
        </w:rPr>
      </w:pPr>
      <w:r w:rsidRPr="001E2806">
        <w:rPr>
          <w:rFonts w:ascii="Times New Roman" w:eastAsia="Verdana" w:hAnsi="Times New Roman"/>
          <w:bCs/>
          <w:sz w:val="24"/>
          <w:szCs w:val="24"/>
        </w:rPr>
        <w:t>5.14. Поставщик несет ответственность за ненадлежащее качество предоставленных им автотранспорта, материалов, оборудования, конструкций, узлов и деталей, а также за предоставление автотранспорта, материалов, оборудования, конструкций, узлов и деталей, обремененных правами третьих лиц.</w:t>
      </w:r>
    </w:p>
    <w:p w:rsidR="00E602A5" w:rsidRPr="001E2806" w:rsidRDefault="00E602A5" w:rsidP="00E602A5">
      <w:pPr>
        <w:spacing w:after="0" w:line="240" w:lineRule="auto"/>
        <w:ind w:firstLine="709"/>
        <w:jc w:val="both"/>
        <w:rPr>
          <w:rFonts w:ascii="Times New Roman" w:eastAsia="Verdana" w:hAnsi="Times New Roman"/>
          <w:bCs/>
          <w:sz w:val="24"/>
          <w:szCs w:val="24"/>
        </w:rPr>
      </w:pPr>
      <w:r w:rsidRPr="001E2806">
        <w:rPr>
          <w:rFonts w:ascii="Times New Roman" w:eastAsia="Verdana" w:hAnsi="Times New Roman"/>
          <w:bCs/>
          <w:sz w:val="24"/>
          <w:szCs w:val="24"/>
        </w:rPr>
        <w:t>5.15. В случае представления обеспечения исполнения Договора не в полном объеме Поставщик оплачивает Заказчику неустойку (штраф) в размере 1 % (одного процента) от недовнесенной суммы обеспечения исполнения Договора</w:t>
      </w:r>
      <w:r w:rsidRPr="001E2806">
        <w:rPr>
          <w:rFonts w:ascii="Times New Roman" w:eastAsia="Verdana" w:hAnsi="Times New Roman"/>
          <w:sz w:val="24"/>
          <w:szCs w:val="24"/>
        </w:rPr>
        <w:t xml:space="preserve"> </w:t>
      </w:r>
      <w:r w:rsidRPr="001E2806">
        <w:rPr>
          <w:rFonts w:ascii="Times New Roman" w:eastAsia="Verdana" w:hAnsi="Times New Roman"/>
          <w:bCs/>
          <w:sz w:val="24"/>
          <w:szCs w:val="24"/>
        </w:rPr>
        <w:t>или указанная неустойка (штраф) удерживается при оплате Заказчиком в соответствии с подпунктом 8) пункта 3.4. Договора.</w:t>
      </w:r>
    </w:p>
    <w:p w:rsidR="00E602A5" w:rsidRPr="001E2806" w:rsidRDefault="00E602A5" w:rsidP="00E602A5">
      <w:pPr>
        <w:spacing w:after="0" w:line="240" w:lineRule="auto"/>
        <w:ind w:firstLine="709"/>
        <w:jc w:val="both"/>
        <w:rPr>
          <w:rFonts w:ascii="Times New Roman" w:eastAsia="Verdana" w:hAnsi="Times New Roman"/>
          <w:bCs/>
          <w:sz w:val="24"/>
          <w:szCs w:val="24"/>
        </w:rPr>
      </w:pPr>
      <w:r w:rsidRPr="001E2806">
        <w:rPr>
          <w:rFonts w:ascii="Times New Roman" w:eastAsia="Verdana" w:hAnsi="Times New Roman"/>
          <w:bCs/>
          <w:sz w:val="24"/>
          <w:szCs w:val="24"/>
        </w:rPr>
        <w:t>5.16. В случае непредставления обеспечения исполнения Договора в срок, установленный Договором, Поставщик оплачивает Заказчику неустойка (штраф) в размере 1 % (одного процента) от суммы обеспечения исполнения Договора</w:t>
      </w:r>
      <w:r w:rsidRPr="001E2806">
        <w:rPr>
          <w:rFonts w:ascii="Times New Roman" w:eastAsia="Verdana" w:hAnsi="Times New Roman"/>
          <w:sz w:val="24"/>
          <w:szCs w:val="24"/>
        </w:rPr>
        <w:t xml:space="preserve"> </w:t>
      </w:r>
      <w:r w:rsidRPr="001E2806">
        <w:rPr>
          <w:rFonts w:ascii="Times New Roman" w:eastAsia="Verdana" w:hAnsi="Times New Roman"/>
          <w:bCs/>
          <w:sz w:val="24"/>
          <w:szCs w:val="24"/>
        </w:rPr>
        <w:t>или указанная неустойка (штраф) удерживается при оплате Заказчиком в соответствии с подпунктом 8) пункта 3.4. Договора.</w:t>
      </w:r>
    </w:p>
    <w:p w:rsidR="00E602A5" w:rsidRPr="001E2806" w:rsidRDefault="00E602A5" w:rsidP="00E602A5">
      <w:pPr>
        <w:spacing w:after="0" w:line="240" w:lineRule="auto"/>
        <w:ind w:firstLine="709"/>
        <w:jc w:val="both"/>
        <w:rPr>
          <w:rFonts w:ascii="Times New Roman" w:eastAsia="Verdana" w:hAnsi="Times New Roman"/>
          <w:bCs/>
          <w:sz w:val="24"/>
          <w:szCs w:val="24"/>
        </w:rPr>
      </w:pPr>
    </w:p>
    <w:p w:rsidR="00E602A5" w:rsidRPr="001E2806" w:rsidRDefault="00E602A5" w:rsidP="00E602A5">
      <w:pPr>
        <w:spacing w:after="0" w:line="240" w:lineRule="auto"/>
        <w:ind w:firstLine="709"/>
        <w:jc w:val="both"/>
        <w:rPr>
          <w:rFonts w:ascii="Times New Roman" w:eastAsia="Verdana" w:hAnsi="Times New Roman"/>
          <w:bCs/>
          <w:sz w:val="24"/>
          <w:szCs w:val="24"/>
        </w:rPr>
      </w:pPr>
    </w:p>
    <w:p w:rsidR="00E602A5" w:rsidRPr="001E2806" w:rsidRDefault="00E602A5" w:rsidP="00E602A5">
      <w:pPr>
        <w:spacing w:after="0" w:line="240" w:lineRule="auto"/>
        <w:jc w:val="center"/>
        <w:rPr>
          <w:rFonts w:ascii="Times New Roman" w:eastAsia="Verdana" w:hAnsi="Times New Roman"/>
          <w:b/>
          <w:caps/>
          <w:sz w:val="24"/>
          <w:szCs w:val="24"/>
        </w:rPr>
      </w:pPr>
      <w:r w:rsidRPr="001E2806">
        <w:rPr>
          <w:rFonts w:ascii="Times New Roman" w:eastAsia="Verdana" w:hAnsi="Times New Roman"/>
          <w:b/>
          <w:sz w:val="24"/>
          <w:szCs w:val="24"/>
        </w:rPr>
        <w:t>6. КАЧЕСТВО И УПАКОВКА ТО</w:t>
      </w:r>
      <w:r w:rsidRPr="001E2806">
        <w:rPr>
          <w:rFonts w:ascii="Times New Roman" w:eastAsia="Verdana" w:hAnsi="Times New Roman"/>
          <w:b/>
          <w:caps/>
          <w:sz w:val="24"/>
          <w:szCs w:val="24"/>
        </w:rPr>
        <w:t>вара</w:t>
      </w:r>
    </w:p>
    <w:p w:rsidR="00E602A5" w:rsidRPr="001E2806" w:rsidRDefault="00E602A5" w:rsidP="00E602A5">
      <w:pPr>
        <w:spacing w:after="0" w:line="240" w:lineRule="auto"/>
        <w:ind w:firstLine="709"/>
        <w:jc w:val="both"/>
        <w:rPr>
          <w:rFonts w:ascii="Times New Roman" w:eastAsia="Verdana" w:hAnsi="Times New Roman"/>
          <w:b/>
          <w:sz w:val="16"/>
          <w:szCs w:val="16"/>
        </w:rPr>
      </w:pPr>
    </w:p>
    <w:p w:rsidR="00E602A5" w:rsidRPr="001E2806" w:rsidRDefault="00E602A5" w:rsidP="00E602A5">
      <w:pPr>
        <w:spacing w:after="0" w:line="240" w:lineRule="auto"/>
        <w:ind w:right="-1" w:firstLine="709"/>
        <w:jc w:val="both"/>
        <w:rPr>
          <w:rFonts w:ascii="Times New Roman" w:eastAsia="Tahoma" w:hAnsi="Times New Roman"/>
          <w:sz w:val="24"/>
          <w:szCs w:val="24"/>
        </w:rPr>
      </w:pPr>
      <w:r w:rsidRPr="001E2806">
        <w:rPr>
          <w:rFonts w:ascii="Times New Roman" w:eastAsia="Tahoma" w:hAnsi="Times New Roman"/>
          <w:bCs/>
          <w:sz w:val="24"/>
          <w:szCs w:val="28"/>
        </w:rPr>
        <w:t xml:space="preserve">6.1. </w:t>
      </w:r>
      <w:proofErr w:type="gramStart"/>
      <w:r w:rsidRPr="001E2806">
        <w:rPr>
          <w:rFonts w:ascii="Times New Roman" w:eastAsia="Tahoma" w:hAnsi="Times New Roman"/>
          <w:bCs/>
          <w:sz w:val="24"/>
          <w:szCs w:val="28"/>
        </w:rPr>
        <w:t>Качество, используемых материалов, принадлежностей, оборудование, составляющие Товар (в целом), должно соответствовать стандартам Республики Казахстан, Таможенного союза  на поставляемые части (материалы, принадлежности, оборудование) Товара, а также условиям Договора.</w:t>
      </w:r>
      <w:proofErr w:type="gramEnd"/>
    </w:p>
    <w:p w:rsidR="00E602A5" w:rsidRPr="001E2806" w:rsidRDefault="00E602A5" w:rsidP="00E602A5">
      <w:pPr>
        <w:spacing w:after="0" w:line="240" w:lineRule="auto"/>
        <w:ind w:right="-1" w:firstLine="709"/>
        <w:jc w:val="both"/>
        <w:rPr>
          <w:rFonts w:ascii="Times New Roman" w:eastAsia="Tahoma" w:hAnsi="Times New Roman"/>
          <w:i/>
          <w:sz w:val="24"/>
          <w:szCs w:val="24"/>
        </w:rPr>
      </w:pPr>
      <w:r w:rsidRPr="001E2806">
        <w:rPr>
          <w:rFonts w:ascii="Times New Roman" w:eastAsia="Tahoma" w:hAnsi="Times New Roman"/>
          <w:sz w:val="24"/>
          <w:szCs w:val="24"/>
        </w:rPr>
        <w:t>6.2. П</w:t>
      </w:r>
      <w:r w:rsidRPr="001E2806">
        <w:rPr>
          <w:rFonts w:ascii="Times New Roman" w:eastAsia="Tahoma" w:hAnsi="Times New Roman"/>
          <w:bCs/>
          <w:sz w:val="24"/>
          <w:szCs w:val="24"/>
        </w:rPr>
        <w:t>оставщик обеспечивает упаковку Товара, способную предотвратить его от повреждения или порчи во время перевозки к конечному пункту назначения, выдерживающую без каких-либо ограничений, интенсивную подъемно-транспортную обработку и воздействие экстремальных температур, соли и осадков во время перевозки, а также открытого хранения.</w:t>
      </w:r>
      <w:r w:rsidRPr="001E2806">
        <w:rPr>
          <w:rFonts w:ascii="Times New Roman" w:eastAsia="Tahoma" w:hAnsi="Times New Roman"/>
          <w:b/>
          <w:bCs/>
          <w:sz w:val="24"/>
          <w:szCs w:val="24"/>
        </w:rPr>
        <w:t xml:space="preserve"> </w:t>
      </w:r>
      <w:r w:rsidRPr="001E2806">
        <w:rPr>
          <w:rFonts w:ascii="Times New Roman" w:eastAsia="Tahoma" w:hAnsi="Times New Roman"/>
          <w:bCs/>
          <w:sz w:val="24"/>
          <w:szCs w:val="24"/>
        </w:rPr>
        <w:t>При определении габаритов упакованных ящиков и их веса необходимо учитывать отдаленность конечного пункта доставки и наличие мощных грузоподъемных средств во всех пунктах следования Товара.</w:t>
      </w:r>
    </w:p>
    <w:p w:rsidR="00E602A5" w:rsidRPr="001E2806" w:rsidRDefault="00E602A5" w:rsidP="00E602A5">
      <w:pPr>
        <w:spacing w:after="0" w:line="240" w:lineRule="auto"/>
        <w:ind w:firstLine="709"/>
        <w:jc w:val="both"/>
        <w:rPr>
          <w:rFonts w:ascii="Times New Roman" w:eastAsia="Verdana" w:hAnsi="Times New Roman"/>
          <w:sz w:val="16"/>
          <w:szCs w:val="16"/>
        </w:rPr>
      </w:pPr>
    </w:p>
    <w:p w:rsidR="00E602A5" w:rsidRPr="001E2806" w:rsidRDefault="00E602A5" w:rsidP="00E602A5">
      <w:pPr>
        <w:spacing w:after="0" w:line="240" w:lineRule="auto"/>
        <w:ind w:left="360"/>
        <w:jc w:val="center"/>
        <w:rPr>
          <w:rFonts w:ascii="Times New Roman" w:eastAsia="Verdana" w:hAnsi="Times New Roman"/>
          <w:b/>
          <w:bCs/>
          <w:sz w:val="24"/>
          <w:szCs w:val="24"/>
          <w:lang w:val="kk-KZ"/>
        </w:rPr>
      </w:pPr>
      <w:r w:rsidRPr="001E2806">
        <w:rPr>
          <w:rFonts w:ascii="Times New Roman" w:eastAsia="Verdana" w:hAnsi="Times New Roman"/>
          <w:b/>
          <w:bCs/>
          <w:sz w:val="24"/>
          <w:szCs w:val="24"/>
        </w:rPr>
        <w:t>7. ГАРАНТИ</w:t>
      </w:r>
      <w:r w:rsidRPr="001E2806">
        <w:rPr>
          <w:rFonts w:ascii="Times New Roman" w:eastAsia="Verdana" w:hAnsi="Times New Roman"/>
          <w:b/>
          <w:bCs/>
          <w:sz w:val="24"/>
          <w:szCs w:val="24"/>
          <w:lang w:val="kk-KZ"/>
        </w:rPr>
        <w:t>Я ПОСТАВЩИКА НА ТОВАР</w:t>
      </w:r>
    </w:p>
    <w:p w:rsidR="00E602A5" w:rsidRPr="001E2806" w:rsidRDefault="00E602A5" w:rsidP="00E602A5">
      <w:pPr>
        <w:spacing w:after="0" w:line="240" w:lineRule="auto"/>
        <w:ind w:left="360"/>
        <w:jc w:val="center"/>
        <w:rPr>
          <w:rFonts w:ascii="Times New Roman" w:eastAsia="Verdana" w:hAnsi="Times New Roman"/>
          <w:b/>
          <w:bCs/>
          <w:sz w:val="16"/>
          <w:szCs w:val="16"/>
          <w:lang w:val="kk-KZ"/>
        </w:rPr>
      </w:pPr>
    </w:p>
    <w:p w:rsidR="00E602A5" w:rsidRPr="001E2806" w:rsidRDefault="00E602A5" w:rsidP="00E602A5">
      <w:pPr>
        <w:spacing w:after="0" w:line="240" w:lineRule="auto"/>
        <w:ind w:firstLine="709"/>
        <w:jc w:val="both"/>
        <w:rPr>
          <w:rFonts w:ascii="Times New Roman" w:eastAsia="Verdana" w:hAnsi="Times New Roman"/>
          <w:sz w:val="24"/>
          <w:szCs w:val="24"/>
        </w:rPr>
      </w:pPr>
      <w:r w:rsidRPr="001E2806">
        <w:rPr>
          <w:rFonts w:ascii="Times New Roman" w:eastAsia="Verdana" w:hAnsi="Times New Roman"/>
          <w:sz w:val="24"/>
          <w:szCs w:val="24"/>
        </w:rPr>
        <w:t xml:space="preserve">7.1. Поставщик гарантирует, что Товар, поставленный в рамках Договора, является новым, неиспользованным, новейшим. Поставщик далее гарантирует, что Товар, поставленный по Договору, не будет иметь дефектов, связанных с конструкцией, материалами или работой, при нормальном использовании поставленного Товара в условиях, обычных для страны Заказчика. </w:t>
      </w:r>
    </w:p>
    <w:p w:rsidR="00E602A5" w:rsidRPr="001E2806" w:rsidRDefault="00E602A5" w:rsidP="00E602A5">
      <w:pPr>
        <w:spacing w:after="0" w:line="240" w:lineRule="auto"/>
        <w:ind w:firstLine="709"/>
        <w:jc w:val="both"/>
        <w:rPr>
          <w:rFonts w:ascii="Times New Roman" w:eastAsia="Verdana" w:hAnsi="Times New Roman"/>
          <w:sz w:val="24"/>
          <w:szCs w:val="24"/>
        </w:rPr>
      </w:pPr>
      <w:r w:rsidRPr="001E2806">
        <w:rPr>
          <w:rFonts w:ascii="Times New Roman" w:eastAsia="Verdana" w:hAnsi="Times New Roman"/>
          <w:sz w:val="24"/>
          <w:szCs w:val="24"/>
        </w:rPr>
        <w:t>7.2. Гарантийный срок на поставляемый Товар составляет 60</w:t>
      </w:r>
      <w:r w:rsidRPr="001E2806">
        <w:rPr>
          <w:rFonts w:ascii="Times New Roman" w:eastAsia="Verdana" w:hAnsi="Times New Roman"/>
          <w:sz w:val="24"/>
          <w:szCs w:val="24"/>
          <w:lang w:val="kk-KZ"/>
        </w:rPr>
        <w:t xml:space="preserve"> (шестьдесят) месяцев, </w:t>
      </w:r>
      <w:r w:rsidRPr="001E2806">
        <w:rPr>
          <w:rFonts w:ascii="Times New Roman" w:eastAsia="Verdana" w:hAnsi="Times New Roman"/>
          <w:sz w:val="24"/>
          <w:szCs w:val="24"/>
        </w:rPr>
        <w:t xml:space="preserve">со дня подписания уполномоченными Сторонами Акта. В Акте в обязательном порядке указываются гарантийные обязательства Поставщика согласно требованиям настоящего раздела Договора и срок их действия со дня его подписания Сторонами. </w:t>
      </w:r>
    </w:p>
    <w:p w:rsidR="00E602A5" w:rsidRPr="001E2806" w:rsidRDefault="00E602A5" w:rsidP="00E602A5">
      <w:pPr>
        <w:spacing w:after="0" w:line="240" w:lineRule="auto"/>
        <w:ind w:firstLine="709"/>
        <w:jc w:val="both"/>
        <w:rPr>
          <w:rFonts w:ascii="Times New Roman" w:eastAsia="Verdana" w:hAnsi="Times New Roman"/>
          <w:sz w:val="24"/>
          <w:szCs w:val="24"/>
        </w:rPr>
      </w:pPr>
      <w:r w:rsidRPr="001E2806">
        <w:rPr>
          <w:rFonts w:ascii="Times New Roman" w:eastAsia="Verdana" w:hAnsi="Times New Roman"/>
          <w:sz w:val="24"/>
          <w:szCs w:val="24"/>
        </w:rPr>
        <w:t>7.3. О факте выявления в период действия срока гарантии дефектов  в поставленном Товаре, возникших не по вине Заказчика, Заказчик направляет Поставщику письменное уведомление о наличии дефектов в поставленном Товаре в течение 2 (двух) рабочих дней следующих после дня обнаружения дефектов.</w:t>
      </w:r>
    </w:p>
    <w:p w:rsidR="00E602A5" w:rsidRPr="001E2806" w:rsidRDefault="00E602A5" w:rsidP="00E602A5">
      <w:pPr>
        <w:spacing w:after="0" w:line="240" w:lineRule="auto"/>
        <w:ind w:firstLine="709"/>
        <w:jc w:val="both"/>
        <w:rPr>
          <w:rFonts w:ascii="Times New Roman" w:eastAsia="Verdana" w:hAnsi="Times New Roman"/>
          <w:sz w:val="24"/>
          <w:szCs w:val="24"/>
        </w:rPr>
      </w:pPr>
      <w:r w:rsidRPr="001E2806">
        <w:rPr>
          <w:rFonts w:ascii="Times New Roman" w:eastAsia="Verdana" w:hAnsi="Times New Roman"/>
          <w:sz w:val="24"/>
          <w:szCs w:val="24"/>
        </w:rPr>
        <w:t>7.4.</w:t>
      </w:r>
      <w:r w:rsidRPr="001E2806">
        <w:rPr>
          <w:rFonts w:ascii="Times New Roman" w:eastAsia="Verdana" w:hAnsi="Times New Roman"/>
          <w:sz w:val="24"/>
          <w:szCs w:val="24"/>
        </w:rPr>
        <w:tab/>
        <w:t>Поставщик обязуется в течение 14 (четырнадцати) календарных дней со дня получения письменного уведомления Заказчиком о выявленных дефектах  в поставленном Товаре в период гарантийного срока, либо устранить дефекты, либо поменять на новый (аналогичный), качественный Товар за свой счет, либо возместить стоимость их устранения (восстановления) (с учетом работ, услуг).</w:t>
      </w:r>
    </w:p>
    <w:p w:rsidR="00E602A5" w:rsidRPr="001E2806" w:rsidRDefault="00E602A5" w:rsidP="00E602A5">
      <w:pPr>
        <w:spacing w:after="0" w:line="240" w:lineRule="auto"/>
        <w:ind w:firstLine="709"/>
        <w:jc w:val="both"/>
        <w:rPr>
          <w:rFonts w:ascii="Times New Roman" w:eastAsia="Verdana" w:hAnsi="Times New Roman"/>
          <w:sz w:val="24"/>
          <w:szCs w:val="24"/>
        </w:rPr>
      </w:pPr>
      <w:r w:rsidRPr="001E2806">
        <w:rPr>
          <w:rFonts w:ascii="Times New Roman" w:eastAsia="Verdana" w:hAnsi="Times New Roman"/>
          <w:sz w:val="24"/>
          <w:szCs w:val="24"/>
        </w:rPr>
        <w:t>В случае невозможности устранения дефектов, Поставщик возмещает Заказчику все убытки (расходы).</w:t>
      </w:r>
    </w:p>
    <w:p w:rsidR="00E602A5" w:rsidRPr="001E2806" w:rsidRDefault="00E602A5" w:rsidP="00E602A5">
      <w:pPr>
        <w:spacing w:after="0" w:line="240" w:lineRule="auto"/>
        <w:ind w:firstLine="709"/>
        <w:jc w:val="both"/>
        <w:rPr>
          <w:rFonts w:ascii="Times New Roman" w:eastAsia="Verdana" w:hAnsi="Times New Roman"/>
          <w:sz w:val="24"/>
          <w:szCs w:val="24"/>
        </w:rPr>
      </w:pPr>
      <w:r w:rsidRPr="001E2806">
        <w:rPr>
          <w:rFonts w:ascii="Times New Roman" w:eastAsia="Verdana" w:hAnsi="Times New Roman"/>
          <w:sz w:val="24"/>
          <w:szCs w:val="24"/>
        </w:rPr>
        <w:t xml:space="preserve">7.5. В случае устранения дефектов в Товаре гарантийный срок на замененный (исправленный, восстановленный) Товар, продлевается на период времени, в течение которого производилось устранение дефекта. При этом дата окончания гарантийного срока, с учетом срока </w:t>
      </w:r>
      <w:r w:rsidRPr="001E2806">
        <w:rPr>
          <w:rFonts w:ascii="Times New Roman" w:eastAsia="Verdana" w:hAnsi="Times New Roman"/>
          <w:sz w:val="24"/>
          <w:szCs w:val="24"/>
        </w:rPr>
        <w:lastRenderedPageBreak/>
        <w:t>продления, указывается в акте восстановления работоспособности Товара или в акте его замены, подписанным Сторонами.</w:t>
      </w:r>
    </w:p>
    <w:p w:rsidR="00E602A5" w:rsidRPr="001E2806" w:rsidRDefault="00E602A5" w:rsidP="00E602A5">
      <w:pPr>
        <w:spacing w:after="0" w:line="240" w:lineRule="auto"/>
        <w:ind w:firstLine="709"/>
        <w:jc w:val="both"/>
        <w:rPr>
          <w:rFonts w:ascii="Times New Roman" w:eastAsia="Verdana" w:hAnsi="Times New Roman"/>
          <w:sz w:val="24"/>
          <w:szCs w:val="24"/>
        </w:rPr>
      </w:pPr>
      <w:r w:rsidRPr="001E2806">
        <w:rPr>
          <w:rFonts w:ascii="Times New Roman" w:eastAsia="Verdana" w:hAnsi="Times New Roman"/>
          <w:sz w:val="24"/>
          <w:szCs w:val="24"/>
        </w:rPr>
        <w:t>7.6. Гарантийные обязательства Поставщика действуют в течение срока, указанного в Договоре, Акте, письменном гарантийном обязательстве, акте восстановления работоспособности Товара или акте его замены.</w:t>
      </w:r>
    </w:p>
    <w:p w:rsidR="00E602A5" w:rsidRPr="001E2806" w:rsidRDefault="00E602A5" w:rsidP="00E602A5">
      <w:pPr>
        <w:spacing w:after="0" w:line="240" w:lineRule="auto"/>
        <w:ind w:firstLine="709"/>
        <w:jc w:val="both"/>
        <w:rPr>
          <w:rFonts w:ascii="Times New Roman" w:eastAsia="Verdana" w:hAnsi="Times New Roman"/>
          <w:sz w:val="24"/>
          <w:szCs w:val="24"/>
        </w:rPr>
      </w:pPr>
    </w:p>
    <w:p w:rsidR="00E602A5" w:rsidRPr="001E2806" w:rsidRDefault="00E602A5" w:rsidP="00E602A5">
      <w:pPr>
        <w:spacing w:after="0" w:line="240" w:lineRule="auto"/>
        <w:ind w:left="360"/>
        <w:jc w:val="center"/>
        <w:rPr>
          <w:rFonts w:ascii="Times New Roman" w:eastAsia="Verdana" w:hAnsi="Times New Roman"/>
          <w:b/>
          <w:bCs/>
          <w:sz w:val="24"/>
          <w:szCs w:val="24"/>
        </w:rPr>
      </w:pPr>
      <w:r w:rsidRPr="001E2806">
        <w:rPr>
          <w:rFonts w:ascii="Times New Roman" w:eastAsia="Verdana" w:hAnsi="Times New Roman"/>
          <w:b/>
          <w:bCs/>
          <w:sz w:val="24"/>
          <w:szCs w:val="24"/>
        </w:rPr>
        <w:t>8. КОНФИДЕНЦИАЛЬНОСТЬ</w:t>
      </w:r>
    </w:p>
    <w:p w:rsidR="00E602A5" w:rsidRPr="001E2806" w:rsidRDefault="00E602A5" w:rsidP="00E602A5">
      <w:pPr>
        <w:spacing w:after="0" w:line="240" w:lineRule="auto"/>
        <w:ind w:left="360"/>
        <w:jc w:val="center"/>
        <w:rPr>
          <w:rFonts w:ascii="Times New Roman" w:eastAsia="Verdana" w:hAnsi="Times New Roman"/>
          <w:b/>
          <w:bCs/>
          <w:sz w:val="16"/>
          <w:szCs w:val="16"/>
        </w:rPr>
      </w:pPr>
    </w:p>
    <w:p w:rsidR="00E602A5" w:rsidRPr="001E2806" w:rsidRDefault="00E602A5" w:rsidP="00E602A5">
      <w:pPr>
        <w:spacing w:after="0" w:line="240" w:lineRule="auto"/>
        <w:ind w:firstLine="708"/>
        <w:jc w:val="both"/>
        <w:rPr>
          <w:rFonts w:ascii="Times New Roman" w:eastAsia="Verdana" w:hAnsi="Times New Roman"/>
          <w:sz w:val="24"/>
          <w:szCs w:val="24"/>
        </w:rPr>
      </w:pPr>
      <w:r w:rsidRPr="001E2806">
        <w:rPr>
          <w:rFonts w:ascii="Times New Roman" w:eastAsia="Verdana" w:hAnsi="Times New Roman"/>
          <w:sz w:val="24"/>
          <w:szCs w:val="24"/>
        </w:rPr>
        <w:t xml:space="preserve">8.1. Поставщик без предварительного письменного согласия Заказчика не раскрывает кому-либо содержание </w:t>
      </w:r>
      <w:r w:rsidRPr="001E2806">
        <w:rPr>
          <w:rFonts w:ascii="Times New Roman" w:eastAsia="Verdana" w:hAnsi="Times New Roman"/>
          <w:sz w:val="24"/>
          <w:szCs w:val="24"/>
          <w:lang w:val="kk-KZ"/>
        </w:rPr>
        <w:t>Д</w:t>
      </w:r>
      <w:r w:rsidRPr="001E2806">
        <w:rPr>
          <w:rFonts w:ascii="Times New Roman" w:eastAsia="Verdana" w:hAnsi="Times New Roman"/>
          <w:sz w:val="24"/>
          <w:szCs w:val="24"/>
        </w:rPr>
        <w:t xml:space="preserve">оговора </w:t>
      </w:r>
      <w:r w:rsidRPr="001E2806">
        <w:rPr>
          <w:rFonts w:ascii="Times New Roman" w:eastAsia="Verdana" w:hAnsi="Times New Roman"/>
          <w:sz w:val="24"/>
          <w:szCs w:val="24"/>
          <w:lang w:val="kk-KZ"/>
        </w:rPr>
        <w:t xml:space="preserve">(независимо от истечения срока действия Договора) </w:t>
      </w:r>
      <w:r w:rsidRPr="001E2806">
        <w:rPr>
          <w:rFonts w:ascii="Times New Roman" w:eastAsia="Verdana" w:hAnsi="Times New Roman"/>
          <w:sz w:val="24"/>
          <w:szCs w:val="24"/>
        </w:rPr>
        <w:t xml:space="preserve">или какого-либо из его положений, а также технической документации, планов, чертежей, моделей, образцов или информации, представленных Заказчиком или от его имени другими лицами, за исключением того персонала, который привлечен Поставщиком для выполнения </w:t>
      </w:r>
      <w:r w:rsidRPr="001E2806">
        <w:rPr>
          <w:rFonts w:ascii="Times New Roman" w:eastAsia="Verdana" w:hAnsi="Times New Roman"/>
          <w:sz w:val="24"/>
          <w:szCs w:val="24"/>
          <w:lang w:val="kk-KZ"/>
        </w:rPr>
        <w:t>Д</w:t>
      </w:r>
      <w:r w:rsidRPr="001E2806">
        <w:rPr>
          <w:rFonts w:ascii="Times New Roman" w:eastAsia="Verdana" w:hAnsi="Times New Roman"/>
          <w:sz w:val="24"/>
          <w:szCs w:val="24"/>
        </w:rPr>
        <w:t>оговора. Указанная информация должна представляться этому персоналу конфиденциально и в той мере, насколько это необходимо для выполнения договорных обязательств.</w:t>
      </w:r>
    </w:p>
    <w:p w:rsidR="00E602A5" w:rsidRPr="001E2806" w:rsidRDefault="00E602A5" w:rsidP="00E602A5">
      <w:pPr>
        <w:widowControl w:val="0"/>
        <w:spacing w:after="0" w:line="240" w:lineRule="auto"/>
        <w:ind w:firstLine="709"/>
        <w:jc w:val="both"/>
        <w:rPr>
          <w:rFonts w:ascii="Times New Roman" w:eastAsia="Verdana" w:hAnsi="Times New Roman"/>
          <w:sz w:val="24"/>
          <w:szCs w:val="24"/>
          <w:lang w:val="kk-KZ"/>
        </w:rPr>
      </w:pPr>
      <w:r w:rsidRPr="001E2806">
        <w:rPr>
          <w:rFonts w:ascii="Times New Roman" w:eastAsia="Verdana" w:hAnsi="Times New Roman"/>
          <w:sz w:val="24"/>
          <w:szCs w:val="24"/>
        </w:rPr>
        <w:t xml:space="preserve">Поставщик без предварительного письменного согласия Заказчика не использует какие-либо вышеперечисленные документы или информацию, кроме как в целях реализации </w:t>
      </w:r>
      <w:r w:rsidRPr="001E2806">
        <w:rPr>
          <w:rFonts w:ascii="Times New Roman" w:eastAsia="Verdana" w:hAnsi="Times New Roman"/>
          <w:sz w:val="24"/>
          <w:szCs w:val="24"/>
          <w:lang w:val="kk-KZ"/>
        </w:rPr>
        <w:t>Д</w:t>
      </w:r>
      <w:r w:rsidRPr="001E2806">
        <w:rPr>
          <w:rFonts w:ascii="Times New Roman" w:eastAsia="Verdana" w:hAnsi="Times New Roman"/>
          <w:sz w:val="24"/>
          <w:szCs w:val="24"/>
        </w:rPr>
        <w:t>оговора</w:t>
      </w:r>
      <w:r w:rsidRPr="001E2806">
        <w:rPr>
          <w:rFonts w:ascii="Times New Roman" w:eastAsia="Verdana" w:hAnsi="Times New Roman"/>
          <w:sz w:val="24"/>
          <w:szCs w:val="24"/>
          <w:lang w:val="kk-KZ"/>
        </w:rPr>
        <w:t>.</w:t>
      </w:r>
    </w:p>
    <w:p w:rsidR="00E602A5" w:rsidRPr="001E2806" w:rsidRDefault="00E602A5" w:rsidP="00E602A5">
      <w:pPr>
        <w:spacing w:after="0" w:line="240" w:lineRule="auto"/>
        <w:ind w:right="-1"/>
        <w:jc w:val="center"/>
        <w:rPr>
          <w:rFonts w:ascii="Times New Roman" w:eastAsia="Verdana" w:hAnsi="Times New Roman"/>
          <w:b/>
          <w:bCs/>
          <w:snapToGrid w:val="0"/>
          <w:sz w:val="24"/>
          <w:szCs w:val="24"/>
        </w:rPr>
      </w:pPr>
    </w:p>
    <w:p w:rsidR="00E602A5" w:rsidRPr="001E2806" w:rsidRDefault="00E602A5" w:rsidP="00E602A5">
      <w:pPr>
        <w:spacing w:after="0" w:line="240" w:lineRule="auto"/>
        <w:ind w:right="-1"/>
        <w:jc w:val="center"/>
        <w:rPr>
          <w:rFonts w:ascii="Times New Roman" w:eastAsia="Verdana" w:hAnsi="Times New Roman"/>
          <w:b/>
          <w:bCs/>
          <w:snapToGrid w:val="0"/>
          <w:sz w:val="24"/>
          <w:szCs w:val="24"/>
        </w:rPr>
      </w:pPr>
      <w:r w:rsidRPr="001E2806">
        <w:rPr>
          <w:rFonts w:ascii="Times New Roman" w:eastAsia="Verdana" w:hAnsi="Times New Roman"/>
          <w:b/>
          <w:bCs/>
          <w:snapToGrid w:val="0"/>
          <w:sz w:val="24"/>
          <w:szCs w:val="24"/>
        </w:rPr>
        <w:t>9. НЕПРЕОДОЛИМАЯ СИЛА (ФОРС-МАЖОР)</w:t>
      </w:r>
    </w:p>
    <w:p w:rsidR="00E602A5" w:rsidRPr="001E2806" w:rsidRDefault="00E602A5" w:rsidP="00E602A5">
      <w:pPr>
        <w:spacing w:after="0" w:line="240" w:lineRule="auto"/>
        <w:ind w:left="360" w:right="-1" w:firstLine="720"/>
        <w:jc w:val="center"/>
        <w:rPr>
          <w:rFonts w:ascii="Times New Roman" w:eastAsia="Verdana" w:hAnsi="Times New Roman"/>
          <w:b/>
          <w:bCs/>
          <w:snapToGrid w:val="0"/>
          <w:sz w:val="16"/>
          <w:szCs w:val="16"/>
        </w:rPr>
      </w:pPr>
    </w:p>
    <w:p w:rsidR="00E602A5" w:rsidRPr="001E2806" w:rsidRDefault="00E602A5" w:rsidP="00E602A5">
      <w:pPr>
        <w:spacing w:after="0" w:line="240" w:lineRule="auto"/>
        <w:ind w:right="-1" w:firstLine="720"/>
        <w:jc w:val="both"/>
        <w:rPr>
          <w:rFonts w:ascii="Times New Roman" w:eastAsia="Verdana" w:hAnsi="Times New Roman"/>
          <w:snapToGrid w:val="0"/>
          <w:sz w:val="24"/>
          <w:szCs w:val="26"/>
        </w:rPr>
      </w:pPr>
      <w:r w:rsidRPr="001E2806">
        <w:rPr>
          <w:rFonts w:ascii="Times New Roman" w:eastAsia="Verdana" w:hAnsi="Times New Roman"/>
          <w:snapToGrid w:val="0"/>
          <w:sz w:val="24"/>
          <w:szCs w:val="26"/>
        </w:rPr>
        <w:t xml:space="preserve">9.1. </w:t>
      </w:r>
      <w:proofErr w:type="gramStart"/>
      <w:r w:rsidRPr="001E2806">
        <w:rPr>
          <w:rFonts w:ascii="Times New Roman" w:eastAsia="Verdana" w:hAnsi="Times New Roman"/>
          <w:snapToGrid w:val="0"/>
          <w:sz w:val="24"/>
          <w:szCs w:val="26"/>
        </w:rPr>
        <w:t>Стороны освобождаются от ответственности за неисполнение, либо ненадлежащее исполнение своих обязательств по Договору, если оно явилось следствием наступления следующих обстоятельств непреодолимой силы: наводнений, землетрясений и иных стихийных бедствий, экологических катастроф, военных действий, террористических актов, гражданской войны, народных волнений, массовых беспорядков или забастовок, принятия нормативных правовых и правовых актов Республики Казахстан, которые Стороны не могли предвидеть и которые непосредственно повлияли на</w:t>
      </w:r>
      <w:proofErr w:type="gramEnd"/>
      <w:r w:rsidRPr="001E2806">
        <w:rPr>
          <w:rFonts w:ascii="Times New Roman" w:eastAsia="Verdana" w:hAnsi="Times New Roman"/>
          <w:snapToGrid w:val="0"/>
          <w:sz w:val="24"/>
          <w:szCs w:val="26"/>
        </w:rPr>
        <w:t xml:space="preserve"> исполнение Сторонами своих обязательств по Договору. Срок исполнения обязатель</w:t>
      </w:r>
      <w:proofErr w:type="gramStart"/>
      <w:r w:rsidRPr="001E2806">
        <w:rPr>
          <w:rFonts w:ascii="Times New Roman" w:eastAsia="Verdana" w:hAnsi="Times New Roman"/>
          <w:snapToGrid w:val="0"/>
          <w:sz w:val="24"/>
          <w:szCs w:val="26"/>
        </w:rPr>
        <w:t>ств Ст</w:t>
      </w:r>
      <w:proofErr w:type="gramEnd"/>
      <w:r w:rsidRPr="001E2806">
        <w:rPr>
          <w:rFonts w:ascii="Times New Roman" w:eastAsia="Verdana" w:hAnsi="Times New Roman"/>
          <w:snapToGrid w:val="0"/>
          <w:sz w:val="24"/>
          <w:szCs w:val="26"/>
        </w:rPr>
        <w:t>ороной, подвергшейся влиянию обстоятельств непреодолимой силы, передвигается на период действия таких обстоятельств.</w:t>
      </w:r>
      <w:r w:rsidRPr="001E2806">
        <w:rPr>
          <w:rFonts w:ascii="Times New Roman" w:hAnsi="Times New Roman"/>
          <w:snapToGrid w:val="0"/>
          <w:color w:val="000000"/>
          <w:sz w:val="24"/>
          <w:szCs w:val="26"/>
        </w:rPr>
        <w:t xml:space="preserve"> </w:t>
      </w:r>
      <w:r w:rsidRPr="001E2806">
        <w:rPr>
          <w:rFonts w:ascii="Times New Roman" w:eastAsia="Verdana" w:hAnsi="Times New Roman"/>
          <w:snapToGrid w:val="0"/>
          <w:sz w:val="24"/>
          <w:szCs w:val="26"/>
        </w:rPr>
        <w:t>При этом заключения Сторонами дополнительного соглашения не требуется.</w:t>
      </w:r>
    </w:p>
    <w:p w:rsidR="00E602A5" w:rsidRPr="001E2806" w:rsidRDefault="00E602A5" w:rsidP="00E602A5">
      <w:pPr>
        <w:spacing w:after="0" w:line="240" w:lineRule="auto"/>
        <w:ind w:right="-1" w:firstLine="720"/>
        <w:jc w:val="both"/>
        <w:rPr>
          <w:rFonts w:ascii="Times New Roman" w:eastAsia="Verdana" w:hAnsi="Times New Roman"/>
          <w:snapToGrid w:val="0"/>
          <w:sz w:val="24"/>
          <w:szCs w:val="26"/>
        </w:rPr>
      </w:pPr>
      <w:r w:rsidRPr="001E2806">
        <w:rPr>
          <w:rFonts w:ascii="Times New Roman" w:eastAsia="Verdana" w:hAnsi="Times New Roman"/>
          <w:snapToGrid w:val="0"/>
          <w:sz w:val="24"/>
          <w:szCs w:val="26"/>
        </w:rPr>
        <w:t>9.2. Сторона, для которой станет невозможным исполнение своих обязательств по Договору, незамедлительно письменно уведомляет другую Сторону о начале и прекращении обстоятельств, указанных в пункте 9.1. Договора, с указанием их причин, а также представляет подтверждающий документ соответствующего уполномоченного органа. Факты, являющиеся общеизвестными, не требуют доказательств. При этом Стороны имеют право отказаться от дальнейшего исполнения обязательств по Договору, после чего ни одна из Сторон не будет иметь право требовать от другой Стороны возмещения каких-либо убытков.</w:t>
      </w:r>
    </w:p>
    <w:p w:rsidR="00E602A5" w:rsidRPr="001E2806" w:rsidRDefault="00E602A5" w:rsidP="00E602A5">
      <w:pPr>
        <w:spacing w:after="0" w:line="240" w:lineRule="auto"/>
        <w:ind w:right="-1" w:firstLine="720"/>
        <w:jc w:val="both"/>
        <w:rPr>
          <w:rFonts w:ascii="Times New Roman" w:eastAsia="Verdana" w:hAnsi="Times New Roman"/>
          <w:snapToGrid w:val="0"/>
          <w:sz w:val="24"/>
          <w:szCs w:val="26"/>
        </w:rPr>
      </w:pPr>
      <w:r w:rsidRPr="001E2806">
        <w:rPr>
          <w:rFonts w:ascii="Times New Roman" w:eastAsia="Verdana" w:hAnsi="Times New Roman"/>
          <w:snapToGrid w:val="0"/>
          <w:sz w:val="24"/>
          <w:szCs w:val="26"/>
        </w:rPr>
        <w:t>9.3. Если от Заказчика не поступает иных письменных инструкций, Поставщик продолжает исполнять свои обязательства по Договору, насколько это целесообразно, и ведет поиск альтернативных способов выполнения Договора, не зависящих от указанных обстоятельств.</w:t>
      </w:r>
    </w:p>
    <w:p w:rsidR="00E602A5" w:rsidRPr="001E2806" w:rsidRDefault="00E602A5" w:rsidP="00E602A5">
      <w:pPr>
        <w:spacing w:after="0" w:line="240" w:lineRule="auto"/>
        <w:ind w:firstLine="720"/>
        <w:jc w:val="center"/>
        <w:rPr>
          <w:rFonts w:ascii="Times New Roman" w:eastAsia="Verdana" w:hAnsi="Times New Roman"/>
          <w:b/>
          <w:sz w:val="24"/>
          <w:szCs w:val="24"/>
        </w:rPr>
      </w:pPr>
    </w:p>
    <w:p w:rsidR="00E602A5" w:rsidRPr="001E2806" w:rsidRDefault="00E602A5" w:rsidP="00E602A5">
      <w:pPr>
        <w:spacing w:after="0" w:line="240" w:lineRule="auto"/>
        <w:ind w:firstLine="720"/>
        <w:jc w:val="center"/>
        <w:rPr>
          <w:rFonts w:ascii="Times New Roman" w:eastAsia="Verdana" w:hAnsi="Times New Roman"/>
          <w:b/>
          <w:sz w:val="24"/>
          <w:szCs w:val="24"/>
        </w:rPr>
      </w:pPr>
      <w:r w:rsidRPr="001E2806">
        <w:rPr>
          <w:rFonts w:ascii="Times New Roman" w:eastAsia="Verdana" w:hAnsi="Times New Roman"/>
          <w:b/>
          <w:sz w:val="24"/>
          <w:szCs w:val="24"/>
        </w:rPr>
        <w:t>10. ОБЕСПЕЧЕНИЕ ИСПОЛНЕНИЯ ДОГОВОРА</w:t>
      </w:r>
    </w:p>
    <w:p w:rsidR="00E602A5" w:rsidRPr="001E2806" w:rsidRDefault="00E602A5" w:rsidP="00E602A5">
      <w:pPr>
        <w:spacing w:after="0" w:line="240" w:lineRule="auto"/>
        <w:ind w:firstLine="709"/>
        <w:jc w:val="both"/>
        <w:rPr>
          <w:rFonts w:ascii="Times New Roman" w:eastAsia="Verdana" w:hAnsi="Times New Roman"/>
          <w:b/>
          <w:bCs/>
          <w:sz w:val="24"/>
          <w:szCs w:val="24"/>
        </w:rPr>
      </w:pPr>
    </w:p>
    <w:p w:rsidR="00E602A5" w:rsidRPr="001E2806" w:rsidRDefault="00E602A5" w:rsidP="00E602A5">
      <w:pPr>
        <w:tabs>
          <w:tab w:val="left" w:pos="1080"/>
        </w:tabs>
        <w:spacing w:after="0" w:line="240" w:lineRule="auto"/>
        <w:ind w:firstLine="720"/>
        <w:jc w:val="both"/>
        <w:rPr>
          <w:rFonts w:ascii="Times New Roman" w:eastAsia="Verdana" w:hAnsi="Times New Roman"/>
          <w:sz w:val="24"/>
          <w:szCs w:val="24"/>
        </w:rPr>
      </w:pPr>
      <w:r w:rsidRPr="001E2806">
        <w:rPr>
          <w:rFonts w:ascii="Times New Roman" w:eastAsia="Verdana" w:hAnsi="Times New Roman"/>
          <w:sz w:val="24"/>
          <w:szCs w:val="24"/>
        </w:rPr>
        <w:t>10.1. Поставщик в течение 10 (десяти) рабочих дней со дня регистрации Договора у Заказчика должен внести обеспечение исполнения Договора в размере 50 (</w:t>
      </w:r>
      <w:r w:rsidRPr="001E2806">
        <w:rPr>
          <w:rFonts w:ascii="Times New Roman" w:eastAsia="Verdana" w:hAnsi="Times New Roman" w:cs="Verdana"/>
          <w:sz w:val="24"/>
          <w:szCs w:val="24"/>
        </w:rPr>
        <w:t>пятидесяти</w:t>
      </w:r>
      <w:r w:rsidRPr="001E2806">
        <w:rPr>
          <w:rFonts w:ascii="Times New Roman" w:eastAsia="Verdana" w:hAnsi="Times New Roman"/>
          <w:sz w:val="24"/>
          <w:szCs w:val="24"/>
        </w:rPr>
        <w:t>) процентов от общей суммы Договора.</w:t>
      </w:r>
    </w:p>
    <w:p w:rsidR="00E602A5" w:rsidRPr="001E2806" w:rsidRDefault="00E602A5" w:rsidP="00E602A5">
      <w:pPr>
        <w:tabs>
          <w:tab w:val="left" w:pos="1080"/>
        </w:tabs>
        <w:spacing w:after="0" w:line="240" w:lineRule="auto"/>
        <w:ind w:firstLine="720"/>
        <w:jc w:val="both"/>
        <w:rPr>
          <w:rFonts w:ascii="Times New Roman" w:eastAsia="Verdana" w:hAnsi="Times New Roman"/>
          <w:i/>
          <w:sz w:val="24"/>
          <w:szCs w:val="24"/>
        </w:rPr>
      </w:pPr>
      <w:r w:rsidRPr="001E2806">
        <w:rPr>
          <w:rFonts w:ascii="Times New Roman" w:eastAsia="Verdana" w:hAnsi="Times New Roman"/>
          <w:sz w:val="24"/>
          <w:szCs w:val="24"/>
        </w:rPr>
        <w:t xml:space="preserve">Сумма внесенного обеспечения исполнения договора о закупках, исчисляемая в </w:t>
      </w:r>
      <w:proofErr w:type="spellStart"/>
      <w:r w:rsidRPr="001E2806">
        <w:rPr>
          <w:rFonts w:ascii="Times New Roman" w:eastAsia="Verdana" w:hAnsi="Times New Roman"/>
          <w:sz w:val="24"/>
          <w:szCs w:val="24"/>
        </w:rPr>
        <w:t>тиынах</w:t>
      </w:r>
      <w:proofErr w:type="spellEnd"/>
      <w:r w:rsidRPr="001E2806">
        <w:rPr>
          <w:rFonts w:ascii="Times New Roman" w:eastAsia="Verdana" w:hAnsi="Times New Roman"/>
          <w:sz w:val="24"/>
          <w:szCs w:val="24"/>
        </w:rPr>
        <w:t xml:space="preserve">, округляется. Сумма менее 50 (пятидесяти) </w:t>
      </w:r>
      <w:proofErr w:type="spellStart"/>
      <w:r w:rsidRPr="001E2806">
        <w:rPr>
          <w:rFonts w:ascii="Times New Roman" w:eastAsia="Verdana" w:hAnsi="Times New Roman"/>
          <w:sz w:val="24"/>
          <w:szCs w:val="24"/>
        </w:rPr>
        <w:t>тиын</w:t>
      </w:r>
      <w:proofErr w:type="spellEnd"/>
      <w:r w:rsidRPr="001E2806">
        <w:rPr>
          <w:rFonts w:ascii="Times New Roman" w:eastAsia="Verdana" w:hAnsi="Times New Roman"/>
          <w:sz w:val="24"/>
          <w:szCs w:val="24"/>
        </w:rPr>
        <w:t xml:space="preserve"> округляется до нуля, а сумма, равная 50 (пятидесяти) </w:t>
      </w:r>
      <w:proofErr w:type="spellStart"/>
      <w:r w:rsidRPr="001E2806">
        <w:rPr>
          <w:rFonts w:ascii="Times New Roman" w:eastAsia="Verdana" w:hAnsi="Times New Roman"/>
          <w:sz w:val="24"/>
          <w:szCs w:val="24"/>
        </w:rPr>
        <w:t>тиынам</w:t>
      </w:r>
      <w:proofErr w:type="spellEnd"/>
      <w:r w:rsidRPr="001E2806">
        <w:rPr>
          <w:rFonts w:ascii="Times New Roman" w:eastAsia="Verdana" w:hAnsi="Times New Roman"/>
          <w:sz w:val="24"/>
          <w:szCs w:val="24"/>
        </w:rPr>
        <w:t xml:space="preserve"> и выше, округляется до 1 (одного) тенге.</w:t>
      </w:r>
    </w:p>
    <w:p w:rsidR="00E602A5" w:rsidRPr="001E2806" w:rsidRDefault="00E602A5" w:rsidP="00E602A5">
      <w:pPr>
        <w:tabs>
          <w:tab w:val="left" w:pos="1080"/>
        </w:tabs>
        <w:spacing w:after="0" w:line="240" w:lineRule="auto"/>
        <w:ind w:firstLine="720"/>
        <w:jc w:val="both"/>
        <w:rPr>
          <w:rFonts w:ascii="Times New Roman" w:eastAsia="Verdana" w:hAnsi="Times New Roman"/>
          <w:sz w:val="24"/>
          <w:szCs w:val="24"/>
        </w:rPr>
      </w:pPr>
      <w:r w:rsidRPr="001E2806">
        <w:rPr>
          <w:rFonts w:ascii="Times New Roman" w:eastAsia="Verdana" w:hAnsi="Times New Roman"/>
          <w:sz w:val="24"/>
          <w:szCs w:val="24"/>
        </w:rPr>
        <w:t>10.2. Поставщик вправе выбрать один из следующих видов обеспечения исполнения Договора:</w:t>
      </w:r>
    </w:p>
    <w:p w:rsidR="00E602A5" w:rsidRPr="001E2806" w:rsidRDefault="00E602A5" w:rsidP="00E602A5">
      <w:pPr>
        <w:tabs>
          <w:tab w:val="left" w:pos="0"/>
          <w:tab w:val="left" w:pos="1800"/>
        </w:tabs>
        <w:spacing w:after="0" w:line="240" w:lineRule="auto"/>
        <w:ind w:firstLine="720"/>
        <w:jc w:val="both"/>
        <w:rPr>
          <w:rFonts w:ascii="Times New Roman" w:eastAsia="Verdana" w:hAnsi="Times New Roman"/>
          <w:sz w:val="24"/>
          <w:szCs w:val="24"/>
        </w:rPr>
      </w:pPr>
      <w:r w:rsidRPr="001E2806">
        <w:rPr>
          <w:rFonts w:ascii="Times New Roman" w:eastAsia="Verdana" w:hAnsi="Times New Roman"/>
          <w:sz w:val="24"/>
          <w:szCs w:val="24"/>
        </w:rPr>
        <w:t xml:space="preserve">1) гарантийный денежный взнос, который вносится на следующий банковский счет Заказчика: </w:t>
      </w:r>
    </w:p>
    <w:p w:rsidR="00E602A5" w:rsidRPr="001E2806" w:rsidRDefault="00E602A5" w:rsidP="00E602A5">
      <w:pPr>
        <w:tabs>
          <w:tab w:val="left" w:pos="0"/>
          <w:tab w:val="left" w:pos="1800"/>
        </w:tabs>
        <w:spacing w:after="0" w:line="240" w:lineRule="auto"/>
        <w:ind w:firstLine="720"/>
        <w:jc w:val="both"/>
        <w:rPr>
          <w:rFonts w:ascii="Times New Roman" w:eastAsia="Verdana" w:hAnsi="Times New Roman"/>
          <w:sz w:val="24"/>
          <w:szCs w:val="24"/>
        </w:rPr>
      </w:pPr>
      <w:r w:rsidRPr="001E2806">
        <w:rPr>
          <w:rFonts w:ascii="Times New Roman" w:eastAsia="Verdana" w:hAnsi="Times New Roman"/>
          <w:sz w:val="24"/>
          <w:szCs w:val="24"/>
        </w:rPr>
        <w:t>Департамент операционного учета</w:t>
      </w:r>
      <w:r w:rsidRPr="001E2806" w:rsidDel="007B1DE3">
        <w:rPr>
          <w:rFonts w:ascii="Times New Roman" w:eastAsia="Verdana" w:hAnsi="Times New Roman"/>
          <w:sz w:val="24"/>
          <w:szCs w:val="24"/>
        </w:rPr>
        <w:t xml:space="preserve"> </w:t>
      </w:r>
      <w:r w:rsidRPr="001E2806">
        <w:rPr>
          <w:rFonts w:ascii="Times New Roman" w:eastAsia="Verdana" w:hAnsi="Times New Roman"/>
          <w:sz w:val="24"/>
          <w:szCs w:val="24"/>
        </w:rPr>
        <w:t>НБРК, БИН 941 240 001 151, ИИК KZ86 125K ZT50 0410 0100 в РГУ «Национальный Банк Республики Казахстан», БИК NBRKKZKX, Код 13;</w:t>
      </w:r>
    </w:p>
    <w:p w:rsidR="00E602A5" w:rsidRPr="001E2806" w:rsidRDefault="00E602A5" w:rsidP="00E602A5">
      <w:pPr>
        <w:tabs>
          <w:tab w:val="left" w:pos="0"/>
          <w:tab w:val="left" w:pos="1800"/>
        </w:tabs>
        <w:spacing w:after="0" w:line="240" w:lineRule="auto"/>
        <w:ind w:firstLine="720"/>
        <w:jc w:val="both"/>
        <w:rPr>
          <w:rFonts w:ascii="Times New Roman" w:eastAsia="Verdana" w:hAnsi="Times New Roman"/>
          <w:sz w:val="24"/>
          <w:szCs w:val="24"/>
        </w:rPr>
      </w:pPr>
      <w:r w:rsidRPr="001E2806">
        <w:rPr>
          <w:rFonts w:ascii="Times New Roman" w:eastAsia="Verdana" w:hAnsi="Times New Roman"/>
          <w:sz w:val="24"/>
          <w:szCs w:val="24"/>
        </w:rPr>
        <w:t>2) банковскую гарантию, по форме согласно приложению 13 к Правилам.</w:t>
      </w:r>
    </w:p>
    <w:p w:rsidR="00E602A5" w:rsidRPr="001E2806" w:rsidRDefault="00E602A5" w:rsidP="00E602A5">
      <w:pPr>
        <w:spacing w:after="0" w:line="240" w:lineRule="auto"/>
        <w:ind w:firstLine="720"/>
        <w:jc w:val="both"/>
        <w:rPr>
          <w:rFonts w:ascii="Times New Roman" w:eastAsia="Verdana" w:hAnsi="Times New Roman"/>
          <w:sz w:val="24"/>
          <w:szCs w:val="24"/>
        </w:rPr>
      </w:pPr>
      <w:r w:rsidRPr="001E2806">
        <w:rPr>
          <w:rFonts w:ascii="Times New Roman" w:eastAsia="Verdana" w:hAnsi="Times New Roman"/>
          <w:sz w:val="24"/>
          <w:szCs w:val="24"/>
        </w:rPr>
        <w:lastRenderedPageBreak/>
        <w:t>10.3. Заказчик возвращает внесенное обеспечение исполнения Договора Поставщику в течение 10 (десяти) рабочих дней после подписания уполномоченными представителями обеих Сторон Акта, по реквизитам Поставщика указанным в разделе 16 Договора либо в уведомлении, предусмотренном пунктом 12.1. Договора.</w:t>
      </w:r>
    </w:p>
    <w:p w:rsidR="00E602A5" w:rsidRPr="001E2806" w:rsidRDefault="00E602A5" w:rsidP="00E602A5">
      <w:pPr>
        <w:tabs>
          <w:tab w:val="left" w:pos="1080"/>
        </w:tabs>
        <w:spacing w:after="0" w:line="240" w:lineRule="auto"/>
        <w:ind w:firstLine="720"/>
        <w:jc w:val="both"/>
        <w:rPr>
          <w:rFonts w:ascii="Times New Roman" w:eastAsia="Verdana" w:hAnsi="Times New Roman"/>
          <w:sz w:val="24"/>
          <w:szCs w:val="24"/>
        </w:rPr>
      </w:pPr>
      <w:r w:rsidRPr="001E2806">
        <w:rPr>
          <w:rFonts w:ascii="Times New Roman" w:eastAsia="Verdana" w:hAnsi="Times New Roman"/>
          <w:sz w:val="24"/>
          <w:szCs w:val="24"/>
        </w:rPr>
        <w:t>10.4. Заказчик не возвращает обеспечение исполнения Договора, в случае расторжения договора вследствие неисполнения либо ненадлежащего исполнения Поставщиком своих договорных обязательств.</w:t>
      </w:r>
    </w:p>
    <w:p w:rsidR="00E602A5" w:rsidRPr="001E2806" w:rsidRDefault="00E602A5" w:rsidP="00E602A5">
      <w:pPr>
        <w:tabs>
          <w:tab w:val="left" w:pos="1080"/>
        </w:tabs>
        <w:spacing w:after="0" w:line="240" w:lineRule="auto"/>
        <w:ind w:firstLine="720"/>
        <w:jc w:val="both"/>
        <w:rPr>
          <w:rFonts w:ascii="Times New Roman" w:eastAsia="Verdana" w:hAnsi="Times New Roman"/>
          <w:sz w:val="24"/>
          <w:szCs w:val="24"/>
          <w:lang w:val="kk-KZ"/>
        </w:rPr>
      </w:pPr>
      <w:r w:rsidRPr="001E2806">
        <w:rPr>
          <w:rFonts w:ascii="Times New Roman" w:eastAsia="Verdana" w:hAnsi="Times New Roman"/>
          <w:sz w:val="24"/>
          <w:szCs w:val="24"/>
        </w:rPr>
        <w:t xml:space="preserve">10.5. Не допускается совершение Поставщиком действий, приводящих к возникновению у третьих лиц права требования в целом либо в части на внесенный гарантийный денежный взнос до полного исполнения обязательств по Договору. </w:t>
      </w:r>
    </w:p>
    <w:p w:rsidR="00E602A5" w:rsidRPr="001E2806" w:rsidRDefault="00E602A5" w:rsidP="00E602A5">
      <w:pPr>
        <w:tabs>
          <w:tab w:val="left" w:pos="1080"/>
        </w:tabs>
        <w:spacing w:after="0" w:line="240" w:lineRule="auto"/>
        <w:ind w:firstLine="720"/>
        <w:jc w:val="both"/>
        <w:rPr>
          <w:rFonts w:ascii="Times New Roman" w:eastAsia="Verdana" w:hAnsi="Times New Roman"/>
          <w:sz w:val="24"/>
          <w:szCs w:val="24"/>
        </w:rPr>
      </w:pPr>
      <w:r w:rsidRPr="001E2806">
        <w:rPr>
          <w:rFonts w:ascii="Times New Roman" w:eastAsia="Verdana" w:hAnsi="Times New Roman"/>
          <w:sz w:val="24"/>
          <w:szCs w:val="24"/>
          <w:lang w:val="kk-KZ"/>
        </w:rPr>
        <w:t xml:space="preserve">10.6. </w:t>
      </w:r>
      <w:r w:rsidRPr="001E2806">
        <w:rPr>
          <w:rFonts w:ascii="Times New Roman" w:eastAsia="Verdana" w:hAnsi="Times New Roman"/>
          <w:sz w:val="24"/>
          <w:szCs w:val="24"/>
        </w:rPr>
        <w:t xml:space="preserve">Не допускается использование Заказчиком гарантийного денежного взноса, внесенного Поставщиком, на цели, не предусмотренные </w:t>
      </w:r>
      <w:r w:rsidRPr="001E2806">
        <w:rPr>
          <w:rFonts w:ascii="Times New Roman" w:eastAsia="Verdana" w:hAnsi="Times New Roman"/>
          <w:sz w:val="24"/>
          <w:szCs w:val="24"/>
          <w:lang w:val="kk-KZ"/>
        </w:rPr>
        <w:t>з</w:t>
      </w:r>
      <w:proofErr w:type="spellStart"/>
      <w:r w:rsidRPr="001E2806">
        <w:rPr>
          <w:rFonts w:ascii="Times New Roman" w:eastAsia="Verdana" w:hAnsi="Times New Roman"/>
          <w:sz w:val="24"/>
          <w:szCs w:val="24"/>
        </w:rPr>
        <w:t>акон</w:t>
      </w:r>
      <w:proofErr w:type="spellEnd"/>
      <w:r w:rsidRPr="001E2806">
        <w:rPr>
          <w:rFonts w:ascii="Times New Roman" w:eastAsia="Verdana" w:hAnsi="Times New Roman"/>
          <w:sz w:val="24"/>
          <w:szCs w:val="24"/>
          <w:lang w:val="kk-KZ"/>
        </w:rPr>
        <w:t>одательств</w:t>
      </w:r>
      <w:r w:rsidRPr="001E2806">
        <w:rPr>
          <w:rFonts w:ascii="Times New Roman" w:eastAsia="Verdana" w:hAnsi="Times New Roman"/>
          <w:sz w:val="24"/>
          <w:szCs w:val="24"/>
        </w:rPr>
        <w:t>ом</w:t>
      </w:r>
      <w:r w:rsidRPr="001E2806">
        <w:rPr>
          <w:rFonts w:ascii="Times New Roman" w:eastAsia="Verdana" w:hAnsi="Times New Roman"/>
          <w:sz w:val="24"/>
          <w:szCs w:val="24"/>
          <w:lang w:val="kk-KZ"/>
        </w:rPr>
        <w:t xml:space="preserve"> Республики Казахстан ненормативными правовыми актами Национального Банка Республики Казахстан</w:t>
      </w:r>
      <w:r w:rsidRPr="001E2806">
        <w:rPr>
          <w:rFonts w:ascii="Times New Roman" w:eastAsia="Verdana" w:hAnsi="Times New Roman"/>
          <w:sz w:val="24"/>
          <w:szCs w:val="24"/>
        </w:rPr>
        <w:t>.</w:t>
      </w:r>
    </w:p>
    <w:p w:rsidR="00E602A5" w:rsidRPr="001E2806" w:rsidRDefault="00E602A5" w:rsidP="00E602A5">
      <w:pPr>
        <w:spacing w:after="0" w:line="240" w:lineRule="auto"/>
        <w:ind w:left="360"/>
        <w:jc w:val="center"/>
        <w:rPr>
          <w:rFonts w:ascii="Times New Roman" w:eastAsia="Verdana" w:hAnsi="Times New Roman"/>
          <w:b/>
          <w:bCs/>
          <w:sz w:val="16"/>
          <w:szCs w:val="16"/>
        </w:rPr>
      </w:pPr>
    </w:p>
    <w:p w:rsidR="00E602A5" w:rsidRPr="001E2806" w:rsidRDefault="00E602A5" w:rsidP="00E602A5">
      <w:pPr>
        <w:spacing w:after="0" w:line="240" w:lineRule="auto"/>
        <w:ind w:left="360"/>
        <w:jc w:val="center"/>
        <w:rPr>
          <w:rFonts w:ascii="Times New Roman" w:eastAsia="Verdana" w:hAnsi="Times New Roman"/>
          <w:b/>
          <w:bCs/>
          <w:sz w:val="16"/>
          <w:szCs w:val="16"/>
        </w:rPr>
      </w:pPr>
    </w:p>
    <w:p w:rsidR="00E602A5" w:rsidRPr="001E2806" w:rsidRDefault="00E602A5" w:rsidP="00E602A5">
      <w:pPr>
        <w:spacing w:after="0" w:line="240" w:lineRule="auto"/>
        <w:ind w:left="360"/>
        <w:jc w:val="center"/>
        <w:rPr>
          <w:rFonts w:ascii="Times New Roman" w:eastAsia="Verdana" w:hAnsi="Times New Roman"/>
          <w:b/>
          <w:bCs/>
          <w:sz w:val="24"/>
          <w:szCs w:val="24"/>
        </w:rPr>
      </w:pPr>
      <w:r w:rsidRPr="001E2806">
        <w:rPr>
          <w:rFonts w:ascii="Times New Roman" w:eastAsia="Verdana" w:hAnsi="Times New Roman"/>
          <w:b/>
          <w:bCs/>
          <w:sz w:val="24"/>
          <w:szCs w:val="24"/>
        </w:rPr>
        <w:t xml:space="preserve">11. </w:t>
      </w:r>
      <w:r w:rsidRPr="001E2806">
        <w:rPr>
          <w:rFonts w:ascii="Times New Roman" w:eastAsia="Verdana" w:hAnsi="Times New Roman"/>
          <w:b/>
          <w:bCs/>
          <w:sz w:val="24"/>
          <w:szCs w:val="24"/>
          <w:lang w:val="kk-KZ"/>
        </w:rPr>
        <w:t>УСЛОВИЯ</w:t>
      </w:r>
      <w:r w:rsidRPr="001E2806">
        <w:rPr>
          <w:rFonts w:ascii="Times New Roman" w:eastAsia="Verdana" w:hAnsi="Times New Roman"/>
          <w:b/>
          <w:bCs/>
          <w:sz w:val="24"/>
          <w:szCs w:val="24"/>
        </w:rPr>
        <w:t xml:space="preserve"> РАЗРЕШЕНИЯ СПОРОВ</w:t>
      </w:r>
    </w:p>
    <w:p w:rsidR="00E602A5" w:rsidRPr="001E2806" w:rsidRDefault="00E602A5" w:rsidP="00E602A5">
      <w:pPr>
        <w:spacing w:after="0" w:line="240" w:lineRule="auto"/>
        <w:ind w:firstLine="720"/>
        <w:jc w:val="center"/>
        <w:rPr>
          <w:rFonts w:ascii="Times New Roman" w:eastAsia="Verdana" w:hAnsi="Times New Roman"/>
          <w:b/>
          <w:bCs/>
          <w:sz w:val="16"/>
          <w:szCs w:val="16"/>
        </w:rPr>
      </w:pPr>
    </w:p>
    <w:p w:rsidR="00E602A5" w:rsidRPr="001E2806" w:rsidRDefault="00E602A5" w:rsidP="00E602A5">
      <w:pPr>
        <w:spacing w:after="0" w:line="240" w:lineRule="auto"/>
        <w:ind w:firstLine="709"/>
        <w:jc w:val="both"/>
        <w:rPr>
          <w:rFonts w:ascii="Times New Roman" w:eastAsia="Verdana" w:hAnsi="Times New Roman"/>
          <w:sz w:val="24"/>
          <w:szCs w:val="24"/>
        </w:rPr>
      </w:pPr>
      <w:r w:rsidRPr="001E2806">
        <w:rPr>
          <w:rFonts w:ascii="Times New Roman" w:eastAsia="Verdana" w:hAnsi="Times New Roman"/>
          <w:sz w:val="24"/>
          <w:szCs w:val="24"/>
        </w:rPr>
        <w:t>11.1. Заказчик и Поставщик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w:t>
      </w:r>
    </w:p>
    <w:p w:rsidR="00E602A5" w:rsidRPr="001E2806" w:rsidRDefault="00E602A5" w:rsidP="00E602A5">
      <w:pPr>
        <w:spacing w:after="0" w:line="240" w:lineRule="auto"/>
        <w:ind w:firstLine="708"/>
        <w:jc w:val="both"/>
        <w:rPr>
          <w:rFonts w:ascii="Times New Roman" w:eastAsia="Verdana" w:hAnsi="Times New Roman"/>
          <w:sz w:val="24"/>
          <w:szCs w:val="24"/>
        </w:rPr>
      </w:pPr>
      <w:r w:rsidRPr="001E2806">
        <w:rPr>
          <w:rFonts w:ascii="Times New Roman" w:eastAsia="Verdana" w:hAnsi="Times New Roman"/>
          <w:sz w:val="24"/>
          <w:szCs w:val="24"/>
        </w:rPr>
        <w:t>11.2. В случае невозможности урегулирования спора между Заказчиком и Поставщиком по Договору, то спор по требованию любой из сторон разрешается в соответствии с законодательством Республики Казахстан.</w:t>
      </w:r>
    </w:p>
    <w:p w:rsidR="00E602A5" w:rsidRPr="001E2806" w:rsidRDefault="00E602A5" w:rsidP="00E602A5">
      <w:pPr>
        <w:spacing w:after="0" w:line="240" w:lineRule="auto"/>
        <w:ind w:firstLine="709"/>
        <w:jc w:val="both"/>
        <w:rPr>
          <w:rFonts w:ascii="Times New Roman" w:eastAsia="Verdana" w:hAnsi="Times New Roman"/>
          <w:b/>
          <w:i/>
          <w:sz w:val="24"/>
          <w:szCs w:val="24"/>
        </w:rPr>
      </w:pPr>
      <w:r w:rsidRPr="001E2806">
        <w:rPr>
          <w:rFonts w:ascii="Times New Roman" w:eastAsia="Verdana" w:hAnsi="Times New Roman"/>
          <w:sz w:val="24"/>
          <w:szCs w:val="24"/>
        </w:rPr>
        <w:t>11.3. Договор регулируется законодательством Республики Казахстан (применимым правом является право Республики Казахстан) и в случае возникновения споров, они будут рассматриваться в судах Республики Казахстан по месту нахождения Заказчика.</w:t>
      </w:r>
    </w:p>
    <w:p w:rsidR="00E602A5" w:rsidRPr="001E2806" w:rsidRDefault="00E602A5" w:rsidP="00E602A5">
      <w:pPr>
        <w:spacing w:after="0" w:line="240" w:lineRule="auto"/>
        <w:jc w:val="center"/>
        <w:rPr>
          <w:rFonts w:ascii="Times New Roman" w:eastAsia="Verdana" w:hAnsi="Times New Roman"/>
          <w:b/>
          <w:bCs/>
          <w:sz w:val="24"/>
          <w:szCs w:val="24"/>
        </w:rPr>
      </w:pPr>
    </w:p>
    <w:p w:rsidR="00E602A5" w:rsidRPr="001E2806" w:rsidRDefault="00E602A5" w:rsidP="00E602A5">
      <w:pPr>
        <w:spacing w:after="0" w:line="240" w:lineRule="auto"/>
        <w:jc w:val="center"/>
        <w:rPr>
          <w:rFonts w:ascii="Times New Roman" w:eastAsia="Verdana" w:hAnsi="Times New Roman"/>
          <w:b/>
          <w:bCs/>
          <w:sz w:val="24"/>
          <w:szCs w:val="24"/>
          <w:lang w:val="kk-KZ"/>
        </w:rPr>
      </w:pPr>
      <w:r w:rsidRPr="001E2806">
        <w:rPr>
          <w:rFonts w:ascii="Times New Roman" w:eastAsia="Verdana" w:hAnsi="Times New Roman"/>
          <w:b/>
          <w:bCs/>
          <w:sz w:val="24"/>
          <w:szCs w:val="24"/>
        </w:rPr>
        <w:t xml:space="preserve">12. </w:t>
      </w:r>
      <w:r w:rsidRPr="001E2806">
        <w:rPr>
          <w:rFonts w:ascii="Times New Roman" w:eastAsia="Verdana" w:hAnsi="Times New Roman"/>
          <w:b/>
          <w:bCs/>
          <w:sz w:val="24"/>
          <w:szCs w:val="24"/>
          <w:lang w:val="kk-KZ"/>
        </w:rPr>
        <w:t xml:space="preserve">УСЛОВИЯ ВНЕСЕНИЯ ИЗМЕНЕНИЙ В ДОГОВОР </w:t>
      </w:r>
    </w:p>
    <w:p w:rsidR="00E602A5" w:rsidRPr="001E2806" w:rsidRDefault="00E602A5" w:rsidP="00E602A5">
      <w:pPr>
        <w:spacing w:after="0" w:line="240" w:lineRule="auto"/>
        <w:ind w:left="360"/>
        <w:jc w:val="center"/>
        <w:rPr>
          <w:rFonts w:ascii="Times New Roman" w:eastAsia="Verdana" w:hAnsi="Times New Roman"/>
          <w:b/>
          <w:bCs/>
          <w:sz w:val="24"/>
          <w:szCs w:val="24"/>
        </w:rPr>
      </w:pPr>
      <w:r w:rsidRPr="001E2806">
        <w:rPr>
          <w:rFonts w:ascii="Times New Roman" w:eastAsia="Verdana" w:hAnsi="Times New Roman"/>
          <w:b/>
          <w:bCs/>
          <w:sz w:val="24"/>
          <w:szCs w:val="24"/>
          <w:lang w:val="kk-KZ"/>
        </w:rPr>
        <w:t xml:space="preserve">И ЕГО </w:t>
      </w:r>
      <w:r w:rsidRPr="001E2806">
        <w:rPr>
          <w:rFonts w:ascii="Times New Roman" w:eastAsia="Verdana" w:hAnsi="Times New Roman"/>
          <w:b/>
          <w:bCs/>
          <w:sz w:val="24"/>
          <w:szCs w:val="24"/>
        </w:rPr>
        <w:t>РАСТОРЖЕНИЯ</w:t>
      </w:r>
    </w:p>
    <w:p w:rsidR="00E602A5" w:rsidRPr="001E2806" w:rsidRDefault="00E602A5" w:rsidP="00E602A5">
      <w:pPr>
        <w:spacing w:after="0" w:line="240" w:lineRule="auto"/>
        <w:ind w:firstLine="708"/>
        <w:jc w:val="both"/>
        <w:rPr>
          <w:rFonts w:ascii="Times New Roman" w:eastAsia="Verdana" w:hAnsi="Times New Roman"/>
          <w:color w:val="000000"/>
          <w:sz w:val="16"/>
          <w:szCs w:val="16"/>
        </w:rPr>
      </w:pPr>
    </w:p>
    <w:p w:rsidR="00E602A5" w:rsidRPr="001E2806" w:rsidRDefault="00E602A5" w:rsidP="00E602A5">
      <w:pPr>
        <w:spacing w:after="0" w:line="240" w:lineRule="auto"/>
        <w:ind w:firstLine="709"/>
        <w:jc w:val="both"/>
        <w:rPr>
          <w:rFonts w:ascii="Times New Roman" w:eastAsia="Verdana" w:hAnsi="Times New Roman"/>
          <w:sz w:val="24"/>
          <w:szCs w:val="28"/>
        </w:rPr>
      </w:pPr>
      <w:r w:rsidRPr="001E2806">
        <w:rPr>
          <w:rFonts w:ascii="Times New Roman" w:eastAsia="Verdana" w:hAnsi="Times New Roman"/>
          <w:sz w:val="24"/>
          <w:szCs w:val="24"/>
        </w:rPr>
        <w:t xml:space="preserve">12.1. </w:t>
      </w:r>
      <w:r w:rsidRPr="001E2806">
        <w:rPr>
          <w:rFonts w:ascii="Times New Roman" w:eastAsia="Verdana" w:hAnsi="Times New Roman"/>
          <w:sz w:val="24"/>
          <w:szCs w:val="28"/>
        </w:rPr>
        <w:t>Изменения к Договору оформляются дополнительным соглашением,</w:t>
      </w:r>
      <w:r w:rsidRPr="001E2806">
        <w:rPr>
          <w:rFonts w:ascii="Times New Roman" w:eastAsia="Verdana" w:hAnsi="Times New Roman"/>
          <w:sz w:val="24"/>
          <w:szCs w:val="24"/>
        </w:rPr>
        <w:t xml:space="preserve"> подписываются Сторонами и скрепляются печатями каждой из </w:t>
      </w:r>
      <w:r w:rsidRPr="001E2806">
        <w:rPr>
          <w:rFonts w:ascii="Times New Roman" w:eastAsia="Verdana" w:hAnsi="Times New Roman"/>
          <w:sz w:val="24"/>
          <w:szCs w:val="24"/>
          <w:lang w:val="kk-KZ"/>
        </w:rPr>
        <w:t>С</w:t>
      </w:r>
      <w:proofErr w:type="spellStart"/>
      <w:r w:rsidRPr="001E2806">
        <w:rPr>
          <w:rFonts w:ascii="Times New Roman" w:eastAsia="Verdana" w:hAnsi="Times New Roman"/>
          <w:sz w:val="24"/>
          <w:szCs w:val="24"/>
        </w:rPr>
        <w:t>торон</w:t>
      </w:r>
      <w:proofErr w:type="spellEnd"/>
      <w:r w:rsidRPr="001E2806">
        <w:rPr>
          <w:rFonts w:ascii="Times New Roman" w:eastAsia="Verdana" w:hAnsi="Times New Roman"/>
          <w:sz w:val="24"/>
          <w:szCs w:val="24"/>
        </w:rPr>
        <w:t xml:space="preserve"> (если Стороны в соответствии с законодательством Республики Казахстан должны иметь печать)</w:t>
      </w:r>
      <w:r w:rsidRPr="001E2806">
        <w:rPr>
          <w:rFonts w:ascii="Times New Roman" w:eastAsia="Verdana" w:hAnsi="Times New Roman"/>
          <w:sz w:val="24"/>
          <w:szCs w:val="28"/>
        </w:rPr>
        <w:t>, кроме случаев изменения наименования, места нахождения и (или) реквизитов Сторон (сообщается путем письменного уведомления).</w:t>
      </w:r>
    </w:p>
    <w:p w:rsidR="00E602A5" w:rsidRPr="001E2806" w:rsidRDefault="00E602A5" w:rsidP="00E602A5">
      <w:pPr>
        <w:spacing w:after="0" w:line="240" w:lineRule="auto"/>
        <w:ind w:firstLine="709"/>
        <w:jc w:val="both"/>
        <w:rPr>
          <w:rFonts w:ascii="Times New Roman" w:eastAsia="Verdana" w:hAnsi="Times New Roman"/>
          <w:sz w:val="24"/>
          <w:szCs w:val="24"/>
        </w:rPr>
      </w:pPr>
      <w:r w:rsidRPr="001E2806">
        <w:rPr>
          <w:rFonts w:ascii="Times New Roman" w:eastAsia="Verdana" w:hAnsi="Times New Roman"/>
          <w:sz w:val="24"/>
          <w:szCs w:val="24"/>
        </w:rPr>
        <w:t xml:space="preserve">12.2. </w:t>
      </w:r>
      <w:r w:rsidRPr="001E2806">
        <w:rPr>
          <w:rFonts w:ascii="Times New Roman" w:eastAsia="Verdana" w:hAnsi="Times New Roman"/>
          <w:bCs/>
          <w:sz w:val="24"/>
          <w:szCs w:val="24"/>
        </w:rPr>
        <w:t xml:space="preserve">Заказчик вправе </w:t>
      </w:r>
      <w:r w:rsidRPr="001E2806">
        <w:rPr>
          <w:rFonts w:ascii="Times New Roman" w:eastAsia="Verdana" w:hAnsi="Times New Roman"/>
          <w:sz w:val="24"/>
          <w:szCs w:val="24"/>
          <w:lang w:val="kk-KZ"/>
        </w:rPr>
        <w:t xml:space="preserve">расторгнуть </w:t>
      </w:r>
      <w:r w:rsidRPr="001E2806">
        <w:rPr>
          <w:rFonts w:ascii="Times New Roman" w:eastAsia="Verdana" w:hAnsi="Times New Roman"/>
          <w:sz w:val="24"/>
          <w:szCs w:val="24"/>
        </w:rPr>
        <w:t>Договор</w:t>
      </w:r>
      <w:r w:rsidRPr="001E2806">
        <w:rPr>
          <w:rFonts w:ascii="Times New Roman" w:eastAsia="Verdana" w:hAnsi="Times New Roman"/>
          <w:bCs/>
          <w:sz w:val="24"/>
          <w:szCs w:val="24"/>
        </w:rPr>
        <w:t xml:space="preserve"> в одностороннем порядке </w:t>
      </w:r>
      <w:r w:rsidRPr="001E2806">
        <w:rPr>
          <w:rFonts w:ascii="Times New Roman" w:eastAsia="Verdana" w:hAnsi="Times New Roman"/>
          <w:sz w:val="24"/>
          <w:szCs w:val="24"/>
          <w:lang w:val="kk-KZ"/>
        </w:rPr>
        <w:t xml:space="preserve">на </w:t>
      </w:r>
      <w:r w:rsidRPr="001E2806">
        <w:rPr>
          <w:rFonts w:ascii="Times New Roman" w:eastAsia="Verdana" w:hAnsi="Times New Roman"/>
          <w:sz w:val="24"/>
          <w:szCs w:val="24"/>
        </w:rPr>
        <w:t xml:space="preserve">любом этапе в случаях: </w:t>
      </w:r>
    </w:p>
    <w:p w:rsidR="00E602A5" w:rsidRPr="001E2806" w:rsidRDefault="00E602A5" w:rsidP="00E602A5">
      <w:pPr>
        <w:spacing w:after="0" w:line="240" w:lineRule="auto"/>
        <w:ind w:firstLine="709"/>
        <w:jc w:val="both"/>
        <w:rPr>
          <w:rFonts w:ascii="Times New Roman" w:eastAsia="Verdana" w:hAnsi="Times New Roman"/>
          <w:sz w:val="24"/>
          <w:szCs w:val="24"/>
        </w:rPr>
      </w:pPr>
      <w:r w:rsidRPr="001E2806">
        <w:rPr>
          <w:rFonts w:ascii="Times New Roman" w:eastAsia="Verdana" w:hAnsi="Times New Roman"/>
          <w:sz w:val="24"/>
          <w:szCs w:val="24"/>
        </w:rPr>
        <w:t xml:space="preserve">1) отказа Заказчика от закупок </w:t>
      </w:r>
      <w:proofErr w:type="gramStart"/>
      <w:r w:rsidRPr="001E2806">
        <w:rPr>
          <w:rFonts w:ascii="Times New Roman" w:eastAsia="Verdana" w:hAnsi="Times New Roman"/>
          <w:sz w:val="24"/>
          <w:szCs w:val="24"/>
        </w:rPr>
        <w:t>при</w:t>
      </w:r>
      <w:proofErr w:type="gramEnd"/>
      <w:r w:rsidRPr="001E2806">
        <w:rPr>
          <w:rFonts w:ascii="Times New Roman" w:eastAsia="Verdana" w:hAnsi="Times New Roman"/>
          <w:sz w:val="24"/>
          <w:szCs w:val="24"/>
        </w:rPr>
        <w:t>:</w:t>
      </w:r>
    </w:p>
    <w:p w:rsidR="00E602A5" w:rsidRPr="001E2806" w:rsidRDefault="00E602A5" w:rsidP="00E602A5">
      <w:pPr>
        <w:spacing w:after="0" w:line="240" w:lineRule="auto"/>
        <w:ind w:firstLine="709"/>
        <w:jc w:val="both"/>
        <w:rPr>
          <w:rFonts w:ascii="Times New Roman" w:eastAsia="Verdana" w:hAnsi="Times New Roman"/>
          <w:sz w:val="24"/>
          <w:szCs w:val="24"/>
        </w:rPr>
      </w:pPr>
      <w:proofErr w:type="gramStart"/>
      <w:r w:rsidRPr="001E2806">
        <w:rPr>
          <w:rFonts w:ascii="Times New Roman" w:eastAsia="Verdana" w:hAnsi="Times New Roman"/>
          <w:sz w:val="24"/>
          <w:szCs w:val="24"/>
        </w:rPr>
        <w:t>сокращении</w:t>
      </w:r>
      <w:proofErr w:type="gramEnd"/>
      <w:r w:rsidRPr="001E2806">
        <w:rPr>
          <w:rFonts w:ascii="Times New Roman" w:eastAsia="Verdana" w:hAnsi="Times New Roman"/>
          <w:sz w:val="24"/>
          <w:szCs w:val="24"/>
        </w:rPr>
        <w:t xml:space="preserve"> расходов на приобретение Товара;</w:t>
      </w:r>
    </w:p>
    <w:p w:rsidR="00E602A5" w:rsidRPr="001E2806" w:rsidRDefault="00E602A5" w:rsidP="00E602A5">
      <w:pPr>
        <w:spacing w:after="0" w:line="240" w:lineRule="auto"/>
        <w:ind w:firstLine="709"/>
        <w:jc w:val="both"/>
        <w:rPr>
          <w:rFonts w:ascii="Times New Roman" w:eastAsia="Verdana" w:hAnsi="Times New Roman"/>
          <w:sz w:val="24"/>
          <w:szCs w:val="24"/>
        </w:rPr>
      </w:pPr>
      <w:r w:rsidRPr="001E2806">
        <w:rPr>
          <w:rFonts w:ascii="Times New Roman" w:eastAsia="Verdana" w:hAnsi="Times New Roman"/>
          <w:sz w:val="24"/>
          <w:szCs w:val="24"/>
        </w:rPr>
        <w:t>обоснованной нецелесообразности приобретения Товара;</w:t>
      </w:r>
    </w:p>
    <w:p w:rsidR="00E602A5" w:rsidRPr="001E2806" w:rsidRDefault="00E602A5" w:rsidP="00E602A5">
      <w:pPr>
        <w:spacing w:after="0" w:line="240" w:lineRule="auto"/>
        <w:ind w:firstLine="709"/>
        <w:jc w:val="both"/>
        <w:rPr>
          <w:rFonts w:ascii="Times New Roman" w:eastAsia="Verdana" w:hAnsi="Times New Roman"/>
          <w:sz w:val="24"/>
          <w:szCs w:val="24"/>
        </w:rPr>
      </w:pPr>
      <w:proofErr w:type="gramStart"/>
      <w:r w:rsidRPr="001E2806">
        <w:rPr>
          <w:rFonts w:ascii="Times New Roman" w:eastAsia="Verdana" w:hAnsi="Times New Roman"/>
          <w:sz w:val="24"/>
          <w:szCs w:val="24"/>
        </w:rPr>
        <w:t>наступлении</w:t>
      </w:r>
      <w:proofErr w:type="gramEnd"/>
      <w:r w:rsidRPr="001E2806">
        <w:rPr>
          <w:rFonts w:ascii="Times New Roman" w:eastAsia="Verdana" w:hAnsi="Times New Roman"/>
          <w:sz w:val="24"/>
          <w:szCs w:val="24"/>
        </w:rPr>
        <w:t xml:space="preserve"> обстоятельств непреодолимой силы;</w:t>
      </w:r>
    </w:p>
    <w:p w:rsidR="00E602A5" w:rsidRPr="001E2806" w:rsidRDefault="00E602A5" w:rsidP="00E602A5">
      <w:pPr>
        <w:spacing w:after="0" w:line="240" w:lineRule="auto"/>
        <w:ind w:firstLine="709"/>
        <w:jc w:val="both"/>
        <w:rPr>
          <w:rFonts w:ascii="Times New Roman" w:eastAsia="Verdana" w:hAnsi="Times New Roman"/>
          <w:sz w:val="24"/>
          <w:szCs w:val="24"/>
        </w:rPr>
      </w:pPr>
      <w:r w:rsidRPr="001E2806">
        <w:rPr>
          <w:rFonts w:ascii="Times New Roman" w:eastAsia="Verdana" w:hAnsi="Times New Roman"/>
          <w:sz w:val="24"/>
          <w:szCs w:val="24"/>
        </w:rPr>
        <w:t>2) выявления недостоверной информации в сведениях, представленных Поставщиком;</w:t>
      </w:r>
    </w:p>
    <w:p w:rsidR="00E602A5" w:rsidRPr="001E2806" w:rsidRDefault="00E602A5" w:rsidP="00E602A5">
      <w:pPr>
        <w:spacing w:after="0" w:line="240" w:lineRule="auto"/>
        <w:ind w:firstLine="709"/>
        <w:jc w:val="both"/>
        <w:rPr>
          <w:rFonts w:ascii="Times New Roman" w:eastAsia="Verdana" w:hAnsi="Times New Roman"/>
          <w:sz w:val="24"/>
          <w:szCs w:val="24"/>
        </w:rPr>
      </w:pPr>
      <w:r w:rsidRPr="001E2806">
        <w:rPr>
          <w:rFonts w:ascii="Times New Roman" w:eastAsia="Verdana" w:hAnsi="Times New Roman"/>
          <w:sz w:val="24"/>
          <w:szCs w:val="24"/>
        </w:rPr>
        <w:t xml:space="preserve">3) если Поставщик становится банкротом или неплатежеспособным. В этом случае расторжение осуществляется немедленно, и Заказчик не </w:t>
      </w:r>
      <w:proofErr w:type="gramStart"/>
      <w:r w:rsidRPr="001E2806">
        <w:rPr>
          <w:rFonts w:ascii="Times New Roman" w:eastAsia="Verdana" w:hAnsi="Times New Roman"/>
          <w:sz w:val="24"/>
          <w:szCs w:val="24"/>
        </w:rPr>
        <w:t>несет никакой финансовой обязанности</w:t>
      </w:r>
      <w:proofErr w:type="gramEnd"/>
      <w:r w:rsidRPr="001E2806">
        <w:rPr>
          <w:rFonts w:ascii="Times New Roman" w:eastAsia="Verdana" w:hAnsi="Times New Roman"/>
          <w:sz w:val="24"/>
          <w:szCs w:val="24"/>
        </w:rPr>
        <w:t xml:space="preserve"> по отношению к Поставщику; </w:t>
      </w:r>
    </w:p>
    <w:p w:rsidR="00E602A5" w:rsidRPr="001E2806" w:rsidRDefault="00E602A5" w:rsidP="00E602A5">
      <w:pPr>
        <w:spacing w:after="0" w:line="240" w:lineRule="auto"/>
        <w:ind w:firstLine="709"/>
        <w:jc w:val="both"/>
        <w:rPr>
          <w:rFonts w:ascii="Times New Roman" w:eastAsia="Verdana" w:hAnsi="Times New Roman"/>
          <w:sz w:val="24"/>
          <w:szCs w:val="24"/>
        </w:rPr>
      </w:pPr>
      <w:r w:rsidRPr="001E2806">
        <w:rPr>
          <w:rFonts w:ascii="Times New Roman" w:eastAsia="Verdana" w:hAnsi="Times New Roman"/>
          <w:sz w:val="24"/>
          <w:szCs w:val="24"/>
        </w:rPr>
        <w:t>4) выявления нарушений Правил и (или) условий закупок, повлиявших на итоги закупок;</w:t>
      </w:r>
    </w:p>
    <w:p w:rsidR="00E602A5" w:rsidRPr="001E2806" w:rsidRDefault="00E602A5" w:rsidP="00E602A5">
      <w:pPr>
        <w:spacing w:after="0" w:line="240" w:lineRule="auto"/>
        <w:ind w:firstLine="709"/>
        <w:jc w:val="both"/>
        <w:rPr>
          <w:rFonts w:ascii="Times New Roman" w:eastAsia="Verdana" w:hAnsi="Times New Roman"/>
          <w:sz w:val="24"/>
          <w:szCs w:val="24"/>
        </w:rPr>
      </w:pPr>
      <w:r w:rsidRPr="001E2806">
        <w:rPr>
          <w:rFonts w:ascii="Times New Roman" w:eastAsia="Verdana" w:hAnsi="Times New Roman"/>
          <w:sz w:val="24"/>
          <w:szCs w:val="24"/>
        </w:rPr>
        <w:t>5) оказания Заказчиком, организатором закупок содействия Поставщику, не предусмотренного Правилами;</w:t>
      </w:r>
    </w:p>
    <w:p w:rsidR="00E602A5" w:rsidRPr="001E2806" w:rsidRDefault="00E602A5" w:rsidP="00E602A5">
      <w:pPr>
        <w:spacing w:after="0" w:line="240" w:lineRule="auto"/>
        <w:ind w:firstLine="709"/>
        <w:jc w:val="both"/>
        <w:rPr>
          <w:rFonts w:ascii="Times New Roman" w:eastAsia="Verdana" w:hAnsi="Times New Roman"/>
          <w:sz w:val="24"/>
          <w:szCs w:val="24"/>
        </w:rPr>
      </w:pPr>
      <w:r w:rsidRPr="001E2806">
        <w:rPr>
          <w:rFonts w:ascii="Times New Roman" w:eastAsia="Verdana" w:hAnsi="Times New Roman"/>
          <w:sz w:val="24"/>
          <w:szCs w:val="24"/>
        </w:rPr>
        <w:t>6) неисполнения и/или ненадлежащего исполнения Поставщиком своих обязательств по Договору;</w:t>
      </w:r>
    </w:p>
    <w:p w:rsidR="00E602A5" w:rsidRPr="001E2806" w:rsidRDefault="00E602A5" w:rsidP="00E602A5">
      <w:pPr>
        <w:spacing w:after="0" w:line="240" w:lineRule="auto"/>
        <w:ind w:firstLine="709"/>
        <w:jc w:val="both"/>
        <w:rPr>
          <w:rFonts w:ascii="Times New Roman" w:eastAsia="Verdana" w:hAnsi="Times New Roman"/>
          <w:sz w:val="24"/>
          <w:szCs w:val="24"/>
        </w:rPr>
      </w:pPr>
      <w:r w:rsidRPr="001E2806">
        <w:rPr>
          <w:rFonts w:ascii="Times New Roman" w:eastAsia="Verdana" w:hAnsi="Times New Roman"/>
          <w:sz w:val="24"/>
          <w:szCs w:val="24"/>
        </w:rPr>
        <w:t>7) в случае невнесения либо несвоевременного внесения обеспечения исполнения Договора;</w:t>
      </w:r>
    </w:p>
    <w:p w:rsidR="00E602A5" w:rsidRPr="001E2806" w:rsidRDefault="00E602A5" w:rsidP="00E602A5">
      <w:pPr>
        <w:spacing w:after="0" w:line="240" w:lineRule="auto"/>
        <w:ind w:firstLine="709"/>
        <w:jc w:val="both"/>
        <w:rPr>
          <w:rFonts w:ascii="Times New Roman" w:eastAsia="Verdana" w:hAnsi="Times New Roman"/>
          <w:sz w:val="24"/>
          <w:szCs w:val="24"/>
        </w:rPr>
      </w:pPr>
      <w:r w:rsidRPr="001E2806">
        <w:rPr>
          <w:rFonts w:ascii="Times New Roman" w:eastAsia="Verdana" w:hAnsi="Times New Roman"/>
          <w:sz w:val="24"/>
          <w:szCs w:val="24"/>
        </w:rPr>
        <w:t>8) в иных случаях, предусмотренных Договором.</w:t>
      </w:r>
    </w:p>
    <w:p w:rsidR="00E602A5" w:rsidRPr="001E2806" w:rsidRDefault="00E602A5" w:rsidP="00E602A5">
      <w:pPr>
        <w:spacing w:after="0" w:line="240" w:lineRule="auto"/>
        <w:ind w:firstLine="709"/>
        <w:jc w:val="both"/>
        <w:rPr>
          <w:rFonts w:ascii="Times New Roman" w:eastAsia="Verdana" w:hAnsi="Times New Roman"/>
          <w:sz w:val="24"/>
          <w:szCs w:val="24"/>
        </w:rPr>
      </w:pPr>
      <w:r w:rsidRPr="001E2806">
        <w:rPr>
          <w:rFonts w:ascii="Times New Roman" w:eastAsia="Verdana" w:hAnsi="Times New Roman"/>
          <w:sz w:val="24"/>
          <w:szCs w:val="24"/>
        </w:rPr>
        <w:t xml:space="preserve">12.3. Если иное не предусмотрено Договором, в случае расторжения Договора в одностороннем порядке Заказчик направляет Поставщику письменное уведомление о расторжении. В уведомлении должна быть указана причина расторжения Договора, оговариваться объем аннулированных договорных обязательств, а также дата расторжения Договора. </w:t>
      </w:r>
    </w:p>
    <w:p w:rsidR="00E602A5" w:rsidRPr="001E2806" w:rsidRDefault="00E602A5" w:rsidP="00E602A5">
      <w:pPr>
        <w:shd w:val="clear" w:color="auto" w:fill="FFFFFF"/>
        <w:tabs>
          <w:tab w:val="left" w:pos="837"/>
        </w:tabs>
        <w:spacing w:after="0" w:line="240" w:lineRule="auto"/>
        <w:jc w:val="center"/>
        <w:rPr>
          <w:rFonts w:ascii="Times New Roman" w:eastAsia="Verdana" w:hAnsi="Times New Roman"/>
          <w:b/>
          <w:spacing w:val="-6"/>
          <w:sz w:val="24"/>
          <w:szCs w:val="24"/>
        </w:rPr>
      </w:pPr>
    </w:p>
    <w:p w:rsidR="00E602A5" w:rsidRPr="001E2806" w:rsidRDefault="00E602A5" w:rsidP="00E602A5">
      <w:pPr>
        <w:shd w:val="clear" w:color="auto" w:fill="FFFFFF"/>
        <w:tabs>
          <w:tab w:val="left" w:pos="837"/>
        </w:tabs>
        <w:spacing w:after="0" w:line="240" w:lineRule="auto"/>
        <w:jc w:val="center"/>
        <w:rPr>
          <w:rFonts w:ascii="Times New Roman" w:eastAsia="Verdana" w:hAnsi="Times New Roman"/>
          <w:b/>
          <w:spacing w:val="-6"/>
          <w:sz w:val="24"/>
          <w:szCs w:val="24"/>
        </w:rPr>
      </w:pPr>
      <w:r w:rsidRPr="001E2806">
        <w:rPr>
          <w:rFonts w:ascii="Times New Roman" w:eastAsia="Verdana" w:hAnsi="Times New Roman"/>
          <w:b/>
          <w:spacing w:val="-6"/>
          <w:sz w:val="24"/>
          <w:szCs w:val="24"/>
        </w:rPr>
        <w:lastRenderedPageBreak/>
        <w:t>13. УСЛОВИЯ ВСТУПЛЕНИЯ В СИЛУ ДОГОВОРА</w:t>
      </w:r>
    </w:p>
    <w:p w:rsidR="00E602A5" w:rsidRPr="001E2806" w:rsidRDefault="00E602A5" w:rsidP="00E602A5">
      <w:pPr>
        <w:spacing w:after="0" w:line="240" w:lineRule="auto"/>
        <w:jc w:val="both"/>
        <w:rPr>
          <w:rFonts w:ascii="Times New Roman" w:eastAsia="Verdana" w:hAnsi="Times New Roman"/>
          <w:bCs/>
          <w:sz w:val="16"/>
          <w:szCs w:val="16"/>
        </w:rPr>
      </w:pPr>
    </w:p>
    <w:p w:rsidR="00E602A5" w:rsidRPr="001E2806" w:rsidRDefault="00E602A5" w:rsidP="00E602A5">
      <w:pPr>
        <w:spacing w:after="0" w:line="240" w:lineRule="auto"/>
        <w:ind w:firstLine="709"/>
        <w:jc w:val="both"/>
        <w:rPr>
          <w:rFonts w:ascii="Times New Roman" w:eastAsia="Verdana" w:hAnsi="Times New Roman"/>
          <w:sz w:val="24"/>
          <w:szCs w:val="24"/>
        </w:rPr>
      </w:pPr>
      <w:r w:rsidRPr="001E2806">
        <w:rPr>
          <w:rFonts w:ascii="Times New Roman" w:eastAsia="Verdana" w:hAnsi="Times New Roman"/>
          <w:sz w:val="24"/>
          <w:szCs w:val="24"/>
        </w:rPr>
        <w:t>13.1. Договор, подписан</w:t>
      </w:r>
      <w:r w:rsidRPr="001E2806">
        <w:rPr>
          <w:rFonts w:ascii="Times New Roman" w:eastAsia="Verdana" w:hAnsi="Times New Roman"/>
          <w:sz w:val="24"/>
          <w:szCs w:val="24"/>
          <w:lang w:val="kk-KZ"/>
        </w:rPr>
        <w:t>н</w:t>
      </w:r>
      <w:proofErr w:type="spellStart"/>
      <w:r w:rsidRPr="001E2806">
        <w:rPr>
          <w:rFonts w:ascii="Times New Roman" w:eastAsia="Verdana" w:hAnsi="Times New Roman"/>
          <w:sz w:val="24"/>
          <w:szCs w:val="24"/>
        </w:rPr>
        <w:t>ый</w:t>
      </w:r>
      <w:proofErr w:type="spellEnd"/>
      <w:r w:rsidRPr="001E2806">
        <w:rPr>
          <w:rFonts w:ascii="Times New Roman" w:eastAsia="Verdana" w:hAnsi="Times New Roman"/>
          <w:sz w:val="24"/>
          <w:szCs w:val="24"/>
        </w:rPr>
        <w:t xml:space="preserve"> Сторонами и скрепленный печатью каждой из Сторон (если Стороны в соответствии с законодательством Республики Казахстан </w:t>
      </w:r>
      <w:r w:rsidRPr="001E2806">
        <w:rPr>
          <w:rFonts w:ascii="Times New Roman" w:eastAsia="Verdana" w:hAnsi="Times New Roman"/>
          <w:bCs/>
          <w:sz w:val="24"/>
          <w:szCs w:val="24"/>
        </w:rPr>
        <w:t xml:space="preserve"> </w:t>
      </w:r>
      <w:r w:rsidRPr="001E2806">
        <w:rPr>
          <w:rFonts w:ascii="Times New Roman" w:eastAsia="Verdana" w:hAnsi="Times New Roman"/>
          <w:sz w:val="24"/>
          <w:szCs w:val="24"/>
        </w:rPr>
        <w:t xml:space="preserve">должны иметь печать) вступает в силу со дня </w:t>
      </w:r>
      <w:r w:rsidRPr="001E2806">
        <w:rPr>
          <w:rFonts w:ascii="Times New Roman" w:eastAsia="Verdana" w:hAnsi="Times New Roman"/>
          <w:bCs/>
          <w:sz w:val="24"/>
          <w:szCs w:val="24"/>
        </w:rPr>
        <w:t>его регистрации у Заказчика</w:t>
      </w:r>
      <w:r w:rsidRPr="001E2806">
        <w:rPr>
          <w:rFonts w:ascii="Times New Roman" w:eastAsia="Verdana" w:hAnsi="Times New Roman"/>
          <w:sz w:val="24"/>
          <w:szCs w:val="24"/>
        </w:rPr>
        <w:t>.</w:t>
      </w:r>
    </w:p>
    <w:p w:rsidR="00E602A5" w:rsidRPr="001E2806" w:rsidRDefault="00E602A5" w:rsidP="00E602A5">
      <w:pPr>
        <w:suppressAutoHyphens/>
        <w:spacing w:after="0" w:line="240" w:lineRule="auto"/>
        <w:ind w:firstLine="709"/>
        <w:jc w:val="both"/>
        <w:rPr>
          <w:rFonts w:ascii="Times New Roman" w:eastAsia="Verdana" w:hAnsi="Times New Roman"/>
          <w:sz w:val="16"/>
          <w:szCs w:val="16"/>
        </w:rPr>
      </w:pPr>
    </w:p>
    <w:p w:rsidR="00E602A5" w:rsidRPr="001E2806" w:rsidRDefault="00E602A5" w:rsidP="00E602A5">
      <w:pPr>
        <w:suppressAutoHyphens/>
        <w:spacing w:after="0" w:line="240" w:lineRule="auto"/>
        <w:jc w:val="center"/>
        <w:rPr>
          <w:rFonts w:ascii="Times New Roman" w:eastAsia="Verdana" w:hAnsi="Times New Roman"/>
          <w:b/>
          <w:sz w:val="24"/>
          <w:szCs w:val="24"/>
        </w:rPr>
      </w:pPr>
      <w:r w:rsidRPr="001E2806">
        <w:rPr>
          <w:rFonts w:ascii="Times New Roman" w:eastAsia="Verdana" w:hAnsi="Times New Roman"/>
          <w:b/>
          <w:sz w:val="24"/>
          <w:szCs w:val="24"/>
        </w:rPr>
        <w:t>14. ЯЗЫК ДОГОВОРА</w:t>
      </w:r>
    </w:p>
    <w:p w:rsidR="00E602A5" w:rsidRPr="001E2806" w:rsidRDefault="00E602A5" w:rsidP="00E602A5">
      <w:pPr>
        <w:suppressAutoHyphens/>
        <w:spacing w:after="0" w:line="240" w:lineRule="auto"/>
        <w:ind w:firstLine="709"/>
        <w:jc w:val="center"/>
        <w:rPr>
          <w:rFonts w:ascii="Times New Roman" w:eastAsia="Verdana" w:hAnsi="Times New Roman"/>
          <w:b/>
          <w:sz w:val="16"/>
          <w:szCs w:val="16"/>
        </w:rPr>
      </w:pPr>
    </w:p>
    <w:p w:rsidR="00E602A5" w:rsidRPr="001E2806" w:rsidRDefault="00E602A5" w:rsidP="00E602A5">
      <w:pPr>
        <w:spacing w:after="0" w:line="240" w:lineRule="auto"/>
        <w:ind w:firstLine="720"/>
        <w:jc w:val="both"/>
        <w:rPr>
          <w:rFonts w:ascii="Times New Roman" w:eastAsia="Verdana" w:hAnsi="Times New Roman"/>
          <w:sz w:val="24"/>
          <w:szCs w:val="24"/>
        </w:rPr>
      </w:pPr>
      <w:r w:rsidRPr="001E2806">
        <w:rPr>
          <w:rFonts w:ascii="Times New Roman" w:eastAsia="Verdana" w:hAnsi="Times New Roman"/>
          <w:sz w:val="24"/>
          <w:szCs w:val="24"/>
        </w:rPr>
        <w:t xml:space="preserve">14.1. </w:t>
      </w:r>
      <w:proofErr w:type="gramStart"/>
      <w:r w:rsidRPr="001E2806">
        <w:rPr>
          <w:rFonts w:ascii="Times New Roman" w:eastAsia="Verdana" w:hAnsi="Times New Roman"/>
          <w:sz w:val="24"/>
          <w:szCs w:val="24"/>
        </w:rPr>
        <w:t xml:space="preserve">Договор составлен на </w:t>
      </w:r>
      <w:r w:rsidRPr="001E2806">
        <w:rPr>
          <w:rFonts w:ascii="Times New Roman" w:eastAsia="Verdana" w:hAnsi="Times New Roman"/>
          <w:sz w:val="24"/>
          <w:szCs w:val="24"/>
          <w:lang w:val="kk-KZ"/>
        </w:rPr>
        <w:t>казахском</w:t>
      </w:r>
      <w:r w:rsidRPr="001E2806">
        <w:rPr>
          <w:rFonts w:ascii="Times New Roman" w:eastAsia="Verdana" w:hAnsi="Times New Roman"/>
          <w:sz w:val="24"/>
          <w:szCs w:val="24"/>
        </w:rPr>
        <w:t xml:space="preserve"> и русском языках в пяти экземплярах (два на казахском языках и три на русском), имеющих одинаковую юридическую силу, из которых два экземпляра (один на казахском и один на русском языках) направляются Поставщику и три экземпляра (один на казахском языках и два на русском) остаются у Заказчика.</w:t>
      </w:r>
      <w:proofErr w:type="gramEnd"/>
    </w:p>
    <w:p w:rsidR="00E602A5" w:rsidRPr="001E2806" w:rsidRDefault="00E602A5" w:rsidP="00E602A5">
      <w:pPr>
        <w:suppressAutoHyphens/>
        <w:spacing w:after="0" w:line="240" w:lineRule="auto"/>
        <w:ind w:firstLine="709"/>
        <w:jc w:val="center"/>
        <w:rPr>
          <w:rFonts w:ascii="Times New Roman" w:eastAsia="Verdana" w:hAnsi="Times New Roman"/>
          <w:b/>
          <w:sz w:val="16"/>
          <w:szCs w:val="16"/>
        </w:rPr>
      </w:pPr>
    </w:p>
    <w:p w:rsidR="00E602A5" w:rsidRPr="001E2806" w:rsidRDefault="00E602A5" w:rsidP="00E602A5">
      <w:pPr>
        <w:spacing w:after="0" w:line="240" w:lineRule="auto"/>
        <w:jc w:val="center"/>
        <w:rPr>
          <w:rFonts w:ascii="Times New Roman" w:eastAsia="Verdana" w:hAnsi="Times New Roman"/>
          <w:b/>
          <w:bCs/>
          <w:sz w:val="24"/>
          <w:szCs w:val="24"/>
        </w:rPr>
      </w:pPr>
    </w:p>
    <w:p w:rsidR="00E602A5" w:rsidRPr="001E2806" w:rsidRDefault="00E602A5" w:rsidP="00E602A5">
      <w:pPr>
        <w:spacing w:after="0" w:line="240" w:lineRule="auto"/>
        <w:jc w:val="center"/>
        <w:rPr>
          <w:rFonts w:ascii="Times New Roman" w:eastAsia="Verdana" w:hAnsi="Times New Roman"/>
          <w:b/>
          <w:bCs/>
          <w:sz w:val="24"/>
          <w:szCs w:val="24"/>
        </w:rPr>
      </w:pPr>
      <w:r w:rsidRPr="001E2806">
        <w:rPr>
          <w:rFonts w:ascii="Times New Roman" w:eastAsia="Verdana" w:hAnsi="Times New Roman"/>
          <w:b/>
          <w:bCs/>
          <w:sz w:val="24"/>
          <w:szCs w:val="24"/>
        </w:rPr>
        <w:t>15. ПРОЧИЕ УСЛОВИЯ</w:t>
      </w:r>
    </w:p>
    <w:p w:rsidR="00E602A5" w:rsidRPr="001E2806" w:rsidRDefault="00E602A5" w:rsidP="00E602A5">
      <w:pPr>
        <w:spacing w:after="0" w:line="240" w:lineRule="auto"/>
        <w:jc w:val="center"/>
        <w:rPr>
          <w:rFonts w:ascii="Times New Roman" w:eastAsia="Verdana" w:hAnsi="Times New Roman"/>
          <w:bCs/>
          <w:sz w:val="16"/>
          <w:szCs w:val="16"/>
        </w:rPr>
      </w:pPr>
    </w:p>
    <w:p w:rsidR="00E602A5" w:rsidRPr="001E2806" w:rsidRDefault="00E602A5" w:rsidP="00E602A5">
      <w:pPr>
        <w:tabs>
          <w:tab w:val="left" w:pos="1080"/>
        </w:tabs>
        <w:spacing w:after="0" w:line="240" w:lineRule="auto"/>
        <w:ind w:right="-1" w:firstLine="720"/>
        <w:jc w:val="both"/>
        <w:rPr>
          <w:rFonts w:ascii="Times New Roman" w:eastAsia="Verdana" w:hAnsi="Times New Roman"/>
          <w:b/>
          <w:bCs/>
          <w:sz w:val="24"/>
          <w:szCs w:val="26"/>
        </w:rPr>
      </w:pPr>
      <w:r w:rsidRPr="001E2806">
        <w:rPr>
          <w:rFonts w:ascii="Times New Roman" w:eastAsia="Verdana" w:hAnsi="Times New Roman"/>
          <w:bCs/>
          <w:sz w:val="24"/>
          <w:szCs w:val="26"/>
        </w:rPr>
        <w:t>15.1.</w:t>
      </w:r>
      <w:r w:rsidRPr="001E2806">
        <w:rPr>
          <w:rFonts w:ascii="Times New Roman" w:eastAsia="Verdana" w:hAnsi="Times New Roman"/>
          <w:b/>
          <w:bCs/>
          <w:sz w:val="24"/>
          <w:szCs w:val="26"/>
        </w:rPr>
        <w:t xml:space="preserve"> </w:t>
      </w:r>
      <w:r w:rsidRPr="001E2806">
        <w:rPr>
          <w:rFonts w:ascii="Times New Roman" w:eastAsia="Verdana" w:hAnsi="Times New Roman"/>
          <w:bCs/>
          <w:sz w:val="24"/>
          <w:szCs w:val="26"/>
        </w:rPr>
        <w:t xml:space="preserve">Договор </w:t>
      </w:r>
      <w:r w:rsidRPr="001E2806">
        <w:rPr>
          <w:rFonts w:ascii="Times New Roman" w:eastAsia="Verdana" w:hAnsi="Times New Roman"/>
          <w:bCs/>
          <w:sz w:val="24"/>
          <w:szCs w:val="28"/>
        </w:rPr>
        <w:t>действует до полного исполнения Сторонами обязательств по нему</w:t>
      </w:r>
      <w:r w:rsidRPr="001E2806">
        <w:rPr>
          <w:rFonts w:ascii="Times New Roman" w:eastAsia="Verdana" w:hAnsi="Times New Roman"/>
          <w:bCs/>
          <w:sz w:val="24"/>
          <w:szCs w:val="26"/>
        </w:rPr>
        <w:t>.</w:t>
      </w:r>
    </w:p>
    <w:p w:rsidR="00E602A5" w:rsidRPr="001E2806" w:rsidRDefault="00E602A5" w:rsidP="00E602A5">
      <w:pPr>
        <w:tabs>
          <w:tab w:val="left" w:pos="1080"/>
        </w:tabs>
        <w:spacing w:after="0" w:line="240" w:lineRule="auto"/>
        <w:ind w:right="-1" w:firstLine="720"/>
        <w:jc w:val="both"/>
        <w:rPr>
          <w:rFonts w:ascii="Times New Roman" w:eastAsia="Verdana" w:hAnsi="Times New Roman"/>
          <w:sz w:val="24"/>
          <w:szCs w:val="24"/>
        </w:rPr>
      </w:pPr>
      <w:r w:rsidRPr="001E2806">
        <w:rPr>
          <w:rFonts w:ascii="Times New Roman" w:eastAsia="Verdana" w:hAnsi="Times New Roman"/>
          <w:bCs/>
          <w:sz w:val="24"/>
          <w:szCs w:val="26"/>
        </w:rPr>
        <w:t>15.2.</w:t>
      </w:r>
      <w:r w:rsidRPr="001E2806">
        <w:rPr>
          <w:rFonts w:ascii="Times New Roman" w:eastAsia="Verdana" w:hAnsi="Times New Roman"/>
          <w:b/>
          <w:bCs/>
          <w:sz w:val="24"/>
          <w:szCs w:val="26"/>
        </w:rPr>
        <w:t xml:space="preserve"> </w:t>
      </w:r>
      <w:r w:rsidRPr="001E2806">
        <w:rPr>
          <w:rFonts w:ascii="Times New Roman" w:eastAsia="Verdana" w:hAnsi="Times New Roman"/>
          <w:sz w:val="24"/>
          <w:szCs w:val="24"/>
        </w:rPr>
        <w:t>Все приложения к Договору являются его неотъемлемыми частями</w:t>
      </w:r>
      <w:r w:rsidRPr="001E2806">
        <w:rPr>
          <w:rFonts w:ascii="Times New Roman" w:eastAsia="Verdana" w:hAnsi="Times New Roman"/>
          <w:i/>
          <w:sz w:val="24"/>
          <w:szCs w:val="24"/>
        </w:rPr>
        <w:t>.</w:t>
      </w:r>
    </w:p>
    <w:p w:rsidR="00E602A5" w:rsidRPr="001E2806" w:rsidRDefault="00E602A5" w:rsidP="00E602A5">
      <w:pPr>
        <w:spacing w:after="0" w:line="240" w:lineRule="auto"/>
        <w:ind w:firstLine="709"/>
        <w:jc w:val="both"/>
        <w:rPr>
          <w:rFonts w:ascii="Times New Roman" w:eastAsia="Verdana" w:hAnsi="Times New Roman"/>
          <w:sz w:val="24"/>
          <w:szCs w:val="24"/>
        </w:rPr>
      </w:pPr>
      <w:r w:rsidRPr="001E2806">
        <w:rPr>
          <w:rFonts w:ascii="Times New Roman" w:eastAsia="Verdana" w:hAnsi="Times New Roman"/>
          <w:sz w:val="24"/>
          <w:szCs w:val="24"/>
          <w:lang w:val="kk-KZ"/>
        </w:rPr>
        <w:t xml:space="preserve">15.3. </w:t>
      </w:r>
      <w:r w:rsidRPr="001E2806">
        <w:rPr>
          <w:rFonts w:ascii="Times New Roman" w:eastAsia="Verdana" w:hAnsi="Times New Roman"/>
          <w:sz w:val="24"/>
          <w:szCs w:val="24"/>
        </w:rPr>
        <w:t xml:space="preserve">Любое уведомление, которое одна Сторона направляет другой Стороне в соответствии с Договором, высылается почтой, факсом, электронной почтой и другое. </w:t>
      </w:r>
    </w:p>
    <w:p w:rsidR="00E602A5" w:rsidRPr="001E2806" w:rsidRDefault="00E602A5" w:rsidP="00E602A5">
      <w:pPr>
        <w:spacing w:after="0" w:line="240" w:lineRule="auto"/>
        <w:ind w:firstLine="709"/>
        <w:jc w:val="both"/>
        <w:rPr>
          <w:rFonts w:ascii="Times New Roman" w:eastAsia="Verdana" w:hAnsi="Times New Roman"/>
          <w:sz w:val="24"/>
          <w:szCs w:val="24"/>
          <w:lang w:val="kk-KZ"/>
        </w:rPr>
      </w:pPr>
      <w:r w:rsidRPr="001E2806">
        <w:rPr>
          <w:rFonts w:ascii="Times New Roman" w:eastAsia="Verdana" w:hAnsi="Times New Roman"/>
          <w:sz w:val="24"/>
          <w:szCs w:val="24"/>
        </w:rPr>
        <w:t xml:space="preserve">Уведомления, направляемые в рамках Договора, вступают в силу после доставки или в указанный день вступления в силу (если указано в уведомлении) в зависимости от того, какая из этих дат наступит позднее. </w:t>
      </w:r>
    </w:p>
    <w:p w:rsidR="00E602A5" w:rsidRPr="001E2806" w:rsidRDefault="00E602A5" w:rsidP="00E602A5">
      <w:pPr>
        <w:spacing w:after="0" w:line="240" w:lineRule="auto"/>
        <w:ind w:firstLine="708"/>
        <w:jc w:val="both"/>
        <w:rPr>
          <w:rFonts w:ascii="Times New Roman" w:eastAsia="Verdana" w:hAnsi="Times New Roman"/>
          <w:sz w:val="24"/>
          <w:szCs w:val="24"/>
        </w:rPr>
      </w:pPr>
      <w:r w:rsidRPr="001E2806">
        <w:rPr>
          <w:rFonts w:ascii="Times New Roman" w:eastAsia="Verdana" w:hAnsi="Times New Roman"/>
          <w:sz w:val="24"/>
          <w:szCs w:val="24"/>
        </w:rPr>
        <w:t>15.</w:t>
      </w:r>
      <w:r w:rsidRPr="001E2806">
        <w:rPr>
          <w:rFonts w:ascii="Times New Roman" w:eastAsia="Verdana" w:hAnsi="Times New Roman"/>
          <w:sz w:val="24"/>
          <w:szCs w:val="24"/>
          <w:lang w:val="kk-KZ"/>
        </w:rPr>
        <w:t>4</w:t>
      </w:r>
      <w:r w:rsidRPr="001E2806">
        <w:rPr>
          <w:rFonts w:ascii="Times New Roman" w:eastAsia="Verdana" w:hAnsi="Times New Roman"/>
          <w:sz w:val="24"/>
          <w:szCs w:val="24"/>
        </w:rPr>
        <w:t>. Ни одна из Сторон не имеет права передавать свои права и обязательства по Договору третьим лицам без письменного согласия другой Стороны.</w:t>
      </w:r>
    </w:p>
    <w:p w:rsidR="00E602A5" w:rsidRPr="001E2806" w:rsidRDefault="00E602A5" w:rsidP="00E602A5">
      <w:pPr>
        <w:spacing w:after="0" w:line="240" w:lineRule="auto"/>
        <w:ind w:firstLine="720"/>
        <w:jc w:val="both"/>
        <w:rPr>
          <w:rFonts w:ascii="Times New Roman" w:eastAsia="Verdana" w:hAnsi="Times New Roman"/>
          <w:sz w:val="24"/>
          <w:szCs w:val="24"/>
        </w:rPr>
      </w:pPr>
      <w:r w:rsidRPr="001E2806">
        <w:rPr>
          <w:rFonts w:ascii="Times New Roman" w:eastAsia="Verdana" w:hAnsi="Times New Roman"/>
          <w:spacing w:val="-9"/>
          <w:sz w:val="24"/>
          <w:szCs w:val="24"/>
        </w:rPr>
        <w:t>15.</w:t>
      </w:r>
      <w:r w:rsidRPr="001E2806">
        <w:rPr>
          <w:rFonts w:ascii="Times New Roman" w:eastAsia="Verdana" w:hAnsi="Times New Roman"/>
          <w:spacing w:val="-9"/>
          <w:sz w:val="24"/>
          <w:szCs w:val="24"/>
          <w:lang w:val="kk-KZ"/>
        </w:rPr>
        <w:t>5.</w:t>
      </w:r>
      <w:r w:rsidRPr="001E2806">
        <w:rPr>
          <w:rFonts w:ascii="Times New Roman" w:eastAsia="Verdana" w:hAnsi="Times New Roman"/>
          <w:spacing w:val="-9"/>
          <w:sz w:val="24"/>
          <w:szCs w:val="24"/>
        </w:rPr>
        <w:t xml:space="preserve"> </w:t>
      </w:r>
      <w:r w:rsidRPr="001E2806">
        <w:rPr>
          <w:rFonts w:ascii="Times New Roman" w:eastAsia="Verdana" w:hAnsi="Times New Roman"/>
          <w:sz w:val="24"/>
          <w:szCs w:val="24"/>
        </w:rPr>
        <w:t>В случае реорганизации одной из Сторон, права и обязанности по Договору не прекращаются и переходят к правопреемникам Сторон.</w:t>
      </w:r>
    </w:p>
    <w:p w:rsidR="00E602A5" w:rsidRPr="001E2806" w:rsidRDefault="00E602A5" w:rsidP="00E602A5">
      <w:pPr>
        <w:spacing w:after="0" w:line="240" w:lineRule="auto"/>
        <w:ind w:firstLine="720"/>
        <w:jc w:val="both"/>
        <w:rPr>
          <w:rFonts w:ascii="Times New Roman" w:eastAsia="Verdana" w:hAnsi="Times New Roman"/>
          <w:sz w:val="24"/>
          <w:szCs w:val="24"/>
        </w:rPr>
      </w:pPr>
      <w:r w:rsidRPr="001E2806">
        <w:rPr>
          <w:rFonts w:ascii="Times New Roman" w:eastAsia="Verdana" w:hAnsi="Times New Roman"/>
          <w:sz w:val="24"/>
          <w:szCs w:val="24"/>
        </w:rPr>
        <w:t>15.</w:t>
      </w:r>
      <w:r w:rsidRPr="001E2806">
        <w:rPr>
          <w:rFonts w:ascii="Times New Roman" w:eastAsia="Verdana" w:hAnsi="Times New Roman"/>
          <w:sz w:val="24"/>
          <w:szCs w:val="24"/>
          <w:lang w:val="kk-KZ"/>
        </w:rPr>
        <w:t>6</w:t>
      </w:r>
      <w:r w:rsidRPr="001E2806">
        <w:rPr>
          <w:rFonts w:ascii="Times New Roman" w:eastAsia="Verdana" w:hAnsi="Times New Roman"/>
          <w:sz w:val="24"/>
          <w:szCs w:val="24"/>
        </w:rPr>
        <w:t>. Во всем остальном, что не предусмотрено Договором, Стороны руководствуются законодательством Республики Казахстан.</w:t>
      </w:r>
    </w:p>
    <w:p w:rsidR="00E602A5" w:rsidRPr="001E2806" w:rsidRDefault="00E602A5" w:rsidP="00E602A5">
      <w:pPr>
        <w:suppressAutoHyphens/>
        <w:spacing w:after="0" w:line="240" w:lineRule="auto"/>
        <w:ind w:firstLine="709"/>
        <w:jc w:val="center"/>
        <w:rPr>
          <w:rFonts w:ascii="Times New Roman" w:eastAsia="Verdana" w:hAnsi="Times New Roman"/>
          <w:b/>
          <w:sz w:val="16"/>
          <w:szCs w:val="16"/>
          <w:lang w:val="kk-KZ"/>
        </w:rPr>
      </w:pPr>
    </w:p>
    <w:p w:rsidR="00E602A5" w:rsidRPr="001E2806" w:rsidRDefault="00E602A5" w:rsidP="00E602A5">
      <w:pPr>
        <w:spacing w:after="0" w:line="240" w:lineRule="auto"/>
        <w:ind w:left="360" w:right="-1"/>
        <w:jc w:val="center"/>
        <w:rPr>
          <w:rFonts w:ascii="Times New Roman" w:eastAsia="Tahoma" w:hAnsi="Times New Roman"/>
          <w:b/>
          <w:bCs/>
          <w:sz w:val="24"/>
          <w:szCs w:val="24"/>
        </w:rPr>
      </w:pPr>
      <w:r w:rsidRPr="001E2806">
        <w:rPr>
          <w:rFonts w:ascii="Times New Roman" w:eastAsia="Tahoma" w:hAnsi="Times New Roman"/>
          <w:b/>
          <w:bCs/>
          <w:sz w:val="24"/>
          <w:szCs w:val="24"/>
        </w:rPr>
        <w:t>16. МЕСТА НАХОЖДЕНИЯ И РЕКВИЗИТЫ СТОРОН</w:t>
      </w:r>
    </w:p>
    <w:p w:rsidR="00E602A5" w:rsidRPr="001E2806" w:rsidRDefault="00E602A5" w:rsidP="00E602A5">
      <w:pPr>
        <w:spacing w:after="0" w:line="240" w:lineRule="auto"/>
        <w:ind w:left="360" w:right="-1"/>
        <w:jc w:val="center"/>
        <w:rPr>
          <w:rFonts w:ascii="Times New Roman" w:eastAsia="Tahoma" w:hAnsi="Times New Roman"/>
          <w:b/>
          <w:bCs/>
          <w:sz w:val="24"/>
          <w:szCs w:val="24"/>
        </w:rPr>
      </w:pPr>
    </w:p>
    <w:tbl>
      <w:tblPr>
        <w:tblW w:w="9800" w:type="dxa"/>
        <w:tblInd w:w="28" w:type="dxa"/>
        <w:tblLayout w:type="fixed"/>
        <w:tblLook w:val="0000" w:firstRow="0" w:lastRow="0" w:firstColumn="0" w:lastColumn="0" w:noHBand="0" w:noVBand="0"/>
      </w:tblPr>
      <w:tblGrid>
        <w:gridCol w:w="4760"/>
        <w:gridCol w:w="5040"/>
      </w:tblGrid>
      <w:tr w:rsidR="00E602A5" w:rsidRPr="001E2806" w:rsidTr="00B4754E">
        <w:trPr>
          <w:trHeight w:val="3523"/>
        </w:trPr>
        <w:tc>
          <w:tcPr>
            <w:tcW w:w="4760" w:type="dxa"/>
          </w:tcPr>
          <w:p w:rsidR="00E602A5" w:rsidRPr="001E2806" w:rsidRDefault="00E602A5" w:rsidP="00B4754E">
            <w:pPr>
              <w:spacing w:after="0" w:line="240" w:lineRule="auto"/>
              <w:rPr>
                <w:rFonts w:ascii="Times New Roman" w:eastAsia="Verdana" w:hAnsi="Times New Roman"/>
                <w:b/>
                <w:sz w:val="24"/>
                <w:szCs w:val="24"/>
              </w:rPr>
            </w:pPr>
            <w:r w:rsidRPr="001E2806">
              <w:rPr>
                <w:rFonts w:ascii="Times New Roman" w:eastAsia="Verdana" w:hAnsi="Times New Roman"/>
                <w:b/>
                <w:sz w:val="24"/>
                <w:szCs w:val="24"/>
              </w:rPr>
              <w:t xml:space="preserve">ЗАКАЗЧИК: </w:t>
            </w:r>
          </w:p>
          <w:p w:rsidR="00E602A5" w:rsidRPr="001E2806" w:rsidRDefault="00E602A5" w:rsidP="00B4754E">
            <w:pPr>
              <w:spacing w:after="0" w:line="240" w:lineRule="auto"/>
              <w:rPr>
                <w:rFonts w:ascii="Times New Roman" w:eastAsia="Verdana" w:hAnsi="Times New Roman"/>
                <w:sz w:val="24"/>
                <w:szCs w:val="24"/>
              </w:rPr>
            </w:pPr>
            <w:r w:rsidRPr="001E2806">
              <w:rPr>
                <w:rFonts w:ascii="Times New Roman" w:eastAsia="Verdana" w:hAnsi="Times New Roman"/>
                <w:sz w:val="24"/>
                <w:szCs w:val="24"/>
              </w:rPr>
              <w:t>А01Т7М2,</w:t>
            </w:r>
            <w:r w:rsidRPr="001E2806">
              <w:rPr>
                <w:rFonts w:ascii="Times New Roman" w:eastAsia="Verdana" w:hAnsi="Times New Roman"/>
                <w:sz w:val="24"/>
                <w:szCs w:val="24"/>
                <w:lang w:val="kk-KZ"/>
              </w:rPr>
              <w:t xml:space="preserve"> </w:t>
            </w:r>
            <w:r w:rsidRPr="001E2806">
              <w:rPr>
                <w:rFonts w:ascii="Times New Roman" w:eastAsia="Verdana" w:hAnsi="Times New Roman"/>
                <w:sz w:val="24"/>
                <w:szCs w:val="24"/>
              </w:rPr>
              <w:t>г. Алматы,</w:t>
            </w:r>
          </w:p>
          <w:p w:rsidR="00E602A5" w:rsidRPr="001E2806" w:rsidRDefault="00E602A5" w:rsidP="00B4754E">
            <w:pPr>
              <w:spacing w:after="0" w:line="240" w:lineRule="auto"/>
              <w:rPr>
                <w:rFonts w:ascii="Times New Roman" w:eastAsia="Verdana" w:hAnsi="Times New Roman"/>
                <w:sz w:val="24"/>
                <w:szCs w:val="24"/>
              </w:rPr>
            </w:pPr>
            <w:r w:rsidRPr="001E2806">
              <w:rPr>
                <w:rFonts w:ascii="Times New Roman" w:eastAsia="Verdana" w:hAnsi="Times New Roman"/>
                <w:sz w:val="24"/>
                <w:szCs w:val="24"/>
              </w:rPr>
              <w:t xml:space="preserve">пр. </w:t>
            </w:r>
            <w:proofErr w:type="spellStart"/>
            <w:r w:rsidRPr="001E2806">
              <w:rPr>
                <w:rFonts w:ascii="Times New Roman" w:eastAsia="Verdana" w:hAnsi="Times New Roman"/>
                <w:sz w:val="24"/>
                <w:szCs w:val="24"/>
              </w:rPr>
              <w:t>Райымбек</w:t>
            </w:r>
            <w:proofErr w:type="spellEnd"/>
            <w:r w:rsidRPr="001E2806">
              <w:rPr>
                <w:rFonts w:ascii="Times New Roman" w:eastAsia="Verdana" w:hAnsi="Times New Roman"/>
                <w:sz w:val="24"/>
                <w:szCs w:val="24"/>
              </w:rPr>
              <w:t>, дом 511</w:t>
            </w:r>
          </w:p>
          <w:p w:rsidR="00E602A5" w:rsidRPr="001E2806" w:rsidRDefault="00E602A5" w:rsidP="00B4754E">
            <w:pPr>
              <w:spacing w:after="0" w:line="240" w:lineRule="auto"/>
              <w:rPr>
                <w:rFonts w:ascii="Times New Roman" w:eastAsia="Verdana" w:hAnsi="Times New Roman"/>
                <w:sz w:val="24"/>
                <w:szCs w:val="24"/>
              </w:rPr>
            </w:pPr>
            <w:r w:rsidRPr="001E2806">
              <w:rPr>
                <w:rFonts w:ascii="Times New Roman" w:eastAsia="Verdana" w:hAnsi="Times New Roman"/>
                <w:sz w:val="24"/>
                <w:szCs w:val="24"/>
              </w:rPr>
              <w:t xml:space="preserve">БИН 911 241 000 361 </w:t>
            </w:r>
          </w:p>
          <w:p w:rsidR="00E602A5" w:rsidRPr="001E2806" w:rsidRDefault="00E602A5" w:rsidP="00B4754E">
            <w:pPr>
              <w:spacing w:after="0" w:line="240" w:lineRule="auto"/>
              <w:rPr>
                <w:rFonts w:ascii="Times New Roman" w:eastAsia="Verdana" w:hAnsi="Times New Roman"/>
                <w:sz w:val="24"/>
                <w:szCs w:val="24"/>
              </w:rPr>
            </w:pPr>
            <w:r w:rsidRPr="001E2806">
              <w:rPr>
                <w:rFonts w:ascii="Times New Roman" w:eastAsia="Verdana" w:hAnsi="Times New Roman"/>
                <w:sz w:val="24"/>
                <w:szCs w:val="24"/>
              </w:rPr>
              <w:t xml:space="preserve">ИИК </w:t>
            </w:r>
            <w:r w:rsidRPr="001E2806">
              <w:rPr>
                <w:rFonts w:ascii="Times New Roman" w:eastAsia="Verdana" w:hAnsi="Times New Roman"/>
                <w:sz w:val="24"/>
                <w:szCs w:val="24"/>
                <w:lang w:val="en-US"/>
              </w:rPr>
              <w:t>KZ</w:t>
            </w:r>
            <w:r w:rsidRPr="001E2806">
              <w:rPr>
                <w:rFonts w:ascii="Times New Roman" w:eastAsia="Verdana" w:hAnsi="Times New Roman"/>
                <w:sz w:val="24"/>
                <w:szCs w:val="24"/>
              </w:rPr>
              <w:t>66</w:t>
            </w:r>
            <w:r w:rsidRPr="001E2806">
              <w:rPr>
                <w:rFonts w:ascii="Times New Roman" w:eastAsia="Verdana" w:hAnsi="Times New Roman"/>
                <w:sz w:val="24"/>
                <w:szCs w:val="24"/>
                <w:lang w:val="en-US"/>
              </w:rPr>
              <w:t> </w:t>
            </w:r>
            <w:r w:rsidRPr="001E2806">
              <w:rPr>
                <w:rFonts w:ascii="Times New Roman" w:eastAsia="Verdana" w:hAnsi="Times New Roman"/>
                <w:sz w:val="24"/>
                <w:szCs w:val="24"/>
              </w:rPr>
              <w:t>125</w:t>
            </w:r>
            <w:r w:rsidRPr="001E2806">
              <w:rPr>
                <w:rFonts w:ascii="Times New Roman" w:eastAsia="Verdana" w:hAnsi="Times New Roman"/>
                <w:sz w:val="24"/>
                <w:szCs w:val="24"/>
                <w:lang w:val="en-US"/>
              </w:rPr>
              <w:t>K</w:t>
            </w:r>
            <w:r w:rsidRPr="001E2806">
              <w:rPr>
                <w:rFonts w:ascii="Times New Roman" w:eastAsia="Verdana" w:hAnsi="Times New Roman"/>
                <w:sz w:val="24"/>
                <w:szCs w:val="24"/>
              </w:rPr>
              <w:t xml:space="preserve"> </w:t>
            </w:r>
            <w:r w:rsidRPr="001E2806">
              <w:rPr>
                <w:rFonts w:ascii="Times New Roman" w:eastAsia="Verdana" w:hAnsi="Times New Roman"/>
                <w:sz w:val="24"/>
                <w:szCs w:val="24"/>
                <w:lang w:val="en-US"/>
              </w:rPr>
              <w:t>ZTJ</w:t>
            </w:r>
            <w:r w:rsidRPr="001E2806">
              <w:rPr>
                <w:rFonts w:ascii="Times New Roman" w:eastAsia="Verdana" w:hAnsi="Times New Roman"/>
                <w:sz w:val="24"/>
                <w:szCs w:val="24"/>
              </w:rPr>
              <w:t xml:space="preserve">0 0110 0100 </w:t>
            </w:r>
          </w:p>
          <w:p w:rsidR="00E602A5" w:rsidRPr="001E2806" w:rsidRDefault="00E602A5" w:rsidP="00B4754E">
            <w:pPr>
              <w:spacing w:after="0" w:line="240" w:lineRule="auto"/>
              <w:rPr>
                <w:rFonts w:ascii="Times New Roman" w:eastAsia="Verdana" w:hAnsi="Times New Roman"/>
                <w:sz w:val="24"/>
                <w:szCs w:val="24"/>
              </w:rPr>
            </w:pPr>
            <w:r w:rsidRPr="001E2806">
              <w:rPr>
                <w:rFonts w:ascii="Times New Roman" w:eastAsia="Verdana" w:hAnsi="Times New Roman"/>
                <w:sz w:val="24"/>
                <w:szCs w:val="24"/>
              </w:rPr>
              <w:t xml:space="preserve">в РГУ «Национальный Банк </w:t>
            </w:r>
            <w:r w:rsidRPr="001E2806">
              <w:rPr>
                <w:rFonts w:ascii="Times New Roman" w:eastAsia="Verdana" w:hAnsi="Times New Roman"/>
                <w:sz w:val="24"/>
                <w:szCs w:val="24"/>
                <w:lang w:val="kk-KZ"/>
              </w:rPr>
              <w:t xml:space="preserve">       </w:t>
            </w:r>
            <w:r w:rsidRPr="001E2806">
              <w:rPr>
                <w:rFonts w:ascii="Times New Roman" w:eastAsia="Verdana" w:hAnsi="Times New Roman"/>
                <w:sz w:val="24"/>
                <w:szCs w:val="24"/>
              </w:rPr>
              <w:t>Республики</w:t>
            </w:r>
            <w:r w:rsidRPr="001E2806">
              <w:rPr>
                <w:rFonts w:ascii="Times New Roman" w:eastAsia="Verdana" w:hAnsi="Times New Roman"/>
                <w:sz w:val="24"/>
                <w:szCs w:val="24"/>
                <w:lang w:val="kk-KZ"/>
              </w:rPr>
              <w:t xml:space="preserve"> </w:t>
            </w:r>
            <w:r w:rsidRPr="001E2806">
              <w:rPr>
                <w:rFonts w:ascii="Times New Roman" w:eastAsia="Verdana" w:hAnsi="Times New Roman"/>
                <w:sz w:val="24"/>
                <w:szCs w:val="24"/>
              </w:rPr>
              <w:t xml:space="preserve">Казахстан» </w:t>
            </w:r>
          </w:p>
          <w:p w:rsidR="00E602A5" w:rsidRPr="001E2806" w:rsidRDefault="00E602A5" w:rsidP="00B4754E">
            <w:pPr>
              <w:spacing w:after="0" w:line="240" w:lineRule="auto"/>
              <w:rPr>
                <w:rFonts w:ascii="Times New Roman" w:eastAsia="Verdana" w:hAnsi="Times New Roman"/>
                <w:sz w:val="24"/>
                <w:szCs w:val="24"/>
              </w:rPr>
            </w:pPr>
            <w:r w:rsidRPr="001E2806">
              <w:rPr>
                <w:rFonts w:ascii="Times New Roman" w:eastAsia="Verdana" w:hAnsi="Times New Roman"/>
                <w:sz w:val="24"/>
                <w:szCs w:val="24"/>
              </w:rPr>
              <w:t xml:space="preserve">БИК </w:t>
            </w:r>
            <w:r w:rsidRPr="001E2806">
              <w:rPr>
                <w:rFonts w:ascii="Times New Roman" w:eastAsia="Verdana" w:hAnsi="Times New Roman"/>
                <w:sz w:val="24"/>
                <w:szCs w:val="24"/>
                <w:lang w:val="en-US"/>
              </w:rPr>
              <w:t>NBRKKZKX</w:t>
            </w:r>
          </w:p>
          <w:p w:rsidR="00E602A5" w:rsidRPr="001E2806" w:rsidRDefault="00E602A5" w:rsidP="00B4754E">
            <w:pPr>
              <w:spacing w:after="0" w:line="240" w:lineRule="auto"/>
              <w:rPr>
                <w:rFonts w:ascii="Times New Roman" w:eastAsia="Verdana" w:hAnsi="Times New Roman"/>
                <w:sz w:val="24"/>
                <w:szCs w:val="24"/>
              </w:rPr>
            </w:pPr>
            <w:r w:rsidRPr="001E2806">
              <w:rPr>
                <w:rFonts w:ascii="Times New Roman" w:eastAsia="Verdana" w:hAnsi="Times New Roman"/>
                <w:sz w:val="24"/>
                <w:szCs w:val="24"/>
              </w:rPr>
              <w:t xml:space="preserve">Код 13 </w:t>
            </w:r>
          </w:p>
          <w:p w:rsidR="00E602A5" w:rsidRPr="001E2806" w:rsidRDefault="00E602A5" w:rsidP="00B4754E">
            <w:pPr>
              <w:spacing w:after="0" w:line="240" w:lineRule="auto"/>
              <w:rPr>
                <w:rFonts w:ascii="Times New Roman" w:eastAsia="Verdana" w:hAnsi="Times New Roman"/>
                <w:sz w:val="24"/>
                <w:szCs w:val="24"/>
              </w:rPr>
            </w:pPr>
            <w:r w:rsidRPr="001E2806">
              <w:rPr>
                <w:rFonts w:ascii="Times New Roman" w:eastAsia="Verdana" w:hAnsi="Times New Roman"/>
                <w:sz w:val="24"/>
                <w:szCs w:val="24"/>
              </w:rPr>
              <w:t>Электронный адрес:</w:t>
            </w:r>
          </w:p>
          <w:p w:rsidR="00E602A5" w:rsidRPr="001E2806" w:rsidRDefault="00E602A5" w:rsidP="00B4754E">
            <w:pPr>
              <w:spacing w:after="0" w:line="240" w:lineRule="auto"/>
              <w:rPr>
                <w:rFonts w:ascii="Times New Roman" w:eastAsia="Verdana" w:hAnsi="Times New Roman"/>
                <w:sz w:val="24"/>
                <w:szCs w:val="24"/>
              </w:rPr>
            </w:pPr>
            <w:r w:rsidRPr="001E2806">
              <w:rPr>
                <w:rFonts w:ascii="Times New Roman" w:eastAsia="Verdana" w:hAnsi="Times New Roman"/>
                <w:sz w:val="24"/>
                <w:szCs w:val="24"/>
              </w:rPr>
              <w:t>gohr_80@nationalbank.kz</w:t>
            </w:r>
          </w:p>
          <w:p w:rsidR="00E602A5" w:rsidRPr="001E2806" w:rsidRDefault="00E602A5" w:rsidP="00B4754E">
            <w:pPr>
              <w:spacing w:after="0" w:line="240" w:lineRule="auto"/>
              <w:rPr>
                <w:rFonts w:ascii="Times New Roman" w:eastAsia="Verdana" w:hAnsi="Times New Roman"/>
                <w:b/>
                <w:sz w:val="24"/>
                <w:szCs w:val="24"/>
              </w:rPr>
            </w:pPr>
          </w:p>
          <w:p w:rsidR="00E602A5" w:rsidRPr="001E2806" w:rsidRDefault="00E602A5" w:rsidP="00B4754E">
            <w:pPr>
              <w:spacing w:after="0" w:line="240" w:lineRule="auto"/>
              <w:rPr>
                <w:rFonts w:ascii="Times New Roman" w:eastAsia="Verdana" w:hAnsi="Times New Roman"/>
                <w:b/>
                <w:sz w:val="24"/>
                <w:szCs w:val="24"/>
              </w:rPr>
            </w:pPr>
            <w:r w:rsidRPr="001E2806">
              <w:rPr>
                <w:rFonts w:ascii="Times New Roman" w:eastAsia="Verdana" w:hAnsi="Times New Roman"/>
                <w:b/>
                <w:sz w:val="24"/>
                <w:szCs w:val="24"/>
              </w:rPr>
              <w:t>от Заказчика</w:t>
            </w:r>
          </w:p>
          <w:p w:rsidR="00E602A5" w:rsidRPr="001E2806" w:rsidRDefault="00E602A5" w:rsidP="00B4754E">
            <w:pPr>
              <w:spacing w:after="0" w:line="240" w:lineRule="auto"/>
              <w:rPr>
                <w:rFonts w:ascii="Times New Roman" w:eastAsia="Verdana" w:hAnsi="Times New Roman"/>
                <w:b/>
                <w:sz w:val="24"/>
                <w:szCs w:val="24"/>
              </w:rPr>
            </w:pPr>
          </w:p>
          <w:p w:rsidR="00E602A5" w:rsidRPr="001E2806" w:rsidRDefault="00E602A5" w:rsidP="00B4754E">
            <w:pPr>
              <w:spacing w:after="0" w:line="240" w:lineRule="auto"/>
              <w:rPr>
                <w:rFonts w:ascii="Times New Roman" w:eastAsia="Verdana" w:hAnsi="Times New Roman"/>
                <w:sz w:val="24"/>
                <w:szCs w:val="24"/>
              </w:rPr>
            </w:pPr>
            <w:r w:rsidRPr="001E2806">
              <w:rPr>
                <w:rFonts w:ascii="Times New Roman" w:eastAsia="Verdana" w:hAnsi="Times New Roman"/>
                <w:b/>
                <w:sz w:val="24"/>
                <w:szCs w:val="24"/>
              </w:rPr>
              <w:t xml:space="preserve"> __________________ И.Ф.</w:t>
            </w:r>
          </w:p>
        </w:tc>
        <w:tc>
          <w:tcPr>
            <w:tcW w:w="5040" w:type="dxa"/>
          </w:tcPr>
          <w:p w:rsidR="00E602A5" w:rsidRPr="001E2806" w:rsidRDefault="00E602A5" w:rsidP="00B4754E">
            <w:pPr>
              <w:spacing w:after="0" w:line="240" w:lineRule="auto"/>
              <w:rPr>
                <w:rFonts w:ascii="Times New Roman" w:eastAsia="Verdana" w:hAnsi="Times New Roman"/>
                <w:b/>
                <w:sz w:val="24"/>
                <w:szCs w:val="24"/>
              </w:rPr>
            </w:pPr>
            <w:r w:rsidRPr="001E2806">
              <w:rPr>
                <w:rFonts w:ascii="Times New Roman" w:eastAsia="Verdana" w:hAnsi="Times New Roman"/>
                <w:b/>
                <w:sz w:val="24"/>
                <w:szCs w:val="24"/>
              </w:rPr>
              <w:t xml:space="preserve">ПОСТАВЩИК: </w:t>
            </w:r>
          </w:p>
          <w:p w:rsidR="00E602A5" w:rsidRPr="001E2806" w:rsidRDefault="00E602A5" w:rsidP="00B4754E">
            <w:pPr>
              <w:spacing w:after="0" w:line="240" w:lineRule="auto"/>
              <w:rPr>
                <w:rFonts w:ascii="Times New Roman" w:eastAsia="Verdana" w:hAnsi="Times New Roman"/>
                <w:sz w:val="24"/>
                <w:szCs w:val="24"/>
              </w:rPr>
            </w:pPr>
            <w:r w:rsidRPr="001E2806">
              <w:rPr>
                <w:rFonts w:ascii="Times New Roman" w:eastAsia="Verdana" w:hAnsi="Times New Roman"/>
                <w:sz w:val="24"/>
                <w:szCs w:val="24"/>
              </w:rPr>
              <w:t>Почтовый индекс:</w:t>
            </w:r>
          </w:p>
          <w:p w:rsidR="00E602A5" w:rsidRPr="001E2806" w:rsidRDefault="00E602A5" w:rsidP="00B4754E">
            <w:pPr>
              <w:spacing w:after="0" w:line="240" w:lineRule="auto"/>
              <w:rPr>
                <w:rFonts w:ascii="Times New Roman" w:eastAsia="Verdana" w:hAnsi="Times New Roman"/>
                <w:sz w:val="24"/>
                <w:szCs w:val="24"/>
              </w:rPr>
            </w:pPr>
            <w:r w:rsidRPr="001E2806">
              <w:rPr>
                <w:rFonts w:ascii="Times New Roman" w:eastAsia="Verdana" w:hAnsi="Times New Roman"/>
                <w:sz w:val="24"/>
                <w:szCs w:val="24"/>
              </w:rPr>
              <w:t>Адрес:</w:t>
            </w:r>
          </w:p>
          <w:p w:rsidR="00E602A5" w:rsidRPr="001E2806" w:rsidRDefault="00E602A5" w:rsidP="00B4754E">
            <w:pPr>
              <w:spacing w:after="0" w:line="240" w:lineRule="auto"/>
              <w:rPr>
                <w:rFonts w:ascii="Times New Roman" w:eastAsia="Verdana" w:hAnsi="Times New Roman"/>
                <w:sz w:val="24"/>
                <w:szCs w:val="24"/>
              </w:rPr>
            </w:pPr>
            <w:r w:rsidRPr="001E2806">
              <w:rPr>
                <w:rFonts w:ascii="Times New Roman" w:eastAsia="Verdana" w:hAnsi="Times New Roman"/>
                <w:sz w:val="24"/>
                <w:szCs w:val="24"/>
              </w:rPr>
              <w:t>БИН/ИИН ________________</w:t>
            </w:r>
          </w:p>
          <w:p w:rsidR="00E602A5" w:rsidRPr="001E2806" w:rsidRDefault="00E602A5" w:rsidP="00B4754E">
            <w:pPr>
              <w:spacing w:after="0" w:line="240" w:lineRule="auto"/>
              <w:rPr>
                <w:rFonts w:ascii="Times New Roman" w:eastAsia="Verdana" w:hAnsi="Times New Roman"/>
                <w:sz w:val="24"/>
                <w:szCs w:val="24"/>
              </w:rPr>
            </w:pPr>
            <w:r w:rsidRPr="001E2806">
              <w:rPr>
                <w:rFonts w:ascii="Times New Roman" w:eastAsia="Verdana" w:hAnsi="Times New Roman"/>
                <w:sz w:val="24"/>
                <w:szCs w:val="24"/>
              </w:rPr>
              <w:t>ИИК ________________</w:t>
            </w:r>
          </w:p>
          <w:p w:rsidR="00E602A5" w:rsidRPr="001E2806" w:rsidRDefault="00E602A5" w:rsidP="00B4754E">
            <w:pPr>
              <w:spacing w:after="0" w:line="240" w:lineRule="auto"/>
              <w:rPr>
                <w:rFonts w:ascii="Times New Roman" w:eastAsia="Verdana" w:hAnsi="Times New Roman"/>
                <w:sz w:val="24"/>
                <w:szCs w:val="24"/>
              </w:rPr>
            </w:pPr>
            <w:r w:rsidRPr="001E2806">
              <w:rPr>
                <w:rFonts w:ascii="Times New Roman" w:eastAsia="Verdana" w:hAnsi="Times New Roman"/>
                <w:sz w:val="24"/>
                <w:szCs w:val="24"/>
              </w:rPr>
              <w:t xml:space="preserve">в ______ (указывается БВУ в </w:t>
            </w:r>
            <w:proofErr w:type="gramStart"/>
            <w:r w:rsidRPr="001E2806">
              <w:rPr>
                <w:rFonts w:ascii="Times New Roman" w:eastAsia="Verdana" w:hAnsi="Times New Roman"/>
                <w:sz w:val="24"/>
                <w:szCs w:val="24"/>
              </w:rPr>
              <w:t>котором</w:t>
            </w:r>
            <w:proofErr w:type="gramEnd"/>
            <w:r w:rsidRPr="001E2806">
              <w:rPr>
                <w:rFonts w:ascii="Times New Roman" w:eastAsia="Verdana" w:hAnsi="Times New Roman"/>
                <w:sz w:val="24"/>
                <w:szCs w:val="24"/>
              </w:rPr>
              <w:t xml:space="preserve"> обслуживается Поставщик)</w:t>
            </w:r>
          </w:p>
          <w:p w:rsidR="00E602A5" w:rsidRPr="001E2806" w:rsidRDefault="00E602A5" w:rsidP="00B4754E">
            <w:pPr>
              <w:spacing w:after="0" w:line="240" w:lineRule="auto"/>
              <w:rPr>
                <w:rFonts w:ascii="Times New Roman" w:eastAsia="Verdana" w:hAnsi="Times New Roman"/>
                <w:sz w:val="24"/>
                <w:szCs w:val="24"/>
              </w:rPr>
            </w:pPr>
            <w:r w:rsidRPr="001E2806">
              <w:rPr>
                <w:rFonts w:ascii="Times New Roman" w:eastAsia="Verdana" w:hAnsi="Times New Roman"/>
                <w:sz w:val="24"/>
                <w:szCs w:val="24"/>
              </w:rPr>
              <w:t>БИК ________________</w:t>
            </w:r>
          </w:p>
          <w:p w:rsidR="00E602A5" w:rsidRPr="001E2806" w:rsidRDefault="00E602A5" w:rsidP="00B4754E">
            <w:pPr>
              <w:spacing w:after="0" w:line="240" w:lineRule="auto"/>
              <w:rPr>
                <w:rFonts w:ascii="Times New Roman" w:eastAsia="Verdana" w:hAnsi="Times New Roman"/>
                <w:sz w:val="24"/>
                <w:szCs w:val="24"/>
              </w:rPr>
            </w:pPr>
            <w:proofErr w:type="spellStart"/>
            <w:r w:rsidRPr="001E2806">
              <w:rPr>
                <w:rFonts w:ascii="Times New Roman" w:eastAsia="Verdana" w:hAnsi="Times New Roman"/>
                <w:sz w:val="24"/>
                <w:szCs w:val="24"/>
              </w:rPr>
              <w:t>КБе</w:t>
            </w:r>
            <w:proofErr w:type="spellEnd"/>
          </w:p>
          <w:p w:rsidR="00E602A5" w:rsidRPr="001E2806" w:rsidRDefault="00E602A5" w:rsidP="00B4754E">
            <w:pPr>
              <w:spacing w:after="0" w:line="240" w:lineRule="auto"/>
              <w:rPr>
                <w:rFonts w:ascii="Times New Roman" w:eastAsia="Verdana" w:hAnsi="Times New Roman"/>
                <w:sz w:val="24"/>
                <w:szCs w:val="24"/>
              </w:rPr>
            </w:pPr>
            <w:r w:rsidRPr="001E2806">
              <w:rPr>
                <w:rFonts w:ascii="Times New Roman" w:eastAsia="Verdana" w:hAnsi="Times New Roman"/>
                <w:sz w:val="24"/>
                <w:szCs w:val="24"/>
              </w:rPr>
              <w:t>Электронный адрес:</w:t>
            </w:r>
          </w:p>
          <w:p w:rsidR="00E602A5" w:rsidRPr="001E2806" w:rsidRDefault="00E602A5" w:rsidP="00B4754E">
            <w:pPr>
              <w:spacing w:after="0" w:line="240" w:lineRule="auto"/>
              <w:rPr>
                <w:rFonts w:ascii="Times New Roman" w:eastAsia="Verdana" w:hAnsi="Times New Roman"/>
                <w:b/>
                <w:bCs/>
                <w:sz w:val="24"/>
                <w:szCs w:val="24"/>
              </w:rPr>
            </w:pPr>
          </w:p>
          <w:p w:rsidR="00E602A5" w:rsidRPr="001E2806" w:rsidRDefault="00E602A5" w:rsidP="00B4754E">
            <w:pPr>
              <w:spacing w:after="0" w:line="240" w:lineRule="auto"/>
              <w:rPr>
                <w:rFonts w:ascii="Times New Roman" w:eastAsia="Verdana" w:hAnsi="Times New Roman"/>
                <w:b/>
                <w:bCs/>
                <w:sz w:val="24"/>
                <w:szCs w:val="24"/>
              </w:rPr>
            </w:pPr>
          </w:p>
          <w:p w:rsidR="00E602A5" w:rsidRPr="001E2806" w:rsidRDefault="00E602A5" w:rsidP="00B4754E">
            <w:pPr>
              <w:spacing w:after="0" w:line="240" w:lineRule="auto"/>
              <w:rPr>
                <w:rFonts w:ascii="Times New Roman" w:eastAsia="Verdana" w:hAnsi="Times New Roman"/>
                <w:b/>
                <w:bCs/>
                <w:sz w:val="24"/>
                <w:szCs w:val="24"/>
              </w:rPr>
            </w:pPr>
            <w:r w:rsidRPr="001E2806">
              <w:rPr>
                <w:rFonts w:ascii="Times New Roman" w:eastAsia="Verdana" w:hAnsi="Times New Roman"/>
                <w:b/>
                <w:bCs/>
                <w:sz w:val="24"/>
                <w:szCs w:val="24"/>
              </w:rPr>
              <w:t>от Поставщика</w:t>
            </w:r>
          </w:p>
          <w:p w:rsidR="00E602A5" w:rsidRPr="001E2806" w:rsidRDefault="00E602A5" w:rsidP="00B4754E">
            <w:pPr>
              <w:spacing w:after="0" w:line="240" w:lineRule="auto"/>
              <w:rPr>
                <w:rFonts w:ascii="Times New Roman" w:eastAsia="Verdana" w:hAnsi="Times New Roman"/>
                <w:b/>
                <w:bCs/>
                <w:sz w:val="24"/>
                <w:szCs w:val="24"/>
              </w:rPr>
            </w:pPr>
          </w:p>
          <w:p w:rsidR="00E602A5" w:rsidRPr="001E2806" w:rsidRDefault="00E602A5" w:rsidP="00B4754E">
            <w:pPr>
              <w:spacing w:after="0" w:line="240" w:lineRule="auto"/>
              <w:rPr>
                <w:rFonts w:ascii="Times New Roman" w:eastAsia="Verdana" w:hAnsi="Times New Roman"/>
                <w:sz w:val="24"/>
                <w:szCs w:val="24"/>
              </w:rPr>
            </w:pPr>
            <w:r w:rsidRPr="001E2806">
              <w:rPr>
                <w:rFonts w:ascii="Times New Roman" w:eastAsia="Verdana" w:hAnsi="Times New Roman"/>
                <w:b/>
                <w:bCs/>
                <w:sz w:val="24"/>
                <w:szCs w:val="24"/>
              </w:rPr>
              <w:t xml:space="preserve">___________________ И.Ф. </w:t>
            </w:r>
          </w:p>
        </w:tc>
      </w:tr>
    </w:tbl>
    <w:p w:rsidR="00E602A5" w:rsidRPr="001E2806" w:rsidRDefault="00E602A5" w:rsidP="00E602A5">
      <w:pPr>
        <w:keepLines/>
        <w:shd w:val="clear" w:color="auto" w:fill="FFFFFF"/>
        <w:spacing w:after="0" w:line="240" w:lineRule="auto"/>
        <w:rPr>
          <w:rFonts w:ascii="Times New Roman" w:hAnsi="Times New Roman"/>
          <w:b/>
          <w:sz w:val="28"/>
          <w:shd w:val="clear" w:color="auto" w:fill="FFFFFF"/>
        </w:rPr>
      </w:pPr>
    </w:p>
    <w:p w:rsidR="00E602A5" w:rsidRPr="001E2806" w:rsidRDefault="00E602A5" w:rsidP="00E602A5">
      <w:pPr>
        <w:shd w:val="clear" w:color="auto" w:fill="FFFFFF"/>
        <w:spacing w:after="0" w:line="240" w:lineRule="auto"/>
        <w:ind w:firstLine="720"/>
        <w:jc w:val="right"/>
        <w:rPr>
          <w:rFonts w:ascii="Times New Roman" w:eastAsia="Verdana" w:hAnsi="Times New Roman"/>
          <w:b/>
          <w:sz w:val="24"/>
          <w:szCs w:val="24"/>
        </w:rPr>
      </w:pPr>
    </w:p>
    <w:p w:rsidR="00E602A5" w:rsidRPr="001E2806" w:rsidRDefault="00E602A5" w:rsidP="00E602A5">
      <w:pPr>
        <w:spacing w:after="0" w:line="240" w:lineRule="auto"/>
        <w:rPr>
          <w:rFonts w:ascii="Times New Roman" w:eastAsia="Verdana" w:hAnsi="Times New Roman"/>
          <w:b/>
          <w:sz w:val="24"/>
          <w:szCs w:val="24"/>
        </w:rPr>
      </w:pPr>
      <w:r w:rsidRPr="001E2806">
        <w:rPr>
          <w:rFonts w:ascii="Times New Roman" w:eastAsia="Verdana" w:hAnsi="Times New Roman"/>
          <w:b/>
          <w:sz w:val="24"/>
          <w:szCs w:val="24"/>
        </w:rPr>
        <w:br w:type="page"/>
      </w:r>
    </w:p>
    <w:p w:rsidR="00E602A5" w:rsidRPr="001E2806" w:rsidRDefault="00E602A5" w:rsidP="00E602A5">
      <w:pPr>
        <w:shd w:val="clear" w:color="auto" w:fill="FFFFFF"/>
        <w:spacing w:after="0" w:line="240" w:lineRule="auto"/>
        <w:ind w:firstLine="720"/>
        <w:jc w:val="right"/>
        <w:rPr>
          <w:rFonts w:ascii="Times New Roman" w:eastAsia="Verdana" w:hAnsi="Times New Roman"/>
          <w:b/>
          <w:sz w:val="24"/>
          <w:szCs w:val="24"/>
        </w:rPr>
      </w:pPr>
      <w:r w:rsidRPr="001E2806">
        <w:rPr>
          <w:rFonts w:ascii="Times New Roman" w:eastAsia="Verdana" w:hAnsi="Times New Roman"/>
          <w:b/>
          <w:sz w:val="24"/>
          <w:szCs w:val="24"/>
        </w:rPr>
        <w:lastRenderedPageBreak/>
        <w:t>Приложение 1 к Договору</w:t>
      </w:r>
    </w:p>
    <w:p w:rsidR="00E602A5" w:rsidRPr="001E2806" w:rsidRDefault="00E602A5" w:rsidP="00E602A5">
      <w:pPr>
        <w:shd w:val="clear" w:color="auto" w:fill="FFFFFF"/>
        <w:tabs>
          <w:tab w:val="left" w:pos="3400"/>
        </w:tabs>
        <w:spacing w:after="0" w:line="270" w:lineRule="exact"/>
        <w:jc w:val="right"/>
        <w:rPr>
          <w:rFonts w:ascii="Times New Roman" w:eastAsia="Verdana" w:hAnsi="Times New Roman"/>
          <w:b/>
          <w:sz w:val="24"/>
          <w:szCs w:val="24"/>
        </w:rPr>
      </w:pPr>
      <w:r w:rsidRPr="001E2806">
        <w:rPr>
          <w:rFonts w:ascii="Times New Roman" w:eastAsia="Verdana" w:hAnsi="Times New Roman"/>
          <w:b/>
          <w:sz w:val="24"/>
          <w:szCs w:val="24"/>
        </w:rPr>
        <w:t>№ _____ НБ/ОВБ/В/ __________</w:t>
      </w:r>
    </w:p>
    <w:p w:rsidR="00E602A5" w:rsidRPr="001E2806" w:rsidRDefault="00E602A5" w:rsidP="00E602A5">
      <w:pPr>
        <w:shd w:val="clear" w:color="auto" w:fill="FFFFFF"/>
        <w:tabs>
          <w:tab w:val="left" w:pos="3400"/>
        </w:tabs>
        <w:spacing w:after="0" w:line="270" w:lineRule="exact"/>
        <w:jc w:val="right"/>
        <w:rPr>
          <w:rFonts w:ascii="Times New Roman" w:eastAsia="Verdana" w:hAnsi="Times New Roman"/>
          <w:b/>
          <w:sz w:val="24"/>
          <w:szCs w:val="24"/>
        </w:rPr>
      </w:pPr>
      <w:r w:rsidRPr="001E2806">
        <w:rPr>
          <w:rFonts w:ascii="Times New Roman" w:eastAsia="Verdana" w:hAnsi="Times New Roman"/>
          <w:sz w:val="20"/>
          <w:szCs w:val="20"/>
        </w:rPr>
        <w:t>(номер Заказчика)     (номер Поставщика)</w:t>
      </w:r>
    </w:p>
    <w:p w:rsidR="00E602A5" w:rsidRPr="001E2806" w:rsidRDefault="00E602A5" w:rsidP="00E602A5">
      <w:pPr>
        <w:shd w:val="clear" w:color="auto" w:fill="FFFFFF"/>
        <w:tabs>
          <w:tab w:val="left" w:pos="3400"/>
        </w:tabs>
        <w:spacing w:after="0" w:line="270" w:lineRule="exact"/>
        <w:jc w:val="right"/>
        <w:rPr>
          <w:rFonts w:ascii="Times New Roman" w:eastAsia="Verdana" w:hAnsi="Times New Roman"/>
          <w:b/>
          <w:sz w:val="24"/>
          <w:szCs w:val="24"/>
        </w:rPr>
      </w:pPr>
      <w:r w:rsidRPr="001E2806">
        <w:rPr>
          <w:rFonts w:ascii="Times New Roman" w:eastAsia="Verdana" w:hAnsi="Times New Roman"/>
          <w:b/>
          <w:sz w:val="24"/>
          <w:szCs w:val="24"/>
        </w:rPr>
        <w:t>от «____» ___________ 2022 г.</w:t>
      </w:r>
    </w:p>
    <w:p w:rsidR="00E602A5" w:rsidRPr="001E2806" w:rsidRDefault="00E602A5" w:rsidP="00E602A5">
      <w:pPr>
        <w:shd w:val="clear" w:color="auto" w:fill="FFFFFF"/>
        <w:tabs>
          <w:tab w:val="left" w:pos="3400"/>
        </w:tabs>
        <w:spacing w:after="0" w:line="270" w:lineRule="exact"/>
        <w:jc w:val="right"/>
        <w:rPr>
          <w:rFonts w:ascii="Times New Roman" w:eastAsia="Verdana" w:hAnsi="Times New Roman"/>
          <w:sz w:val="20"/>
          <w:szCs w:val="20"/>
        </w:rPr>
      </w:pPr>
      <w:r w:rsidRPr="001E2806">
        <w:rPr>
          <w:rFonts w:ascii="Times New Roman" w:eastAsia="Verdana" w:hAnsi="Times New Roman"/>
          <w:sz w:val="20"/>
          <w:szCs w:val="20"/>
        </w:rPr>
        <w:t>(дата регистрации у Заказчика)</w:t>
      </w:r>
    </w:p>
    <w:p w:rsidR="00E602A5" w:rsidRPr="001E2806" w:rsidRDefault="00E602A5" w:rsidP="00E602A5">
      <w:pPr>
        <w:shd w:val="clear" w:color="auto" w:fill="FFFFFF"/>
        <w:tabs>
          <w:tab w:val="left" w:pos="3400"/>
        </w:tabs>
        <w:spacing w:after="0" w:line="270" w:lineRule="exact"/>
        <w:jc w:val="right"/>
        <w:rPr>
          <w:rFonts w:ascii="Times New Roman" w:eastAsia="Verdana" w:hAnsi="Times New Roman"/>
          <w:b/>
          <w:sz w:val="24"/>
          <w:szCs w:val="24"/>
        </w:rPr>
      </w:pPr>
      <w:r w:rsidRPr="001E2806">
        <w:rPr>
          <w:rFonts w:ascii="Times New Roman" w:eastAsia="Verdana" w:hAnsi="Times New Roman"/>
          <w:b/>
          <w:sz w:val="24"/>
          <w:szCs w:val="24"/>
        </w:rPr>
        <w:t>от «____» ___________ 2022 г.</w:t>
      </w:r>
    </w:p>
    <w:p w:rsidR="00E602A5" w:rsidRPr="001E2806" w:rsidRDefault="00E602A5" w:rsidP="00E602A5">
      <w:pPr>
        <w:shd w:val="clear" w:color="auto" w:fill="FFFFFF"/>
        <w:spacing w:after="0" w:line="240" w:lineRule="auto"/>
        <w:ind w:firstLine="720"/>
        <w:jc w:val="right"/>
        <w:rPr>
          <w:rFonts w:ascii="Times New Roman" w:eastAsia="Verdana" w:hAnsi="Times New Roman"/>
          <w:i/>
          <w:sz w:val="24"/>
          <w:szCs w:val="24"/>
        </w:rPr>
      </w:pPr>
      <w:r w:rsidRPr="001E2806">
        <w:rPr>
          <w:rFonts w:ascii="Times New Roman" w:eastAsia="Verdana" w:hAnsi="Times New Roman"/>
          <w:sz w:val="20"/>
          <w:szCs w:val="20"/>
        </w:rPr>
        <w:t>(дата подписания/регистрации у Поставщика)</w:t>
      </w:r>
    </w:p>
    <w:p w:rsidR="00E602A5" w:rsidRPr="001E2806" w:rsidRDefault="00E602A5" w:rsidP="00E602A5">
      <w:pPr>
        <w:keepLines/>
        <w:spacing w:after="0" w:line="240" w:lineRule="auto"/>
        <w:jc w:val="center"/>
        <w:rPr>
          <w:rFonts w:ascii="Times New Roman" w:eastAsia="Verdana" w:hAnsi="Times New Roman"/>
          <w:b/>
          <w:snapToGrid w:val="0"/>
          <w:sz w:val="24"/>
          <w:szCs w:val="24"/>
        </w:rPr>
      </w:pP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1985"/>
        <w:gridCol w:w="3119"/>
        <w:gridCol w:w="992"/>
        <w:gridCol w:w="708"/>
        <w:gridCol w:w="1560"/>
        <w:gridCol w:w="1417"/>
      </w:tblGrid>
      <w:tr w:rsidR="00E602A5" w:rsidRPr="001E2806" w:rsidTr="00B4754E">
        <w:tc>
          <w:tcPr>
            <w:tcW w:w="709" w:type="dxa"/>
            <w:vAlign w:val="center"/>
          </w:tcPr>
          <w:p w:rsidR="00E602A5" w:rsidRPr="001E2806" w:rsidRDefault="00E602A5" w:rsidP="00B4754E">
            <w:pPr>
              <w:spacing w:after="0" w:line="240" w:lineRule="auto"/>
              <w:jc w:val="center"/>
              <w:rPr>
                <w:rFonts w:ascii="Times New Roman" w:eastAsia="Verdana" w:hAnsi="Times New Roman"/>
                <w:b/>
                <w:bCs/>
                <w:sz w:val="24"/>
                <w:szCs w:val="24"/>
              </w:rPr>
            </w:pPr>
            <w:r w:rsidRPr="001E2806">
              <w:rPr>
                <w:rFonts w:ascii="Times New Roman" w:eastAsia="Verdana" w:hAnsi="Times New Roman"/>
                <w:b/>
                <w:bCs/>
                <w:sz w:val="24"/>
                <w:szCs w:val="24"/>
              </w:rPr>
              <w:t xml:space="preserve">№ </w:t>
            </w:r>
            <w:proofErr w:type="spellStart"/>
            <w:r w:rsidRPr="001E2806">
              <w:rPr>
                <w:rFonts w:ascii="Times New Roman" w:eastAsia="Verdana" w:hAnsi="Times New Roman"/>
                <w:b/>
                <w:bCs/>
                <w:sz w:val="24"/>
                <w:szCs w:val="24"/>
              </w:rPr>
              <w:t>п.п</w:t>
            </w:r>
            <w:proofErr w:type="spellEnd"/>
            <w:r w:rsidRPr="001E2806">
              <w:rPr>
                <w:rFonts w:ascii="Times New Roman" w:eastAsia="Verdana" w:hAnsi="Times New Roman"/>
                <w:b/>
                <w:bCs/>
                <w:sz w:val="24"/>
                <w:szCs w:val="24"/>
              </w:rPr>
              <w:t>.</w:t>
            </w:r>
          </w:p>
        </w:tc>
        <w:tc>
          <w:tcPr>
            <w:tcW w:w="1985" w:type="dxa"/>
            <w:vAlign w:val="center"/>
          </w:tcPr>
          <w:p w:rsidR="00E602A5" w:rsidRPr="001E2806" w:rsidRDefault="00E602A5" w:rsidP="00B4754E">
            <w:pPr>
              <w:spacing w:after="0" w:line="240" w:lineRule="auto"/>
              <w:jc w:val="center"/>
              <w:rPr>
                <w:rFonts w:ascii="Times New Roman" w:eastAsia="Verdana" w:hAnsi="Times New Roman"/>
                <w:b/>
                <w:bCs/>
                <w:sz w:val="24"/>
                <w:szCs w:val="24"/>
              </w:rPr>
            </w:pPr>
            <w:r w:rsidRPr="001E2806">
              <w:rPr>
                <w:rFonts w:ascii="Times New Roman" w:eastAsia="Verdana" w:hAnsi="Times New Roman"/>
                <w:b/>
                <w:bCs/>
                <w:sz w:val="24"/>
                <w:szCs w:val="24"/>
              </w:rPr>
              <w:t>Наименование Товара</w:t>
            </w:r>
          </w:p>
        </w:tc>
        <w:tc>
          <w:tcPr>
            <w:tcW w:w="3119" w:type="dxa"/>
            <w:vAlign w:val="center"/>
          </w:tcPr>
          <w:p w:rsidR="00E602A5" w:rsidRPr="001E2806" w:rsidRDefault="00E602A5" w:rsidP="00B4754E">
            <w:pPr>
              <w:keepNext/>
              <w:spacing w:after="0" w:line="240" w:lineRule="auto"/>
              <w:ind w:firstLine="6237"/>
              <w:jc w:val="center"/>
              <w:outlineLvl w:val="1"/>
              <w:rPr>
                <w:rFonts w:ascii="Times New Roman" w:eastAsia="Verdana" w:hAnsi="Times New Roman"/>
                <w:b/>
                <w:sz w:val="24"/>
                <w:szCs w:val="24"/>
                <w:lang w:val="kk-KZ"/>
              </w:rPr>
            </w:pPr>
            <w:proofErr w:type="spellStart"/>
            <w:r w:rsidRPr="001E2806">
              <w:rPr>
                <w:rFonts w:ascii="Times New Roman" w:eastAsia="Verdana" w:hAnsi="Times New Roman"/>
                <w:b/>
                <w:sz w:val="24"/>
                <w:szCs w:val="24"/>
              </w:rPr>
              <w:t>ХНаименование</w:t>
            </w:r>
            <w:proofErr w:type="spellEnd"/>
            <w:r w:rsidRPr="001E2806">
              <w:rPr>
                <w:rFonts w:ascii="Times New Roman" w:eastAsia="Verdana" w:hAnsi="Times New Roman"/>
                <w:b/>
                <w:sz w:val="24"/>
                <w:szCs w:val="24"/>
              </w:rPr>
              <w:t xml:space="preserve"> Товара с характеристикой</w:t>
            </w:r>
          </w:p>
          <w:p w:rsidR="00E602A5" w:rsidRPr="001E2806" w:rsidRDefault="00E602A5" w:rsidP="00B4754E">
            <w:pPr>
              <w:keepNext/>
              <w:spacing w:after="0" w:line="240" w:lineRule="auto"/>
              <w:ind w:firstLine="6237"/>
              <w:jc w:val="center"/>
              <w:outlineLvl w:val="1"/>
              <w:rPr>
                <w:rFonts w:ascii="Times New Roman" w:eastAsia="Verdana" w:hAnsi="Times New Roman"/>
                <w:b/>
                <w:sz w:val="24"/>
                <w:szCs w:val="24"/>
              </w:rPr>
            </w:pPr>
          </w:p>
        </w:tc>
        <w:tc>
          <w:tcPr>
            <w:tcW w:w="992" w:type="dxa"/>
            <w:vAlign w:val="center"/>
          </w:tcPr>
          <w:p w:rsidR="00E602A5" w:rsidRPr="001E2806" w:rsidRDefault="00E602A5" w:rsidP="00B4754E">
            <w:pPr>
              <w:spacing w:after="0" w:line="240" w:lineRule="auto"/>
              <w:jc w:val="center"/>
              <w:rPr>
                <w:rFonts w:ascii="Times New Roman" w:eastAsia="Verdana" w:hAnsi="Times New Roman"/>
                <w:b/>
                <w:bCs/>
                <w:sz w:val="24"/>
                <w:szCs w:val="24"/>
              </w:rPr>
            </w:pPr>
            <w:r w:rsidRPr="001E2806">
              <w:rPr>
                <w:rFonts w:ascii="Times New Roman" w:eastAsia="Verdana" w:hAnsi="Times New Roman"/>
                <w:b/>
                <w:bCs/>
                <w:sz w:val="24"/>
                <w:szCs w:val="24"/>
              </w:rPr>
              <w:t>Ед. изм.</w:t>
            </w:r>
          </w:p>
        </w:tc>
        <w:tc>
          <w:tcPr>
            <w:tcW w:w="708" w:type="dxa"/>
            <w:vAlign w:val="center"/>
          </w:tcPr>
          <w:p w:rsidR="00E602A5" w:rsidRPr="001E2806" w:rsidRDefault="00E602A5" w:rsidP="00B4754E">
            <w:pPr>
              <w:spacing w:after="0" w:line="240" w:lineRule="auto"/>
              <w:jc w:val="center"/>
              <w:rPr>
                <w:rFonts w:ascii="Times New Roman" w:eastAsia="Verdana" w:hAnsi="Times New Roman"/>
                <w:b/>
                <w:bCs/>
                <w:sz w:val="24"/>
                <w:szCs w:val="24"/>
              </w:rPr>
            </w:pPr>
            <w:r w:rsidRPr="001E2806">
              <w:rPr>
                <w:rFonts w:ascii="Times New Roman" w:eastAsia="Verdana" w:hAnsi="Times New Roman"/>
                <w:b/>
                <w:bCs/>
                <w:sz w:val="24"/>
                <w:szCs w:val="24"/>
              </w:rPr>
              <w:t>Кол-во</w:t>
            </w:r>
          </w:p>
        </w:tc>
        <w:tc>
          <w:tcPr>
            <w:tcW w:w="1560" w:type="dxa"/>
          </w:tcPr>
          <w:p w:rsidR="00E602A5" w:rsidRPr="001E2806" w:rsidRDefault="00E602A5" w:rsidP="00B4754E">
            <w:pPr>
              <w:spacing w:after="0" w:line="240" w:lineRule="auto"/>
              <w:jc w:val="center"/>
              <w:rPr>
                <w:rFonts w:ascii="Times New Roman" w:eastAsia="Verdana" w:hAnsi="Times New Roman"/>
                <w:b/>
                <w:bCs/>
                <w:sz w:val="24"/>
                <w:szCs w:val="24"/>
              </w:rPr>
            </w:pPr>
            <w:r w:rsidRPr="001E2806">
              <w:rPr>
                <w:rFonts w:ascii="Times New Roman" w:eastAsia="Verdana" w:hAnsi="Times New Roman"/>
                <w:b/>
                <w:bCs/>
                <w:sz w:val="24"/>
                <w:szCs w:val="24"/>
              </w:rPr>
              <w:t xml:space="preserve">Цена за единицу </w:t>
            </w:r>
            <w:proofErr w:type="gramStart"/>
            <w:r w:rsidRPr="001E2806">
              <w:rPr>
                <w:rFonts w:ascii="Times New Roman" w:eastAsia="Verdana" w:hAnsi="Times New Roman"/>
                <w:b/>
                <w:bCs/>
                <w:sz w:val="24"/>
                <w:szCs w:val="24"/>
              </w:rPr>
              <w:t>с</w:t>
            </w:r>
            <w:proofErr w:type="gramEnd"/>
            <w:r w:rsidRPr="001E2806">
              <w:rPr>
                <w:rFonts w:ascii="Times New Roman" w:eastAsia="Verdana" w:hAnsi="Times New Roman"/>
                <w:b/>
                <w:bCs/>
                <w:sz w:val="24"/>
                <w:szCs w:val="24"/>
              </w:rPr>
              <w:t>/без НДС</w:t>
            </w:r>
          </w:p>
        </w:tc>
        <w:tc>
          <w:tcPr>
            <w:tcW w:w="1417" w:type="dxa"/>
          </w:tcPr>
          <w:p w:rsidR="00E602A5" w:rsidRPr="001E2806" w:rsidRDefault="00E602A5" w:rsidP="00B4754E">
            <w:pPr>
              <w:spacing w:after="0" w:line="240" w:lineRule="auto"/>
              <w:ind w:left="-134" w:right="-100"/>
              <w:jc w:val="center"/>
              <w:rPr>
                <w:rFonts w:ascii="Times New Roman" w:eastAsia="Verdana" w:hAnsi="Times New Roman"/>
                <w:b/>
                <w:bCs/>
                <w:sz w:val="24"/>
                <w:szCs w:val="24"/>
              </w:rPr>
            </w:pPr>
            <w:r w:rsidRPr="001E2806">
              <w:rPr>
                <w:rFonts w:ascii="Times New Roman" w:eastAsia="Verdana" w:hAnsi="Times New Roman"/>
                <w:b/>
                <w:bCs/>
                <w:sz w:val="24"/>
                <w:szCs w:val="24"/>
              </w:rPr>
              <w:t xml:space="preserve">Стоимость </w:t>
            </w:r>
          </w:p>
          <w:p w:rsidR="00E602A5" w:rsidRPr="001E2806" w:rsidRDefault="00E602A5" w:rsidP="00B4754E">
            <w:pPr>
              <w:spacing w:after="0" w:line="240" w:lineRule="auto"/>
              <w:ind w:left="-134" w:right="-100"/>
              <w:jc w:val="center"/>
              <w:rPr>
                <w:rFonts w:ascii="Times New Roman" w:eastAsia="Verdana" w:hAnsi="Times New Roman"/>
                <w:b/>
                <w:bCs/>
                <w:sz w:val="24"/>
                <w:szCs w:val="24"/>
              </w:rPr>
            </w:pPr>
            <w:r w:rsidRPr="001E2806">
              <w:rPr>
                <w:rFonts w:ascii="Times New Roman" w:eastAsia="Verdana" w:hAnsi="Times New Roman"/>
                <w:b/>
                <w:bCs/>
                <w:sz w:val="24"/>
                <w:szCs w:val="24"/>
              </w:rPr>
              <w:t xml:space="preserve">с/без </w:t>
            </w:r>
          </w:p>
          <w:p w:rsidR="00E602A5" w:rsidRPr="001E2806" w:rsidRDefault="00E602A5" w:rsidP="00B4754E">
            <w:pPr>
              <w:spacing w:after="0" w:line="240" w:lineRule="auto"/>
              <w:jc w:val="center"/>
              <w:rPr>
                <w:rFonts w:ascii="Times New Roman" w:eastAsia="Verdana" w:hAnsi="Times New Roman"/>
                <w:b/>
                <w:bCs/>
                <w:sz w:val="24"/>
                <w:szCs w:val="24"/>
              </w:rPr>
            </w:pPr>
            <w:r w:rsidRPr="001E2806">
              <w:rPr>
                <w:rFonts w:ascii="Times New Roman" w:eastAsia="Verdana" w:hAnsi="Times New Roman"/>
                <w:b/>
                <w:bCs/>
                <w:sz w:val="24"/>
                <w:szCs w:val="24"/>
              </w:rPr>
              <w:t>НДС</w:t>
            </w:r>
          </w:p>
        </w:tc>
      </w:tr>
      <w:tr w:rsidR="00E602A5" w:rsidRPr="001E2806" w:rsidTr="00B4754E">
        <w:trPr>
          <w:trHeight w:val="880"/>
        </w:trPr>
        <w:tc>
          <w:tcPr>
            <w:tcW w:w="709" w:type="dxa"/>
            <w:vAlign w:val="center"/>
          </w:tcPr>
          <w:p w:rsidR="00E602A5" w:rsidRPr="001E2806" w:rsidRDefault="00E602A5" w:rsidP="00B4754E">
            <w:pPr>
              <w:spacing w:after="0" w:line="240" w:lineRule="auto"/>
              <w:jc w:val="both"/>
              <w:rPr>
                <w:rFonts w:ascii="Times New Roman" w:eastAsia="Verdana" w:hAnsi="Times New Roman"/>
                <w:bCs/>
                <w:sz w:val="24"/>
                <w:szCs w:val="24"/>
              </w:rPr>
            </w:pPr>
            <w:r w:rsidRPr="001E2806">
              <w:rPr>
                <w:rFonts w:ascii="Times New Roman" w:eastAsia="Verdana" w:hAnsi="Times New Roman"/>
                <w:bCs/>
                <w:sz w:val="24"/>
                <w:szCs w:val="24"/>
              </w:rPr>
              <w:t>1.</w:t>
            </w:r>
          </w:p>
        </w:tc>
        <w:tc>
          <w:tcPr>
            <w:tcW w:w="1985" w:type="dxa"/>
            <w:vAlign w:val="center"/>
          </w:tcPr>
          <w:p w:rsidR="00E602A5" w:rsidRPr="001E2806" w:rsidRDefault="00E602A5" w:rsidP="00B4754E">
            <w:pPr>
              <w:spacing w:after="0" w:line="240" w:lineRule="auto"/>
              <w:ind w:left="-108" w:right="-108"/>
              <w:jc w:val="center"/>
              <w:rPr>
                <w:rFonts w:ascii="Times New Roman" w:eastAsia="Verdana" w:hAnsi="Times New Roman"/>
                <w:bCs/>
                <w:sz w:val="24"/>
                <w:szCs w:val="24"/>
              </w:rPr>
            </w:pPr>
            <w:r w:rsidRPr="001E2806">
              <w:rPr>
                <w:rFonts w:ascii="Times New Roman" w:eastAsia="Verdana" w:hAnsi="Times New Roman"/>
                <w:sz w:val="24"/>
                <w:szCs w:val="24"/>
              </w:rPr>
              <w:t>Система видеонаблюдения</w:t>
            </w:r>
          </w:p>
        </w:tc>
        <w:tc>
          <w:tcPr>
            <w:tcW w:w="3119" w:type="dxa"/>
          </w:tcPr>
          <w:p w:rsidR="00E602A5" w:rsidRPr="001E2806" w:rsidRDefault="00E602A5" w:rsidP="00B4754E">
            <w:pPr>
              <w:spacing w:after="0" w:line="240" w:lineRule="auto"/>
              <w:jc w:val="center"/>
              <w:rPr>
                <w:rFonts w:ascii="Times New Roman" w:eastAsia="Verdana" w:hAnsi="Times New Roman"/>
                <w:bCs/>
                <w:sz w:val="24"/>
                <w:szCs w:val="24"/>
              </w:rPr>
            </w:pPr>
            <w:r w:rsidRPr="001E2806">
              <w:rPr>
                <w:rFonts w:ascii="Times New Roman" w:eastAsia="Verdana" w:hAnsi="Times New Roman"/>
                <w:sz w:val="24"/>
                <w:szCs w:val="24"/>
                <w:lang w:val="en-US"/>
              </w:rPr>
              <w:t>C</w:t>
            </w:r>
            <w:proofErr w:type="spellStart"/>
            <w:r w:rsidRPr="001E2806">
              <w:rPr>
                <w:rFonts w:ascii="Times New Roman" w:eastAsia="Verdana" w:hAnsi="Times New Roman"/>
                <w:sz w:val="24"/>
                <w:szCs w:val="24"/>
              </w:rPr>
              <w:t>истема</w:t>
            </w:r>
            <w:proofErr w:type="spellEnd"/>
            <w:r w:rsidRPr="001E2806">
              <w:rPr>
                <w:rFonts w:ascii="Times New Roman" w:eastAsia="Verdana" w:hAnsi="Times New Roman"/>
                <w:sz w:val="24"/>
                <w:szCs w:val="24"/>
              </w:rPr>
              <w:t xml:space="preserve"> видеонаблюдения,</w:t>
            </w:r>
            <w:r w:rsidRPr="001E2806">
              <w:rPr>
                <w:rFonts w:ascii="Times New Roman" w:eastAsia="Verdana" w:hAnsi="Times New Roman"/>
                <w:bCs/>
                <w:sz w:val="24"/>
                <w:szCs w:val="24"/>
              </w:rPr>
              <w:t xml:space="preserve"> с сопутствующими услугами, согласно нижеприведённому перечню требований</w:t>
            </w:r>
          </w:p>
        </w:tc>
        <w:tc>
          <w:tcPr>
            <w:tcW w:w="992" w:type="dxa"/>
            <w:vAlign w:val="center"/>
          </w:tcPr>
          <w:p w:rsidR="00E602A5" w:rsidRPr="001E2806" w:rsidRDefault="00E602A5" w:rsidP="00B4754E">
            <w:pPr>
              <w:spacing w:after="0" w:line="240" w:lineRule="auto"/>
              <w:jc w:val="center"/>
              <w:rPr>
                <w:rFonts w:ascii="Times New Roman" w:eastAsia="Verdana" w:hAnsi="Times New Roman"/>
                <w:bCs/>
                <w:sz w:val="24"/>
                <w:szCs w:val="24"/>
              </w:rPr>
            </w:pPr>
            <w:r w:rsidRPr="001E2806">
              <w:rPr>
                <w:rFonts w:ascii="Times New Roman" w:eastAsia="Verdana" w:hAnsi="Times New Roman"/>
                <w:bCs/>
                <w:sz w:val="24"/>
                <w:szCs w:val="24"/>
              </w:rPr>
              <w:t>Штука</w:t>
            </w:r>
          </w:p>
        </w:tc>
        <w:tc>
          <w:tcPr>
            <w:tcW w:w="708" w:type="dxa"/>
            <w:vAlign w:val="center"/>
          </w:tcPr>
          <w:p w:rsidR="00E602A5" w:rsidRPr="001E2806" w:rsidRDefault="00E602A5" w:rsidP="00B4754E">
            <w:pPr>
              <w:spacing w:after="0" w:line="240" w:lineRule="auto"/>
              <w:jc w:val="center"/>
              <w:rPr>
                <w:rFonts w:ascii="Times New Roman" w:eastAsia="Verdana" w:hAnsi="Times New Roman"/>
                <w:bCs/>
                <w:sz w:val="24"/>
                <w:szCs w:val="24"/>
              </w:rPr>
            </w:pPr>
            <w:r w:rsidRPr="001E2806">
              <w:rPr>
                <w:rFonts w:ascii="Times New Roman" w:eastAsia="Verdana" w:hAnsi="Times New Roman"/>
                <w:bCs/>
                <w:sz w:val="24"/>
                <w:szCs w:val="24"/>
              </w:rPr>
              <w:t>1</w:t>
            </w:r>
          </w:p>
        </w:tc>
        <w:tc>
          <w:tcPr>
            <w:tcW w:w="1560" w:type="dxa"/>
          </w:tcPr>
          <w:p w:rsidR="00E602A5" w:rsidRPr="001E2806" w:rsidRDefault="00E602A5" w:rsidP="00B4754E">
            <w:pPr>
              <w:spacing w:after="0" w:line="240" w:lineRule="auto"/>
              <w:jc w:val="center"/>
              <w:rPr>
                <w:rFonts w:ascii="Times New Roman" w:eastAsia="Verdana" w:hAnsi="Times New Roman"/>
                <w:bCs/>
                <w:sz w:val="24"/>
                <w:szCs w:val="24"/>
              </w:rPr>
            </w:pPr>
          </w:p>
        </w:tc>
        <w:tc>
          <w:tcPr>
            <w:tcW w:w="1417" w:type="dxa"/>
          </w:tcPr>
          <w:p w:rsidR="00E602A5" w:rsidRPr="001E2806" w:rsidRDefault="00E602A5" w:rsidP="00B4754E">
            <w:pPr>
              <w:spacing w:after="0" w:line="240" w:lineRule="auto"/>
              <w:jc w:val="center"/>
              <w:rPr>
                <w:rFonts w:ascii="Times New Roman" w:eastAsia="Verdana" w:hAnsi="Times New Roman"/>
                <w:bCs/>
                <w:sz w:val="24"/>
                <w:szCs w:val="24"/>
              </w:rPr>
            </w:pPr>
          </w:p>
        </w:tc>
      </w:tr>
    </w:tbl>
    <w:p w:rsidR="00E602A5" w:rsidRPr="001E2806" w:rsidRDefault="00E602A5" w:rsidP="00E602A5">
      <w:pPr>
        <w:keepLines/>
        <w:spacing w:after="0" w:line="240" w:lineRule="auto"/>
        <w:rPr>
          <w:rFonts w:ascii="Times New Roman" w:eastAsia="Verdana" w:hAnsi="Times New Roman"/>
          <w:b/>
          <w:snapToGrid w:val="0"/>
          <w:sz w:val="24"/>
          <w:szCs w:val="24"/>
        </w:rPr>
      </w:pPr>
    </w:p>
    <w:p w:rsidR="00E602A5" w:rsidRPr="001E2806" w:rsidRDefault="00E602A5" w:rsidP="00E602A5">
      <w:pPr>
        <w:keepLines/>
        <w:spacing w:after="0" w:line="240" w:lineRule="auto"/>
        <w:rPr>
          <w:rFonts w:ascii="Times New Roman" w:eastAsia="Verdana" w:hAnsi="Times New Roman"/>
          <w:b/>
          <w:snapToGrid w:val="0"/>
          <w:sz w:val="24"/>
          <w:szCs w:val="24"/>
        </w:rPr>
      </w:pPr>
      <w:r w:rsidRPr="001E2806">
        <w:rPr>
          <w:rFonts w:ascii="Times New Roman" w:eastAsia="Verdana" w:hAnsi="Times New Roman"/>
          <w:b/>
          <w:snapToGrid w:val="0"/>
          <w:sz w:val="24"/>
          <w:szCs w:val="24"/>
        </w:rPr>
        <w:t>В том числе:</w:t>
      </w:r>
    </w:p>
    <w:tbl>
      <w:tblPr>
        <w:tblW w:w="10490" w:type="dxa"/>
        <w:tblInd w:w="-34" w:type="dxa"/>
        <w:tblLayout w:type="fixed"/>
        <w:tblCellMar>
          <w:left w:w="10" w:type="dxa"/>
          <w:right w:w="10" w:type="dxa"/>
        </w:tblCellMar>
        <w:tblLook w:val="04A0" w:firstRow="1" w:lastRow="0" w:firstColumn="1" w:lastColumn="0" w:noHBand="0" w:noVBand="1"/>
      </w:tblPr>
      <w:tblGrid>
        <w:gridCol w:w="568"/>
        <w:gridCol w:w="850"/>
        <w:gridCol w:w="4394"/>
        <w:gridCol w:w="993"/>
        <w:gridCol w:w="708"/>
        <w:gridCol w:w="1560"/>
        <w:gridCol w:w="1417"/>
      </w:tblGrid>
      <w:tr w:rsidR="00E602A5" w:rsidRPr="001E2806" w:rsidTr="00B4754E">
        <w:tc>
          <w:tcPr>
            <w:tcW w:w="5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602A5" w:rsidRPr="001E2806" w:rsidRDefault="00E602A5" w:rsidP="00B4754E">
            <w:pPr>
              <w:shd w:val="clear" w:color="auto" w:fill="FFFFFF"/>
              <w:spacing w:after="0" w:line="240" w:lineRule="auto"/>
              <w:jc w:val="center"/>
              <w:rPr>
                <w:rFonts w:ascii="Times New Roman" w:eastAsia="Verdana" w:hAnsi="Times New Roman" w:cs="Verdana"/>
                <w:sz w:val="24"/>
                <w:szCs w:val="24"/>
                <w:shd w:val="clear" w:color="auto" w:fill="FFFFFF"/>
              </w:rPr>
            </w:pPr>
            <w:r w:rsidRPr="001E2806">
              <w:rPr>
                <w:rFonts w:ascii="Times New Roman" w:eastAsia="Segoe UI Symbol" w:hAnsi="Times New Roman" w:cs="Verdana"/>
                <w:sz w:val="24"/>
                <w:szCs w:val="24"/>
                <w:shd w:val="clear" w:color="auto" w:fill="FFFFFF"/>
              </w:rPr>
              <w:t>№</w:t>
            </w:r>
            <w:r w:rsidRPr="001E2806">
              <w:rPr>
                <w:rFonts w:ascii="Times New Roman" w:eastAsia="Verdana" w:hAnsi="Times New Roman" w:cs="Verdana"/>
                <w:sz w:val="24"/>
                <w:szCs w:val="24"/>
                <w:shd w:val="clear" w:color="auto" w:fill="FFFFFF"/>
              </w:rPr>
              <w:t xml:space="preserve"> </w:t>
            </w:r>
            <w:proofErr w:type="gramStart"/>
            <w:r w:rsidRPr="001E2806">
              <w:rPr>
                <w:rFonts w:ascii="Times New Roman" w:eastAsia="Verdana" w:hAnsi="Times New Roman" w:cs="Verdana"/>
                <w:sz w:val="24"/>
                <w:szCs w:val="24"/>
                <w:shd w:val="clear" w:color="auto" w:fill="FFFFFF"/>
              </w:rPr>
              <w:t>п</w:t>
            </w:r>
            <w:proofErr w:type="gramEnd"/>
            <w:r w:rsidRPr="001E2806">
              <w:rPr>
                <w:rFonts w:ascii="Times New Roman" w:eastAsia="Verdana" w:hAnsi="Times New Roman" w:cs="Verdana"/>
                <w:sz w:val="24"/>
                <w:szCs w:val="24"/>
                <w:shd w:val="clear" w:color="auto" w:fill="FFFFFF"/>
              </w:rPr>
              <w:t>/п</w:t>
            </w:r>
          </w:p>
        </w:tc>
        <w:tc>
          <w:tcPr>
            <w:tcW w:w="524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602A5" w:rsidRPr="001E2806" w:rsidRDefault="00E602A5" w:rsidP="00B4754E">
            <w:pPr>
              <w:shd w:val="clear" w:color="auto" w:fill="FFFFFF"/>
              <w:spacing w:after="0" w:line="240" w:lineRule="auto"/>
              <w:jc w:val="center"/>
              <w:rPr>
                <w:rFonts w:ascii="Times New Roman" w:eastAsia="Verdana" w:hAnsi="Times New Roman" w:cs="Verdana"/>
                <w:sz w:val="24"/>
                <w:szCs w:val="24"/>
                <w:shd w:val="clear" w:color="auto" w:fill="FFFFFF"/>
              </w:rPr>
            </w:pPr>
            <w:r w:rsidRPr="001E2806">
              <w:rPr>
                <w:rFonts w:ascii="Times New Roman" w:eastAsia="Verdana" w:hAnsi="Times New Roman" w:cs="Verdana"/>
                <w:b/>
                <w:sz w:val="24"/>
                <w:szCs w:val="24"/>
                <w:shd w:val="clear" w:color="auto" w:fill="FFFFFF"/>
              </w:rPr>
              <w:t xml:space="preserve">Наименование </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602A5" w:rsidRPr="001E2806" w:rsidRDefault="00E602A5" w:rsidP="00B4754E">
            <w:pPr>
              <w:shd w:val="clear" w:color="auto" w:fill="FFFFFF"/>
              <w:spacing w:after="0" w:line="240" w:lineRule="auto"/>
              <w:jc w:val="center"/>
              <w:rPr>
                <w:rFonts w:ascii="Times New Roman" w:eastAsia="Verdana" w:hAnsi="Times New Roman" w:cs="Verdana"/>
                <w:b/>
                <w:sz w:val="24"/>
                <w:szCs w:val="24"/>
                <w:shd w:val="clear" w:color="auto" w:fill="FFFFFF"/>
              </w:rPr>
            </w:pPr>
            <w:r w:rsidRPr="001E2806">
              <w:rPr>
                <w:rFonts w:ascii="Times New Roman" w:eastAsia="Verdana" w:hAnsi="Times New Roman" w:cs="Verdana"/>
                <w:b/>
                <w:sz w:val="24"/>
                <w:szCs w:val="24"/>
                <w:shd w:val="clear" w:color="auto" w:fill="FFFFFF"/>
              </w:rPr>
              <w:t>Ед.</w:t>
            </w:r>
          </w:p>
          <w:p w:rsidR="00E602A5" w:rsidRPr="001E2806" w:rsidRDefault="00E602A5" w:rsidP="00B4754E">
            <w:pPr>
              <w:shd w:val="clear" w:color="auto" w:fill="FFFFFF"/>
              <w:spacing w:after="0" w:line="240" w:lineRule="auto"/>
              <w:jc w:val="center"/>
              <w:rPr>
                <w:rFonts w:ascii="Times New Roman" w:eastAsia="Verdana" w:hAnsi="Times New Roman" w:cs="Verdana"/>
                <w:sz w:val="24"/>
                <w:szCs w:val="24"/>
                <w:shd w:val="clear" w:color="auto" w:fill="FFFFFF"/>
              </w:rPr>
            </w:pPr>
            <w:r w:rsidRPr="001E2806">
              <w:rPr>
                <w:rFonts w:ascii="Times New Roman" w:eastAsia="Verdana" w:hAnsi="Times New Roman" w:cs="Verdana"/>
                <w:b/>
                <w:sz w:val="24"/>
                <w:szCs w:val="24"/>
                <w:shd w:val="clear" w:color="auto" w:fill="FFFFFF"/>
              </w:rPr>
              <w:t>изм.</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602A5" w:rsidRPr="001E2806" w:rsidRDefault="00E602A5" w:rsidP="00B4754E">
            <w:pPr>
              <w:shd w:val="clear" w:color="auto" w:fill="FFFFFF"/>
              <w:spacing w:after="0" w:line="240" w:lineRule="auto"/>
              <w:jc w:val="center"/>
              <w:rPr>
                <w:rFonts w:ascii="Times New Roman" w:eastAsia="Verdana" w:hAnsi="Times New Roman" w:cs="Verdana"/>
                <w:sz w:val="24"/>
                <w:szCs w:val="24"/>
                <w:shd w:val="clear" w:color="auto" w:fill="FFFFFF"/>
              </w:rPr>
            </w:pPr>
            <w:r w:rsidRPr="001E2806">
              <w:rPr>
                <w:rFonts w:ascii="Times New Roman" w:eastAsia="Verdana" w:hAnsi="Times New Roman" w:cs="Verdana"/>
                <w:b/>
                <w:sz w:val="24"/>
                <w:szCs w:val="24"/>
                <w:shd w:val="clear" w:color="auto" w:fill="FFFFFF"/>
              </w:rPr>
              <w:t>Кол-во</w:t>
            </w:r>
          </w:p>
        </w:tc>
        <w:tc>
          <w:tcPr>
            <w:tcW w:w="1560"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center"/>
              <w:rPr>
                <w:rFonts w:ascii="Times New Roman" w:eastAsia="Verdana" w:hAnsi="Times New Roman" w:cs="Verdana"/>
                <w:b/>
                <w:sz w:val="24"/>
                <w:szCs w:val="24"/>
                <w:shd w:val="clear" w:color="auto" w:fill="FFFFFF"/>
              </w:rPr>
            </w:pPr>
            <w:r w:rsidRPr="001E2806">
              <w:rPr>
                <w:rFonts w:ascii="Times New Roman" w:eastAsia="Verdana" w:hAnsi="Times New Roman"/>
                <w:b/>
                <w:bCs/>
                <w:sz w:val="24"/>
                <w:szCs w:val="24"/>
              </w:rPr>
              <w:t xml:space="preserve">Цена за единицу </w:t>
            </w:r>
            <w:proofErr w:type="gramStart"/>
            <w:r w:rsidRPr="001E2806">
              <w:rPr>
                <w:rFonts w:ascii="Times New Roman" w:eastAsia="Verdana" w:hAnsi="Times New Roman"/>
                <w:b/>
                <w:bCs/>
                <w:sz w:val="24"/>
                <w:szCs w:val="24"/>
              </w:rPr>
              <w:t>с</w:t>
            </w:r>
            <w:proofErr w:type="gramEnd"/>
            <w:r w:rsidRPr="001E2806">
              <w:rPr>
                <w:rFonts w:ascii="Times New Roman" w:eastAsia="Verdana" w:hAnsi="Times New Roman"/>
                <w:b/>
                <w:bCs/>
                <w:sz w:val="24"/>
                <w:szCs w:val="24"/>
              </w:rPr>
              <w:t>/без НДС</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pacing w:after="0" w:line="240" w:lineRule="auto"/>
              <w:ind w:left="-134" w:right="-100"/>
              <w:jc w:val="center"/>
              <w:rPr>
                <w:rFonts w:ascii="Times New Roman" w:eastAsia="Verdana" w:hAnsi="Times New Roman"/>
                <w:b/>
                <w:bCs/>
                <w:sz w:val="24"/>
                <w:szCs w:val="24"/>
              </w:rPr>
            </w:pPr>
            <w:r w:rsidRPr="001E2806">
              <w:rPr>
                <w:rFonts w:ascii="Times New Roman" w:eastAsia="Verdana" w:hAnsi="Times New Roman"/>
                <w:b/>
                <w:bCs/>
                <w:sz w:val="24"/>
                <w:szCs w:val="24"/>
              </w:rPr>
              <w:t xml:space="preserve">Стоимость </w:t>
            </w:r>
          </w:p>
          <w:p w:rsidR="00E602A5" w:rsidRPr="001E2806" w:rsidRDefault="00E602A5" w:rsidP="00B4754E">
            <w:pPr>
              <w:spacing w:after="0" w:line="240" w:lineRule="auto"/>
              <w:ind w:left="-134" w:right="-100"/>
              <w:jc w:val="center"/>
              <w:rPr>
                <w:rFonts w:ascii="Times New Roman" w:eastAsia="Verdana" w:hAnsi="Times New Roman"/>
                <w:b/>
                <w:bCs/>
                <w:sz w:val="24"/>
                <w:szCs w:val="24"/>
              </w:rPr>
            </w:pPr>
            <w:r w:rsidRPr="001E2806">
              <w:rPr>
                <w:rFonts w:ascii="Times New Roman" w:eastAsia="Verdana" w:hAnsi="Times New Roman"/>
                <w:b/>
                <w:bCs/>
                <w:sz w:val="24"/>
                <w:szCs w:val="24"/>
              </w:rPr>
              <w:t xml:space="preserve">с/без </w:t>
            </w:r>
          </w:p>
          <w:p w:rsidR="00E602A5" w:rsidRPr="001E2806" w:rsidRDefault="00E602A5" w:rsidP="00B4754E">
            <w:pPr>
              <w:shd w:val="clear" w:color="auto" w:fill="FFFFFF"/>
              <w:spacing w:after="0" w:line="240" w:lineRule="auto"/>
              <w:jc w:val="center"/>
              <w:rPr>
                <w:rFonts w:ascii="Times New Roman" w:eastAsia="Verdana" w:hAnsi="Times New Roman" w:cs="Verdana"/>
                <w:b/>
                <w:sz w:val="24"/>
                <w:szCs w:val="24"/>
                <w:shd w:val="clear" w:color="auto" w:fill="FFFFFF"/>
              </w:rPr>
            </w:pPr>
            <w:r w:rsidRPr="001E2806">
              <w:rPr>
                <w:rFonts w:ascii="Times New Roman" w:eastAsia="Verdana" w:hAnsi="Times New Roman"/>
                <w:b/>
                <w:bCs/>
                <w:sz w:val="24"/>
                <w:szCs w:val="24"/>
              </w:rPr>
              <w:t>НДС</w:t>
            </w:r>
          </w:p>
        </w:tc>
      </w:tr>
      <w:tr w:rsidR="00E602A5" w:rsidRPr="001E2806" w:rsidTr="00B4754E">
        <w:trPr>
          <w:trHeight w:val="371"/>
        </w:trPr>
        <w:tc>
          <w:tcPr>
            <w:tcW w:w="568"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Verdana" w:hAnsi="Times New Roman" w:cs="Verdana"/>
                <w:sz w:val="24"/>
                <w:szCs w:val="24"/>
                <w:shd w:val="clear" w:color="auto" w:fill="FFFFFF"/>
              </w:rPr>
            </w:pPr>
            <w:r w:rsidRPr="001E2806">
              <w:rPr>
                <w:rFonts w:ascii="Times New Roman" w:eastAsia="Verdana" w:hAnsi="Times New Roman" w:cs="Verdana"/>
                <w:sz w:val="24"/>
                <w:szCs w:val="24"/>
                <w:shd w:val="clear" w:color="auto" w:fill="FFFFFF"/>
              </w:rPr>
              <w:t>1</w:t>
            </w:r>
          </w:p>
          <w:p w:rsidR="00E602A5" w:rsidRPr="001E2806" w:rsidRDefault="00E602A5" w:rsidP="00B4754E">
            <w:pPr>
              <w:shd w:val="clear" w:color="auto" w:fill="FFFFFF"/>
              <w:spacing w:after="0" w:line="240" w:lineRule="auto"/>
              <w:rPr>
                <w:rFonts w:ascii="Times New Roman" w:eastAsia="Verdana" w:hAnsi="Times New Roman" w:cs="Verdana"/>
                <w:sz w:val="24"/>
                <w:szCs w:val="24"/>
                <w:shd w:val="clear" w:color="auto" w:fill="FFFFFF"/>
              </w:rPr>
            </w:pPr>
          </w:p>
        </w:tc>
        <w:tc>
          <w:tcPr>
            <w:tcW w:w="9922" w:type="dxa"/>
            <w:gridSpan w:val="6"/>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eastAsia="Calibri" w:hAnsi="Times New Roman" w:cs="Verdana"/>
                <w:sz w:val="24"/>
                <w:szCs w:val="24"/>
                <w:shd w:val="clear" w:color="auto" w:fill="FFFFFF"/>
              </w:rPr>
            </w:pPr>
            <w:r w:rsidRPr="001E2806">
              <w:rPr>
                <w:rFonts w:ascii="Times New Roman" w:eastAsia="Verdana" w:hAnsi="Times New Roman" w:cs="Verdana"/>
                <w:b/>
                <w:sz w:val="24"/>
                <w:szCs w:val="24"/>
                <w:shd w:val="clear" w:color="auto" w:fill="FFFFFF"/>
              </w:rPr>
              <w:t>Сетевые камеры видеонаблюдения, по типам:</w:t>
            </w:r>
          </w:p>
        </w:tc>
      </w:tr>
      <w:tr w:rsidR="00E602A5" w:rsidRPr="001E2806" w:rsidTr="00B4754E">
        <w:trPr>
          <w:trHeight w:val="394"/>
        </w:trPr>
        <w:tc>
          <w:tcPr>
            <w:tcW w:w="5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rPr>
                <w:rFonts w:ascii="Times New Roman" w:eastAsia="Calibri" w:hAnsi="Times New Roman" w:cs="Verdana"/>
                <w:sz w:val="24"/>
                <w:szCs w:val="24"/>
                <w:shd w:val="clear" w:color="auto" w:fill="FFFFFF"/>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Verdana" w:hAnsi="Times New Roman" w:cs="Verdana"/>
                <w:sz w:val="24"/>
                <w:szCs w:val="24"/>
                <w:shd w:val="clear" w:color="auto" w:fill="FFFFFF"/>
              </w:rPr>
            </w:pPr>
            <w:r w:rsidRPr="001E2806">
              <w:rPr>
                <w:rFonts w:ascii="Times New Roman" w:eastAsia="Verdana" w:hAnsi="Times New Roman" w:cs="Verdana"/>
                <w:sz w:val="24"/>
                <w:szCs w:val="24"/>
                <w:shd w:val="clear" w:color="auto" w:fill="FFFFFF"/>
              </w:rPr>
              <w:t>Тип</w:t>
            </w:r>
            <w:proofErr w:type="gramStart"/>
            <w:r w:rsidRPr="001E2806">
              <w:rPr>
                <w:rFonts w:ascii="Times New Roman" w:eastAsia="Verdana" w:hAnsi="Times New Roman" w:cs="Verdana"/>
                <w:sz w:val="24"/>
                <w:szCs w:val="24"/>
                <w:shd w:val="clear" w:color="auto" w:fill="FFFFFF"/>
              </w:rPr>
              <w:t>1</w:t>
            </w:r>
            <w:proofErr w:type="gramEnd"/>
          </w:p>
          <w:p w:rsidR="00E602A5" w:rsidRPr="001E2806" w:rsidRDefault="00E602A5" w:rsidP="00B4754E">
            <w:pPr>
              <w:shd w:val="clear" w:color="auto" w:fill="FFFFFF"/>
              <w:spacing w:after="0" w:line="240" w:lineRule="auto"/>
              <w:rPr>
                <w:rFonts w:ascii="Times New Roman" w:eastAsia="Verdana" w:hAnsi="Times New Roman" w:cs="Verdana"/>
                <w:sz w:val="24"/>
                <w:szCs w:val="24"/>
                <w:shd w:val="clear" w:color="auto" w:fill="FFFFFF"/>
              </w:rPr>
            </w:pPr>
          </w:p>
        </w:tc>
        <w:tc>
          <w:tcPr>
            <w:tcW w:w="4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eastAsia="Verdana" w:hAnsi="Times New Roman" w:cs="Verdana"/>
                <w:sz w:val="24"/>
                <w:szCs w:val="24"/>
                <w:shd w:val="clear" w:color="auto" w:fill="FFFFFF"/>
              </w:rPr>
            </w:pPr>
            <w:r w:rsidRPr="001E2806">
              <w:rPr>
                <w:rFonts w:ascii="Times New Roman" w:eastAsia="Verdana" w:hAnsi="Times New Roman" w:cs="Verdana"/>
                <w:sz w:val="24"/>
                <w:szCs w:val="24"/>
                <w:shd w:val="clear" w:color="auto" w:fill="FFFFFF"/>
              </w:rPr>
              <w:t xml:space="preserve"> Купольная камера:</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center"/>
              <w:rPr>
                <w:rFonts w:ascii="Times New Roman" w:eastAsia="Verdana" w:hAnsi="Times New Roman" w:cs="Verdana"/>
                <w:sz w:val="24"/>
                <w:szCs w:val="24"/>
                <w:shd w:val="clear" w:color="auto" w:fill="FFFFFF"/>
              </w:rPr>
            </w:pPr>
            <w:r w:rsidRPr="001E2806">
              <w:rPr>
                <w:rFonts w:ascii="Times New Roman" w:eastAsia="Verdana" w:hAnsi="Times New Roman" w:cs="Verdana"/>
                <w:sz w:val="24"/>
                <w:szCs w:val="24"/>
                <w:shd w:val="clear" w:color="auto" w:fill="FFFFFF"/>
              </w:rPr>
              <w:t>шт.</w:t>
            </w:r>
          </w:p>
          <w:p w:rsidR="00E602A5" w:rsidRPr="001E2806" w:rsidRDefault="00E602A5" w:rsidP="00B4754E">
            <w:pPr>
              <w:shd w:val="clear" w:color="auto" w:fill="FFFFFF"/>
              <w:spacing w:after="0" w:line="240" w:lineRule="auto"/>
              <w:jc w:val="center"/>
              <w:rPr>
                <w:rFonts w:ascii="Times New Roman" w:eastAsia="Verdana" w:hAnsi="Times New Roman" w:cs="Verdana"/>
                <w:sz w:val="24"/>
                <w:szCs w:val="24"/>
                <w:shd w:val="clear" w:color="auto" w:fill="FFFFFF"/>
              </w:rPr>
            </w:pP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center"/>
              <w:rPr>
                <w:rFonts w:ascii="Times New Roman" w:eastAsia="Verdana" w:hAnsi="Times New Roman" w:cs="Verdana"/>
                <w:sz w:val="24"/>
                <w:szCs w:val="24"/>
                <w:shd w:val="clear" w:color="auto" w:fill="FFFFFF"/>
              </w:rPr>
            </w:pPr>
            <w:r w:rsidRPr="001E2806">
              <w:rPr>
                <w:rFonts w:ascii="Times New Roman" w:eastAsia="Verdana" w:hAnsi="Times New Roman" w:cs="Verdana"/>
                <w:sz w:val="24"/>
                <w:szCs w:val="24"/>
                <w:shd w:val="clear" w:color="auto" w:fill="FFFFFF"/>
              </w:rPr>
              <w:t>102</w:t>
            </w:r>
          </w:p>
          <w:p w:rsidR="00E602A5" w:rsidRPr="001E2806" w:rsidRDefault="00E602A5" w:rsidP="00B4754E">
            <w:pPr>
              <w:shd w:val="clear" w:color="auto" w:fill="FFFFFF"/>
              <w:spacing w:after="0" w:line="240" w:lineRule="auto"/>
              <w:jc w:val="center"/>
              <w:rPr>
                <w:rFonts w:ascii="Times New Roman" w:eastAsia="Verdana" w:hAnsi="Times New Roman" w:cs="Verdana"/>
                <w:sz w:val="24"/>
                <w:szCs w:val="24"/>
                <w:shd w:val="clear" w:color="auto" w:fill="FFFFFF"/>
              </w:rPr>
            </w:pPr>
          </w:p>
        </w:tc>
        <w:tc>
          <w:tcPr>
            <w:tcW w:w="1560"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rPr>
                <w:rFonts w:ascii="Times New Roman" w:eastAsia="Verdana" w:hAnsi="Times New Roman" w:cs="Verdana"/>
                <w:sz w:val="24"/>
                <w:szCs w:val="24"/>
                <w:shd w:val="clear" w:color="auto" w:fill="FFFFFF"/>
              </w:rPr>
            </w:pPr>
          </w:p>
        </w:tc>
        <w:tc>
          <w:tcPr>
            <w:tcW w:w="1417"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rPr>
                <w:rFonts w:ascii="Times New Roman" w:eastAsia="Verdana" w:hAnsi="Times New Roman" w:cs="Verdana"/>
                <w:sz w:val="24"/>
                <w:szCs w:val="24"/>
                <w:shd w:val="clear" w:color="auto" w:fill="FFFFFF"/>
              </w:rPr>
            </w:pPr>
          </w:p>
        </w:tc>
      </w:tr>
      <w:tr w:rsidR="00E602A5" w:rsidRPr="001E2806" w:rsidTr="00B4754E">
        <w:tc>
          <w:tcPr>
            <w:tcW w:w="5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rPr>
                <w:rFonts w:ascii="Times New Roman" w:eastAsia="Calibri" w:hAnsi="Times New Roman" w:cs="Verdana"/>
                <w:sz w:val="24"/>
                <w:szCs w:val="24"/>
                <w:shd w:val="clear" w:color="auto" w:fill="FFFFFF"/>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Verdana" w:hAnsi="Times New Roman" w:cs="Verdana"/>
                <w:sz w:val="24"/>
                <w:szCs w:val="24"/>
                <w:shd w:val="clear" w:color="auto" w:fill="FFFFFF"/>
              </w:rPr>
            </w:pPr>
            <w:r w:rsidRPr="001E2806">
              <w:rPr>
                <w:rFonts w:ascii="Times New Roman" w:eastAsia="Verdana" w:hAnsi="Times New Roman" w:cs="Verdana"/>
                <w:sz w:val="24"/>
                <w:szCs w:val="24"/>
                <w:shd w:val="clear" w:color="auto" w:fill="FFFFFF"/>
              </w:rPr>
              <w:t>Тип</w:t>
            </w:r>
            <w:proofErr w:type="gramStart"/>
            <w:r w:rsidRPr="001E2806">
              <w:rPr>
                <w:rFonts w:ascii="Times New Roman" w:eastAsia="Verdana" w:hAnsi="Times New Roman" w:cs="Verdana"/>
                <w:sz w:val="24"/>
                <w:szCs w:val="24"/>
                <w:shd w:val="clear" w:color="auto" w:fill="FFFFFF"/>
              </w:rPr>
              <w:t>2</w:t>
            </w:r>
            <w:proofErr w:type="gramEnd"/>
          </w:p>
        </w:tc>
        <w:tc>
          <w:tcPr>
            <w:tcW w:w="4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eastAsia="Verdana" w:hAnsi="Times New Roman" w:cs="Verdana"/>
                <w:sz w:val="24"/>
                <w:szCs w:val="24"/>
                <w:shd w:val="clear" w:color="auto" w:fill="FFFFFF"/>
              </w:rPr>
            </w:pPr>
            <w:r w:rsidRPr="001E2806">
              <w:rPr>
                <w:rFonts w:ascii="Times New Roman" w:eastAsia="Verdana" w:hAnsi="Times New Roman" w:cs="Verdana"/>
                <w:sz w:val="24"/>
                <w:szCs w:val="24"/>
                <w:shd w:val="clear" w:color="auto" w:fill="FFFFFF"/>
              </w:rPr>
              <w:t>Купольная камера (на 360°):</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center"/>
              <w:rPr>
                <w:rFonts w:ascii="Times New Roman" w:eastAsia="Verdana" w:hAnsi="Times New Roman" w:cs="Verdana"/>
                <w:sz w:val="24"/>
                <w:szCs w:val="24"/>
                <w:shd w:val="clear" w:color="auto" w:fill="FFFFFF"/>
              </w:rPr>
            </w:pPr>
            <w:r w:rsidRPr="001E2806">
              <w:rPr>
                <w:rFonts w:ascii="Times New Roman" w:eastAsia="Verdana" w:hAnsi="Times New Roman" w:cs="Verdana"/>
                <w:sz w:val="24"/>
                <w:szCs w:val="24"/>
                <w:shd w:val="clear" w:color="auto" w:fill="FFFFFF"/>
              </w:rPr>
              <w:t>шт.</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center"/>
              <w:rPr>
                <w:rFonts w:ascii="Times New Roman" w:eastAsia="Verdana" w:hAnsi="Times New Roman" w:cs="Verdana"/>
                <w:sz w:val="24"/>
                <w:szCs w:val="24"/>
                <w:shd w:val="clear" w:color="auto" w:fill="FFFFFF"/>
              </w:rPr>
            </w:pPr>
            <w:r w:rsidRPr="001E2806">
              <w:rPr>
                <w:rFonts w:ascii="Times New Roman" w:eastAsia="Verdana" w:hAnsi="Times New Roman" w:cs="Verdana"/>
                <w:sz w:val="24"/>
                <w:szCs w:val="24"/>
                <w:shd w:val="clear" w:color="auto" w:fill="FFFFFF"/>
              </w:rPr>
              <w:t>11</w:t>
            </w:r>
            <w:r w:rsidRPr="001E2806">
              <w:rPr>
                <w:rFonts w:ascii="Times New Roman" w:eastAsia="Verdana" w:hAnsi="Times New Roman" w:cs="Verdana"/>
                <w:sz w:val="24"/>
                <w:szCs w:val="24"/>
                <w:shd w:val="clear" w:color="auto" w:fill="FFFFFF"/>
                <w:lang w:val="en-US"/>
              </w:rPr>
              <w:t>1</w:t>
            </w:r>
          </w:p>
        </w:tc>
        <w:tc>
          <w:tcPr>
            <w:tcW w:w="1560"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rPr>
                <w:rFonts w:ascii="Times New Roman" w:eastAsia="Verdana" w:hAnsi="Times New Roman" w:cs="Verdana"/>
                <w:sz w:val="24"/>
                <w:szCs w:val="24"/>
                <w:shd w:val="clear" w:color="auto" w:fill="FFFFFF"/>
              </w:rPr>
            </w:pPr>
          </w:p>
        </w:tc>
        <w:tc>
          <w:tcPr>
            <w:tcW w:w="1417"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rPr>
                <w:rFonts w:ascii="Times New Roman" w:eastAsia="Verdana" w:hAnsi="Times New Roman" w:cs="Verdana"/>
                <w:sz w:val="24"/>
                <w:szCs w:val="24"/>
                <w:shd w:val="clear" w:color="auto" w:fill="FFFFFF"/>
              </w:rPr>
            </w:pPr>
          </w:p>
        </w:tc>
      </w:tr>
      <w:tr w:rsidR="00E602A5" w:rsidRPr="001E2806" w:rsidTr="00B4754E">
        <w:tc>
          <w:tcPr>
            <w:tcW w:w="5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rPr>
                <w:rFonts w:ascii="Times New Roman" w:eastAsia="Calibri" w:hAnsi="Times New Roman" w:cs="Verdana"/>
                <w:sz w:val="24"/>
                <w:szCs w:val="24"/>
                <w:shd w:val="clear" w:color="auto" w:fill="FFFFFF"/>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Verdana" w:hAnsi="Times New Roman" w:cs="Verdana"/>
                <w:sz w:val="24"/>
                <w:szCs w:val="24"/>
                <w:shd w:val="clear" w:color="auto" w:fill="FFFFFF"/>
              </w:rPr>
            </w:pPr>
            <w:r w:rsidRPr="001E2806">
              <w:rPr>
                <w:rFonts w:ascii="Times New Roman" w:eastAsia="Verdana" w:hAnsi="Times New Roman" w:cs="Verdana"/>
                <w:sz w:val="24"/>
                <w:szCs w:val="24"/>
                <w:shd w:val="clear" w:color="auto" w:fill="FFFFFF"/>
              </w:rPr>
              <w:t>Тип3</w:t>
            </w:r>
          </w:p>
        </w:tc>
        <w:tc>
          <w:tcPr>
            <w:tcW w:w="4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Verdana" w:hAnsi="Times New Roman" w:cs="Verdana"/>
                <w:sz w:val="24"/>
                <w:szCs w:val="24"/>
                <w:shd w:val="clear" w:color="auto" w:fill="FFFFFF"/>
              </w:rPr>
            </w:pPr>
            <w:r w:rsidRPr="001E2806">
              <w:rPr>
                <w:rFonts w:ascii="Times New Roman" w:eastAsia="Verdana" w:hAnsi="Times New Roman" w:cs="Verdana"/>
                <w:sz w:val="24"/>
                <w:szCs w:val="24"/>
                <w:shd w:val="clear" w:color="auto" w:fill="FFFFFF"/>
              </w:rPr>
              <w:t xml:space="preserve">Камера корпусная: </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center"/>
              <w:rPr>
                <w:rFonts w:ascii="Times New Roman" w:eastAsia="Verdana" w:hAnsi="Times New Roman" w:cs="Verdana"/>
                <w:sz w:val="24"/>
                <w:szCs w:val="24"/>
                <w:shd w:val="clear" w:color="auto" w:fill="FFFFFF"/>
              </w:rPr>
            </w:pPr>
            <w:r w:rsidRPr="001E2806">
              <w:rPr>
                <w:rFonts w:ascii="Times New Roman" w:eastAsia="Verdana" w:hAnsi="Times New Roman" w:cs="Verdana"/>
                <w:sz w:val="24"/>
                <w:szCs w:val="24"/>
                <w:shd w:val="clear" w:color="auto" w:fill="FFFFFF"/>
              </w:rPr>
              <w:t>шт.</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center"/>
              <w:rPr>
                <w:rFonts w:ascii="Times New Roman" w:eastAsia="Verdana" w:hAnsi="Times New Roman" w:cs="Verdana"/>
                <w:sz w:val="24"/>
                <w:szCs w:val="24"/>
                <w:shd w:val="clear" w:color="auto" w:fill="FFFFFF"/>
              </w:rPr>
            </w:pPr>
            <w:r w:rsidRPr="001E2806">
              <w:rPr>
                <w:rFonts w:ascii="Times New Roman" w:eastAsia="Verdana" w:hAnsi="Times New Roman" w:cs="Verdana"/>
                <w:sz w:val="24"/>
                <w:szCs w:val="24"/>
                <w:shd w:val="clear" w:color="auto" w:fill="FFFFFF"/>
              </w:rPr>
              <w:t>6</w:t>
            </w:r>
            <w:r w:rsidRPr="001E2806">
              <w:rPr>
                <w:rFonts w:ascii="Times New Roman" w:eastAsia="Verdana" w:hAnsi="Times New Roman" w:cs="Verdana"/>
                <w:sz w:val="24"/>
                <w:szCs w:val="24"/>
                <w:shd w:val="clear" w:color="auto" w:fill="FFFFFF"/>
                <w:lang w:val="en-US"/>
              </w:rPr>
              <w:t>4</w:t>
            </w:r>
          </w:p>
        </w:tc>
        <w:tc>
          <w:tcPr>
            <w:tcW w:w="1560"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rPr>
                <w:rFonts w:ascii="Times New Roman" w:eastAsia="Verdana" w:hAnsi="Times New Roman" w:cs="Verdana"/>
                <w:sz w:val="24"/>
                <w:szCs w:val="24"/>
                <w:shd w:val="clear" w:color="auto" w:fill="FFFFFF"/>
              </w:rPr>
            </w:pPr>
          </w:p>
        </w:tc>
        <w:tc>
          <w:tcPr>
            <w:tcW w:w="1417"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rPr>
                <w:rFonts w:ascii="Times New Roman" w:eastAsia="Verdana" w:hAnsi="Times New Roman" w:cs="Verdana"/>
                <w:sz w:val="24"/>
                <w:szCs w:val="24"/>
                <w:shd w:val="clear" w:color="auto" w:fill="FFFFFF"/>
              </w:rPr>
            </w:pPr>
          </w:p>
        </w:tc>
      </w:tr>
      <w:tr w:rsidR="00E602A5" w:rsidRPr="001E2806" w:rsidTr="00B4754E">
        <w:tc>
          <w:tcPr>
            <w:tcW w:w="5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rPr>
                <w:rFonts w:ascii="Times New Roman" w:eastAsia="Calibri" w:hAnsi="Times New Roman" w:cs="Verdana"/>
                <w:sz w:val="24"/>
                <w:szCs w:val="24"/>
                <w:shd w:val="clear" w:color="auto" w:fill="FFFFFF"/>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Verdana" w:hAnsi="Times New Roman" w:cs="Verdana"/>
                <w:sz w:val="24"/>
                <w:szCs w:val="24"/>
                <w:shd w:val="clear" w:color="auto" w:fill="FFFFFF"/>
              </w:rPr>
            </w:pPr>
            <w:r w:rsidRPr="001E2806">
              <w:rPr>
                <w:rFonts w:ascii="Times New Roman" w:eastAsia="Verdana" w:hAnsi="Times New Roman" w:cs="Verdana"/>
                <w:sz w:val="24"/>
                <w:szCs w:val="24"/>
                <w:shd w:val="clear" w:color="auto" w:fill="FFFFFF"/>
              </w:rPr>
              <w:t>Тип</w:t>
            </w:r>
            <w:proofErr w:type="gramStart"/>
            <w:r w:rsidRPr="001E2806">
              <w:rPr>
                <w:rFonts w:ascii="Times New Roman" w:eastAsia="Verdana" w:hAnsi="Times New Roman" w:cs="Verdana"/>
                <w:sz w:val="24"/>
                <w:szCs w:val="24"/>
                <w:shd w:val="clear" w:color="auto" w:fill="FFFFFF"/>
              </w:rPr>
              <w:t>4</w:t>
            </w:r>
            <w:proofErr w:type="gramEnd"/>
          </w:p>
        </w:tc>
        <w:tc>
          <w:tcPr>
            <w:tcW w:w="4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eastAsia="Verdana" w:hAnsi="Times New Roman" w:cs="Verdana"/>
                <w:sz w:val="24"/>
                <w:szCs w:val="24"/>
                <w:shd w:val="clear" w:color="auto" w:fill="FFFFFF"/>
              </w:rPr>
            </w:pPr>
            <w:r w:rsidRPr="001E2806">
              <w:rPr>
                <w:rFonts w:ascii="Times New Roman" w:eastAsia="Verdana" w:hAnsi="Times New Roman" w:cs="Verdana"/>
                <w:sz w:val="24"/>
                <w:szCs w:val="24"/>
                <w:shd w:val="clear" w:color="auto" w:fill="FFFFFF"/>
              </w:rPr>
              <w:t xml:space="preserve">Панорамная камера (180°, мультисенсорная): </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center"/>
              <w:rPr>
                <w:rFonts w:ascii="Times New Roman" w:eastAsia="Verdana" w:hAnsi="Times New Roman" w:cs="Verdana"/>
                <w:sz w:val="24"/>
                <w:szCs w:val="24"/>
                <w:shd w:val="clear" w:color="auto" w:fill="FFFFFF"/>
              </w:rPr>
            </w:pPr>
            <w:r w:rsidRPr="001E2806">
              <w:rPr>
                <w:rFonts w:ascii="Times New Roman" w:eastAsia="Verdana" w:hAnsi="Times New Roman" w:cs="Verdana"/>
                <w:sz w:val="24"/>
                <w:szCs w:val="24"/>
                <w:shd w:val="clear" w:color="auto" w:fill="FFFFFF"/>
              </w:rPr>
              <w:t>шт.</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center"/>
              <w:rPr>
                <w:rFonts w:ascii="Times New Roman" w:eastAsia="Verdana" w:hAnsi="Times New Roman" w:cs="Verdana"/>
                <w:sz w:val="24"/>
                <w:szCs w:val="24"/>
                <w:shd w:val="clear" w:color="auto" w:fill="FFFFFF"/>
              </w:rPr>
            </w:pPr>
            <w:r w:rsidRPr="001E2806">
              <w:rPr>
                <w:rFonts w:ascii="Times New Roman" w:eastAsia="Verdana" w:hAnsi="Times New Roman" w:cs="Verdana"/>
                <w:sz w:val="24"/>
                <w:szCs w:val="24"/>
                <w:shd w:val="clear" w:color="auto" w:fill="FFFFFF"/>
              </w:rPr>
              <w:t>3</w:t>
            </w:r>
          </w:p>
        </w:tc>
        <w:tc>
          <w:tcPr>
            <w:tcW w:w="1560"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center"/>
              <w:rPr>
                <w:rFonts w:ascii="Times New Roman" w:eastAsia="Verdana" w:hAnsi="Times New Roman" w:cs="Verdana"/>
                <w:sz w:val="24"/>
                <w:szCs w:val="24"/>
                <w:shd w:val="clear" w:color="auto" w:fill="FFFFFF"/>
              </w:rPr>
            </w:pPr>
          </w:p>
        </w:tc>
        <w:tc>
          <w:tcPr>
            <w:tcW w:w="1417"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center"/>
              <w:rPr>
                <w:rFonts w:ascii="Times New Roman" w:eastAsia="Verdana" w:hAnsi="Times New Roman" w:cs="Verdana"/>
                <w:sz w:val="24"/>
                <w:szCs w:val="24"/>
                <w:shd w:val="clear" w:color="auto" w:fill="FFFFFF"/>
              </w:rPr>
            </w:pPr>
          </w:p>
        </w:tc>
      </w:tr>
      <w:tr w:rsidR="00E602A5" w:rsidRPr="001E2806" w:rsidTr="00B4754E">
        <w:tc>
          <w:tcPr>
            <w:tcW w:w="5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rPr>
                <w:rFonts w:ascii="Times New Roman" w:eastAsia="Calibri" w:hAnsi="Times New Roman" w:cs="Verdana"/>
                <w:sz w:val="24"/>
                <w:szCs w:val="24"/>
                <w:shd w:val="clear" w:color="auto" w:fill="FFFFFF"/>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Verdana" w:hAnsi="Times New Roman" w:cs="Verdana"/>
                <w:sz w:val="24"/>
                <w:szCs w:val="24"/>
                <w:shd w:val="clear" w:color="auto" w:fill="FFFFFF"/>
              </w:rPr>
            </w:pPr>
            <w:r w:rsidRPr="001E2806">
              <w:rPr>
                <w:rFonts w:ascii="Times New Roman" w:eastAsia="Verdana" w:hAnsi="Times New Roman" w:cs="Verdana"/>
                <w:sz w:val="24"/>
                <w:szCs w:val="24"/>
                <w:shd w:val="clear" w:color="auto" w:fill="FFFFFF"/>
              </w:rPr>
              <w:t>Тип5</w:t>
            </w:r>
          </w:p>
        </w:tc>
        <w:tc>
          <w:tcPr>
            <w:tcW w:w="4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Verdana" w:hAnsi="Times New Roman" w:cs="Verdana"/>
                <w:sz w:val="24"/>
                <w:szCs w:val="24"/>
                <w:shd w:val="clear" w:color="auto" w:fill="FFFFFF"/>
              </w:rPr>
            </w:pPr>
            <w:r w:rsidRPr="001E2806">
              <w:rPr>
                <w:rFonts w:ascii="Times New Roman" w:eastAsia="Verdana" w:hAnsi="Times New Roman" w:cs="Verdana"/>
                <w:sz w:val="24"/>
                <w:szCs w:val="24"/>
                <w:shd w:val="clear" w:color="auto" w:fill="FFFFFF"/>
              </w:rPr>
              <w:t>Комплекс (на 360° и одновременно детальное увеличение):</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center"/>
              <w:rPr>
                <w:rFonts w:ascii="Times New Roman" w:eastAsia="Verdana" w:hAnsi="Times New Roman" w:cs="Verdana"/>
                <w:sz w:val="24"/>
                <w:szCs w:val="24"/>
                <w:shd w:val="clear" w:color="auto" w:fill="FFFFFF"/>
              </w:rPr>
            </w:pPr>
            <w:r w:rsidRPr="001E2806">
              <w:rPr>
                <w:rFonts w:ascii="Times New Roman" w:eastAsia="Verdana" w:hAnsi="Times New Roman" w:cs="Verdana"/>
                <w:sz w:val="24"/>
                <w:szCs w:val="24"/>
                <w:shd w:val="clear" w:color="auto" w:fill="FFFFFF"/>
              </w:rPr>
              <w:t>шт.</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center"/>
              <w:rPr>
                <w:rFonts w:ascii="Times New Roman" w:eastAsia="Verdana" w:hAnsi="Times New Roman" w:cs="Verdana"/>
                <w:sz w:val="24"/>
                <w:szCs w:val="24"/>
                <w:shd w:val="clear" w:color="auto" w:fill="FFFFFF"/>
              </w:rPr>
            </w:pPr>
            <w:r w:rsidRPr="001E2806">
              <w:rPr>
                <w:rFonts w:ascii="Times New Roman" w:eastAsia="Verdana" w:hAnsi="Times New Roman" w:cs="Verdana"/>
                <w:sz w:val="24"/>
                <w:szCs w:val="24"/>
                <w:shd w:val="clear" w:color="auto" w:fill="FFFFFF"/>
              </w:rPr>
              <w:t>1</w:t>
            </w:r>
          </w:p>
        </w:tc>
        <w:tc>
          <w:tcPr>
            <w:tcW w:w="1560"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center"/>
              <w:rPr>
                <w:rFonts w:ascii="Times New Roman" w:eastAsia="Verdana" w:hAnsi="Times New Roman" w:cs="Verdana"/>
                <w:sz w:val="24"/>
                <w:szCs w:val="24"/>
                <w:shd w:val="clear" w:color="auto" w:fill="FFFFFF"/>
              </w:rPr>
            </w:pPr>
          </w:p>
        </w:tc>
        <w:tc>
          <w:tcPr>
            <w:tcW w:w="1417"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center"/>
              <w:rPr>
                <w:rFonts w:ascii="Times New Roman" w:eastAsia="Verdana" w:hAnsi="Times New Roman" w:cs="Verdana"/>
                <w:sz w:val="24"/>
                <w:szCs w:val="24"/>
                <w:shd w:val="clear" w:color="auto" w:fill="FFFFFF"/>
              </w:rPr>
            </w:pPr>
          </w:p>
        </w:tc>
      </w:tr>
      <w:tr w:rsidR="00E602A5" w:rsidRPr="001E2806" w:rsidTr="00B4754E">
        <w:tc>
          <w:tcPr>
            <w:tcW w:w="5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rPr>
                <w:rFonts w:ascii="Times New Roman" w:eastAsia="Calibri" w:hAnsi="Times New Roman" w:cs="Verdana"/>
                <w:sz w:val="24"/>
                <w:szCs w:val="24"/>
                <w:shd w:val="clear" w:color="auto" w:fill="FFFFFF"/>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Verdana" w:hAnsi="Times New Roman" w:cs="Verdana"/>
                <w:sz w:val="24"/>
                <w:szCs w:val="24"/>
                <w:shd w:val="clear" w:color="auto" w:fill="FFFFFF"/>
              </w:rPr>
            </w:pPr>
            <w:r w:rsidRPr="001E2806">
              <w:rPr>
                <w:rFonts w:ascii="Times New Roman" w:eastAsia="Verdana" w:hAnsi="Times New Roman" w:cs="Verdana"/>
                <w:sz w:val="24"/>
                <w:szCs w:val="24"/>
                <w:shd w:val="clear" w:color="auto" w:fill="FFFFFF"/>
              </w:rPr>
              <w:t>Тип</w:t>
            </w:r>
            <w:proofErr w:type="gramStart"/>
            <w:r w:rsidRPr="001E2806">
              <w:rPr>
                <w:rFonts w:ascii="Times New Roman" w:eastAsia="Verdana" w:hAnsi="Times New Roman" w:cs="Verdana"/>
                <w:sz w:val="24"/>
                <w:szCs w:val="24"/>
                <w:shd w:val="clear" w:color="auto" w:fill="FFFFFF"/>
              </w:rPr>
              <w:t>6</w:t>
            </w:r>
            <w:proofErr w:type="gramEnd"/>
          </w:p>
        </w:tc>
        <w:tc>
          <w:tcPr>
            <w:tcW w:w="4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Verdana" w:hAnsi="Times New Roman" w:cs="Verdana"/>
                <w:sz w:val="24"/>
                <w:szCs w:val="24"/>
                <w:shd w:val="clear" w:color="auto" w:fill="FFFFFF"/>
              </w:rPr>
            </w:pPr>
            <w:r w:rsidRPr="001E2806">
              <w:rPr>
                <w:rFonts w:ascii="Times New Roman" w:eastAsia="Verdana" w:hAnsi="Times New Roman" w:cs="Verdana"/>
                <w:sz w:val="24"/>
                <w:szCs w:val="24"/>
                <w:shd w:val="clear" w:color="auto" w:fill="FFFFFF"/>
              </w:rPr>
              <w:t>Панель управления охранным видеонаблюдением:</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center"/>
              <w:rPr>
                <w:rFonts w:ascii="Times New Roman" w:eastAsia="Verdana" w:hAnsi="Times New Roman" w:cs="Verdana"/>
                <w:sz w:val="24"/>
                <w:szCs w:val="24"/>
                <w:shd w:val="clear" w:color="auto" w:fill="FFFFFF"/>
              </w:rPr>
            </w:pPr>
            <w:r w:rsidRPr="001E2806">
              <w:rPr>
                <w:rFonts w:ascii="Times New Roman" w:eastAsia="Verdana" w:hAnsi="Times New Roman" w:cs="Verdana"/>
                <w:sz w:val="24"/>
                <w:szCs w:val="24"/>
                <w:shd w:val="clear" w:color="auto" w:fill="FFFFFF"/>
              </w:rPr>
              <w:t>шт.</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center"/>
              <w:rPr>
                <w:rFonts w:ascii="Times New Roman" w:eastAsia="Verdana" w:hAnsi="Times New Roman" w:cs="Verdana"/>
                <w:sz w:val="24"/>
                <w:szCs w:val="24"/>
                <w:shd w:val="clear" w:color="auto" w:fill="FFFFFF"/>
              </w:rPr>
            </w:pPr>
            <w:r w:rsidRPr="001E2806">
              <w:rPr>
                <w:rFonts w:ascii="Times New Roman" w:eastAsia="Verdana" w:hAnsi="Times New Roman" w:cs="Verdana"/>
                <w:sz w:val="24"/>
                <w:szCs w:val="24"/>
                <w:shd w:val="clear" w:color="auto" w:fill="FFFFFF"/>
              </w:rPr>
              <w:t>1</w:t>
            </w:r>
          </w:p>
        </w:tc>
        <w:tc>
          <w:tcPr>
            <w:tcW w:w="1560"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center"/>
              <w:rPr>
                <w:rFonts w:ascii="Times New Roman" w:eastAsia="Verdana" w:hAnsi="Times New Roman" w:cs="Verdana"/>
                <w:sz w:val="24"/>
                <w:szCs w:val="24"/>
                <w:shd w:val="clear" w:color="auto" w:fill="FFFFFF"/>
              </w:rPr>
            </w:pPr>
          </w:p>
        </w:tc>
        <w:tc>
          <w:tcPr>
            <w:tcW w:w="1417"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center"/>
              <w:rPr>
                <w:rFonts w:ascii="Times New Roman" w:eastAsia="Verdana" w:hAnsi="Times New Roman" w:cs="Verdana"/>
                <w:sz w:val="24"/>
                <w:szCs w:val="24"/>
                <w:shd w:val="clear" w:color="auto" w:fill="FFFFFF"/>
              </w:rPr>
            </w:pPr>
          </w:p>
        </w:tc>
      </w:tr>
      <w:tr w:rsidR="00E602A5" w:rsidRPr="001E2806" w:rsidTr="00B4754E">
        <w:tc>
          <w:tcPr>
            <w:tcW w:w="568"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Verdana" w:hAnsi="Times New Roman" w:cs="Verdana"/>
                <w:sz w:val="24"/>
                <w:szCs w:val="24"/>
                <w:shd w:val="clear" w:color="auto" w:fill="FFFFFF"/>
              </w:rPr>
            </w:pPr>
            <w:r w:rsidRPr="001E2806">
              <w:rPr>
                <w:rFonts w:ascii="Times New Roman" w:eastAsia="Verdana" w:hAnsi="Times New Roman" w:cs="Verdana"/>
                <w:sz w:val="24"/>
                <w:szCs w:val="24"/>
                <w:shd w:val="clear" w:color="auto" w:fill="FFFFFF"/>
              </w:rPr>
              <w:t>2</w:t>
            </w:r>
          </w:p>
        </w:tc>
        <w:tc>
          <w:tcPr>
            <w:tcW w:w="9922" w:type="dxa"/>
            <w:gridSpan w:val="6"/>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cs="Verdana"/>
                <w:sz w:val="24"/>
                <w:szCs w:val="24"/>
                <w:shd w:val="clear" w:color="auto" w:fill="FFFFFF"/>
              </w:rPr>
            </w:pPr>
            <w:r w:rsidRPr="001E2806">
              <w:rPr>
                <w:rFonts w:ascii="Times New Roman" w:eastAsia="Verdana" w:hAnsi="Times New Roman" w:cs="Verdana"/>
                <w:b/>
                <w:sz w:val="24"/>
                <w:szCs w:val="24"/>
                <w:shd w:val="clear" w:color="auto" w:fill="FFFFFF"/>
              </w:rPr>
              <w:t>Активное сетевое оборудование, по типам:</w:t>
            </w:r>
          </w:p>
        </w:tc>
      </w:tr>
      <w:tr w:rsidR="00E602A5" w:rsidRPr="001E2806" w:rsidTr="00B4754E">
        <w:tc>
          <w:tcPr>
            <w:tcW w:w="5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rPr>
                <w:rFonts w:ascii="Times New Roman" w:eastAsia="Calibri" w:hAnsi="Times New Roman" w:cs="Verdana"/>
                <w:sz w:val="24"/>
                <w:szCs w:val="24"/>
                <w:shd w:val="clear" w:color="auto" w:fill="FFFFFF"/>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Verdana" w:hAnsi="Times New Roman" w:cs="Verdana"/>
                <w:sz w:val="24"/>
                <w:szCs w:val="24"/>
                <w:shd w:val="clear" w:color="auto" w:fill="FFFFFF"/>
              </w:rPr>
            </w:pPr>
            <w:r w:rsidRPr="001E2806">
              <w:rPr>
                <w:rFonts w:ascii="Times New Roman" w:eastAsia="Verdana" w:hAnsi="Times New Roman" w:cs="Verdana"/>
                <w:sz w:val="24"/>
                <w:szCs w:val="24"/>
                <w:shd w:val="clear" w:color="auto" w:fill="FFFFFF"/>
              </w:rPr>
              <w:t>Тип</w:t>
            </w:r>
            <w:proofErr w:type="gramStart"/>
            <w:r w:rsidRPr="001E2806">
              <w:rPr>
                <w:rFonts w:ascii="Times New Roman" w:eastAsia="Verdana" w:hAnsi="Times New Roman" w:cs="Verdana"/>
                <w:sz w:val="24"/>
                <w:szCs w:val="24"/>
                <w:shd w:val="clear" w:color="auto" w:fill="FFFFFF"/>
              </w:rPr>
              <w:t>1</w:t>
            </w:r>
            <w:proofErr w:type="gramEnd"/>
          </w:p>
        </w:tc>
        <w:tc>
          <w:tcPr>
            <w:tcW w:w="4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eastAsia="Verdana" w:hAnsi="Times New Roman" w:cs="Verdana"/>
                <w:sz w:val="24"/>
                <w:szCs w:val="24"/>
                <w:shd w:val="clear" w:color="auto" w:fill="FFFFFF"/>
              </w:rPr>
            </w:pPr>
            <w:r w:rsidRPr="001E2806">
              <w:rPr>
                <w:rFonts w:ascii="Times New Roman" w:eastAsia="Verdana" w:hAnsi="Times New Roman" w:cs="Verdana"/>
                <w:sz w:val="24"/>
                <w:szCs w:val="24"/>
                <w:shd w:val="clear" w:color="auto" w:fill="FFFFFF"/>
              </w:rPr>
              <w:t>Коммутатор (24 порта):</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center"/>
              <w:rPr>
                <w:rFonts w:ascii="Times New Roman" w:eastAsia="Verdana" w:hAnsi="Times New Roman" w:cs="Verdana"/>
                <w:sz w:val="24"/>
                <w:szCs w:val="24"/>
                <w:shd w:val="clear" w:color="auto" w:fill="FFFFFF"/>
              </w:rPr>
            </w:pPr>
            <w:r w:rsidRPr="001E2806">
              <w:rPr>
                <w:rFonts w:ascii="Times New Roman" w:eastAsia="Verdana" w:hAnsi="Times New Roman" w:cs="Verdana"/>
                <w:sz w:val="24"/>
                <w:szCs w:val="24"/>
                <w:shd w:val="clear" w:color="auto" w:fill="FFFFFF"/>
              </w:rPr>
              <w:t>шт.</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center"/>
              <w:rPr>
                <w:rFonts w:ascii="Times New Roman" w:eastAsia="Verdana" w:hAnsi="Times New Roman" w:cs="Verdana"/>
                <w:sz w:val="24"/>
                <w:szCs w:val="24"/>
                <w:shd w:val="clear" w:color="auto" w:fill="FFFFFF"/>
              </w:rPr>
            </w:pPr>
            <w:r w:rsidRPr="001E2806">
              <w:rPr>
                <w:rFonts w:ascii="Times New Roman" w:eastAsia="Verdana" w:hAnsi="Times New Roman" w:cs="Verdana"/>
                <w:sz w:val="24"/>
                <w:szCs w:val="24"/>
                <w:shd w:val="clear" w:color="auto" w:fill="FFFFFF"/>
              </w:rPr>
              <w:t>1</w:t>
            </w:r>
          </w:p>
        </w:tc>
        <w:tc>
          <w:tcPr>
            <w:tcW w:w="1560"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center"/>
              <w:rPr>
                <w:rFonts w:ascii="Times New Roman" w:eastAsia="Verdana" w:hAnsi="Times New Roman" w:cs="Verdana"/>
                <w:sz w:val="24"/>
                <w:szCs w:val="24"/>
                <w:shd w:val="clear" w:color="auto" w:fill="FFFFFF"/>
              </w:rPr>
            </w:pPr>
          </w:p>
        </w:tc>
        <w:tc>
          <w:tcPr>
            <w:tcW w:w="1417"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center"/>
              <w:rPr>
                <w:rFonts w:ascii="Times New Roman" w:eastAsia="Verdana" w:hAnsi="Times New Roman" w:cs="Verdana"/>
                <w:sz w:val="24"/>
                <w:szCs w:val="24"/>
                <w:shd w:val="clear" w:color="auto" w:fill="FFFFFF"/>
              </w:rPr>
            </w:pPr>
          </w:p>
        </w:tc>
      </w:tr>
      <w:tr w:rsidR="00E602A5" w:rsidRPr="001E2806" w:rsidTr="00B4754E">
        <w:tc>
          <w:tcPr>
            <w:tcW w:w="5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rPr>
                <w:rFonts w:ascii="Times New Roman" w:eastAsia="Calibri" w:hAnsi="Times New Roman" w:cs="Verdana"/>
                <w:sz w:val="24"/>
                <w:szCs w:val="24"/>
                <w:shd w:val="clear" w:color="auto" w:fill="FFFFFF"/>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Verdana" w:hAnsi="Times New Roman" w:cs="Verdana"/>
                <w:sz w:val="24"/>
                <w:szCs w:val="24"/>
                <w:shd w:val="clear" w:color="auto" w:fill="FFFFFF"/>
              </w:rPr>
            </w:pPr>
            <w:r w:rsidRPr="001E2806">
              <w:rPr>
                <w:rFonts w:ascii="Times New Roman" w:eastAsia="Verdana" w:hAnsi="Times New Roman" w:cs="Verdana"/>
                <w:sz w:val="24"/>
                <w:szCs w:val="24"/>
                <w:shd w:val="clear" w:color="auto" w:fill="FFFFFF"/>
              </w:rPr>
              <w:t>Тип</w:t>
            </w:r>
            <w:proofErr w:type="gramStart"/>
            <w:r w:rsidRPr="001E2806">
              <w:rPr>
                <w:rFonts w:ascii="Times New Roman" w:eastAsia="Verdana" w:hAnsi="Times New Roman" w:cs="Verdana"/>
                <w:sz w:val="24"/>
                <w:szCs w:val="24"/>
                <w:shd w:val="clear" w:color="auto" w:fill="FFFFFF"/>
              </w:rPr>
              <w:t>2</w:t>
            </w:r>
            <w:proofErr w:type="gramEnd"/>
          </w:p>
        </w:tc>
        <w:tc>
          <w:tcPr>
            <w:tcW w:w="4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eastAsia="Verdana" w:hAnsi="Times New Roman" w:cs="Verdana"/>
                <w:sz w:val="24"/>
                <w:szCs w:val="24"/>
                <w:shd w:val="clear" w:color="auto" w:fill="FFFFFF"/>
              </w:rPr>
            </w:pPr>
            <w:r w:rsidRPr="001E2806">
              <w:rPr>
                <w:rFonts w:ascii="Times New Roman" w:eastAsia="Verdana" w:hAnsi="Times New Roman" w:cs="Verdana"/>
                <w:sz w:val="24"/>
                <w:szCs w:val="24"/>
                <w:shd w:val="clear" w:color="auto" w:fill="FFFFFF"/>
              </w:rPr>
              <w:t>Коммутатор (48 портов):</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center"/>
              <w:rPr>
                <w:rFonts w:ascii="Times New Roman" w:eastAsia="Verdana" w:hAnsi="Times New Roman" w:cs="Verdana"/>
                <w:sz w:val="24"/>
                <w:szCs w:val="24"/>
                <w:shd w:val="clear" w:color="auto" w:fill="FFFFFF"/>
              </w:rPr>
            </w:pPr>
            <w:r w:rsidRPr="001E2806">
              <w:rPr>
                <w:rFonts w:ascii="Times New Roman" w:eastAsia="Verdana" w:hAnsi="Times New Roman" w:cs="Verdana"/>
                <w:sz w:val="24"/>
                <w:szCs w:val="24"/>
                <w:shd w:val="clear" w:color="auto" w:fill="FFFFFF"/>
              </w:rPr>
              <w:t>шт.</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center"/>
              <w:rPr>
                <w:rFonts w:ascii="Times New Roman" w:eastAsia="Verdana" w:hAnsi="Times New Roman" w:cs="Verdana"/>
                <w:sz w:val="24"/>
                <w:szCs w:val="24"/>
                <w:shd w:val="clear" w:color="auto" w:fill="FFFFFF"/>
              </w:rPr>
            </w:pPr>
            <w:r w:rsidRPr="001E2806">
              <w:rPr>
                <w:rFonts w:ascii="Times New Roman" w:eastAsia="Verdana" w:hAnsi="Times New Roman" w:cs="Verdana"/>
                <w:sz w:val="24"/>
                <w:szCs w:val="24"/>
                <w:shd w:val="clear" w:color="auto" w:fill="FFFFFF"/>
              </w:rPr>
              <w:t>9</w:t>
            </w:r>
          </w:p>
        </w:tc>
        <w:tc>
          <w:tcPr>
            <w:tcW w:w="1560"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center"/>
              <w:rPr>
                <w:rFonts w:ascii="Times New Roman" w:eastAsia="Verdana" w:hAnsi="Times New Roman" w:cs="Verdana"/>
                <w:sz w:val="24"/>
                <w:szCs w:val="24"/>
                <w:shd w:val="clear" w:color="auto" w:fill="FFFFFF"/>
              </w:rPr>
            </w:pPr>
          </w:p>
        </w:tc>
        <w:tc>
          <w:tcPr>
            <w:tcW w:w="1417"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center"/>
              <w:rPr>
                <w:rFonts w:ascii="Times New Roman" w:eastAsia="Verdana" w:hAnsi="Times New Roman" w:cs="Verdana"/>
                <w:sz w:val="24"/>
                <w:szCs w:val="24"/>
                <w:shd w:val="clear" w:color="auto" w:fill="FFFFFF"/>
              </w:rPr>
            </w:pPr>
          </w:p>
        </w:tc>
      </w:tr>
      <w:tr w:rsidR="00E602A5" w:rsidRPr="001E2806" w:rsidTr="00B4754E">
        <w:tc>
          <w:tcPr>
            <w:tcW w:w="5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rPr>
                <w:rFonts w:ascii="Times New Roman" w:eastAsia="Calibri" w:hAnsi="Times New Roman" w:cs="Verdana"/>
                <w:sz w:val="24"/>
                <w:szCs w:val="24"/>
                <w:shd w:val="clear" w:color="auto" w:fill="FFFFFF"/>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Verdana" w:hAnsi="Times New Roman" w:cs="Verdana"/>
                <w:sz w:val="24"/>
                <w:szCs w:val="24"/>
                <w:shd w:val="clear" w:color="auto" w:fill="FFFFFF"/>
              </w:rPr>
            </w:pPr>
            <w:r w:rsidRPr="001E2806">
              <w:rPr>
                <w:rFonts w:ascii="Times New Roman" w:eastAsia="Verdana" w:hAnsi="Times New Roman" w:cs="Verdana"/>
                <w:sz w:val="24"/>
                <w:szCs w:val="24"/>
                <w:shd w:val="clear" w:color="auto" w:fill="FFFFFF"/>
              </w:rPr>
              <w:t>Тип3</w:t>
            </w:r>
          </w:p>
        </w:tc>
        <w:tc>
          <w:tcPr>
            <w:tcW w:w="4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eastAsia="Verdana" w:hAnsi="Times New Roman" w:cs="Verdana"/>
                <w:sz w:val="24"/>
                <w:szCs w:val="24"/>
                <w:shd w:val="clear" w:color="auto" w:fill="FFFFFF"/>
              </w:rPr>
            </w:pPr>
            <w:r w:rsidRPr="001E2806">
              <w:rPr>
                <w:rFonts w:ascii="Times New Roman" w:eastAsia="Verdana" w:hAnsi="Times New Roman" w:cs="Verdana"/>
                <w:sz w:val="24"/>
                <w:szCs w:val="24"/>
                <w:shd w:val="clear" w:color="auto" w:fill="FFFFFF"/>
              </w:rPr>
              <w:t>Коммутатор уровня агрегации (24 порта):</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center"/>
              <w:rPr>
                <w:rFonts w:ascii="Times New Roman" w:eastAsia="Verdana" w:hAnsi="Times New Roman" w:cs="Verdana"/>
                <w:sz w:val="24"/>
                <w:szCs w:val="24"/>
                <w:shd w:val="clear" w:color="auto" w:fill="FFFFFF"/>
              </w:rPr>
            </w:pPr>
            <w:r w:rsidRPr="001E2806">
              <w:rPr>
                <w:rFonts w:ascii="Times New Roman" w:eastAsia="Verdana" w:hAnsi="Times New Roman" w:cs="Verdana"/>
                <w:sz w:val="24"/>
                <w:szCs w:val="24"/>
                <w:shd w:val="clear" w:color="auto" w:fill="FFFFFF"/>
              </w:rPr>
              <w:t>шт.</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center"/>
              <w:rPr>
                <w:rFonts w:ascii="Times New Roman" w:eastAsia="Verdana" w:hAnsi="Times New Roman" w:cs="Verdana"/>
                <w:sz w:val="24"/>
                <w:szCs w:val="24"/>
                <w:shd w:val="clear" w:color="auto" w:fill="FFFFFF"/>
              </w:rPr>
            </w:pPr>
            <w:r w:rsidRPr="001E2806">
              <w:rPr>
                <w:rFonts w:ascii="Times New Roman" w:eastAsia="Verdana" w:hAnsi="Times New Roman" w:cs="Verdana"/>
                <w:sz w:val="24"/>
                <w:szCs w:val="24"/>
                <w:shd w:val="clear" w:color="auto" w:fill="FFFFFF"/>
              </w:rPr>
              <w:t>2</w:t>
            </w:r>
          </w:p>
        </w:tc>
        <w:tc>
          <w:tcPr>
            <w:tcW w:w="1560"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center"/>
              <w:rPr>
                <w:rFonts w:ascii="Times New Roman" w:eastAsia="Verdana" w:hAnsi="Times New Roman" w:cs="Verdana"/>
                <w:sz w:val="24"/>
                <w:szCs w:val="24"/>
                <w:shd w:val="clear" w:color="auto" w:fill="FFFFFF"/>
              </w:rPr>
            </w:pPr>
          </w:p>
        </w:tc>
        <w:tc>
          <w:tcPr>
            <w:tcW w:w="1417"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center"/>
              <w:rPr>
                <w:rFonts w:ascii="Times New Roman" w:eastAsia="Verdana" w:hAnsi="Times New Roman" w:cs="Verdana"/>
                <w:sz w:val="24"/>
                <w:szCs w:val="24"/>
                <w:shd w:val="clear" w:color="auto" w:fill="FFFFFF"/>
              </w:rPr>
            </w:pPr>
          </w:p>
        </w:tc>
      </w:tr>
      <w:tr w:rsidR="00E602A5" w:rsidRPr="001E2806" w:rsidTr="00B4754E">
        <w:tc>
          <w:tcPr>
            <w:tcW w:w="5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rPr>
                <w:rFonts w:ascii="Times New Roman" w:eastAsia="Calibri" w:hAnsi="Times New Roman" w:cs="Verdana"/>
                <w:sz w:val="24"/>
                <w:szCs w:val="24"/>
                <w:shd w:val="clear" w:color="auto" w:fill="FFFFFF"/>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Verdana" w:hAnsi="Times New Roman" w:cs="Verdana"/>
                <w:sz w:val="24"/>
                <w:szCs w:val="24"/>
                <w:shd w:val="clear" w:color="auto" w:fill="FFFFFF"/>
              </w:rPr>
            </w:pPr>
            <w:r w:rsidRPr="001E2806">
              <w:rPr>
                <w:rFonts w:ascii="Times New Roman" w:eastAsia="Verdana" w:hAnsi="Times New Roman" w:cs="Verdana"/>
                <w:sz w:val="24"/>
                <w:szCs w:val="24"/>
                <w:shd w:val="clear" w:color="auto" w:fill="FFFFFF"/>
              </w:rPr>
              <w:t>Тип</w:t>
            </w:r>
            <w:proofErr w:type="gramStart"/>
            <w:r w:rsidRPr="001E2806">
              <w:rPr>
                <w:rFonts w:ascii="Times New Roman" w:eastAsia="Verdana" w:hAnsi="Times New Roman" w:cs="Verdana"/>
                <w:sz w:val="24"/>
                <w:szCs w:val="24"/>
                <w:shd w:val="clear" w:color="auto" w:fill="FFFFFF"/>
              </w:rPr>
              <w:t>4</w:t>
            </w:r>
            <w:proofErr w:type="gramEnd"/>
          </w:p>
        </w:tc>
        <w:tc>
          <w:tcPr>
            <w:tcW w:w="4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eastAsia="Verdana" w:hAnsi="Times New Roman" w:cs="Verdana"/>
                <w:sz w:val="24"/>
                <w:szCs w:val="24"/>
                <w:shd w:val="clear" w:color="auto" w:fill="FFFFFF"/>
              </w:rPr>
            </w:pPr>
            <w:r w:rsidRPr="001E2806">
              <w:rPr>
                <w:rFonts w:ascii="Times New Roman" w:eastAsia="Verdana" w:hAnsi="Times New Roman" w:cs="Verdana"/>
                <w:sz w:val="24"/>
                <w:szCs w:val="24"/>
                <w:shd w:val="clear" w:color="auto" w:fill="FFFFFF"/>
              </w:rPr>
              <w:t>Коммутатор уровня агрегации:</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center"/>
              <w:rPr>
                <w:rFonts w:ascii="Times New Roman" w:eastAsia="Verdana" w:hAnsi="Times New Roman" w:cs="Verdana"/>
                <w:sz w:val="24"/>
                <w:szCs w:val="24"/>
                <w:shd w:val="clear" w:color="auto" w:fill="FFFFFF"/>
              </w:rPr>
            </w:pPr>
            <w:r w:rsidRPr="001E2806">
              <w:rPr>
                <w:rFonts w:ascii="Times New Roman" w:eastAsia="Verdana" w:hAnsi="Times New Roman" w:cs="Verdana"/>
                <w:sz w:val="24"/>
                <w:szCs w:val="24"/>
                <w:shd w:val="clear" w:color="auto" w:fill="FFFFFF"/>
              </w:rPr>
              <w:t>шт.</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center"/>
              <w:rPr>
                <w:rFonts w:ascii="Times New Roman" w:eastAsia="Verdana" w:hAnsi="Times New Roman" w:cs="Verdana"/>
                <w:sz w:val="24"/>
                <w:szCs w:val="24"/>
                <w:shd w:val="clear" w:color="auto" w:fill="FFFFFF"/>
              </w:rPr>
            </w:pPr>
            <w:r w:rsidRPr="001E2806">
              <w:rPr>
                <w:rFonts w:ascii="Times New Roman" w:eastAsia="Verdana" w:hAnsi="Times New Roman" w:cs="Verdana"/>
                <w:sz w:val="24"/>
                <w:szCs w:val="24"/>
                <w:shd w:val="clear" w:color="auto" w:fill="FFFFFF"/>
              </w:rPr>
              <w:t>2</w:t>
            </w:r>
          </w:p>
        </w:tc>
        <w:tc>
          <w:tcPr>
            <w:tcW w:w="1560"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center"/>
              <w:rPr>
                <w:rFonts w:ascii="Times New Roman" w:eastAsia="Verdana" w:hAnsi="Times New Roman" w:cs="Verdana"/>
                <w:sz w:val="24"/>
                <w:szCs w:val="24"/>
                <w:shd w:val="clear" w:color="auto" w:fill="FFFFFF"/>
              </w:rPr>
            </w:pPr>
          </w:p>
        </w:tc>
        <w:tc>
          <w:tcPr>
            <w:tcW w:w="1417"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center"/>
              <w:rPr>
                <w:rFonts w:ascii="Times New Roman" w:eastAsia="Verdana" w:hAnsi="Times New Roman" w:cs="Verdana"/>
                <w:sz w:val="24"/>
                <w:szCs w:val="24"/>
                <w:shd w:val="clear" w:color="auto" w:fill="FFFFFF"/>
              </w:rPr>
            </w:pPr>
          </w:p>
        </w:tc>
      </w:tr>
      <w:tr w:rsidR="00E602A5" w:rsidRPr="001E2806" w:rsidTr="00B4754E">
        <w:tc>
          <w:tcPr>
            <w:tcW w:w="568"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Verdana" w:hAnsi="Times New Roman" w:cs="Verdana"/>
                <w:sz w:val="24"/>
                <w:szCs w:val="24"/>
                <w:shd w:val="clear" w:color="auto" w:fill="FFFFFF"/>
              </w:rPr>
            </w:pPr>
            <w:r w:rsidRPr="001E2806">
              <w:rPr>
                <w:rFonts w:ascii="Times New Roman" w:eastAsia="Verdana" w:hAnsi="Times New Roman" w:cs="Verdana"/>
                <w:sz w:val="24"/>
                <w:szCs w:val="24"/>
                <w:shd w:val="clear" w:color="auto" w:fill="FFFFFF"/>
              </w:rPr>
              <w:t>3</w:t>
            </w:r>
          </w:p>
        </w:tc>
        <w:tc>
          <w:tcPr>
            <w:tcW w:w="9922" w:type="dxa"/>
            <w:gridSpan w:val="6"/>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cs="Verdana"/>
                <w:sz w:val="24"/>
                <w:szCs w:val="24"/>
                <w:shd w:val="clear" w:color="auto" w:fill="FFFFFF"/>
              </w:rPr>
            </w:pPr>
            <w:r w:rsidRPr="001E2806">
              <w:rPr>
                <w:rFonts w:ascii="Times New Roman" w:eastAsia="Verdana" w:hAnsi="Times New Roman" w:cs="Verdana"/>
                <w:b/>
                <w:sz w:val="24"/>
                <w:szCs w:val="24"/>
                <w:shd w:val="clear" w:color="auto" w:fill="FFFFFF"/>
              </w:rPr>
              <w:t>Компоненты структурированной кабельной сети:</w:t>
            </w:r>
          </w:p>
        </w:tc>
      </w:tr>
      <w:tr w:rsidR="00E602A5" w:rsidRPr="001E2806" w:rsidTr="00B4754E">
        <w:tc>
          <w:tcPr>
            <w:tcW w:w="5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rPr>
                <w:rFonts w:ascii="Times New Roman" w:eastAsia="Calibri" w:hAnsi="Times New Roman" w:cs="Verdana"/>
                <w:sz w:val="24"/>
                <w:szCs w:val="24"/>
                <w:shd w:val="clear" w:color="auto" w:fill="FFFFFF"/>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Verdana" w:hAnsi="Times New Roman" w:cs="Verdana"/>
                <w:sz w:val="24"/>
                <w:szCs w:val="24"/>
                <w:shd w:val="clear" w:color="auto" w:fill="FFFFFF"/>
              </w:rPr>
            </w:pPr>
            <w:r w:rsidRPr="001E2806">
              <w:rPr>
                <w:rFonts w:ascii="Times New Roman" w:eastAsia="Verdana" w:hAnsi="Times New Roman" w:cs="Verdana"/>
                <w:sz w:val="24"/>
                <w:szCs w:val="24"/>
                <w:shd w:val="clear" w:color="auto" w:fill="FFFFFF"/>
              </w:rPr>
              <w:t>Тип</w:t>
            </w:r>
            <w:proofErr w:type="gramStart"/>
            <w:r w:rsidRPr="001E2806">
              <w:rPr>
                <w:rFonts w:ascii="Times New Roman" w:eastAsia="Verdana" w:hAnsi="Times New Roman" w:cs="Verdana"/>
                <w:sz w:val="24"/>
                <w:szCs w:val="24"/>
                <w:shd w:val="clear" w:color="auto" w:fill="FFFFFF"/>
              </w:rPr>
              <w:t>1</w:t>
            </w:r>
            <w:proofErr w:type="gramEnd"/>
          </w:p>
        </w:tc>
        <w:tc>
          <w:tcPr>
            <w:tcW w:w="4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Verdana" w:hAnsi="Times New Roman" w:cs="Verdana"/>
                <w:sz w:val="24"/>
                <w:szCs w:val="24"/>
                <w:shd w:val="clear" w:color="auto" w:fill="FFFFFF"/>
              </w:rPr>
            </w:pPr>
            <w:r w:rsidRPr="001E2806">
              <w:rPr>
                <w:rFonts w:ascii="Times New Roman" w:eastAsia="Verdana" w:hAnsi="Times New Roman" w:cs="Verdana"/>
                <w:sz w:val="24"/>
                <w:szCs w:val="24"/>
                <w:shd w:val="clear" w:color="auto" w:fill="FFFFFF"/>
              </w:rPr>
              <w:t>Кабель типа "витая пара" для структурированных кабельных систем:</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center"/>
              <w:rPr>
                <w:rFonts w:ascii="Times New Roman" w:eastAsia="Verdana" w:hAnsi="Times New Roman" w:cs="Verdana"/>
                <w:sz w:val="24"/>
                <w:szCs w:val="24"/>
                <w:shd w:val="clear" w:color="auto" w:fill="FFFFFF"/>
              </w:rPr>
            </w:pPr>
            <w:r w:rsidRPr="001E2806">
              <w:rPr>
                <w:rFonts w:ascii="Times New Roman" w:eastAsia="Verdana" w:hAnsi="Times New Roman" w:cs="Verdana"/>
                <w:b/>
                <w:sz w:val="24"/>
                <w:szCs w:val="24"/>
                <w:shd w:val="clear" w:color="auto" w:fill="FFFFFF"/>
              </w:rPr>
              <w:t>м</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602A5" w:rsidRPr="001E2806" w:rsidRDefault="00E602A5" w:rsidP="00B4754E">
            <w:pPr>
              <w:shd w:val="clear" w:color="auto" w:fill="FFFFFF"/>
              <w:spacing w:after="0" w:line="240" w:lineRule="auto"/>
              <w:ind w:left="113" w:right="113"/>
              <w:jc w:val="center"/>
              <w:rPr>
                <w:rFonts w:ascii="Times New Roman" w:eastAsia="Verdana" w:hAnsi="Times New Roman" w:cs="Verdana"/>
                <w:sz w:val="24"/>
                <w:szCs w:val="24"/>
                <w:shd w:val="clear" w:color="auto" w:fill="FFFFFF"/>
              </w:rPr>
            </w:pPr>
          </w:p>
        </w:tc>
        <w:tc>
          <w:tcPr>
            <w:tcW w:w="1560"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ind w:left="113" w:right="113"/>
              <w:rPr>
                <w:rFonts w:ascii="Times New Roman" w:eastAsia="Verdana" w:hAnsi="Times New Roman" w:cs="Verdana"/>
                <w:sz w:val="24"/>
                <w:szCs w:val="24"/>
                <w:shd w:val="clear" w:color="auto" w:fill="FFFFFF"/>
              </w:rPr>
            </w:pPr>
          </w:p>
        </w:tc>
        <w:tc>
          <w:tcPr>
            <w:tcW w:w="1417"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ind w:left="113" w:right="113"/>
              <w:rPr>
                <w:rFonts w:ascii="Times New Roman" w:eastAsia="Verdana" w:hAnsi="Times New Roman" w:cs="Verdana"/>
                <w:sz w:val="24"/>
                <w:szCs w:val="24"/>
                <w:shd w:val="clear" w:color="auto" w:fill="FFFFFF"/>
              </w:rPr>
            </w:pPr>
          </w:p>
        </w:tc>
      </w:tr>
      <w:tr w:rsidR="00E602A5" w:rsidRPr="001E2806" w:rsidTr="00B4754E">
        <w:tc>
          <w:tcPr>
            <w:tcW w:w="5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rPr>
                <w:rFonts w:ascii="Times New Roman" w:eastAsia="Calibri" w:hAnsi="Times New Roman" w:cs="Verdana"/>
                <w:sz w:val="24"/>
                <w:szCs w:val="24"/>
                <w:shd w:val="clear" w:color="auto" w:fill="FFFFFF"/>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Verdana" w:hAnsi="Times New Roman" w:cs="Verdana"/>
                <w:sz w:val="24"/>
                <w:szCs w:val="24"/>
                <w:shd w:val="clear" w:color="auto" w:fill="FFFFFF"/>
              </w:rPr>
            </w:pPr>
            <w:r w:rsidRPr="001E2806">
              <w:rPr>
                <w:rFonts w:ascii="Times New Roman" w:eastAsia="Verdana" w:hAnsi="Times New Roman" w:cs="Verdana"/>
                <w:sz w:val="24"/>
                <w:szCs w:val="24"/>
                <w:shd w:val="clear" w:color="auto" w:fill="FFFFFF"/>
              </w:rPr>
              <w:t>Тип</w:t>
            </w:r>
            <w:proofErr w:type="gramStart"/>
            <w:r w:rsidRPr="001E2806">
              <w:rPr>
                <w:rFonts w:ascii="Times New Roman" w:eastAsia="Verdana" w:hAnsi="Times New Roman" w:cs="Verdana"/>
                <w:sz w:val="24"/>
                <w:szCs w:val="24"/>
                <w:shd w:val="clear" w:color="auto" w:fill="FFFFFF"/>
              </w:rPr>
              <w:t>2</w:t>
            </w:r>
            <w:proofErr w:type="gramEnd"/>
          </w:p>
        </w:tc>
        <w:tc>
          <w:tcPr>
            <w:tcW w:w="4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Verdana" w:hAnsi="Times New Roman" w:cs="Verdana"/>
                <w:sz w:val="24"/>
                <w:szCs w:val="24"/>
                <w:shd w:val="clear" w:color="auto" w:fill="FFFFFF"/>
              </w:rPr>
            </w:pPr>
            <w:r w:rsidRPr="001E2806">
              <w:rPr>
                <w:rFonts w:ascii="Times New Roman" w:eastAsia="Verdana" w:hAnsi="Times New Roman" w:cs="Verdana"/>
                <w:sz w:val="24"/>
                <w:szCs w:val="24"/>
                <w:shd w:val="clear" w:color="auto" w:fill="FFFFFF"/>
              </w:rPr>
              <w:t>Кабель оптический для внутренней прокладки:</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center"/>
              <w:rPr>
                <w:rFonts w:ascii="Times New Roman" w:eastAsia="Verdana" w:hAnsi="Times New Roman" w:cs="Verdana"/>
                <w:sz w:val="24"/>
                <w:szCs w:val="24"/>
                <w:shd w:val="clear" w:color="auto" w:fill="FFFFFF"/>
              </w:rPr>
            </w:pPr>
            <w:r w:rsidRPr="001E2806">
              <w:rPr>
                <w:rFonts w:ascii="Times New Roman" w:eastAsia="Verdana" w:hAnsi="Times New Roman" w:cs="Verdana"/>
                <w:b/>
                <w:sz w:val="24"/>
                <w:szCs w:val="24"/>
                <w:shd w:val="clear" w:color="auto" w:fill="FFFFFF"/>
              </w:rPr>
              <w:t>м</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extDirection w:val="tbRl"/>
            <w:vAlign w:val="center"/>
          </w:tcPr>
          <w:p w:rsidR="00E602A5" w:rsidRPr="001E2806" w:rsidRDefault="00E602A5" w:rsidP="00B4754E">
            <w:pPr>
              <w:shd w:val="clear" w:color="auto" w:fill="FFFFFF"/>
              <w:spacing w:after="0" w:line="240" w:lineRule="auto"/>
              <w:jc w:val="center"/>
              <w:rPr>
                <w:rFonts w:ascii="Times New Roman" w:eastAsia="Verdana" w:hAnsi="Times New Roman" w:cs="Verdana"/>
                <w:sz w:val="24"/>
                <w:szCs w:val="24"/>
                <w:shd w:val="clear" w:color="auto" w:fill="FFFFFF"/>
              </w:rPr>
            </w:pPr>
          </w:p>
        </w:tc>
        <w:tc>
          <w:tcPr>
            <w:tcW w:w="1560" w:type="dxa"/>
            <w:tcBorders>
              <w:top w:val="single" w:sz="4" w:space="0" w:color="000000"/>
              <w:left w:val="single" w:sz="4" w:space="0" w:color="000000"/>
              <w:bottom w:val="single" w:sz="4" w:space="0" w:color="000000"/>
              <w:right w:val="single" w:sz="4" w:space="0" w:color="000000"/>
            </w:tcBorders>
            <w:shd w:val="clear" w:color="000000" w:fill="FFFFFF"/>
            <w:textDirection w:val="tbRl"/>
          </w:tcPr>
          <w:p w:rsidR="00E602A5" w:rsidRPr="001E2806" w:rsidRDefault="00E602A5" w:rsidP="00B4754E">
            <w:pPr>
              <w:shd w:val="clear" w:color="auto" w:fill="FFFFFF"/>
              <w:spacing w:after="0" w:line="240" w:lineRule="auto"/>
              <w:rPr>
                <w:rFonts w:ascii="Times New Roman" w:eastAsia="Verdana" w:hAnsi="Times New Roman" w:cs="Verdana"/>
                <w:sz w:val="24"/>
                <w:szCs w:val="24"/>
                <w:shd w:val="clear" w:color="auto" w:fill="FFFFFF"/>
              </w:rPr>
            </w:pPr>
          </w:p>
        </w:tc>
        <w:tc>
          <w:tcPr>
            <w:tcW w:w="1417" w:type="dxa"/>
            <w:tcBorders>
              <w:top w:val="single" w:sz="4" w:space="0" w:color="000000"/>
              <w:left w:val="single" w:sz="4" w:space="0" w:color="000000"/>
              <w:bottom w:val="single" w:sz="4" w:space="0" w:color="000000"/>
              <w:right w:val="single" w:sz="4" w:space="0" w:color="000000"/>
            </w:tcBorders>
            <w:shd w:val="clear" w:color="000000" w:fill="FFFFFF"/>
            <w:textDirection w:val="tbRl"/>
          </w:tcPr>
          <w:p w:rsidR="00E602A5" w:rsidRPr="001E2806" w:rsidRDefault="00E602A5" w:rsidP="00B4754E">
            <w:pPr>
              <w:shd w:val="clear" w:color="auto" w:fill="FFFFFF"/>
              <w:spacing w:after="0" w:line="240" w:lineRule="auto"/>
              <w:rPr>
                <w:rFonts w:ascii="Times New Roman" w:eastAsia="Verdana" w:hAnsi="Times New Roman" w:cs="Verdana"/>
                <w:sz w:val="24"/>
                <w:szCs w:val="24"/>
                <w:shd w:val="clear" w:color="auto" w:fill="FFFFFF"/>
              </w:rPr>
            </w:pPr>
          </w:p>
        </w:tc>
      </w:tr>
      <w:tr w:rsidR="00E602A5" w:rsidRPr="001E2806" w:rsidTr="00B4754E">
        <w:trPr>
          <w:cantSplit/>
          <w:trHeight w:val="391"/>
        </w:trPr>
        <w:tc>
          <w:tcPr>
            <w:tcW w:w="5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rPr>
                <w:rFonts w:ascii="Times New Roman" w:eastAsia="Calibri" w:hAnsi="Times New Roman" w:cs="Verdana"/>
                <w:sz w:val="24"/>
                <w:szCs w:val="24"/>
                <w:shd w:val="clear" w:color="auto" w:fill="FFFFFF"/>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Verdana" w:hAnsi="Times New Roman" w:cs="Verdana"/>
                <w:sz w:val="24"/>
                <w:szCs w:val="24"/>
                <w:shd w:val="clear" w:color="auto" w:fill="FFFFFF"/>
              </w:rPr>
            </w:pPr>
            <w:r w:rsidRPr="001E2806">
              <w:rPr>
                <w:rFonts w:ascii="Times New Roman" w:eastAsia="Verdana" w:hAnsi="Times New Roman" w:cs="Verdana"/>
                <w:sz w:val="24"/>
                <w:szCs w:val="24"/>
                <w:shd w:val="clear" w:color="auto" w:fill="FFFFFF"/>
              </w:rPr>
              <w:t>Тип3</w:t>
            </w:r>
          </w:p>
        </w:tc>
        <w:tc>
          <w:tcPr>
            <w:tcW w:w="4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Verdana" w:hAnsi="Times New Roman" w:cs="Verdana"/>
                <w:sz w:val="24"/>
                <w:szCs w:val="24"/>
                <w:shd w:val="clear" w:color="auto" w:fill="FFFFFF"/>
              </w:rPr>
            </w:pPr>
            <w:r w:rsidRPr="001E2806">
              <w:rPr>
                <w:rFonts w:ascii="Times New Roman" w:eastAsia="Verdana" w:hAnsi="Times New Roman" w:cs="Verdana"/>
                <w:sz w:val="24"/>
                <w:szCs w:val="24"/>
                <w:shd w:val="clear" w:color="auto" w:fill="FFFFFF"/>
              </w:rPr>
              <w:t xml:space="preserve">Коммутационная 19" </w:t>
            </w:r>
            <w:proofErr w:type="spellStart"/>
            <w:r w:rsidRPr="001E2806">
              <w:rPr>
                <w:rFonts w:ascii="Times New Roman" w:eastAsia="Verdana" w:hAnsi="Times New Roman" w:cs="Verdana"/>
                <w:sz w:val="24"/>
                <w:szCs w:val="24"/>
                <w:shd w:val="clear" w:color="auto" w:fill="FFFFFF"/>
              </w:rPr>
              <w:t>патч</w:t>
            </w:r>
            <w:proofErr w:type="spellEnd"/>
            <w:r w:rsidRPr="001E2806">
              <w:rPr>
                <w:rFonts w:ascii="Times New Roman" w:eastAsia="Verdana" w:hAnsi="Times New Roman" w:cs="Verdana"/>
                <w:sz w:val="24"/>
                <w:szCs w:val="24"/>
                <w:shd w:val="clear" w:color="auto" w:fill="FFFFFF"/>
              </w:rPr>
              <w:t xml:space="preserve"> панель:</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center"/>
              <w:rPr>
                <w:rFonts w:ascii="Times New Roman" w:eastAsia="Verdana" w:hAnsi="Times New Roman" w:cs="Verdana"/>
                <w:sz w:val="24"/>
                <w:szCs w:val="24"/>
                <w:shd w:val="clear" w:color="auto" w:fill="FFFFFF"/>
              </w:rPr>
            </w:pPr>
            <w:r w:rsidRPr="001E2806">
              <w:rPr>
                <w:rFonts w:ascii="Times New Roman" w:eastAsia="Verdana" w:hAnsi="Times New Roman" w:cs="Verdana"/>
                <w:sz w:val="24"/>
                <w:szCs w:val="24"/>
                <w:shd w:val="clear" w:color="auto" w:fill="FFFFFF"/>
              </w:rPr>
              <w:t>шт.</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extDirection w:val="tbRl"/>
            <w:vAlign w:val="center"/>
          </w:tcPr>
          <w:p w:rsidR="00E602A5" w:rsidRPr="001E2806" w:rsidRDefault="00E602A5" w:rsidP="00B4754E">
            <w:pPr>
              <w:shd w:val="clear" w:color="auto" w:fill="FFFFFF"/>
              <w:spacing w:after="0" w:line="240" w:lineRule="auto"/>
              <w:ind w:left="113" w:right="113"/>
              <w:jc w:val="center"/>
              <w:rPr>
                <w:rFonts w:ascii="Times New Roman" w:eastAsia="Verdana" w:hAnsi="Times New Roman" w:cs="Verdana"/>
                <w:sz w:val="24"/>
                <w:szCs w:val="24"/>
                <w:shd w:val="clear" w:color="auto" w:fill="FFFFFF"/>
              </w:rPr>
            </w:pPr>
          </w:p>
        </w:tc>
        <w:tc>
          <w:tcPr>
            <w:tcW w:w="1560" w:type="dxa"/>
            <w:tcBorders>
              <w:top w:val="single" w:sz="4" w:space="0" w:color="000000"/>
              <w:left w:val="single" w:sz="4" w:space="0" w:color="000000"/>
              <w:bottom w:val="single" w:sz="4" w:space="0" w:color="000000"/>
              <w:right w:val="single" w:sz="4" w:space="0" w:color="000000"/>
            </w:tcBorders>
            <w:shd w:val="clear" w:color="000000" w:fill="FFFFFF"/>
            <w:textDirection w:val="tbRl"/>
          </w:tcPr>
          <w:p w:rsidR="00E602A5" w:rsidRPr="001E2806" w:rsidRDefault="00E602A5" w:rsidP="00B4754E">
            <w:pPr>
              <w:shd w:val="clear" w:color="auto" w:fill="FFFFFF"/>
              <w:spacing w:after="0" w:line="240" w:lineRule="auto"/>
              <w:ind w:left="113" w:right="113"/>
              <w:rPr>
                <w:rFonts w:ascii="Times New Roman" w:eastAsia="Verdana" w:hAnsi="Times New Roman" w:cs="Verdana"/>
                <w:sz w:val="24"/>
                <w:szCs w:val="24"/>
                <w:shd w:val="clear" w:color="auto" w:fill="FFFFFF"/>
              </w:rPr>
            </w:pPr>
          </w:p>
        </w:tc>
        <w:tc>
          <w:tcPr>
            <w:tcW w:w="1417" w:type="dxa"/>
            <w:tcBorders>
              <w:top w:val="single" w:sz="4" w:space="0" w:color="000000"/>
              <w:left w:val="single" w:sz="4" w:space="0" w:color="000000"/>
              <w:bottom w:val="single" w:sz="4" w:space="0" w:color="000000"/>
              <w:right w:val="single" w:sz="4" w:space="0" w:color="000000"/>
            </w:tcBorders>
            <w:shd w:val="clear" w:color="000000" w:fill="FFFFFF"/>
            <w:textDirection w:val="tbRl"/>
          </w:tcPr>
          <w:p w:rsidR="00E602A5" w:rsidRPr="001E2806" w:rsidRDefault="00E602A5" w:rsidP="00B4754E">
            <w:pPr>
              <w:shd w:val="clear" w:color="auto" w:fill="FFFFFF"/>
              <w:spacing w:after="0" w:line="240" w:lineRule="auto"/>
              <w:ind w:left="113" w:right="113"/>
              <w:rPr>
                <w:rFonts w:ascii="Times New Roman" w:eastAsia="Verdana" w:hAnsi="Times New Roman" w:cs="Verdana"/>
                <w:sz w:val="24"/>
                <w:szCs w:val="24"/>
                <w:shd w:val="clear" w:color="auto" w:fill="FFFFFF"/>
              </w:rPr>
            </w:pPr>
          </w:p>
        </w:tc>
      </w:tr>
      <w:tr w:rsidR="00E602A5" w:rsidRPr="001E2806" w:rsidTr="00B4754E">
        <w:trPr>
          <w:cantSplit/>
          <w:trHeight w:val="699"/>
        </w:trPr>
        <w:tc>
          <w:tcPr>
            <w:tcW w:w="5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rPr>
                <w:rFonts w:ascii="Times New Roman" w:eastAsia="Calibri" w:hAnsi="Times New Roman" w:cs="Verdana"/>
                <w:sz w:val="24"/>
                <w:szCs w:val="24"/>
                <w:shd w:val="clear" w:color="auto" w:fill="FFFFFF"/>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Verdana" w:hAnsi="Times New Roman" w:cs="Verdana"/>
                <w:sz w:val="24"/>
                <w:szCs w:val="24"/>
                <w:shd w:val="clear" w:color="auto" w:fill="FFFFFF"/>
              </w:rPr>
            </w:pPr>
            <w:r w:rsidRPr="001E2806">
              <w:rPr>
                <w:rFonts w:ascii="Times New Roman" w:eastAsia="Verdana" w:hAnsi="Times New Roman" w:cs="Verdana"/>
                <w:sz w:val="24"/>
                <w:szCs w:val="24"/>
                <w:shd w:val="clear" w:color="auto" w:fill="FFFFFF"/>
              </w:rPr>
              <w:t>Тип</w:t>
            </w:r>
            <w:proofErr w:type="gramStart"/>
            <w:r w:rsidRPr="001E2806">
              <w:rPr>
                <w:rFonts w:ascii="Times New Roman" w:eastAsia="Verdana" w:hAnsi="Times New Roman" w:cs="Verdana"/>
                <w:sz w:val="24"/>
                <w:szCs w:val="24"/>
                <w:shd w:val="clear" w:color="auto" w:fill="FFFFFF"/>
              </w:rPr>
              <w:t>4</w:t>
            </w:r>
            <w:proofErr w:type="gramEnd"/>
          </w:p>
        </w:tc>
        <w:tc>
          <w:tcPr>
            <w:tcW w:w="4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Verdana" w:hAnsi="Times New Roman" w:cs="Verdana"/>
                <w:sz w:val="24"/>
                <w:szCs w:val="24"/>
                <w:shd w:val="clear" w:color="auto" w:fill="FFFFFF"/>
              </w:rPr>
            </w:pPr>
            <w:r w:rsidRPr="001E2806">
              <w:rPr>
                <w:rFonts w:ascii="Times New Roman" w:eastAsia="Verdana" w:hAnsi="Times New Roman" w:cs="Verdana"/>
                <w:sz w:val="24"/>
                <w:szCs w:val="24"/>
                <w:shd w:val="clear" w:color="auto" w:fill="FFFFFF"/>
              </w:rPr>
              <w:t>Панель оптическая распределительная:</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center"/>
              <w:rPr>
                <w:rFonts w:ascii="Times New Roman" w:eastAsia="Verdana" w:hAnsi="Times New Roman" w:cs="Verdana"/>
                <w:sz w:val="24"/>
                <w:szCs w:val="24"/>
                <w:shd w:val="clear" w:color="auto" w:fill="FFFFFF"/>
              </w:rPr>
            </w:pPr>
            <w:r w:rsidRPr="001E2806">
              <w:rPr>
                <w:rFonts w:ascii="Times New Roman" w:eastAsia="Verdana" w:hAnsi="Times New Roman" w:cs="Verdana"/>
                <w:sz w:val="24"/>
                <w:szCs w:val="24"/>
                <w:shd w:val="clear" w:color="auto" w:fill="FFFFFF"/>
              </w:rPr>
              <w:t>шт.</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extDirection w:val="tbRl"/>
            <w:vAlign w:val="center"/>
          </w:tcPr>
          <w:p w:rsidR="00E602A5" w:rsidRPr="001E2806" w:rsidRDefault="00E602A5" w:rsidP="00B4754E">
            <w:pPr>
              <w:shd w:val="clear" w:color="auto" w:fill="FFFFFF"/>
              <w:spacing w:after="0" w:line="240" w:lineRule="auto"/>
              <w:ind w:left="113" w:right="113"/>
              <w:jc w:val="center"/>
              <w:rPr>
                <w:rFonts w:ascii="Times New Roman" w:eastAsia="Verdana" w:hAnsi="Times New Roman" w:cs="Verdana"/>
                <w:sz w:val="24"/>
                <w:szCs w:val="24"/>
                <w:shd w:val="clear" w:color="auto" w:fill="FFFFFF"/>
              </w:rPr>
            </w:pPr>
          </w:p>
        </w:tc>
        <w:tc>
          <w:tcPr>
            <w:tcW w:w="1560" w:type="dxa"/>
            <w:tcBorders>
              <w:top w:val="single" w:sz="4" w:space="0" w:color="000000"/>
              <w:left w:val="single" w:sz="4" w:space="0" w:color="000000"/>
              <w:bottom w:val="single" w:sz="4" w:space="0" w:color="000000"/>
              <w:right w:val="single" w:sz="4" w:space="0" w:color="000000"/>
            </w:tcBorders>
            <w:shd w:val="clear" w:color="000000" w:fill="FFFFFF"/>
            <w:textDirection w:val="tbRl"/>
          </w:tcPr>
          <w:p w:rsidR="00E602A5" w:rsidRPr="001E2806" w:rsidRDefault="00E602A5" w:rsidP="00B4754E">
            <w:pPr>
              <w:shd w:val="clear" w:color="auto" w:fill="FFFFFF"/>
              <w:spacing w:after="0" w:line="240" w:lineRule="auto"/>
              <w:ind w:left="113" w:right="113"/>
              <w:rPr>
                <w:rFonts w:ascii="Times New Roman" w:eastAsia="Verdana" w:hAnsi="Times New Roman" w:cs="Verdana"/>
                <w:sz w:val="24"/>
                <w:szCs w:val="24"/>
                <w:shd w:val="clear" w:color="auto" w:fill="FFFFFF"/>
              </w:rPr>
            </w:pPr>
          </w:p>
        </w:tc>
        <w:tc>
          <w:tcPr>
            <w:tcW w:w="1417" w:type="dxa"/>
            <w:tcBorders>
              <w:top w:val="single" w:sz="4" w:space="0" w:color="000000"/>
              <w:left w:val="single" w:sz="4" w:space="0" w:color="000000"/>
              <w:bottom w:val="single" w:sz="4" w:space="0" w:color="000000"/>
              <w:right w:val="single" w:sz="4" w:space="0" w:color="000000"/>
            </w:tcBorders>
            <w:shd w:val="clear" w:color="000000" w:fill="FFFFFF"/>
            <w:textDirection w:val="tbRl"/>
          </w:tcPr>
          <w:p w:rsidR="00E602A5" w:rsidRPr="001E2806" w:rsidRDefault="00E602A5" w:rsidP="00B4754E">
            <w:pPr>
              <w:shd w:val="clear" w:color="auto" w:fill="FFFFFF"/>
              <w:spacing w:after="0" w:line="240" w:lineRule="auto"/>
              <w:ind w:left="113" w:right="113"/>
              <w:rPr>
                <w:rFonts w:ascii="Times New Roman" w:eastAsia="Verdana" w:hAnsi="Times New Roman" w:cs="Verdana"/>
                <w:sz w:val="24"/>
                <w:szCs w:val="24"/>
                <w:shd w:val="clear" w:color="auto" w:fill="FFFFFF"/>
              </w:rPr>
            </w:pPr>
          </w:p>
        </w:tc>
      </w:tr>
      <w:tr w:rsidR="00E602A5" w:rsidRPr="001E2806" w:rsidTr="00B4754E">
        <w:tc>
          <w:tcPr>
            <w:tcW w:w="5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rPr>
                <w:rFonts w:ascii="Times New Roman" w:eastAsia="Calibri" w:hAnsi="Times New Roman" w:cs="Verdana"/>
                <w:sz w:val="24"/>
                <w:szCs w:val="24"/>
                <w:shd w:val="clear" w:color="auto" w:fill="FFFFFF"/>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Verdana" w:hAnsi="Times New Roman" w:cs="Verdana"/>
                <w:sz w:val="24"/>
                <w:szCs w:val="24"/>
                <w:shd w:val="clear" w:color="auto" w:fill="FFFFFF"/>
              </w:rPr>
            </w:pPr>
            <w:r w:rsidRPr="001E2806">
              <w:rPr>
                <w:rFonts w:ascii="Times New Roman" w:eastAsia="Verdana" w:hAnsi="Times New Roman" w:cs="Verdana"/>
                <w:sz w:val="24"/>
                <w:szCs w:val="24"/>
                <w:shd w:val="clear" w:color="auto" w:fill="FFFFFF"/>
              </w:rPr>
              <w:t>Тип5</w:t>
            </w:r>
          </w:p>
        </w:tc>
        <w:tc>
          <w:tcPr>
            <w:tcW w:w="4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Verdana" w:hAnsi="Times New Roman" w:cs="Verdana"/>
                <w:sz w:val="24"/>
                <w:szCs w:val="24"/>
                <w:shd w:val="clear" w:color="auto" w:fill="FFFFFF"/>
              </w:rPr>
            </w:pPr>
            <w:proofErr w:type="spellStart"/>
            <w:r w:rsidRPr="001E2806">
              <w:rPr>
                <w:rFonts w:ascii="Times New Roman" w:eastAsia="Verdana" w:hAnsi="Times New Roman" w:cs="Verdana"/>
                <w:sz w:val="24"/>
                <w:szCs w:val="24"/>
                <w:shd w:val="clear" w:color="auto" w:fill="FFFFFF"/>
              </w:rPr>
              <w:t>Патч</w:t>
            </w:r>
            <w:proofErr w:type="spellEnd"/>
            <w:r w:rsidRPr="001E2806">
              <w:rPr>
                <w:rFonts w:ascii="Times New Roman" w:eastAsia="Verdana" w:hAnsi="Times New Roman" w:cs="Verdana"/>
                <w:sz w:val="24"/>
                <w:szCs w:val="24"/>
                <w:shd w:val="clear" w:color="auto" w:fill="FFFFFF"/>
              </w:rPr>
              <w:t>-корды RJ-45 - RJ-45:</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center"/>
              <w:rPr>
                <w:rFonts w:ascii="Times New Roman" w:eastAsia="Verdana" w:hAnsi="Times New Roman" w:cs="Verdana"/>
                <w:sz w:val="24"/>
                <w:szCs w:val="24"/>
                <w:shd w:val="clear" w:color="auto" w:fill="FFFFFF"/>
              </w:rPr>
            </w:pPr>
            <w:r w:rsidRPr="001E2806">
              <w:rPr>
                <w:rFonts w:ascii="Times New Roman" w:eastAsia="Verdana" w:hAnsi="Times New Roman" w:cs="Verdana"/>
                <w:sz w:val="24"/>
                <w:szCs w:val="24"/>
                <w:shd w:val="clear" w:color="auto" w:fill="FFFFFF"/>
              </w:rPr>
              <w:t>шт.</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extDirection w:val="tbRl"/>
            <w:vAlign w:val="center"/>
          </w:tcPr>
          <w:p w:rsidR="00E602A5" w:rsidRPr="001E2806" w:rsidRDefault="00E602A5" w:rsidP="00B4754E">
            <w:pPr>
              <w:shd w:val="clear" w:color="auto" w:fill="FFFFFF"/>
              <w:spacing w:after="0" w:line="240" w:lineRule="auto"/>
              <w:ind w:left="113" w:right="113"/>
              <w:jc w:val="center"/>
              <w:rPr>
                <w:rFonts w:ascii="Times New Roman" w:eastAsia="Verdana" w:hAnsi="Times New Roman" w:cs="Verdana"/>
                <w:sz w:val="24"/>
                <w:szCs w:val="24"/>
                <w:shd w:val="clear" w:color="auto" w:fill="FFFFFF"/>
              </w:rPr>
            </w:pPr>
          </w:p>
        </w:tc>
        <w:tc>
          <w:tcPr>
            <w:tcW w:w="1560" w:type="dxa"/>
            <w:tcBorders>
              <w:top w:val="single" w:sz="4" w:space="0" w:color="000000"/>
              <w:left w:val="single" w:sz="4" w:space="0" w:color="000000"/>
              <w:bottom w:val="single" w:sz="4" w:space="0" w:color="000000"/>
              <w:right w:val="single" w:sz="4" w:space="0" w:color="000000"/>
            </w:tcBorders>
            <w:shd w:val="clear" w:color="000000" w:fill="FFFFFF"/>
            <w:textDirection w:val="tbRl"/>
          </w:tcPr>
          <w:p w:rsidR="00E602A5" w:rsidRPr="001E2806" w:rsidRDefault="00E602A5" w:rsidP="00B4754E">
            <w:pPr>
              <w:shd w:val="clear" w:color="auto" w:fill="FFFFFF"/>
              <w:spacing w:after="0" w:line="240" w:lineRule="auto"/>
              <w:ind w:left="113" w:right="113"/>
              <w:rPr>
                <w:rFonts w:ascii="Times New Roman" w:eastAsia="Verdana" w:hAnsi="Times New Roman" w:cs="Verdana"/>
                <w:sz w:val="24"/>
                <w:szCs w:val="24"/>
                <w:shd w:val="clear" w:color="auto" w:fill="FFFFFF"/>
              </w:rPr>
            </w:pPr>
          </w:p>
        </w:tc>
        <w:tc>
          <w:tcPr>
            <w:tcW w:w="1417" w:type="dxa"/>
            <w:tcBorders>
              <w:top w:val="single" w:sz="4" w:space="0" w:color="000000"/>
              <w:left w:val="single" w:sz="4" w:space="0" w:color="000000"/>
              <w:bottom w:val="single" w:sz="4" w:space="0" w:color="000000"/>
              <w:right w:val="single" w:sz="4" w:space="0" w:color="000000"/>
            </w:tcBorders>
            <w:shd w:val="clear" w:color="000000" w:fill="FFFFFF"/>
            <w:textDirection w:val="tbRl"/>
          </w:tcPr>
          <w:p w:rsidR="00E602A5" w:rsidRPr="001E2806" w:rsidRDefault="00E602A5" w:rsidP="00B4754E">
            <w:pPr>
              <w:shd w:val="clear" w:color="auto" w:fill="FFFFFF"/>
              <w:spacing w:after="0" w:line="240" w:lineRule="auto"/>
              <w:ind w:left="113" w:right="113"/>
              <w:rPr>
                <w:rFonts w:ascii="Times New Roman" w:eastAsia="Verdana" w:hAnsi="Times New Roman" w:cs="Verdana"/>
                <w:sz w:val="24"/>
                <w:szCs w:val="24"/>
                <w:shd w:val="clear" w:color="auto" w:fill="FFFFFF"/>
              </w:rPr>
            </w:pPr>
          </w:p>
        </w:tc>
      </w:tr>
      <w:tr w:rsidR="00E602A5" w:rsidRPr="001E2806" w:rsidTr="00B4754E">
        <w:tc>
          <w:tcPr>
            <w:tcW w:w="5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rPr>
                <w:rFonts w:ascii="Times New Roman" w:eastAsia="Calibri" w:hAnsi="Times New Roman" w:cs="Verdana"/>
                <w:sz w:val="24"/>
                <w:szCs w:val="24"/>
                <w:shd w:val="clear" w:color="auto" w:fill="FFFFFF"/>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Verdana" w:hAnsi="Times New Roman" w:cs="Verdana"/>
                <w:sz w:val="24"/>
                <w:szCs w:val="24"/>
                <w:shd w:val="clear" w:color="auto" w:fill="FFFFFF"/>
              </w:rPr>
            </w:pPr>
            <w:r w:rsidRPr="001E2806">
              <w:rPr>
                <w:rFonts w:ascii="Times New Roman" w:eastAsia="Verdana" w:hAnsi="Times New Roman" w:cs="Verdana"/>
                <w:sz w:val="24"/>
                <w:szCs w:val="24"/>
                <w:shd w:val="clear" w:color="auto" w:fill="FFFFFF"/>
              </w:rPr>
              <w:t>Тип</w:t>
            </w:r>
            <w:proofErr w:type="gramStart"/>
            <w:r w:rsidRPr="001E2806">
              <w:rPr>
                <w:rFonts w:ascii="Times New Roman" w:eastAsia="Verdana" w:hAnsi="Times New Roman" w:cs="Verdana"/>
                <w:sz w:val="24"/>
                <w:szCs w:val="24"/>
                <w:shd w:val="clear" w:color="auto" w:fill="FFFFFF"/>
              </w:rPr>
              <w:t>6</w:t>
            </w:r>
            <w:proofErr w:type="gramEnd"/>
          </w:p>
        </w:tc>
        <w:tc>
          <w:tcPr>
            <w:tcW w:w="4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Verdana" w:hAnsi="Times New Roman" w:cs="Verdana"/>
                <w:sz w:val="24"/>
                <w:szCs w:val="24"/>
                <w:shd w:val="clear" w:color="auto" w:fill="FFFFFF"/>
              </w:rPr>
            </w:pPr>
            <w:r w:rsidRPr="001E2806">
              <w:rPr>
                <w:rFonts w:ascii="Times New Roman" w:eastAsia="Verdana" w:hAnsi="Times New Roman" w:cs="Verdana"/>
                <w:sz w:val="24"/>
                <w:szCs w:val="24"/>
                <w:shd w:val="clear" w:color="auto" w:fill="FFFFFF"/>
              </w:rPr>
              <w:t>Шкаф телекоммуникационный:</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center"/>
              <w:rPr>
                <w:rFonts w:ascii="Times New Roman" w:eastAsia="Verdana" w:hAnsi="Times New Roman" w:cs="Verdana"/>
                <w:sz w:val="24"/>
                <w:szCs w:val="24"/>
                <w:shd w:val="clear" w:color="auto" w:fill="FFFFFF"/>
              </w:rPr>
            </w:pPr>
            <w:r w:rsidRPr="001E2806">
              <w:rPr>
                <w:rFonts w:ascii="Times New Roman" w:eastAsia="Verdana" w:hAnsi="Times New Roman" w:cs="Verdana"/>
                <w:sz w:val="24"/>
                <w:szCs w:val="24"/>
                <w:shd w:val="clear" w:color="auto" w:fill="FFFFFF"/>
              </w:rPr>
              <w:t>шт.</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center"/>
              <w:rPr>
                <w:rFonts w:ascii="Times New Roman" w:eastAsia="Verdana" w:hAnsi="Times New Roman" w:cs="Verdana"/>
                <w:sz w:val="24"/>
                <w:szCs w:val="24"/>
                <w:shd w:val="clear" w:color="auto" w:fill="FFFFFF"/>
              </w:rPr>
            </w:pPr>
            <w:r w:rsidRPr="001E2806">
              <w:rPr>
                <w:rFonts w:ascii="Times New Roman" w:eastAsia="Verdana" w:hAnsi="Times New Roman" w:cs="Verdana"/>
                <w:sz w:val="24"/>
                <w:szCs w:val="24"/>
                <w:shd w:val="clear" w:color="auto" w:fill="FFFFFF"/>
              </w:rPr>
              <w:t>4</w:t>
            </w:r>
          </w:p>
        </w:tc>
        <w:tc>
          <w:tcPr>
            <w:tcW w:w="1560"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center"/>
              <w:rPr>
                <w:rFonts w:ascii="Times New Roman" w:eastAsia="Verdana" w:hAnsi="Times New Roman" w:cs="Verdana"/>
                <w:sz w:val="24"/>
                <w:szCs w:val="24"/>
                <w:shd w:val="clear" w:color="auto" w:fill="FFFFFF"/>
              </w:rPr>
            </w:pPr>
          </w:p>
        </w:tc>
        <w:tc>
          <w:tcPr>
            <w:tcW w:w="1417"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center"/>
              <w:rPr>
                <w:rFonts w:ascii="Times New Roman" w:eastAsia="Verdana" w:hAnsi="Times New Roman" w:cs="Verdana"/>
                <w:sz w:val="24"/>
                <w:szCs w:val="24"/>
                <w:shd w:val="clear" w:color="auto" w:fill="FFFFFF"/>
              </w:rPr>
            </w:pPr>
          </w:p>
        </w:tc>
      </w:tr>
      <w:tr w:rsidR="00E602A5" w:rsidRPr="001E2806" w:rsidTr="00B4754E">
        <w:tc>
          <w:tcPr>
            <w:tcW w:w="5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Verdana" w:hAnsi="Times New Roman" w:cs="Verdana"/>
                <w:sz w:val="24"/>
                <w:szCs w:val="24"/>
                <w:shd w:val="clear" w:color="auto" w:fill="FFFFFF"/>
              </w:rPr>
            </w:pPr>
            <w:r w:rsidRPr="001E2806">
              <w:rPr>
                <w:rFonts w:ascii="Times New Roman" w:eastAsia="Verdana" w:hAnsi="Times New Roman" w:cs="Verdana"/>
                <w:sz w:val="24"/>
                <w:szCs w:val="24"/>
                <w:shd w:val="clear" w:color="auto" w:fill="FFFFFF"/>
              </w:rPr>
              <w:t>4</w:t>
            </w:r>
          </w:p>
        </w:tc>
        <w:tc>
          <w:tcPr>
            <w:tcW w:w="524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Verdana" w:hAnsi="Times New Roman" w:cs="Verdana"/>
                <w:sz w:val="24"/>
                <w:szCs w:val="24"/>
                <w:shd w:val="clear" w:color="auto" w:fill="FFFFFF"/>
              </w:rPr>
            </w:pPr>
            <w:r w:rsidRPr="001E2806">
              <w:rPr>
                <w:rFonts w:ascii="Times New Roman" w:eastAsia="Verdana" w:hAnsi="Times New Roman" w:cs="Verdana"/>
                <w:b/>
                <w:sz w:val="24"/>
                <w:szCs w:val="24"/>
                <w:shd w:val="clear" w:color="auto" w:fill="FFFFFF"/>
              </w:rPr>
              <w:t>Рабочее место СКС  пользователя</w:t>
            </w:r>
            <w:r w:rsidRPr="001E2806">
              <w:rPr>
                <w:rFonts w:ascii="Times New Roman" w:eastAsia="Verdana" w:hAnsi="Times New Roman" w:cs="Verdana"/>
                <w:sz w:val="24"/>
                <w:szCs w:val="24"/>
                <w:shd w:val="clear" w:color="auto" w:fill="FFFFFF"/>
              </w:rPr>
              <w:t xml:space="preserve"> </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center"/>
              <w:rPr>
                <w:rFonts w:ascii="Times New Roman" w:eastAsia="Verdana" w:hAnsi="Times New Roman" w:cs="Verdana"/>
                <w:sz w:val="24"/>
                <w:szCs w:val="24"/>
                <w:shd w:val="clear" w:color="auto" w:fill="FFFFFF"/>
              </w:rPr>
            </w:pPr>
            <w:r w:rsidRPr="001E2806">
              <w:rPr>
                <w:rFonts w:ascii="Times New Roman" w:eastAsia="Verdana" w:hAnsi="Times New Roman" w:cs="Verdana"/>
                <w:sz w:val="24"/>
                <w:szCs w:val="24"/>
                <w:shd w:val="clear" w:color="auto" w:fill="FFFFFF"/>
              </w:rPr>
              <w:t>шт.</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center"/>
              <w:rPr>
                <w:rFonts w:ascii="Times New Roman" w:eastAsia="Verdana" w:hAnsi="Times New Roman" w:cs="Verdana"/>
                <w:sz w:val="24"/>
                <w:szCs w:val="24"/>
                <w:shd w:val="clear" w:color="auto" w:fill="FFFFFF"/>
              </w:rPr>
            </w:pPr>
            <w:r w:rsidRPr="001E2806">
              <w:rPr>
                <w:rFonts w:ascii="Times New Roman" w:eastAsia="Verdana" w:hAnsi="Times New Roman" w:cs="Verdana"/>
                <w:sz w:val="24"/>
                <w:szCs w:val="24"/>
                <w:shd w:val="clear" w:color="auto" w:fill="FFFFFF"/>
              </w:rPr>
              <w:t>15</w:t>
            </w:r>
          </w:p>
        </w:tc>
        <w:tc>
          <w:tcPr>
            <w:tcW w:w="1560"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center"/>
              <w:rPr>
                <w:rFonts w:ascii="Times New Roman" w:eastAsia="Verdana" w:hAnsi="Times New Roman" w:cs="Verdana"/>
                <w:sz w:val="24"/>
                <w:szCs w:val="24"/>
                <w:shd w:val="clear" w:color="auto" w:fill="FFFFFF"/>
              </w:rPr>
            </w:pPr>
          </w:p>
        </w:tc>
        <w:tc>
          <w:tcPr>
            <w:tcW w:w="1417"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center"/>
              <w:rPr>
                <w:rFonts w:ascii="Times New Roman" w:eastAsia="Verdana" w:hAnsi="Times New Roman" w:cs="Verdana"/>
                <w:sz w:val="24"/>
                <w:szCs w:val="24"/>
                <w:shd w:val="clear" w:color="auto" w:fill="FFFFFF"/>
              </w:rPr>
            </w:pPr>
          </w:p>
        </w:tc>
      </w:tr>
      <w:tr w:rsidR="00E602A5" w:rsidRPr="001E2806" w:rsidTr="00B4754E">
        <w:tc>
          <w:tcPr>
            <w:tcW w:w="5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Verdana" w:hAnsi="Times New Roman" w:cs="Verdana"/>
                <w:sz w:val="24"/>
                <w:szCs w:val="24"/>
                <w:shd w:val="clear" w:color="auto" w:fill="FFFFFF"/>
              </w:rPr>
            </w:pPr>
            <w:r w:rsidRPr="001E2806">
              <w:rPr>
                <w:rFonts w:ascii="Times New Roman" w:eastAsia="Verdana" w:hAnsi="Times New Roman" w:cs="Verdana"/>
                <w:sz w:val="24"/>
                <w:szCs w:val="24"/>
                <w:shd w:val="clear" w:color="auto" w:fill="FFFFFF"/>
              </w:rPr>
              <w:t>5</w:t>
            </w:r>
          </w:p>
        </w:tc>
        <w:tc>
          <w:tcPr>
            <w:tcW w:w="524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Verdana" w:hAnsi="Times New Roman" w:cs="Verdana"/>
                <w:sz w:val="24"/>
                <w:szCs w:val="24"/>
                <w:shd w:val="clear" w:color="auto" w:fill="FFFFFF"/>
              </w:rPr>
            </w:pPr>
            <w:proofErr w:type="spellStart"/>
            <w:r w:rsidRPr="001E2806">
              <w:rPr>
                <w:rFonts w:ascii="Times New Roman" w:eastAsia="Verdana" w:hAnsi="Times New Roman" w:cs="Verdana"/>
                <w:b/>
                <w:sz w:val="24"/>
                <w:szCs w:val="24"/>
                <w:shd w:val="clear" w:color="auto" w:fill="FFFFFF"/>
              </w:rPr>
              <w:t>Видеостена</w:t>
            </w:r>
            <w:proofErr w:type="spellEnd"/>
            <w:r w:rsidRPr="001E2806">
              <w:rPr>
                <w:rFonts w:ascii="Times New Roman" w:eastAsia="Verdana" w:hAnsi="Times New Roman" w:cs="Verdana"/>
                <w:b/>
                <w:sz w:val="24"/>
                <w:szCs w:val="24"/>
                <w:shd w:val="clear" w:color="auto" w:fill="FFFFFF"/>
              </w:rPr>
              <w:t xml:space="preserve"> фиксированная для СВН:</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602A5" w:rsidRPr="001E2806" w:rsidRDefault="00E602A5" w:rsidP="00B4754E">
            <w:pPr>
              <w:shd w:val="clear" w:color="auto" w:fill="FFFFFF"/>
              <w:spacing w:after="0" w:line="240" w:lineRule="auto"/>
              <w:ind w:left="113" w:right="113"/>
              <w:jc w:val="center"/>
              <w:rPr>
                <w:rFonts w:ascii="Times New Roman" w:eastAsia="Verdana" w:hAnsi="Times New Roman" w:cs="Verdana"/>
                <w:sz w:val="20"/>
                <w:szCs w:val="20"/>
                <w:shd w:val="clear" w:color="auto" w:fill="FFFFFF"/>
              </w:rPr>
            </w:pPr>
            <w:r w:rsidRPr="001E2806">
              <w:rPr>
                <w:rFonts w:ascii="Times New Roman" w:eastAsia="Verdana" w:hAnsi="Times New Roman" w:cs="Verdana"/>
                <w:sz w:val="20"/>
                <w:szCs w:val="20"/>
                <w:shd w:val="clear" w:color="auto" w:fill="FFFFFF"/>
              </w:rPr>
              <w:t>комплект</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center"/>
              <w:rPr>
                <w:rFonts w:ascii="Times New Roman" w:eastAsia="Verdana" w:hAnsi="Times New Roman" w:cs="Verdana"/>
                <w:sz w:val="24"/>
                <w:szCs w:val="24"/>
                <w:shd w:val="clear" w:color="auto" w:fill="FFFFFF"/>
              </w:rPr>
            </w:pPr>
            <w:r w:rsidRPr="001E2806">
              <w:rPr>
                <w:rFonts w:ascii="Times New Roman" w:eastAsia="Verdana" w:hAnsi="Times New Roman" w:cs="Verdana"/>
                <w:sz w:val="24"/>
                <w:szCs w:val="24"/>
                <w:shd w:val="clear" w:color="auto" w:fill="FFFFFF"/>
              </w:rPr>
              <w:t>1</w:t>
            </w:r>
          </w:p>
        </w:tc>
        <w:tc>
          <w:tcPr>
            <w:tcW w:w="1560"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center"/>
              <w:rPr>
                <w:rFonts w:ascii="Times New Roman" w:eastAsia="Verdana" w:hAnsi="Times New Roman" w:cs="Verdana"/>
                <w:sz w:val="24"/>
                <w:szCs w:val="24"/>
                <w:shd w:val="clear" w:color="auto" w:fill="FFFFFF"/>
              </w:rPr>
            </w:pPr>
          </w:p>
        </w:tc>
        <w:tc>
          <w:tcPr>
            <w:tcW w:w="1417"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center"/>
              <w:rPr>
                <w:rFonts w:ascii="Times New Roman" w:eastAsia="Verdana" w:hAnsi="Times New Roman" w:cs="Verdana"/>
                <w:sz w:val="24"/>
                <w:szCs w:val="24"/>
                <w:shd w:val="clear" w:color="auto" w:fill="FFFFFF"/>
              </w:rPr>
            </w:pPr>
          </w:p>
        </w:tc>
      </w:tr>
      <w:tr w:rsidR="00E602A5" w:rsidRPr="001E2806" w:rsidTr="00B4754E">
        <w:tc>
          <w:tcPr>
            <w:tcW w:w="568"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Verdana" w:hAnsi="Times New Roman" w:cs="Verdana"/>
                <w:sz w:val="24"/>
                <w:szCs w:val="24"/>
                <w:shd w:val="clear" w:color="auto" w:fill="FFFFFF"/>
              </w:rPr>
            </w:pPr>
            <w:r w:rsidRPr="001E2806">
              <w:rPr>
                <w:rFonts w:ascii="Times New Roman" w:eastAsia="Verdana" w:hAnsi="Times New Roman" w:cs="Verdana"/>
                <w:sz w:val="24"/>
                <w:szCs w:val="24"/>
                <w:shd w:val="clear" w:color="auto" w:fill="FFFFFF"/>
              </w:rPr>
              <w:t>6</w:t>
            </w:r>
          </w:p>
        </w:tc>
        <w:tc>
          <w:tcPr>
            <w:tcW w:w="9922" w:type="dxa"/>
            <w:gridSpan w:val="6"/>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cs="Verdana"/>
                <w:sz w:val="24"/>
                <w:szCs w:val="24"/>
                <w:shd w:val="clear" w:color="auto" w:fill="FFFFFF"/>
              </w:rPr>
            </w:pPr>
            <w:r w:rsidRPr="001E2806">
              <w:rPr>
                <w:rFonts w:ascii="Times New Roman" w:eastAsia="Verdana" w:hAnsi="Times New Roman" w:cs="Verdana"/>
                <w:b/>
                <w:sz w:val="24"/>
                <w:szCs w:val="24"/>
                <w:shd w:val="clear" w:color="auto" w:fill="FFFFFF"/>
              </w:rPr>
              <w:t>Серверное и компьютерное оборудование:</w:t>
            </w:r>
          </w:p>
        </w:tc>
      </w:tr>
      <w:tr w:rsidR="00E602A5" w:rsidRPr="001E2806" w:rsidTr="00B4754E">
        <w:tc>
          <w:tcPr>
            <w:tcW w:w="5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rPr>
                <w:rFonts w:ascii="Times New Roman" w:eastAsia="Calibri" w:hAnsi="Times New Roman" w:cs="Verdana"/>
                <w:sz w:val="24"/>
                <w:szCs w:val="24"/>
                <w:shd w:val="clear" w:color="auto" w:fill="FFFFFF"/>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Verdana" w:hAnsi="Times New Roman" w:cs="Verdana"/>
                <w:sz w:val="24"/>
                <w:szCs w:val="24"/>
                <w:shd w:val="clear" w:color="auto" w:fill="FFFFFF"/>
              </w:rPr>
            </w:pPr>
            <w:r w:rsidRPr="001E2806">
              <w:rPr>
                <w:rFonts w:ascii="Times New Roman" w:eastAsia="Verdana" w:hAnsi="Times New Roman" w:cs="Verdana"/>
                <w:sz w:val="24"/>
                <w:szCs w:val="24"/>
                <w:shd w:val="clear" w:color="auto" w:fill="FFFFFF"/>
              </w:rPr>
              <w:t>Тип</w:t>
            </w:r>
            <w:proofErr w:type="gramStart"/>
            <w:r w:rsidRPr="001E2806">
              <w:rPr>
                <w:rFonts w:ascii="Times New Roman" w:eastAsia="Verdana" w:hAnsi="Times New Roman" w:cs="Verdana"/>
                <w:sz w:val="24"/>
                <w:szCs w:val="24"/>
                <w:shd w:val="clear" w:color="auto" w:fill="FFFFFF"/>
              </w:rPr>
              <w:t>1</w:t>
            </w:r>
            <w:proofErr w:type="gramEnd"/>
          </w:p>
        </w:tc>
        <w:tc>
          <w:tcPr>
            <w:tcW w:w="4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Verdana" w:hAnsi="Times New Roman" w:cs="Verdana"/>
                <w:sz w:val="24"/>
                <w:szCs w:val="24"/>
                <w:shd w:val="clear" w:color="auto" w:fill="FFFFFF"/>
              </w:rPr>
            </w:pPr>
            <w:r w:rsidRPr="001E2806">
              <w:rPr>
                <w:rFonts w:ascii="Times New Roman" w:eastAsia="Verdana" w:hAnsi="Times New Roman" w:cs="Verdana"/>
                <w:sz w:val="24"/>
                <w:szCs w:val="24"/>
                <w:shd w:val="clear" w:color="auto" w:fill="FFFFFF"/>
              </w:rPr>
              <w:t>Сервер управления\записи\аналитики:</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center"/>
              <w:rPr>
                <w:rFonts w:ascii="Times New Roman" w:eastAsia="Verdana" w:hAnsi="Times New Roman" w:cs="Verdana"/>
                <w:sz w:val="24"/>
                <w:szCs w:val="24"/>
                <w:shd w:val="clear" w:color="auto" w:fill="FFFFFF"/>
              </w:rPr>
            </w:pPr>
            <w:r w:rsidRPr="001E2806">
              <w:rPr>
                <w:rFonts w:ascii="Times New Roman" w:eastAsia="Verdana" w:hAnsi="Times New Roman" w:cs="Verdana"/>
                <w:sz w:val="24"/>
                <w:szCs w:val="24"/>
                <w:shd w:val="clear" w:color="auto" w:fill="FFFFFF"/>
              </w:rPr>
              <w:t>шт.</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center"/>
              <w:rPr>
                <w:rFonts w:ascii="Times New Roman" w:eastAsia="Verdana" w:hAnsi="Times New Roman" w:cs="Verdana"/>
                <w:sz w:val="24"/>
                <w:szCs w:val="24"/>
                <w:shd w:val="clear" w:color="auto" w:fill="FFFFFF"/>
              </w:rPr>
            </w:pPr>
            <w:r w:rsidRPr="001E2806">
              <w:rPr>
                <w:rFonts w:ascii="Times New Roman" w:eastAsia="Verdana" w:hAnsi="Times New Roman" w:cs="Verdana"/>
                <w:sz w:val="24"/>
                <w:szCs w:val="24"/>
                <w:shd w:val="clear" w:color="auto" w:fill="FFFFFF"/>
              </w:rPr>
              <w:t>4</w:t>
            </w:r>
          </w:p>
        </w:tc>
        <w:tc>
          <w:tcPr>
            <w:tcW w:w="1560"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center"/>
              <w:rPr>
                <w:rFonts w:ascii="Times New Roman" w:eastAsia="Verdana" w:hAnsi="Times New Roman" w:cs="Verdana"/>
                <w:sz w:val="24"/>
                <w:szCs w:val="24"/>
                <w:shd w:val="clear" w:color="auto" w:fill="FFFFFF"/>
              </w:rPr>
            </w:pPr>
          </w:p>
        </w:tc>
        <w:tc>
          <w:tcPr>
            <w:tcW w:w="1417"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center"/>
              <w:rPr>
                <w:rFonts w:ascii="Times New Roman" w:eastAsia="Verdana" w:hAnsi="Times New Roman" w:cs="Verdana"/>
                <w:sz w:val="24"/>
                <w:szCs w:val="24"/>
                <w:shd w:val="clear" w:color="auto" w:fill="FFFFFF"/>
              </w:rPr>
            </w:pPr>
          </w:p>
        </w:tc>
      </w:tr>
      <w:tr w:rsidR="00E602A5" w:rsidRPr="001E2806" w:rsidTr="00B4754E">
        <w:tc>
          <w:tcPr>
            <w:tcW w:w="5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rPr>
                <w:rFonts w:ascii="Times New Roman" w:eastAsia="Calibri" w:hAnsi="Times New Roman" w:cs="Verdana"/>
                <w:sz w:val="24"/>
                <w:szCs w:val="24"/>
                <w:shd w:val="clear" w:color="auto" w:fill="FFFFFF"/>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Verdana" w:hAnsi="Times New Roman" w:cs="Verdana"/>
                <w:sz w:val="24"/>
                <w:szCs w:val="24"/>
                <w:shd w:val="clear" w:color="auto" w:fill="FFFFFF"/>
              </w:rPr>
            </w:pPr>
            <w:r w:rsidRPr="001E2806">
              <w:rPr>
                <w:rFonts w:ascii="Times New Roman" w:eastAsia="Verdana" w:hAnsi="Times New Roman" w:cs="Verdana"/>
                <w:sz w:val="24"/>
                <w:szCs w:val="24"/>
                <w:shd w:val="clear" w:color="auto" w:fill="FFFFFF"/>
              </w:rPr>
              <w:t>Тип</w:t>
            </w:r>
            <w:proofErr w:type="gramStart"/>
            <w:r w:rsidRPr="001E2806">
              <w:rPr>
                <w:rFonts w:ascii="Times New Roman" w:eastAsia="Verdana" w:hAnsi="Times New Roman" w:cs="Verdana"/>
                <w:sz w:val="24"/>
                <w:szCs w:val="24"/>
                <w:shd w:val="clear" w:color="auto" w:fill="FFFFFF"/>
              </w:rPr>
              <w:t>2</w:t>
            </w:r>
            <w:proofErr w:type="gramEnd"/>
          </w:p>
        </w:tc>
        <w:tc>
          <w:tcPr>
            <w:tcW w:w="4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Verdana" w:hAnsi="Times New Roman" w:cs="Verdana"/>
                <w:sz w:val="24"/>
                <w:szCs w:val="24"/>
                <w:shd w:val="clear" w:color="auto" w:fill="FFFFFF"/>
              </w:rPr>
            </w:pPr>
            <w:r w:rsidRPr="001E2806">
              <w:rPr>
                <w:rFonts w:ascii="Times New Roman" w:eastAsia="Verdana" w:hAnsi="Times New Roman" w:cs="Verdana"/>
                <w:sz w:val="24"/>
                <w:szCs w:val="24"/>
                <w:shd w:val="clear" w:color="auto" w:fill="FFFFFF"/>
              </w:rPr>
              <w:t>Система хранения данных:</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center"/>
              <w:rPr>
                <w:rFonts w:ascii="Times New Roman" w:eastAsia="Verdana" w:hAnsi="Times New Roman" w:cs="Verdana"/>
                <w:sz w:val="24"/>
                <w:szCs w:val="24"/>
                <w:shd w:val="clear" w:color="auto" w:fill="FFFFFF"/>
              </w:rPr>
            </w:pPr>
            <w:r w:rsidRPr="001E2806">
              <w:rPr>
                <w:rFonts w:ascii="Times New Roman" w:eastAsia="Verdana" w:hAnsi="Times New Roman" w:cs="Verdana"/>
                <w:sz w:val="24"/>
                <w:szCs w:val="24"/>
                <w:shd w:val="clear" w:color="auto" w:fill="FFFFFF"/>
              </w:rPr>
              <w:t>шт.</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center"/>
              <w:rPr>
                <w:rFonts w:ascii="Times New Roman" w:eastAsia="Verdana" w:hAnsi="Times New Roman" w:cs="Verdana"/>
                <w:sz w:val="24"/>
                <w:szCs w:val="24"/>
                <w:shd w:val="clear" w:color="auto" w:fill="FFFFFF"/>
              </w:rPr>
            </w:pPr>
            <w:r w:rsidRPr="001E2806">
              <w:rPr>
                <w:rFonts w:ascii="Times New Roman" w:eastAsia="Verdana" w:hAnsi="Times New Roman" w:cs="Verdana"/>
                <w:sz w:val="24"/>
                <w:szCs w:val="24"/>
                <w:shd w:val="clear" w:color="auto" w:fill="FFFFFF"/>
              </w:rPr>
              <w:t>1</w:t>
            </w:r>
          </w:p>
        </w:tc>
        <w:tc>
          <w:tcPr>
            <w:tcW w:w="1560"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center"/>
              <w:rPr>
                <w:rFonts w:ascii="Times New Roman" w:eastAsia="Verdana" w:hAnsi="Times New Roman" w:cs="Verdana"/>
                <w:sz w:val="24"/>
                <w:szCs w:val="24"/>
                <w:shd w:val="clear" w:color="auto" w:fill="FFFFFF"/>
              </w:rPr>
            </w:pPr>
          </w:p>
        </w:tc>
        <w:tc>
          <w:tcPr>
            <w:tcW w:w="1417"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center"/>
              <w:rPr>
                <w:rFonts w:ascii="Times New Roman" w:eastAsia="Verdana" w:hAnsi="Times New Roman" w:cs="Verdana"/>
                <w:sz w:val="24"/>
                <w:szCs w:val="24"/>
                <w:shd w:val="clear" w:color="auto" w:fill="FFFFFF"/>
              </w:rPr>
            </w:pPr>
          </w:p>
        </w:tc>
      </w:tr>
      <w:tr w:rsidR="00E602A5" w:rsidRPr="001E2806" w:rsidTr="00B4754E">
        <w:tc>
          <w:tcPr>
            <w:tcW w:w="5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rPr>
                <w:rFonts w:ascii="Times New Roman" w:eastAsia="Calibri" w:hAnsi="Times New Roman" w:cs="Verdana"/>
                <w:sz w:val="24"/>
                <w:szCs w:val="24"/>
                <w:shd w:val="clear" w:color="auto" w:fill="FFFFFF"/>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Verdana" w:hAnsi="Times New Roman" w:cs="Verdana"/>
                <w:sz w:val="24"/>
                <w:szCs w:val="24"/>
                <w:shd w:val="clear" w:color="auto" w:fill="FFFFFF"/>
              </w:rPr>
            </w:pPr>
            <w:r w:rsidRPr="001E2806">
              <w:rPr>
                <w:rFonts w:ascii="Times New Roman" w:eastAsia="Verdana" w:hAnsi="Times New Roman" w:cs="Verdana"/>
                <w:sz w:val="24"/>
                <w:szCs w:val="24"/>
                <w:shd w:val="clear" w:color="auto" w:fill="FFFFFF"/>
              </w:rPr>
              <w:t>Тип3</w:t>
            </w:r>
          </w:p>
        </w:tc>
        <w:tc>
          <w:tcPr>
            <w:tcW w:w="4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Verdana" w:hAnsi="Times New Roman" w:cs="Verdana"/>
                <w:sz w:val="24"/>
                <w:szCs w:val="24"/>
                <w:shd w:val="clear" w:color="auto" w:fill="FFFFFF"/>
              </w:rPr>
            </w:pPr>
            <w:r w:rsidRPr="001E2806">
              <w:rPr>
                <w:rFonts w:ascii="Times New Roman" w:eastAsia="Verdana" w:hAnsi="Times New Roman" w:cs="Verdana"/>
                <w:sz w:val="24"/>
                <w:szCs w:val="24"/>
                <w:shd w:val="clear" w:color="auto" w:fill="FFFFFF"/>
              </w:rPr>
              <w:t>Система хранения данных резервная:</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center"/>
              <w:rPr>
                <w:rFonts w:ascii="Times New Roman" w:eastAsia="Verdana" w:hAnsi="Times New Roman" w:cs="Verdana"/>
                <w:sz w:val="24"/>
                <w:szCs w:val="24"/>
                <w:shd w:val="clear" w:color="auto" w:fill="FFFFFF"/>
              </w:rPr>
            </w:pPr>
            <w:r w:rsidRPr="001E2806">
              <w:rPr>
                <w:rFonts w:ascii="Times New Roman" w:eastAsia="Verdana" w:hAnsi="Times New Roman" w:cs="Verdana"/>
                <w:sz w:val="24"/>
                <w:szCs w:val="24"/>
                <w:shd w:val="clear" w:color="auto" w:fill="FFFFFF"/>
              </w:rPr>
              <w:t>шт.</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center"/>
              <w:rPr>
                <w:rFonts w:ascii="Times New Roman" w:eastAsia="Verdana" w:hAnsi="Times New Roman" w:cs="Verdana"/>
                <w:sz w:val="24"/>
                <w:szCs w:val="24"/>
                <w:shd w:val="clear" w:color="auto" w:fill="FFFFFF"/>
              </w:rPr>
            </w:pPr>
            <w:r w:rsidRPr="001E2806">
              <w:rPr>
                <w:rFonts w:ascii="Times New Roman" w:eastAsia="Verdana" w:hAnsi="Times New Roman" w:cs="Verdana"/>
                <w:sz w:val="24"/>
                <w:szCs w:val="24"/>
                <w:shd w:val="clear" w:color="auto" w:fill="FFFFFF"/>
              </w:rPr>
              <w:t>1</w:t>
            </w:r>
          </w:p>
        </w:tc>
        <w:tc>
          <w:tcPr>
            <w:tcW w:w="1560"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center"/>
              <w:rPr>
                <w:rFonts w:ascii="Times New Roman" w:eastAsia="Verdana" w:hAnsi="Times New Roman" w:cs="Verdana"/>
                <w:sz w:val="24"/>
                <w:szCs w:val="24"/>
                <w:shd w:val="clear" w:color="auto" w:fill="FFFFFF"/>
              </w:rPr>
            </w:pPr>
          </w:p>
        </w:tc>
        <w:tc>
          <w:tcPr>
            <w:tcW w:w="1417"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center"/>
              <w:rPr>
                <w:rFonts w:ascii="Times New Roman" w:eastAsia="Verdana" w:hAnsi="Times New Roman" w:cs="Verdana"/>
                <w:sz w:val="24"/>
                <w:szCs w:val="24"/>
                <w:shd w:val="clear" w:color="auto" w:fill="FFFFFF"/>
              </w:rPr>
            </w:pPr>
          </w:p>
        </w:tc>
      </w:tr>
      <w:tr w:rsidR="00E602A5" w:rsidRPr="001E2806" w:rsidTr="00B4754E">
        <w:tc>
          <w:tcPr>
            <w:tcW w:w="5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rPr>
                <w:rFonts w:ascii="Times New Roman" w:eastAsia="Calibri" w:hAnsi="Times New Roman" w:cs="Verdana"/>
                <w:sz w:val="24"/>
                <w:szCs w:val="24"/>
                <w:shd w:val="clear" w:color="auto" w:fill="FFFFFF"/>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Verdana" w:hAnsi="Times New Roman" w:cs="Verdana"/>
                <w:sz w:val="24"/>
                <w:szCs w:val="24"/>
                <w:shd w:val="clear" w:color="auto" w:fill="FFFFFF"/>
              </w:rPr>
            </w:pPr>
            <w:r w:rsidRPr="001E2806">
              <w:rPr>
                <w:rFonts w:ascii="Times New Roman" w:eastAsia="Verdana" w:hAnsi="Times New Roman" w:cs="Verdana"/>
                <w:sz w:val="24"/>
                <w:szCs w:val="24"/>
                <w:shd w:val="clear" w:color="auto" w:fill="FFFFFF"/>
              </w:rPr>
              <w:t>Тип</w:t>
            </w:r>
            <w:proofErr w:type="gramStart"/>
            <w:r w:rsidRPr="001E2806">
              <w:rPr>
                <w:rFonts w:ascii="Times New Roman" w:eastAsia="Verdana" w:hAnsi="Times New Roman" w:cs="Verdana"/>
                <w:sz w:val="24"/>
                <w:szCs w:val="24"/>
                <w:shd w:val="clear" w:color="auto" w:fill="FFFFFF"/>
              </w:rPr>
              <w:t>4</w:t>
            </w:r>
            <w:proofErr w:type="gramEnd"/>
          </w:p>
        </w:tc>
        <w:tc>
          <w:tcPr>
            <w:tcW w:w="4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Verdana" w:hAnsi="Times New Roman" w:cs="Verdana"/>
                <w:sz w:val="24"/>
                <w:szCs w:val="24"/>
                <w:shd w:val="clear" w:color="auto" w:fill="FFFFFF"/>
              </w:rPr>
            </w:pPr>
            <w:r w:rsidRPr="001E2806">
              <w:rPr>
                <w:rFonts w:ascii="Times New Roman" w:eastAsia="Verdana" w:hAnsi="Times New Roman" w:cs="Verdana"/>
                <w:sz w:val="24"/>
                <w:szCs w:val="24"/>
                <w:shd w:val="clear" w:color="auto" w:fill="FFFFFF"/>
              </w:rPr>
              <w:t>Комплект управления серверным оборудованием:</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center"/>
              <w:rPr>
                <w:rFonts w:ascii="Times New Roman" w:eastAsia="Verdana" w:hAnsi="Times New Roman" w:cs="Verdana"/>
                <w:sz w:val="24"/>
                <w:szCs w:val="24"/>
                <w:shd w:val="clear" w:color="auto" w:fill="FFFFFF"/>
              </w:rPr>
            </w:pPr>
            <w:r w:rsidRPr="001E2806">
              <w:rPr>
                <w:rFonts w:ascii="Times New Roman" w:eastAsia="Verdana" w:hAnsi="Times New Roman" w:cs="Verdana"/>
                <w:sz w:val="24"/>
                <w:szCs w:val="24"/>
                <w:shd w:val="clear" w:color="auto" w:fill="FFFFFF"/>
              </w:rPr>
              <w:t>шт.</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center"/>
              <w:rPr>
                <w:rFonts w:ascii="Times New Roman" w:eastAsia="Verdana" w:hAnsi="Times New Roman" w:cs="Verdana"/>
                <w:sz w:val="24"/>
                <w:szCs w:val="24"/>
                <w:shd w:val="clear" w:color="auto" w:fill="FFFFFF"/>
              </w:rPr>
            </w:pPr>
            <w:r w:rsidRPr="001E2806">
              <w:rPr>
                <w:rFonts w:ascii="Times New Roman" w:eastAsia="Verdana" w:hAnsi="Times New Roman" w:cs="Verdana"/>
                <w:sz w:val="24"/>
                <w:szCs w:val="24"/>
                <w:shd w:val="clear" w:color="auto" w:fill="FFFFFF"/>
              </w:rPr>
              <w:t>1</w:t>
            </w:r>
          </w:p>
        </w:tc>
        <w:tc>
          <w:tcPr>
            <w:tcW w:w="1560"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center"/>
              <w:rPr>
                <w:rFonts w:ascii="Times New Roman" w:eastAsia="Verdana" w:hAnsi="Times New Roman" w:cs="Verdana"/>
                <w:sz w:val="24"/>
                <w:szCs w:val="24"/>
                <w:shd w:val="clear" w:color="auto" w:fill="FFFFFF"/>
              </w:rPr>
            </w:pPr>
          </w:p>
        </w:tc>
        <w:tc>
          <w:tcPr>
            <w:tcW w:w="1417"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center"/>
              <w:rPr>
                <w:rFonts w:ascii="Times New Roman" w:eastAsia="Verdana" w:hAnsi="Times New Roman" w:cs="Verdana"/>
                <w:sz w:val="24"/>
                <w:szCs w:val="24"/>
                <w:shd w:val="clear" w:color="auto" w:fill="FFFFFF"/>
              </w:rPr>
            </w:pPr>
          </w:p>
        </w:tc>
      </w:tr>
      <w:tr w:rsidR="00E602A5" w:rsidRPr="001E2806" w:rsidTr="00B4754E">
        <w:tc>
          <w:tcPr>
            <w:tcW w:w="5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rPr>
                <w:rFonts w:ascii="Times New Roman" w:eastAsia="Calibri" w:hAnsi="Times New Roman" w:cs="Verdana"/>
                <w:sz w:val="24"/>
                <w:szCs w:val="24"/>
                <w:shd w:val="clear" w:color="auto" w:fill="FFFFFF"/>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Verdana" w:hAnsi="Times New Roman" w:cs="Verdana"/>
                <w:sz w:val="24"/>
                <w:szCs w:val="24"/>
                <w:shd w:val="clear" w:color="auto" w:fill="FFFFFF"/>
              </w:rPr>
            </w:pPr>
            <w:r w:rsidRPr="001E2806">
              <w:rPr>
                <w:rFonts w:ascii="Times New Roman" w:eastAsia="Verdana" w:hAnsi="Times New Roman" w:cs="Verdana"/>
                <w:sz w:val="24"/>
                <w:szCs w:val="24"/>
                <w:shd w:val="clear" w:color="auto" w:fill="FFFFFF"/>
              </w:rPr>
              <w:t>Тип5</w:t>
            </w:r>
          </w:p>
        </w:tc>
        <w:tc>
          <w:tcPr>
            <w:tcW w:w="4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Verdana" w:hAnsi="Times New Roman" w:cs="Verdana"/>
                <w:sz w:val="24"/>
                <w:szCs w:val="24"/>
                <w:shd w:val="clear" w:color="auto" w:fill="FFFFFF"/>
              </w:rPr>
            </w:pPr>
            <w:r w:rsidRPr="001E2806">
              <w:rPr>
                <w:rFonts w:ascii="Times New Roman" w:eastAsia="Verdana" w:hAnsi="Times New Roman" w:cs="Verdana"/>
                <w:sz w:val="24"/>
                <w:szCs w:val="24"/>
                <w:shd w:val="clear" w:color="auto" w:fill="FFFFFF"/>
              </w:rPr>
              <w:t>Рабочая станция оператора:</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center"/>
              <w:rPr>
                <w:rFonts w:ascii="Times New Roman" w:eastAsia="Verdana" w:hAnsi="Times New Roman" w:cs="Verdana"/>
                <w:sz w:val="24"/>
                <w:szCs w:val="24"/>
                <w:shd w:val="clear" w:color="auto" w:fill="FFFFFF"/>
              </w:rPr>
            </w:pPr>
            <w:r w:rsidRPr="001E2806">
              <w:rPr>
                <w:rFonts w:ascii="Times New Roman" w:eastAsia="Verdana" w:hAnsi="Times New Roman" w:cs="Verdana"/>
                <w:sz w:val="24"/>
                <w:szCs w:val="24"/>
                <w:shd w:val="clear" w:color="auto" w:fill="FFFFFF"/>
              </w:rPr>
              <w:t>шт.</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center"/>
              <w:rPr>
                <w:rFonts w:ascii="Times New Roman" w:eastAsia="Verdana" w:hAnsi="Times New Roman" w:cs="Verdana"/>
                <w:sz w:val="24"/>
                <w:szCs w:val="24"/>
                <w:shd w:val="clear" w:color="auto" w:fill="FFFFFF"/>
              </w:rPr>
            </w:pPr>
            <w:r w:rsidRPr="001E2806">
              <w:rPr>
                <w:rFonts w:ascii="Times New Roman" w:eastAsia="Verdana" w:hAnsi="Times New Roman" w:cs="Verdana"/>
                <w:sz w:val="24"/>
                <w:szCs w:val="24"/>
                <w:shd w:val="clear" w:color="auto" w:fill="FFFFFF"/>
              </w:rPr>
              <w:t>1</w:t>
            </w:r>
          </w:p>
        </w:tc>
        <w:tc>
          <w:tcPr>
            <w:tcW w:w="1560"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center"/>
              <w:rPr>
                <w:rFonts w:ascii="Times New Roman" w:eastAsia="Verdana" w:hAnsi="Times New Roman" w:cs="Verdana"/>
                <w:sz w:val="24"/>
                <w:szCs w:val="24"/>
                <w:shd w:val="clear" w:color="auto" w:fill="FFFFFF"/>
              </w:rPr>
            </w:pPr>
          </w:p>
        </w:tc>
        <w:tc>
          <w:tcPr>
            <w:tcW w:w="1417"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center"/>
              <w:rPr>
                <w:rFonts w:ascii="Times New Roman" w:eastAsia="Verdana" w:hAnsi="Times New Roman" w:cs="Verdana"/>
                <w:sz w:val="24"/>
                <w:szCs w:val="24"/>
                <w:shd w:val="clear" w:color="auto" w:fill="FFFFFF"/>
              </w:rPr>
            </w:pPr>
          </w:p>
        </w:tc>
      </w:tr>
      <w:tr w:rsidR="00E602A5" w:rsidRPr="001E2806" w:rsidTr="00B4754E">
        <w:tc>
          <w:tcPr>
            <w:tcW w:w="568"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rPr>
                <w:rFonts w:ascii="Times New Roman" w:eastAsia="Calibri" w:hAnsi="Times New Roman" w:cs="Verdana"/>
                <w:sz w:val="24"/>
                <w:szCs w:val="24"/>
                <w:shd w:val="clear" w:color="auto" w:fill="FFFFFF"/>
              </w:rPr>
            </w:pPr>
            <w:r w:rsidRPr="001E2806">
              <w:rPr>
                <w:rFonts w:ascii="Times New Roman" w:eastAsia="Calibri" w:hAnsi="Times New Roman" w:cs="Verdana"/>
                <w:sz w:val="24"/>
                <w:szCs w:val="24"/>
                <w:shd w:val="clear" w:color="auto" w:fill="FFFFFF"/>
              </w:rPr>
              <w:t>7</w:t>
            </w:r>
          </w:p>
        </w:tc>
        <w:tc>
          <w:tcPr>
            <w:tcW w:w="9922" w:type="dxa"/>
            <w:gridSpan w:val="6"/>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Verdana" w:hAnsi="Times New Roman" w:cs="Verdana"/>
                <w:sz w:val="24"/>
                <w:szCs w:val="24"/>
                <w:shd w:val="clear" w:color="auto" w:fill="FFFFFF"/>
              </w:rPr>
            </w:pPr>
            <w:r w:rsidRPr="001E2806">
              <w:rPr>
                <w:rFonts w:ascii="Times New Roman" w:eastAsia="Verdana" w:hAnsi="Times New Roman" w:cs="Verdana"/>
                <w:b/>
                <w:sz w:val="24"/>
                <w:szCs w:val="24"/>
                <w:shd w:val="clear" w:color="auto" w:fill="FFFFFF"/>
              </w:rPr>
              <w:t xml:space="preserve">Программное обеспечение для управления видео - </w:t>
            </w:r>
          </w:p>
        </w:tc>
      </w:tr>
      <w:tr w:rsidR="00E602A5" w:rsidRPr="001E2806" w:rsidTr="00B4754E">
        <w:tc>
          <w:tcPr>
            <w:tcW w:w="568"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rPr>
                <w:rFonts w:ascii="Times New Roman" w:eastAsia="Calibri" w:hAnsi="Times New Roman" w:cs="Verdana"/>
                <w:sz w:val="24"/>
                <w:szCs w:val="24"/>
                <w:shd w:val="clear" w:color="auto" w:fill="FFFFFF"/>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Verdana" w:hAnsi="Times New Roman" w:cs="Verdana"/>
                <w:sz w:val="24"/>
                <w:szCs w:val="24"/>
                <w:shd w:val="clear" w:color="auto" w:fill="FFFFFF"/>
              </w:rPr>
            </w:pPr>
            <w:r w:rsidRPr="001E2806">
              <w:rPr>
                <w:rFonts w:ascii="Times New Roman" w:eastAsia="Calibri" w:hAnsi="Times New Roman" w:cs="Verdana"/>
                <w:sz w:val="24"/>
                <w:szCs w:val="24"/>
                <w:shd w:val="clear" w:color="auto" w:fill="FFFFFF"/>
              </w:rPr>
              <w:t>7.1</w:t>
            </w:r>
          </w:p>
        </w:tc>
        <w:tc>
          <w:tcPr>
            <w:tcW w:w="439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rPr>
                <w:rFonts w:ascii="Times New Roman" w:eastAsia="Verdana" w:hAnsi="Times New Roman" w:cs="Verdana"/>
                <w:sz w:val="24"/>
                <w:szCs w:val="24"/>
                <w:shd w:val="clear" w:color="auto" w:fill="FFFFFF"/>
              </w:rPr>
            </w:pPr>
            <w:r w:rsidRPr="001E2806">
              <w:rPr>
                <w:rFonts w:ascii="Times New Roman" w:eastAsia="Verdana" w:hAnsi="Times New Roman" w:cs="Verdana"/>
                <w:sz w:val="24"/>
                <w:szCs w:val="24"/>
                <w:shd w:val="clear" w:color="auto" w:fill="FFFFFF"/>
              </w:rPr>
              <w:t>Базовая лицензия</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pacing w:after="0" w:line="240" w:lineRule="auto"/>
              <w:jc w:val="center"/>
              <w:rPr>
                <w:rFonts w:ascii="Verdana" w:eastAsia="Verdana" w:hAnsi="Verdana" w:cs="Verdana"/>
                <w:sz w:val="24"/>
                <w:szCs w:val="24"/>
              </w:rPr>
            </w:pPr>
            <w:r w:rsidRPr="001E2806">
              <w:rPr>
                <w:rFonts w:ascii="Times New Roman" w:eastAsia="Verdana" w:hAnsi="Times New Roman" w:cs="Verdana"/>
                <w:sz w:val="24"/>
                <w:szCs w:val="24"/>
                <w:shd w:val="clear" w:color="auto" w:fill="FFFFFF"/>
              </w:rPr>
              <w:t>шт.</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center"/>
              <w:rPr>
                <w:rFonts w:ascii="Times New Roman" w:eastAsia="Verdana" w:hAnsi="Times New Roman" w:cs="Verdana"/>
                <w:sz w:val="24"/>
                <w:szCs w:val="24"/>
                <w:shd w:val="clear" w:color="auto" w:fill="FFFFFF"/>
                <w:lang w:val="en-US"/>
              </w:rPr>
            </w:pPr>
          </w:p>
        </w:tc>
        <w:tc>
          <w:tcPr>
            <w:tcW w:w="1560"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center"/>
              <w:rPr>
                <w:rFonts w:ascii="Times New Roman" w:eastAsia="Verdana" w:hAnsi="Times New Roman" w:cs="Verdana"/>
                <w:sz w:val="24"/>
                <w:szCs w:val="24"/>
                <w:shd w:val="clear" w:color="auto" w:fill="FFFFFF"/>
              </w:rPr>
            </w:pPr>
          </w:p>
        </w:tc>
        <w:tc>
          <w:tcPr>
            <w:tcW w:w="1417"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center"/>
              <w:rPr>
                <w:rFonts w:ascii="Times New Roman" w:eastAsia="Verdana" w:hAnsi="Times New Roman" w:cs="Verdana"/>
                <w:sz w:val="24"/>
                <w:szCs w:val="24"/>
                <w:shd w:val="clear" w:color="auto" w:fill="FFFFFF"/>
              </w:rPr>
            </w:pPr>
          </w:p>
        </w:tc>
      </w:tr>
      <w:tr w:rsidR="00E602A5" w:rsidRPr="001E2806" w:rsidTr="00B4754E">
        <w:tc>
          <w:tcPr>
            <w:tcW w:w="568"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rPr>
                <w:rFonts w:ascii="Times New Roman" w:eastAsia="Calibri" w:hAnsi="Times New Roman" w:cs="Verdana"/>
                <w:sz w:val="24"/>
                <w:szCs w:val="24"/>
                <w:shd w:val="clear" w:color="auto" w:fill="FFFFFF"/>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Verdana" w:hAnsi="Times New Roman" w:cs="Verdana"/>
                <w:sz w:val="24"/>
                <w:szCs w:val="24"/>
                <w:shd w:val="clear" w:color="auto" w:fill="FFFFFF"/>
              </w:rPr>
            </w:pPr>
            <w:r w:rsidRPr="001E2806">
              <w:rPr>
                <w:rFonts w:ascii="Times New Roman" w:eastAsia="Verdana" w:hAnsi="Times New Roman" w:cs="Verdana"/>
                <w:sz w:val="24"/>
                <w:szCs w:val="24"/>
                <w:shd w:val="clear" w:color="auto" w:fill="FFFFFF"/>
              </w:rPr>
              <w:t>7.2</w:t>
            </w:r>
          </w:p>
        </w:tc>
        <w:tc>
          <w:tcPr>
            <w:tcW w:w="439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rPr>
                <w:rFonts w:ascii="Times New Roman" w:eastAsia="Verdana" w:hAnsi="Times New Roman" w:cs="Verdana"/>
                <w:sz w:val="24"/>
                <w:szCs w:val="24"/>
                <w:shd w:val="clear" w:color="auto" w:fill="FFFFFF"/>
              </w:rPr>
            </w:pPr>
            <w:r w:rsidRPr="001E2806">
              <w:rPr>
                <w:rFonts w:ascii="Times New Roman" w:eastAsia="Verdana" w:hAnsi="Times New Roman" w:cs="Verdana"/>
                <w:sz w:val="24"/>
                <w:szCs w:val="24"/>
                <w:shd w:val="clear" w:color="auto" w:fill="FFFFFF"/>
              </w:rPr>
              <w:t>Лицензия на канал</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pacing w:after="0" w:line="240" w:lineRule="auto"/>
              <w:jc w:val="center"/>
              <w:rPr>
                <w:rFonts w:ascii="Verdana" w:eastAsia="Verdana" w:hAnsi="Verdana" w:cs="Verdana"/>
                <w:sz w:val="24"/>
                <w:szCs w:val="24"/>
              </w:rPr>
            </w:pPr>
            <w:r w:rsidRPr="001E2806">
              <w:rPr>
                <w:rFonts w:ascii="Times New Roman" w:eastAsia="Verdana" w:hAnsi="Times New Roman" w:cs="Verdana"/>
                <w:sz w:val="24"/>
                <w:szCs w:val="24"/>
                <w:shd w:val="clear" w:color="auto" w:fill="FFFFFF"/>
              </w:rPr>
              <w:t>шт.</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center"/>
              <w:rPr>
                <w:rFonts w:ascii="Times New Roman" w:eastAsia="Verdana" w:hAnsi="Times New Roman" w:cs="Verdana"/>
                <w:sz w:val="24"/>
                <w:szCs w:val="24"/>
                <w:shd w:val="clear" w:color="auto" w:fill="FFFFFF"/>
              </w:rPr>
            </w:pPr>
          </w:p>
        </w:tc>
        <w:tc>
          <w:tcPr>
            <w:tcW w:w="1560"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center"/>
              <w:rPr>
                <w:rFonts w:ascii="Times New Roman" w:eastAsia="Verdana" w:hAnsi="Times New Roman" w:cs="Verdana"/>
                <w:sz w:val="24"/>
                <w:szCs w:val="24"/>
                <w:shd w:val="clear" w:color="auto" w:fill="FFFFFF"/>
              </w:rPr>
            </w:pPr>
          </w:p>
        </w:tc>
        <w:tc>
          <w:tcPr>
            <w:tcW w:w="1417"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center"/>
              <w:rPr>
                <w:rFonts w:ascii="Times New Roman" w:eastAsia="Verdana" w:hAnsi="Times New Roman" w:cs="Verdana"/>
                <w:sz w:val="24"/>
                <w:szCs w:val="24"/>
                <w:shd w:val="clear" w:color="auto" w:fill="FFFFFF"/>
              </w:rPr>
            </w:pPr>
          </w:p>
        </w:tc>
      </w:tr>
      <w:tr w:rsidR="00E602A5" w:rsidRPr="001E2806" w:rsidTr="00B4754E">
        <w:tc>
          <w:tcPr>
            <w:tcW w:w="568"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rPr>
                <w:rFonts w:ascii="Times New Roman" w:eastAsia="Calibri" w:hAnsi="Times New Roman" w:cs="Verdana"/>
                <w:sz w:val="24"/>
                <w:szCs w:val="24"/>
                <w:shd w:val="clear" w:color="auto" w:fill="FFFFFF"/>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Verdana" w:hAnsi="Times New Roman" w:cs="Verdana"/>
                <w:sz w:val="24"/>
                <w:szCs w:val="24"/>
                <w:shd w:val="clear" w:color="auto" w:fill="FFFFFF"/>
              </w:rPr>
            </w:pPr>
            <w:r w:rsidRPr="001E2806">
              <w:rPr>
                <w:rFonts w:ascii="Times New Roman" w:eastAsia="Verdana" w:hAnsi="Times New Roman" w:cs="Verdana"/>
                <w:sz w:val="24"/>
                <w:szCs w:val="24"/>
                <w:shd w:val="clear" w:color="auto" w:fill="FFFFFF"/>
              </w:rPr>
              <w:t>7.3</w:t>
            </w:r>
          </w:p>
        </w:tc>
        <w:tc>
          <w:tcPr>
            <w:tcW w:w="439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rPr>
                <w:rFonts w:ascii="Times New Roman" w:eastAsia="Verdana" w:hAnsi="Times New Roman" w:cs="Verdana"/>
                <w:sz w:val="24"/>
                <w:szCs w:val="24"/>
                <w:shd w:val="clear" w:color="auto" w:fill="FFFFFF"/>
              </w:rPr>
            </w:pPr>
            <w:r w:rsidRPr="001E2806">
              <w:rPr>
                <w:rFonts w:ascii="Times New Roman" w:eastAsia="Verdana" w:hAnsi="Times New Roman" w:cs="Verdana"/>
                <w:sz w:val="24"/>
                <w:szCs w:val="24"/>
                <w:shd w:val="clear" w:color="auto" w:fill="FFFFFF"/>
              </w:rPr>
              <w:t xml:space="preserve">Модуль </w:t>
            </w:r>
            <w:proofErr w:type="spellStart"/>
            <w:r w:rsidRPr="001E2806">
              <w:rPr>
                <w:rFonts w:ascii="Times New Roman" w:eastAsia="Verdana" w:hAnsi="Times New Roman" w:cs="Verdana"/>
                <w:sz w:val="24"/>
                <w:szCs w:val="24"/>
                <w:shd w:val="clear" w:color="auto" w:fill="FFFFFF"/>
              </w:rPr>
              <w:t>видеоаналитики</w:t>
            </w:r>
            <w:proofErr w:type="spellEnd"/>
            <w:r w:rsidRPr="001E2806">
              <w:rPr>
                <w:rFonts w:ascii="Times New Roman" w:eastAsia="Verdana" w:hAnsi="Times New Roman" w:cs="Verdana"/>
                <w:sz w:val="24"/>
                <w:szCs w:val="24"/>
                <w:shd w:val="clear" w:color="auto" w:fill="FFFFFF"/>
              </w:rPr>
              <w:t xml:space="preserve"> по распознаванию лиц</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pacing w:after="0" w:line="240" w:lineRule="auto"/>
              <w:jc w:val="center"/>
              <w:rPr>
                <w:rFonts w:ascii="Verdana" w:eastAsia="Verdana" w:hAnsi="Verdana" w:cs="Verdana"/>
                <w:sz w:val="24"/>
                <w:szCs w:val="24"/>
              </w:rPr>
            </w:pPr>
            <w:r w:rsidRPr="001E2806">
              <w:rPr>
                <w:rFonts w:ascii="Times New Roman" w:eastAsia="Verdana" w:hAnsi="Times New Roman" w:cs="Verdana"/>
                <w:sz w:val="24"/>
                <w:szCs w:val="24"/>
                <w:shd w:val="clear" w:color="auto" w:fill="FFFFFF"/>
              </w:rPr>
              <w:t>шт.</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center"/>
              <w:rPr>
                <w:rFonts w:ascii="Times New Roman" w:eastAsia="Verdana" w:hAnsi="Times New Roman" w:cs="Verdana"/>
                <w:sz w:val="24"/>
                <w:szCs w:val="24"/>
                <w:shd w:val="clear" w:color="auto" w:fill="FFFFFF"/>
              </w:rPr>
            </w:pPr>
          </w:p>
        </w:tc>
        <w:tc>
          <w:tcPr>
            <w:tcW w:w="1560"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center"/>
              <w:rPr>
                <w:rFonts w:ascii="Times New Roman" w:eastAsia="Verdana" w:hAnsi="Times New Roman" w:cs="Verdana"/>
                <w:sz w:val="24"/>
                <w:szCs w:val="24"/>
                <w:shd w:val="clear" w:color="auto" w:fill="FFFFFF"/>
              </w:rPr>
            </w:pPr>
          </w:p>
        </w:tc>
        <w:tc>
          <w:tcPr>
            <w:tcW w:w="1417"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center"/>
              <w:rPr>
                <w:rFonts w:ascii="Times New Roman" w:eastAsia="Verdana" w:hAnsi="Times New Roman" w:cs="Verdana"/>
                <w:sz w:val="24"/>
                <w:szCs w:val="24"/>
                <w:shd w:val="clear" w:color="auto" w:fill="FFFFFF"/>
              </w:rPr>
            </w:pPr>
          </w:p>
        </w:tc>
      </w:tr>
      <w:tr w:rsidR="00E602A5" w:rsidRPr="001E2806" w:rsidTr="00B4754E">
        <w:tc>
          <w:tcPr>
            <w:tcW w:w="5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rPr>
                <w:rFonts w:ascii="Times New Roman" w:eastAsia="Calibri" w:hAnsi="Times New Roman" w:cs="Verdana"/>
                <w:sz w:val="24"/>
                <w:szCs w:val="24"/>
                <w:shd w:val="clear" w:color="auto" w:fill="FFFFFF"/>
              </w:rPr>
            </w:pPr>
            <w:r w:rsidRPr="001E2806">
              <w:rPr>
                <w:rFonts w:ascii="Times New Roman" w:eastAsia="Calibri" w:hAnsi="Times New Roman" w:cs="Verdana"/>
                <w:sz w:val="24"/>
                <w:szCs w:val="24"/>
                <w:shd w:val="clear" w:color="auto" w:fill="FFFFFF"/>
              </w:rPr>
              <w:t>8</w:t>
            </w:r>
          </w:p>
        </w:tc>
        <w:tc>
          <w:tcPr>
            <w:tcW w:w="524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Verdana" w:hAnsi="Times New Roman" w:cs="Verdana"/>
                <w:b/>
                <w:sz w:val="24"/>
                <w:szCs w:val="24"/>
                <w:shd w:val="clear" w:color="auto" w:fill="FFFFFF"/>
              </w:rPr>
            </w:pPr>
            <w:r w:rsidRPr="001E2806">
              <w:rPr>
                <w:rFonts w:ascii="Times New Roman" w:eastAsia="Calibri" w:hAnsi="Times New Roman" w:cs="Verdana"/>
                <w:b/>
                <w:sz w:val="24"/>
                <w:szCs w:val="24"/>
                <w:shd w:val="clear" w:color="auto" w:fill="FFFFFF"/>
              </w:rPr>
              <w:t>Сопутствующие услуги:</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center"/>
              <w:rPr>
                <w:rFonts w:ascii="Times New Roman" w:eastAsia="Verdana" w:hAnsi="Times New Roman" w:cs="Verdana"/>
                <w:sz w:val="24"/>
                <w:szCs w:val="24"/>
                <w:shd w:val="clear" w:color="auto" w:fill="FFFFFF"/>
              </w:rPr>
            </w:pPr>
            <w:r w:rsidRPr="001E2806">
              <w:rPr>
                <w:rFonts w:ascii="Times New Roman" w:eastAsia="Verdana" w:hAnsi="Times New Roman" w:cs="Verdana"/>
                <w:sz w:val="24"/>
                <w:szCs w:val="24"/>
                <w:shd w:val="clear" w:color="auto" w:fill="FFFFFF"/>
              </w:rPr>
              <w:t>услуга</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center"/>
              <w:rPr>
                <w:rFonts w:ascii="Times New Roman" w:eastAsia="Verdana" w:hAnsi="Times New Roman" w:cs="Verdana"/>
                <w:sz w:val="24"/>
                <w:szCs w:val="24"/>
                <w:shd w:val="clear" w:color="auto" w:fill="FFFFFF"/>
              </w:rPr>
            </w:pPr>
            <w:r w:rsidRPr="001E2806">
              <w:rPr>
                <w:rFonts w:ascii="Times New Roman" w:eastAsia="Verdana" w:hAnsi="Times New Roman" w:cs="Verdana"/>
                <w:sz w:val="24"/>
                <w:szCs w:val="24"/>
                <w:shd w:val="clear" w:color="auto" w:fill="FFFFFF"/>
              </w:rPr>
              <w:t>1</w:t>
            </w:r>
          </w:p>
        </w:tc>
        <w:tc>
          <w:tcPr>
            <w:tcW w:w="1560"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center"/>
              <w:rPr>
                <w:rFonts w:ascii="Times New Roman" w:eastAsia="Verdana" w:hAnsi="Times New Roman" w:cs="Verdana"/>
                <w:sz w:val="24"/>
                <w:szCs w:val="24"/>
                <w:shd w:val="clear" w:color="auto" w:fill="FFFFFF"/>
              </w:rPr>
            </w:pPr>
          </w:p>
        </w:tc>
        <w:tc>
          <w:tcPr>
            <w:tcW w:w="1417"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center"/>
              <w:rPr>
                <w:rFonts w:ascii="Times New Roman" w:eastAsia="Verdana" w:hAnsi="Times New Roman" w:cs="Verdana"/>
                <w:sz w:val="24"/>
                <w:szCs w:val="24"/>
                <w:shd w:val="clear" w:color="auto" w:fill="FFFFFF"/>
              </w:rPr>
            </w:pPr>
          </w:p>
        </w:tc>
      </w:tr>
      <w:tr w:rsidR="00E602A5" w:rsidRPr="001E2806" w:rsidTr="00B4754E">
        <w:tc>
          <w:tcPr>
            <w:tcW w:w="5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rPr>
                <w:rFonts w:ascii="Times New Roman" w:eastAsia="Calibri" w:hAnsi="Times New Roman" w:cs="Verdana"/>
                <w:sz w:val="24"/>
                <w:szCs w:val="24"/>
                <w:shd w:val="clear" w:color="auto" w:fill="FFFFFF"/>
              </w:rPr>
            </w:pPr>
            <w:r w:rsidRPr="001E2806">
              <w:rPr>
                <w:rFonts w:ascii="Times New Roman" w:eastAsia="Calibri" w:hAnsi="Times New Roman" w:cs="Verdana"/>
                <w:sz w:val="24"/>
                <w:szCs w:val="24"/>
                <w:shd w:val="clear" w:color="auto" w:fill="FFFFFF"/>
              </w:rPr>
              <w:t>9</w:t>
            </w:r>
          </w:p>
        </w:tc>
        <w:tc>
          <w:tcPr>
            <w:tcW w:w="524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cs="Verdana"/>
                <w:b/>
                <w:sz w:val="24"/>
                <w:szCs w:val="24"/>
                <w:shd w:val="clear" w:color="auto" w:fill="FFFFFF"/>
              </w:rPr>
            </w:pPr>
            <w:r w:rsidRPr="001E2806">
              <w:rPr>
                <w:rFonts w:ascii="Times New Roman" w:eastAsia="Verdana" w:hAnsi="Times New Roman" w:cs="Verdana"/>
                <w:b/>
                <w:sz w:val="24"/>
                <w:szCs w:val="24"/>
                <w:shd w:val="clear" w:color="auto" w:fill="FFFFFF"/>
              </w:rPr>
              <w:t>Комплектующие (оборудование, материалы):</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center"/>
              <w:rPr>
                <w:rFonts w:ascii="Times New Roman" w:eastAsia="Verdana" w:hAnsi="Times New Roman" w:cs="Verdana"/>
                <w:sz w:val="24"/>
                <w:szCs w:val="24"/>
                <w:shd w:val="clear" w:color="auto" w:fill="FFFFFF"/>
              </w:rPr>
            </w:pPr>
            <w:r w:rsidRPr="001E2806">
              <w:rPr>
                <w:rFonts w:ascii="Times New Roman" w:eastAsia="Verdana" w:hAnsi="Times New Roman" w:cs="Verdana"/>
                <w:sz w:val="24"/>
                <w:szCs w:val="24"/>
                <w:shd w:val="clear" w:color="auto" w:fill="FFFFFF"/>
              </w:rPr>
              <w:t>комплект</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center"/>
              <w:rPr>
                <w:rFonts w:ascii="Times New Roman" w:eastAsia="Verdana" w:hAnsi="Times New Roman" w:cs="Verdana"/>
                <w:sz w:val="24"/>
                <w:szCs w:val="24"/>
                <w:shd w:val="clear" w:color="auto" w:fill="FFFFFF"/>
              </w:rPr>
            </w:pPr>
            <w:r w:rsidRPr="001E2806">
              <w:rPr>
                <w:rFonts w:ascii="Times New Roman" w:eastAsia="Verdana" w:hAnsi="Times New Roman" w:cs="Verdana"/>
                <w:sz w:val="24"/>
                <w:szCs w:val="24"/>
                <w:shd w:val="clear" w:color="auto" w:fill="FFFFFF"/>
              </w:rPr>
              <w:t>1</w:t>
            </w:r>
          </w:p>
        </w:tc>
        <w:tc>
          <w:tcPr>
            <w:tcW w:w="1560"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center"/>
              <w:rPr>
                <w:rFonts w:ascii="Times New Roman" w:eastAsia="Verdana" w:hAnsi="Times New Roman" w:cs="Verdana"/>
                <w:sz w:val="24"/>
                <w:szCs w:val="24"/>
                <w:shd w:val="clear" w:color="auto" w:fill="FFFFFF"/>
              </w:rPr>
            </w:pPr>
          </w:p>
        </w:tc>
        <w:tc>
          <w:tcPr>
            <w:tcW w:w="1417"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center"/>
              <w:rPr>
                <w:rFonts w:ascii="Times New Roman" w:eastAsia="Verdana" w:hAnsi="Times New Roman" w:cs="Verdana"/>
                <w:sz w:val="24"/>
                <w:szCs w:val="24"/>
                <w:shd w:val="clear" w:color="auto" w:fill="FFFFFF"/>
              </w:rPr>
            </w:pPr>
          </w:p>
        </w:tc>
      </w:tr>
      <w:tr w:rsidR="00E602A5" w:rsidRPr="001E2806" w:rsidTr="00B4754E">
        <w:tc>
          <w:tcPr>
            <w:tcW w:w="7513" w:type="dxa"/>
            <w:gridSpan w:val="5"/>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right"/>
              <w:rPr>
                <w:rFonts w:ascii="Times New Roman" w:eastAsia="Verdana" w:hAnsi="Times New Roman" w:cs="Verdana"/>
                <w:b/>
                <w:sz w:val="24"/>
                <w:szCs w:val="24"/>
                <w:shd w:val="clear" w:color="auto" w:fill="FFFFFF"/>
              </w:rPr>
            </w:pPr>
            <w:r w:rsidRPr="001E2806">
              <w:rPr>
                <w:rFonts w:ascii="Times New Roman" w:eastAsia="Verdana" w:hAnsi="Times New Roman" w:cs="Verdana"/>
                <w:b/>
                <w:sz w:val="24"/>
                <w:szCs w:val="24"/>
                <w:shd w:val="clear" w:color="auto" w:fill="FFFFFF"/>
              </w:rPr>
              <w:t>Итого:</w:t>
            </w:r>
          </w:p>
        </w:tc>
        <w:tc>
          <w:tcPr>
            <w:tcW w:w="1560"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center"/>
              <w:rPr>
                <w:rFonts w:ascii="Times New Roman" w:eastAsia="Verdana" w:hAnsi="Times New Roman" w:cs="Verdana"/>
                <w:sz w:val="24"/>
                <w:szCs w:val="24"/>
                <w:shd w:val="clear" w:color="auto" w:fill="FFFFFF"/>
              </w:rPr>
            </w:pPr>
          </w:p>
        </w:tc>
        <w:tc>
          <w:tcPr>
            <w:tcW w:w="1417"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center"/>
              <w:rPr>
                <w:rFonts w:ascii="Times New Roman" w:eastAsia="Verdana" w:hAnsi="Times New Roman" w:cs="Verdana"/>
                <w:sz w:val="24"/>
                <w:szCs w:val="24"/>
                <w:shd w:val="clear" w:color="auto" w:fill="FFFFFF"/>
              </w:rPr>
            </w:pPr>
          </w:p>
        </w:tc>
      </w:tr>
    </w:tbl>
    <w:p w:rsidR="00E602A5" w:rsidRPr="001E2806" w:rsidRDefault="00E602A5" w:rsidP="00E602A5">
      <w:pPr>
        <w:keepLines/>
        <w:shd w:val="clear" w:color="auto" w:fill="FFFFFF"/>
        <w:spacing w:after="0" w:line="240" w:lineRule="auto"/>
        <w:rPr>
          <w:rFonts w:ascii="Times New Roman" w:hAnsi="Times New Roman"/>
          <w:b/>
          <w:sz w:val="28"/>
          <w:shd w:val="clear" w:color="auto" w:fill="FFFFFF"/>
        </w:rPr>
      </w:pPr>
    </w:p>
    <w:p w:rsidR="00E602A5" w:rsidRPr="001E2806" w:rsidRDefault="00E602A5" w:rsidP="00E602A5">
      <w:pPr>
        <w:keepLines/>
        <w:shd w:val="clear" w:color="auto" w:fill="FFFFFF"/>
        <w:spacing w:after="0" w:line="240" w:lineRule="auto"/>
        <w:jc w:val="center"/>
        <w:rPr>
          <w:rFonts w:ascii="Times New Roman" w:hAnsi="Times New Roman"/>
          <w:b/>
          <w:sz w:val="28"/>
          <w:shd w:val="clear" w:color="auto" w:fill="FFFFFF"/>
        </w:rPr>
      </w:pPr>
    </w:p>
    <w:p w:rsidR="00E602A5" w:rsidRPr="001E2806" w:rsidRDefault="00E602A5" w:rsidP="00E602A5">
      <w:pPr>
        <w:pStyle w:val="a4"/>
        <w:numPr>
          <w:ilvl w:val="0"/>
          <w:numId w:val="4"/>
        </w:numPr>
        <w:shd w:val="clear" w:color="auto" w:fill="FFFFFF"/>
        <w:tabs>
          <w:tab w:val="left" w:pos="1211"/>
        </w:tabs>
        <w:spacing w:after="0" w:line="240" w:lineRule="auto"/>
        <w:ind w:right="-2"/>
        <w:jc w:val="center"/>
        <w:rPr>
          <w:rFonts w:ascii="Times New Roman" w:eastAsia="Times New Roman" w:hAnsi="Times New Roman" w:cs="Times New Roman"/>
          <w:b/>
          <w:sz w:val="28"/>
          <w:shd w:val="clear" w:color="auto" w:fill="FFFFFF"/>
        </w:rPr>
      </w:pPr>
      <w:r w:rsidRPr="001E2806">
        <w:rPr>
          <w:rFonts w:ascii="Times New Roman" w:eastAsia="Times New Roman" w:hAnsi="Times New Roman" w:cs="Times New Roman"/>
          <w:b/>
          <w:sz w:val="28"/>
          <w:shd w:val="clear" w:color="auto" w:fill="FFFFFF"/>
        </w:rPr>
        <w:t>Требования к оборудованию, материалам и программному обеспечению**</w:t>
      </w:r>
    </w:p>
    <w:tbl>
      <w:tblPr>
        <w:tblW w:w="10377" w:type="dxa"/>
        <w:tblInd w:w="108" w:type="dxa"/>
        <w:tblLayout w:type="fixed"/>
        <w:tblCellMar>
          <w:left w:w="10" w:type="dxa"/>
          <w:right w:w="10" w:type="dxa"/>
        </w:tblCellMar>
        <w:tblLook w:val="04A0" w:firstRow="1" w:lastRow="0" w:firstColumn="1" w:lastColumn="0" w:noHBand="0" w:noVBand="1"/>
      </w:tblPr>
      <w:tblGrid>
        <w:gridCol w:w="467"/>
        <w:gridCol w:w="554"/>
        <w:gridCol w:w="4678"/>
        <w:gridCol w:w="3544"/>
        <w:gridCol w:w="1134"/>
      </w:tblGrid>
      <w:tr w:rsidR="00E602A5" w:rsidRPr="001E2806" w:rsidTr="00B4754E">
        <w:tc>
          <w:tcPr>
            <w:tcW w:w="4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602A5" w:rsidRPr="001E2806" w:rsidRDefault="00E602A5" w:rsidP="00B4754E">
            <w:pPr>
              <w:shd w:val="clear" w:color="auto" w:fill="FFFFFF"/>
              <w:spacing w:after="0" w:line="240" w:lineRule="auto"/>
              <w:jc w:val="center"/>
              <w:rPr>
                <w:rFonts w:ascii="Times New Roman" w:hAnsi="Times New Roman"/>
                <w:sz w:val="24"/>
                <w:szCs w:val="24"/>
                <w:shd w:val="clear" w:color="auto" w:fill="FFFFFF"/>
              </w:rPr>
            </w:pPr>
            <w:r w:rsidRPr="001E2806">
              <w:rPr>
                <w:rFonts w:ascii="Times New Roman" w:eastAsia="Segoe UI Symbol" w:hAnsi="Times New Roman"/>
                <w:sz w:val="24"/>
                <w:szCs w:val="24"/>
                <w:shd w:val="clear" w:color="auto" w:fill="FFFFFF"/>
              </w:rPr>
              <w:t>№</w:t>
            </w:r>
            <w:r w:rsidRPr="001E2806">
              <w:rPr>
                <w:rFonts w:ascii="Times New Roman" w:hAnsi="Times New Roman"/>
                <w:sz w:val="24"/>
                <w:szCs w:val="24"/>
                <w:shd w:val="clear" w:color="auto" w:fill="FFFFFF"/>
              </w:rPr>
              <w:t xml:space="preserve"> </w:t>
            </w:r>
            <w:proofErr w:type="gramStart"/>
            <w:r w:rsidRPr="001E2806">
              <w:rPr>
                <w:rFonts w:ascii="Times New Roman" w:hAnsi="Times New Roman"/>
                <w:sz w:val="24"/>
                <w:szCs w:val="24"/>
                <w:shd w:val="clear" w:color="auto" w:fill="FFFFFF"/>
              </w:rPr>
              <w:t>п</w:t>
            </w:r>
            <w:proofErr w:type="gramEnd"/>
            <w:r w:rsidRPr="001E2806">
              <w:rPr>
                <w:rFonts w:ascii="Times New Roman" w:hAnsi="Times New Roman"/>
                <w:sz w:val="24"/>
                <w:szCs w:val="24"/>
                <w:shd w:val="clear" w:color="auto" w:fill="FFFFFF"/>
              </w:rPr>
              <w:t>/п</w:t>
            </w:r>
          </w:p>
        </w:tc>
        <w:tc>
          <w:tcPr>
            <w:tcW w:w="8776"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602A5" w:rsidRPr="001E2806" w:rsidRDefault="00E602A5" w:rsidP="00B4754E">
            <w:pPr>
              <w:shd w:val="clear" w:color="auto" w:fill="FFFFFF"/>
              <w:spacing w:after="0" w:line="240" w:lineRule="auto"/>
              <w:jc w:val="center"/>
              <w:rPr>
                <w:rFonts w:ascii="Times New Roman" w:hAnsi="Times New Roman"/>
                <w:sz w:val="24"/>
                <w:szCs w:val="24"/>
                <w:shd w:val="clear" w:color="auto" w:fill="FFFFFF"/>
              </w:rPr>
            </w:pPr>
            <w:r w:rsidRPr="001E2806">
              <w:rPr>
                <w:rFonts w:ascii="Times New Roman" w:hAnsi="Times New Roman"/>
                <w:b/>
                <w:sz w:val="24"/>
                <w:szCs w:val="24"/>
                <w:shd w:val="clear" w:color="auto" w:fill="FFFFFF"/>
              </w:rPr>
              <w:t>Требования Заказчика</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602A5" w:rsidRPr="001E2806" w:rsidRDefault="00E602A5" w:rsidP="00B4754E">
            <w:pPr>
              <w:shd w:val="clear" w:color="auto" w:fill="FFFFFF"/>
              <w:spacing w:after="0" w:line="240" w:lineRule="auto"/>
              <w:jc w:val="center"/>
              <w:rPr>
                <w:rFonts w:ascii="Times New Roman" w:hAnsi="Times New Roman"/>
                <w:b/>
                <w:sz w:val="24"/>
                <w:szCs w:val="24"/>
                <w:shd w:val="clear" w:color="auto" w:fill="FFFFFF"/>
              </w:rPr>
            </w:pPr>
            <w:r w:rsidRPr="001E2806">
              <w:rPr>
                <w:rFonts w:ascii="Times New Roman" w:hAnsi="Times New Roman"/>
                <w:b/>
                <w:sz w:val="24"/>
                <w:szCs w:val="24"/>
                <w:shd w:val="clear" w:color="auto" w:fill="FFFFFF"/>
              </w:rPr>
              <w:t>Ед.</w:t>
            </w:r>
          </w:p>
          <w:p w:rsidR="00E602A5" w:rsidRPr="001E2806" w:rsidRDefault="00E602A5" w:rsidP="00B4754E">
            <w:pPr>
              <w:shd w:val="clear" w:color="auto" w:fill="FFFFFF"/>
              <w:spacing w:after="0" w:line="240" w:lineRule="auto"/>
              <w:jc w:val="center"/>
              <w:rPr>
                <w:rFonts w:ascii="Times New Roman" w:hAnsi="Times New Roman"/>
                <w:sz w:val="24"/>
                <w:szCs w:val="24"/>
                <w:shd w:val="clear" w:color="auto" w:fill="FFFFFF"/>
              </w:rPr>
            </w:pPr>
            <w:r w:rsidRPr="001E2806">
              <w:rPr>
                <w:rFonts w:ascii="Times New Roman" w:hAnsi="Times New Roman"/>
                <w:b/>
                <w:sz w:val="24"/>
                <w:szCs w:val="24"/>
                <w:shd w:val="clear" w:color="auto" w:fill="FFFFFF"/>
              </w:rPr>
              <w:t>изм.</w:t>
            </w:r>
          </w:p>
        </w:tc>
      </w:tr>
      <w:tr w:rsidR="00E602A5" w:rsidRPr="001E2806" w:rsidTr="00B4754E">
        <w:tc>
          <w:tcPr>
            <w:tcW w:w="467"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r w:rsidRPr="001E2806">
              <w:rPr>
                <w:rFonts w:ascii="Times New Roman" w:hAnsi="Times New Roman"/>
                <w:sz w:val="24"/>
                <w:szCs w:val="24"/>
                <w:shd w:val="clear" w:color="auto" w:fill="FFFFFF"/>
              </w:rPr>
              <w:t>1</w:t>
            </w:r>
          </w:p>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8776"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b/>
                <w:sz w:val="24"/>
                <w:szCs w:val="24"/>
                <w:shd w:val="clear" w:color="auto" w:fill="FFFFFF"/>
              </w:rPr>
              <w:t>Сетевые камеры видеонаблюдения с аксессуарами по типам (далее - камеры):</w:t>
            </w:r>
          </w:p>
          <w:p w:rsidR="00E602A5" w:rsidRPr="001E2806" w:rsidRDefault="00E602A5" w:rsidP="00B4754E">
            <w:pPr>
              <w:shd w:val="clear" w:color="auto" w:fill="FFFFFF"/>
              <w:spacing w:after="0" w:line="240" w:lineRule="auto"/>
              <w:jc w:val="both"/>
              <w:rPr>
                <w:rFonts w:ascii="Times New Roman" w:hAnsi="Times New Roman"/>
                <w:sz w:val="24"/>
                <w:szCs w:val="24"/>
                <w:shd w:val="clear" w:color="auto" w:fill="FFFFFF"/>
              </w:rPr>
            </w:pPr>
            <w:r w:rsidRPr="001E2806">
              <w:rPr>
                <w:rFonts w:ascii="Times New Roman" w:hAnsi="Times New Roman"/>
                <w:i/>
                <w:sz w:val="24"/>
                <w:szCs w:val="24"/>
                <w:shd w:val="clear" w:color="auto" w:fill="FFFFFF"/>
              </w:rPr>
              <w:t xml:space="preserve">Типы камер (панель видеонаблюдения) должны быть интегрированы с программным обеспечением для управления видео, должны быть совместимым по управлению, настройке, поддержке аналитики, функциям шифрования, функциям PTZ, метаданным, протоколам и т.д., иметь отношение к одному брэнду (производителю, марке). Иметь достаточную комплектность для монтажа на стены, потолки, стойки и т.д. </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r w:rsidRPr="001E2806">
              <w:rPr>
                <w:rFonts w:ascii="Times New Roman" w:hAnsi="Times New Roman"/>
                <w:sz w:val="24"/>
                <w:szCs w:val="24"/>
                <w:shd w:val="clear" w:color="auto" w:fill="FFFFFF"/>
              </w:rPr>
              <w:t>Тип</w:t>
            </w:r>
          </w:p>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r w:rsidRPr="001E2806">
              <w:rPr>
                <w:rFonts w:ascii="Times New Roman" w:hAnsi="Times New Roman"/>
                <w:sz w:val="24"/>
                <w:szCs w:val="24"/>
                <w:shd w:val="clear" w:color="auto" w:fill="FFFFFF"/>
              </w:rPr>
              <w:t>1</w:t>
            </w:r>
          </w:p>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8222" w:type="dxa"/>
            <w:gridSpan w:val="2"/>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b/>
                <w:sz w:val="24"/>
                <w:szCs w:val="24"/>
                <w:shd w:val="clear" w:color="auto" w:fill="FFFFFF"/>
              </w:rPr>
              <w:t>Купольная камера с разрешением не менее 2Мп, с характеристиками:</w:t>
            </w:r>
          </w:p>
        </w:tc>
        <w:tc>
          <w:tcPr>
            <w:tcW w:w="1134" w:type="dxa"/>
            <w:tcBorders>
              <w:top w:val="single" w:sz="4" w:space="0" w:color="000000"/>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1E2806">
              <w:rPr>
                <w:rFonts w:ascii="Times New Roman" w:eastAsia="Calibri" w:hAnsi="Times New Roman"/>
                <w:sz w:val="24"/>
                <w:szCs w:val="24"/>
                <w:shd w:val="clear" w:color="auto" w:fill="FFFFFF"/>
              </w:rPr>
              <w:t>102 шт.</w:t>
            </w: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b/>
                <w:sz w:val="24"/>
                <w:szCs w:val="24"/>
                <w:shd w:val="clear" w:color="auto" w:fill="FFFFFF"/>
              </w:rPr>
              <w:t>Требования:</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b/>
                <w:sz w:val="24"/>
                <w:szCs w:val="24"/>
                <w:shd w:val="clear" w:color="auto" w:fill="FFFFFF"/>
              </w:rPr>
              <w:t>Параметры Заказчика:</w:t>
            </w:r>
          </w:p>
        </w:tc>
        <w:tc>
          <w:tcPr>
            <w:tcW w:w="1134" w:type="dxa"/>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8"/>
              </w:numPr>
              <w:shd w:val="clear" w:color="auto" w:fill="FFFFFF"/>
              <w:tabs>
                <w:tab w:val="left" w:pos="218"/>
              </w:tabs>
              <w:spacing w:after="0" w:line="240" w:lineRule="auto"/>
              <w:ind w:left="0" w:firstLine="0"/>
              <w:jc w:val="both"/>
              <w:rPr>
                <w:rFonts w:ascii="Times New Roman" w:hAnsi="Times New Roman" w:cs="Times New Roman"/>
                <w:shd w:val="clear" w:color="auto" w:fill="FFFFFF"/>
              </w:rPr>
            </w:pPr>
            <w:r w:rsidRPr="001E2806">
              <w:rPr>
                <w:rFonts w:ascii="Times New Roman" w:hAnsi="Times New Roman" w:cs="Times New Roman"/>
              </w:rPr>
              <w:t>возможность установки на стены и потолок:</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rPr>
              <w:t>да;</w:t>
            </w:r>
          </w:p>
        </w:tc>
        <w:tc>
          <w:tcPr>
            <w:tcW w:w="1134" w:type="dxa"/>
            <w:vMerge w:val="restart"/>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8"/>
              </w:numPr>
              <w:shd w:val="clear" w:color="auto" w:fill="FFFFFF"/>
              <w:tabs>
                <w:tab w:val="left" w:pos="218"/>
              </w:tabs>
              <w:spacing w:after="0" w:line="240" w:lineRule="auto"/>
              <w:ind w:left="0" w:firstLine="0"/>
              <w:jc w:val="both"/>
              <w:rPr>
                <w:rFonts w:ascii="Times New Roman" w:hAnsi="Times New Roman" w:cs="Times New Roman"/>
                <w:shd w:val="clear" w:color="auto" w:fill="FFFFFF"/>
              </w:rPr>
            </w:pPr>
            <w:r w:rsidRPr="001E2806">
              <w:rPr>
                <w:rFonts w:ascii="Times New Roman" w:hAnsi="Times New Roman" w:cs="Times New Roman"/>
              </w:rPr>
              <w:t>разрешение:</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rPr>
              <w:t>не менее 1920x1080;</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8"/>
              </w:numPr>
              <w:shd w:val="clear" w:color="auto" w:fill="FFFFFF"/>
              <w:tabs>
                <w:tab w:val="left" w:pos="218"/>
              </w:tabs>
              <w:spacing w:after="0" w:line="240" w:lineRule="auto"/>
              <w:ind w:left="0" w:firstLine="0"/>
              <w:jc w:val="both"/>
              <w:rPr>
                <w:rFonts w:ascii="Times New Roman" w:hAnsi="Times New Roman" w:cs="Times New Roman"/>
                <w:shd w:val="clear" w:color="auto" w:fill="FFFFFF"/>
              </w:rPr>
            </w:pPr>
            <w:r w:rsidRPr="001E2806">
              <w:rPr>
                <w:rFonts w:ascii="Times New Roman" w:hAnsi="Times New Roman" w:cs="Times New Roman"/>
              </w:rPr>
              <w:t>матрица CMOS:</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rPr>
              <w:t>не менее 1/2.8";</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8"/>
              </w:numPr>
              <w:shd w:val="clear" w:color="auto" w:fill="FFFFFF"/>
              <w:tabs>
                <w:tab w:val="left" w:pos="218"/>
              </w:tabs>
              <w:spacing w:after="0" w:line="240" w:lineRule="auto"/>
              <w:ind w:left="0" w:firstLine="0"/>
              <w:jc w:val="both"/>
              <w:rPr>
                <w:rFonts w:ascii="Times New Roman" w:hAnsi="Times New Roman" w:cs="Times New Roman"/>
                <w:shd w:val="clear" w:color="auto" w:fill="FFFFFF"/>
              </w:rPr>
            </w:pPr>
            <w:r w:rsidRPr="001E2806">
              <w:rPr>
                <w:rFonts w:ascii="Times New Roman" w:hAnsi="Times New Roman" w:cs="Times New Roman"/>
              </w:rPr>
              <w:t>автоматически управляемый механический ИК-фильтр:</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rPr>
              <w:t>да;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8"/>
              </w:numPr>
              <w:shd w:val="clear" w:color="auto" w:fill="FFFFFF"/>
              <w:tabs>
                <w:tab w:val="left" w:pos="218"/>
              </w:tabs>
              <w:spacing w:after="0" w:line="240" w:lineRule="auto"/>
              <w:ind w:left="0" w:firstLine="0"/>
              <w:jc w:val="both"/>
              <w:rPr>
                <w:rFonts w:ascii="Times New Roman" w:hAnsi="Times New Roman" w:cs="Times New Roman"/>
                <w:shd w:val="clear" w:color="auto" w:fill="FFFFFF"/>
              </w:rPr>
            </w:pPr>
            <w:r w:rsidRPr="001E2806">
              <w:rPr>
                <w:rFonts w:ascii="Times New Roman" w:hAnsi="Times New Roman" w:cs="Times New Roman"/>
              </w:rPr>
              <w:t>частота кадров в секунду при максимальном разрешении:</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rPr>
              <w:t>не менее 30;</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8"/>
              </w:numPr>
              <w:shd w:val="clear" w:color="auto" w:fill="FFFFFF"/>
              <w:tabs>
                <w:tab w:val="left" w:pos="218"/>
              </w:tabs>
              <w:spacing w:after="0" w:line="240" w:lineRule="auto"/>
              <w:ind w:left="0" w:firstLine="0"/>
              <w:jc w:val="both"/>
              <w:rPr>
                <w:rFonts w:ascii="Times New Roman" w:hAnsi="Times New Roman" w:cs="Times New Roman"/>
                <w:shd w:val="clear" w:color="auto" w:fill="FFFFFF"/>
              </w:rPr>
            </w:pPr>
            <w:r w:rsidRPr="001E2806">
              <w:rPr>
                <w:rFonts w:ascii="Times New Roman" w:hAnsi="Times New Roman" w:cs="Times New Roman"/>
              </w:rPr>
              <w:t>светочувствительность:</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s>
              <w:ind w:left="0"/>
              <w:jc w:val="both"/>
              <w:rPr>
                <w:rFonts w:ascii="Times New Roman" w:hAnsi="Times New Roman" w:cs="Times New Roman"/>
                <w:shd w:val="clear" w:color="auto" w:fill="FFFFFF"/>
              </w:rPr>
            </w:pPr>
            <w:r w:rsidRPr="001E2806">
              <w:rPr>
                <w:rFonts w:ascii="Times New Roman" w:hAnsi="Times New Roman" w:cs="Times New Roman"/>
              </w:rPr>
              <w:t xml:space="preserve">   в цвете:</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rPr>
              <w:t xml:space="preserve">не более 0,2лк; </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s>
              <w:ind w:left="0"/>
              <w:jc w:val="both"/>
              <w:rPr>
                <w:rFonts w:ascii="Times New Roman" w:hAnsi="Times New Roman" w:cs="Times New Roman"/>
                <w:shd w:val="clear" w:color="auto" w:fill="FFFFFF"/>
              </w:rPr>
            </w:pPr>
            <w:r w:rsidRPr="001E2806">
              <w:rPr>
                <w:rFonts w:ascii="Times New Roman" w:hAnsi="Times New Roman" w:cs="Times New Roman"/>
              </w:rPr>
              <w:t xml:space="preserve">   в </w:t>
            </w:r>
            <w:proofErr w:type="gramStart"/>
            <w:r w:rsidRPr="001E2806">
              <w:rPr>
                <w:rFonts w:ascii="Times New Roman" w:hAnsi="Times New Roman" w:cs="Times New Roman"/>
              </w:rPr>
              <w:t>ч</w:t>
            </w:r>
            <w:proofErr w:type="gramEnd"/>
            <w:r w:rsidRPr="001E2806">
              <w:rPr>
                <w:rFonts w:ascii="Times New Roman" w:hAnsi="Times New Roman" w:cs="Times New Roman"/>
              </w:rPr>
              <w:t>/б  при включенной ИК подсветке:</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rPr>
              <w:t>не более 0,1лк;</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8"/>
              </w:numPr>
              <w:shd w:val="clear" w:color="auto" w:fill="FFFFFF"/>
              <w:tabs>
                <w:tab w:val="left" w:pos="218"/>
              </w:tabs>
              <w:spacing w:after="0" w:line="240" w:lineRule="auto"/>
              <w:ind w:left="0" w:firstLine="0"/>
              <w:jc w:val="both"/>
              <w:rPr>
                <w:rFonts w:ascii="Times New Roman" w:hAnsi="Times New Roman" w:cs="Times New Roman"/>
                <w:shd w:val="clear" w:color="auto" w:fill="FFFFFF"/>
              </w:rPr>
            </w:pPr>
            <w:r w:rsidRPr="001E2806">
              <w:rPr>
                <w:rFonts w:ascii="Times New Roman" w:hAnsi="Times New Roman" w:cs="Times New Roman"/>
              </w:rPr>
              <w:t>объектив:</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rPr>
              <w:t>f= (не более) 4 – (не менее) 8 мм;</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s>
              <w:ind w:left="0"/>
              <w:jc w:val="both"/>
              <w:rPr>
                <w:rFonts w:ascii="Times New Roman" w:hAnsi="Times New Roman" w:cs="Times New Roman"/>
                <w:shd w:val="clear" w:color="auto" w:fill="FFFFFF"/>
              </w:rPr>
            </w:pPr>
            <w:r w:rsidRPr="001E2806">
              <w:rPr>
                <w:rFonts w:ascii="Times New Roman" w:hAnsi="Times New Roman" w:cs="Times New Roman"/>
              </w:rPr>
              <w:t xml:space="preserve">    моторизованный:</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rPr>
              <w:t>да;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s>
              <w:ind w:left="0"/>
              <w:jc w:val="both"/>
              <w:rPr>
                <w:rFonts w:ascii="Times New Roman" w:hAnsi="Times New Roman" w:cs="Times New Roman"/>
                <w:shd w:val="clear" w:color="auto" w:fill="FFFFFF"/>
              </w:rPr>
            </w:pPr>
            <w:r w:rsidRPr="001E2806">
              <w:rPr>
                <w:rFonts w:ascii="Times New Roman" w:hAnsi="Times New Roman" w:cs="Times New Roman"/>
              </w:rPr>
              <w:t xml:space="preserve">    </w:t>
            </w:r>
            <w:proofErr w:type="spellStart"/>
            <w:r w:rsidRPr="001E2806">
              <w:rPr>
                <w:rFonts w:ascii="Times New Roman" w:hAnsi="Times New Roman" w:cs="Times New Roman"/>
              </w:rPr>
              <w:t>варифокальный</w:t>
            </w:r>
            <w:proofErr w:type="spellEnd"/>
            <w:r w:rsidRPr="001E2806">
              <w:rPr>
                <w:rFonts w:ascii="Times New Roman" w:hAnsi="Times New Roman" w:cs="Times New Roman"/>
              </w:rPr>
              <w:t xml:space="preserve"> с </w:t>
            </w:r>
            <w:proofErr w:type="gramStart"/>
            <w:r w:rsidRPr="001E2806">
              <w:rPr>
                <w:rFonts w:ascii="Times New Roman" w:hAnsi="Times New Roman" w:cs="Times New Roman"/>
              </w:rPr>
              <w:t>ИК-коррекцией</w:t>
            </w:r>
            <w:proofErr w:type="gramEnd"/>
            <w:r w:rsidRPr="001E2806">
              <w:rPr>
                <w:rFonts w:ascii="Times New Roman" w:hAnsi="Times New Roman" w:cs="Times New Roman"/>
              </w:rPr>
              <w:t>:</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rPr>
              <w:t>да;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s>
              <w:ind w:left="0"/>
              <w:jc w:val="both"/>
              <w:rPr>
                <w:rFonts w:ascii="Times New Roman" w:hAnsi="Times New Roman" w:cs="Times New Roman"/>
                <w:shd w:val="clear" w:color="auto" w:fill="FFFFFF"/>
              </w:rPr>
            </w:pPr>
            <w:r w:rsidRPr="001E2806">
              <w:rPr>
                <w:rFonts w:ascii="Times New Roman" w:hAnsi="Times New Roman" w:cs="Times New Roman"/>
              </w:rPr>
              <w:t xml:space="preserve">    авторегулировка диафрагмы P </w:t>
            </w:r>
            <w:proofErr w:type="spellStart"/>
            <w:r w:rsidRPr="001E2806">
              <w:rPr>
                <w:rFonts w:ascii="Times New Roman" w:hAnsi="Times New Roman" w:cs="Times New Roman"/>
              </w:rPr>
              <w:t>iris</w:t>
            </w:r>
            <w:proofErr w:type="spellEnd"/>
            <w:r w:rsidRPr="001E2806">
              <w:rPr>
                <w:rFonts w:ascii="Times New Roman" w:hAnsi="Times New Roman" w:cs="Times New Roman"/>
              </w:rPr>
              <w:t>:</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rPr>
              <w:t>да;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8"/>
              </w:numPr>
              <w:shd w:val="clear" w:color="auto" w:fill="FFFFFF"/>
              <w:tabs>
                <w:tab w:val="left" w:pos="218"/>
              </w:tabs>
              <w:spacing w:after="0" w:line="240" w:lineRule="auto"/>
              <w:ind w:left="0" w:firstLine="0"/>
              <w:jc w:val="both"/>
              <w:rPr>
                <w:rFonts w:ascii="Times New Roman" w:hAnsi="Times New Roman" w:cs="Times New Roman"/>
                <w:shd w:val="clear" w:color="auto" w:fill="FFFFFF"/>
              </w:rPr>
            </w:pPr>
            <w:r w:rsidRPr="001E2806">
              <w:rPr>
                <w:rFonts w:ascii="Times New Roman" w:hAnsi="Times New Roman" w:cs="Times New Roman"/>
              </w:rPr>
              <w:t>максимальный угол обзора по горизонтали:</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rPr>
              <w:t>не менее 90°;</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8"/>
              </w:numPr>
              <w:shd w:val="clear" w:color="auto" w:fill="FFFFFF"/>
              <w:tabs>
                <w:tab w:val="left" w:pos="218"/>
              </w:tabs>
              <w:spacing w:after="0" w:line="240" w:lineRule="auto"/>
              <w:ind w:left="0" w:firstLine="0"/>
              <w:jc w:val="both"/>
              <w:rPr>
                <w:rFonts w:ascii="Times New Roman" w:hAnsi="Times New Roman" w:cs="Times New Roman"/>
                <w:shd w:val="clear" w:color="auto" w:fill="FFFFFF"/>
              </w:rPr>
            </w:pPr>
            <w:r w:rsidRPr="001E2806">
              <w:rPr>
                <w:rFonts w:ascii="Times New Roman" w:hAnsi="Times New Roman" w:cs="Times New Roman"/>
              </w:rPr>
              <w:t>режим день-ночь:</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rPr>
              <w:t>да;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8"/>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rPr>
              <w:t>удаленная настройка угла обзора, фокусного расстояния и фокусировка:</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rPr>
              <w:t>да;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8"/>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rPr>
              <w:t>веб интерфейс:</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rPr>
              <w:t>полностью русифицированный;</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8"/>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rPr>
              <w:t>широкий динамический диапазон:</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rPr>
              <w:t>не менее 100дБ;</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8"/>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rPr>
              <w:t>ИК-подсветка:</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rPr>
              <w:t xml:space="preserve">    оптимизированная, адаптивная  встроенная:</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rPr>
              <w:t>да;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rPr>
              <w:t xml:space="preserve">     дальность:</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rPr>
              <w:t>не менее 30м;</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8"/>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rPr>
              <w:t>динамическое наложение текста и изображений:</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rPr>
              <w:t xml:space="preserve">да; </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8"/>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rPr>
              <w:t>маски для закрытых зон</w:t>
            </w:r>
            <w:proofErr w:type="gramStart"/>
            <w:r w:rsidRPr="001E2806">
              <w:rPr>
                <w:rFonts w:ascii="Times New Roman" w:hAnsi="Times New Roman" w:cs="Times New Roman"/>
              </w:rPr>
              <w:t>,:</w:t>
            </w:r>
            <w:proofErr w:type="gramEnd"/>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rPr>
              <w:t>не менее 30 зон;</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C066D4"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8"/>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rPr>
              <w:t>интерфейс:</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lang w:val="en-US"/>
              </w:rPr>
            </w:pPr>
            <w:r w:rsidRPr="001E2806">
              <w:rPr>
                <w:rFonts w:ascii="Times New Roman" w:hAnsi="Times New Roman"/>
                <w:sz w:val="24"/>
                <w:szCs w:val="24"/>
              </w:rPr>
              <w:t>не</w:t>
            </w:r>
            <w:r w:rsidRPr="001E2806">
              <w:rPr>
                <w:rFonts w:ascii="Times New Roman" w:hAnsi="Times New Roman"/>
                <w:sz w:val="24"/>
                <w:szCs w:val="24"/>
                <w:lang w:val="en-US"/>
              </w:rPr>
              <w:t xml:space="preserve"> </w:t>
            </w:r>
            <w:r w:rsidRPr="001E2806">
              <w:rPr>
                <w:rFonts w:ascii="Times New Roman" w:hAnsi="Times New Roman"/>
                <w:sz w:val="24"/>
                <w:szCs w:val="24"/>
              </w:rPr>
              <w:t>менее</w:t>
            </w:r>
            <w:r w:rsidRPr="001E2806">
              <w:rPr>
                <w:rFonts w:ascii="Times New Roman" w:hAnsi="Times New Roman"/>
                <w:sz w:val="24"/>
                <w:szCs w:val="24"/>
                <w:lang w:val="en-US"/>
              </w:rPr>
              <w:t xml:space="preserve"> 10BASE-T/100BASE-T, </w:t>
            </w:r>
            <w:proofErr w:type="spellStart"/>
            <w:r w:rsidRPr="001E2806">
              <w:rPr>
                <w:rFonts w:ascii="Times New Roman" w:hAnsi="Times New Roman"/>
                <w:sz w:val="24"/>
                <w:szCs w:val="24"/>
                <w:lang w:val="en-US"/>
              </w:rPr>
              <w:t>PoE</w:t>
            </w:r>
            <w:proofErr w:type="spellEnd"/>
            <w:r w:rsidRPr="001E2806">
              <w:rPr>
                <w:rFonts w:ascii="Times New Roman" w:hAnsi="Times New Roman"/>
                <w:sz w:val="24"/>
                <w:szCs w:val="24"/>
                <w:lang w:val="en-US"/>
              </w:rPr>
              <w:t xml:space="preserve">; </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lang w:val="en-US"/>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lang w:val="en-US"/>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lang w:val="en-US"/>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8"/>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rPr>
              <w:t>память ОЗУ:</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rPr>
              <w:t>не менее 1ГБ;</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8"/>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rPr>
              <w:t>флэш-память:</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rPr>
              <w:t>не менее 512МБ;</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8"/>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rPr>
              <w:t>возможность записи на сетевое хранилище данных напрямую с камеры:</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rPr>
              <w:t>да;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8"/>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rPr>
              <w:t xml:space="preserve">встроенные модули видео аналитики (не менее): </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rPr>
              <w:t xml:space="preserve">     направление движения:</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rPr>
              <w:t>да;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rPr>
              <w:t xml:space="preserve">     пересечение линии:</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rPr>
              <w:t>да;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rPr>
              <w:t xml:space="preserve">     </w:t>
            </w:r>
            <w:proofErr w:type="spellStart"/>
            <w:r w:rsidRPr="001E2806">
              <w:rPr>
                <w:rFonts w:ascii="Times New Roman" w:hAnsi="Times New Roman" w:cs="Times New Roman"/>
              </w:rPr>
              <w:t>расфокусировка</w:t>
            </w:r>
            <w:proofErr w:type="spellEnd"/>
            <w:r w:rsidRPr="001E2806">
              <w:rPr>
                <w:rFonts w:ascii="Times New Roman" w:hAnsi="Times New Roman" w:cs="Times New Roman"/>
              </w:rPr>
              <w:t>:</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rPr>
              <w:t>да;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rPr>
              <w:t xml:space="preserve">     смена сцены:</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rPr>
              <w:t>да;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rPr>
              <w:t>вход-выход в охраняемую зону:</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rPr>
              <w:t>да;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rPr>
              <w:t>перемещение-удаление объектов:</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rPr>
              <w:t>да;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8"/>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rPr>
              <w:t>возможность отображения видео в «коридорном» формате:</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rPr>
              <w:t>да;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8"/>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rPr>
              <w:t>цифровой PTZ:</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rPr>
              <w:t>да;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8"/>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rPr>
              <w:t xml:space="preserve">поддержка профилей </w:t>
            </w:r>
            <w:proofErr w:type="spellStart"/>
            <w:r w:rsidRPr="001E2806">
              <w:rPr>
                <w:rFonts w:ascii="Times New Roman" w:hAnsi="Times New Roman" w:cs="Times New Roman"/>
              </w:rPr>
              <w:t>Onvif</w:t>
            </w:r>
            <w:proofErr w:type="spellEnd"/>
            <w:r w:rsidRPr="001E2806">
              <w:rPr>
                <w:rFonts w:ascii="Times New Roman" w:hAnsi="Times New Roman" w:cs="Times New Roman"/>
              </w:rPr>
              <w:t>:</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rPr>
              <w:t xml:space="preserve">не менее </w:t>
            </w:r>
            <w:r w:rsidRPr="001E2806">
              <w:rPr>
                <w:rFonts w:ascii="Times New Roman" w:hAnsi="Times New Roman"/>
                <w:i/>
                <w:sz w:val="24"/>
                <w:szCs w:val="24"/>
                <w:shd w:val="clear" w:color="auto" w:fill="FFFFFF"/>
              </w:rPr>
              <w:t>G, S, T</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8"/>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rPr>
              <w:t>питание:</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roofErr w:type="spellStart"/>
            <w:r w:rsidRPr="001E2806">
              <w:rPr>
                <w:rFonts w:ascii="Times New Roman" w:hAnsi="Times New Roman"/>
                <w:sz w:val="24"/>
                <w:szCs w:val="24"/>
                <w:shd w:val="clear" w:color="auto" w:fill="FFFFFF"/>
              </w:rPr>
              <w:t>PoE</w:t>
            </w:r>
            <w:proofErr w:type="spellEnd"/>
            <w:r w:rsidRPr="001E2806">
              <w:rPr>
                <w:rFonts w:ascii="Times New Roman" w:hAnsi="Times New Roman"/>
                <w:sz w:val="24"/>
                <w:szCs w:val="24"/>
                <w:shd w:val="clear" w:color="auto" w:fill="FFFFFF"/>
              </w:rPr>
              <w:t>;</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8"/>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rPr>
              <w:t>максимальное энергопотребление при включенной ИК подсветке:</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 xml:space="preserve">не более 30Вт; </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8"/>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rPr>
              <w:t>корпус:</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rPr>
              <w:t xml:space="preserve">     защита от внешних воздействий:</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да;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rPr>
              <w:t xml:space="preserve">     класс </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 xml:space="preserve">не ниже IK10, IP66; </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8"/>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rPr>
              <w:t>температурный режим работы (диапазон):</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от -40</w:t>
            </w:r>
            <w:proofErr w:type="gramStart"/>
            <w:r w:rsidRPr="001E2806">
              <w:rPr>
                <w:rFonts w:ascii="Times New Roman" w:hAnsi="Times New Roman"/>
                <w:sz w:val="24"/>
                <w:szCs w:val="24"/>
                <w:shd w:val="clear" w:color="auto" w:fill="FFFFFF"/>
              </w:rPr>
              <w:t>°С</w:t>
            </w:r>
            <w:proofErr w:type="gramEnd"/>
            <w:r w:rsidRPr="001E2806">
              <w:rPr>
                <w:rFonts w:ascii="Times New Roman" w:hAnsi="Times New Roman"/>
                <w:sz w:val="24"/>
                <w:szCs w:val="24"/>
                <w:shd w:val="clear" w:color="auto" w:fill="FFFFFF"/>
              </w:rPr>
              <w:t xml:space="preserve"> до 50°С при относительной влажности не менее 90%.</w:t>
            </w:r>
          </w:p>
        </w:tc>
        <w:tc>
          <w:tcPr>
            <w:tcW w:w="1134" w:type="dxa"/>
            <w:vMerge/>
            <w:tcBorders>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r w:rsidRPr="001E2806">
              <w:rPr>
                <w:rFonts w:ascii="Times New Roman" w:hAnsi="Times New Roman"/>
                <w:sz w:val="24"/>
                <w:szCs w:val="24"/>
                <w:shd w:val="clear" w:color="auto" w:fill="FFFFFF"/>
              </w:rPr>
              <w:t>Тип</w:t>
            </w:r>
          </w:p>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2</w:t>
            </w:r>
          </w:p>
        </w:tc>
        <w:tc>
          <w:tcPr>
            <w:tcW w:w="8222" w:type="dxa"/>
            <w:gridSpan w:val="2"/>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b/>
                <w:sz w:val="24"/>
                <w:szCs w:val="24"/>
                <w:shd w:val="clear" w:color="auto" w:fill="FFFFFF"/>
              </w:rPr>
              <w:t>Купольная камера с разрешением не менее 12Мп и панорамным обзором на 360°, с характеристиками:</w:t>
            </w:r>
          </w:p>
        </w:tc>
        <w:tc>
          <w:tcPr>
            <w:tcW w:w="1134"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1E2806">
              <w:rPr>
                <w:rFonts w:ascii="Times New Roman" w:eastAsia="Calibri" w:hAnsi="Times New Roman"/>
                <w:sz w:val="24"/>
                <w:szCs w:val="24"/>
                <w:shd w:val="clear" w:color="auto" w:fill="FFFFFF"/>
              </w:rPr>
              <w:t>11</w:t>
            </w:r>
            <w:r w:rsidRPr="001E2806">
              <w:rPr>
                <w:rFonts w:ascii="Times New Roman" w:eastAsia="Calibri" w:hAnsi="Times New Roman"/>
                <w:sz w:val="24"/>
                <w:szCs w:val="24"/>
                <w:shd w:val="clear" w:color="auto" w:fill="FFFFFF"/>
                <w:lang w:val="en-US"/>
              </w:rPr>
              <w:t>1</w:t>
            </w:r>
            <w:r w:rsidRPr="001E2806">
              <w:rPr>
                <w:rFonts w:ascii="Times New Roman" w:eastAsia="Calibri" w:hAnsi="Times New Roman"/>
                <w:sz w:val="24"/>
                <w:szCs w:val="24"/>
                <w:shd w:val="clear" w:color="auto" w:fill="FFFFFF"/>
              </w:rPr>
              <w:t>шт.</w:t>
            </w: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b/>
                <w:shd w:val="clear" w:color="auto" w:fill="FFFFFF"/>
              </w:rPr>
              <w:t>Требования:</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b/>
                <w:sz w:val="24"/>
                <w:szCs w:val="24"/>
                <w:shd w:val="clear" w:color="auto" w:fill="FFFFFF"/>
              </w:rPr>
              <w:t>Параметры Заказчика: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9"/>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возможность установки на стены и потолок:</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да;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9"/>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 xml:space="preserve">разрешение в режиме 360°: </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не менее  2500*1</w:t>
            </w:r>
            <w:r w:rsidRPr="001E2806">
              <w:rPr>
                <w:rFonts w:ascii="Times New Roman" w:hAnsi="Times New Roman"/>
                <w:sz w:val="24"/>
                <w:szCs w:val="24"/>
                <w:shd w:val="clear" w:color="auto" w:fill="FFFFFF"/>
                <w:lang w:val="en-US"/>
              </w:rPr>
              <w:t>7</w:t>
            </w:r>
            <w:r w:rsidRPr="001E2806">
              <w:rPr>
                <w:rFonts w:ascii="Times New Roman" w:hAnsi="Times New Roman"/>
                <w:sz w:val="24"/>
                <w:szCs w:val="24"/>
                <w:shd w:val="clear" w:color="auto" w:fill="FFFFFF"/>
              </w:rPr>
              <w:t>00;</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9"/>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матрица:</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 xml:space="preserve">не менее  1/2,2" </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9"/>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автоматически управляемый механический ИК-фильтр:</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да;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9"/>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rPr>
              <w:t>частота кадров в секунду при максимальном разрешении:</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не менее 30 кадров;</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9"/>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rPr>
              <w:t>светочувствительность:</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rPr>
              <w:t xml:space="preserve">   в цвете:</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не более 0,</w:t>
            </w:r>
            <w:r w:rsidRPr="001E2806">
              <w:rPr>
                <w:rFonts w:ascii="Times New Roman" w:hAnsi="Times New Roman"/>
                <w:sz w:val="24"/>
                <w:szCs w:val="24"/>
                <w:shd w:val="clear" w:color="auto" w:fill="FFFFFF"/>
                <w:lang w:val="en-US"/>
              </w:rPr>
              <w:t>2</w:t>
            </w:r>
            <w:proofErr w:type="spellStart"/>
            <w:r w:rsidRPr="001E2806">
              <w:rPr>
                <w:rFonts w:ascii="Times New Roman" w:hAnsi="Times New Roman"/>
                <w:sz w:val="24"/>
                <w:szCs w:val="24"/>
                <w:shd w:val="clear" w:color="auto" w:fill="FFFFFF"/>
              </w:rPr>
              <w:t>лк</w:t>
            </w:r>
            <w:proofErr w:type="spellEnd"/>
            <w:r w:rsidRPr="001E2806">
              <w:rPr>
                <w:rFonts w:ascii="Times New Roman" w:hAnsi="Times New Roman"/>
                <w:sz w:val="24"/>
                <w:szCs w:val="24"/>
                <w:shd w:val="clear" w:color="auto" w:fill="FFFFFF"/>
              </w:rPr>
              <w:t>;</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rPr>
              <w:t xml:space="preserve">   в </w:t>
            </w:r>
            <w:proofErr w:type="gramStart"/>
            <w:r w:rsidRPr="001E2806">
              <w:rPr>
                <w:rFonts w:ascii="Times New Roman" w:hAnsi="Times New Roman" w:cs="Times New Roman"/>
              </w:rPr>
              <w:t>ч</w:t>
            </w:r>
            <w:proofErr w:type="gramEnd"/>
            <w:r w:rsidRPr="001E2806">
              <w:rPr>
                <w:rFonts w:ascii="Times New Roman" w:hAnsi="Times New Roman" w:cs="Times New Roman"/>
              </w:rPr>
              <w:t>/б  при включенной ИК подсветке:</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не более 0,1лк;</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9"/>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максимальный угол обзора по горизонтали:</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не менее 90°;</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9"/>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rPr>
              <w:t>веб интерфейс:</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rPr>
              <w:t>полностью русифицированный;</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9"/>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rPr>
              <w:t>широкий динамический диапазон:</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rPr>
              <w:t>не менее 100дБ;</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9"/>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rPr>
              <w:t>ИК-подсветка:</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rPr>
              <w:t xml:space="preserve">     оптимизированная, адаптивная  встроенная:</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rPr>
              <w:t>да;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rPr>
              <w:t xml:space="preserve">     дальность:</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rPr>
              <w:t>не менее 10м;</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9"/>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возможность записи на сетевое хранилище данных напрямую с камеры:</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да;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9"/>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rPr>
              <w:t>маски для закрытых зон</w:t>
            </w:r>
            <w:proofErr w:type="gramStart"/>
            <w:r w:rsidRPr="001E2806">
              <w:rPr>
                <w:rFonts w:ascii="Times New Roman" w:hAnsi="Times New Roman" w:cs="Times New Roman"/>
              </w:rPr>
              <w:t>,:</w:t>
            </w:r>
            <w:proofErr w:type="gramEnd"/>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rPr>
              <w:t>не менее 30 зон;</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C066D4"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9"/>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rPr>
              <w:t>интерфейс:</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lang w:val="en-US"/>
              </w:rPr>
            </w:pPr>
            <w:r w:rsidRPr="001E2806">
              <w:rPr>
                <w:rFonts w:ascii="Times New Roman" w:hAnsi="Times New Roman"/>
                <w:sz w:val="24"/>
                <w:szCs w:val="24"/>
              </w:rPr>
              <w:t>не</w:t>
            </w:r>
            <w:r w:rsidRPr="001E2806">
              <w:rPr>
                <w:rFonts w:ascii="Times New Roman" w:hAnsi="Times New Roman"/>
                <w:sz w:val="24"/>
                <w:szCs w:val="24"/>
                <w:lang w:val="en-US"/>
              </w:rPr>
              <w:t xml:space="preserve"> </w:t>
            </w:r>
            <w:r w:rsidRPr="001E2806">
              <w:rPr>
                <w:rFonts w:ascii="Times New Roman" w:hAnsi="Times New Roman"/>
                <w:sz w:val="24"/>
                <w:szCs w:val="24"/>
              </w:rPr>
              <w:t>менее</w:t>
            </w:r>
            <w:r w:rsidRPr="001E2806">
              <w:rPr>
                <w:rFonts w:ascii="Times New Roman" w:hAnsi="Times New Roman"/>
                <w:sz w:val="24"/>
                <w:szCs w:val="24"/>
                <w:lang w:val="en-US"/>
              </w:rPr>
              <w:t xml:space="preserve"> 10BASE-T/100BASE-T, </w:t>
            </w:r>
            <w:proofErr w:type="spellStart"/>
            <w:r w:rsidRPr="001E2806">
              <w:rPr>
                <w:rFonts w:ascii="Times New Roman" w:hAnsi="Times New Roman"/>
                <w:sz w:val="24"/>
                <w:szCs w:val="24"/>
                <w:lang w:val="en-US"/>
              </w:rPr>
              <w:t>PoE</w:t>
            </w:r>
            <w:proofErr w:type="spellEnd"/>
            <w:r w:rsidRPr="001E2806">
              <w:rPr>
                <w:rFonts w:ascii="Times New Roman" w:hAnsi="Times New Roman"/>
                <w:sz w:val="24"/>
                <w:szCs w:val="24"/>
                <w:lang w:val="en-US"/>
              </w:rPr>
              <w:t xml:space="preserve">; </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lang w:val="en-US"/>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lang w:val="en-US"/>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lang w:val="en-US"/>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9"/>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rPr>
              <w:t>память ОЗУ:</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rPr>
              <w:t>не менее 1ГБ;</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9"/>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rPr>
              <w:t>флэш-память:</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rPr>
              <w:t>не менее 512МБ;</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9"/>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rPr>
              <w:t>возможность записи на сетевое хранилище данных напрямую с камеры:</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rPr>
              <w:t>да;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9"/>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 xml:space="preserve">встроенные модули видео аналитики (не менее): </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shd w:val="clear" w:color="auto" w:fill="FFFFFF"/>
              </w:rPr>
              <w:t xml:space="preserve">     направление движения:</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да;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shd w:val="clear" w:color="auto" w:fill="FFFFFF"/>
              </w:rPr>
              <w:t xml:space="preserve">     пересечение линии:</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да;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shd w:val="clear" w:color="auto" w:fill="FFFFFF"/>
              </w:rPr>
              <w:t xml:space="preserve">     </w:t>
            </w:r>
            <w:proofErr w:type="spellStart"/>
            <w:r w:rsidRPr="001E2806">
              <w:rPr>
                <w:rFonts w:ascii="Times New Roman" w:hAnsi="Times New Roman" w:cs="Times New Roman"/>
                <w:shd w:val="clear" w:color="auto" w:fill="FFFFFF"/>
              </w:rPr>
              <w:t>расфокусировка</w:t>
            </w:r>
            <w:proofErr w:type="spellEnd"/>
            <w:r w:rsidRPr="001E2806">
              <w:rPr>
                <w:rFonts w:ascii="Times New Roman" w:hAnsi="Times New Roman" w:cs="Times New Roman"/>
                <w:shd w:val="clear" w:color="auto" w:fill="FFFFFF"/>
              </w:rPr>
              <w:t>:</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да;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shd w:val="clear" w:color="auto" w:fill="FFFFFF"/>
              </w:rPr>
              <w:t xml:space="preserve">     смена сцены:</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да;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shd w:val="clear" w:color="auto" w:fill="FFFFFF"/>
              </w:rPr>
              <w:t xml:space="preserve">     вход-выход в охраняемую зону:</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да;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shd w:val="clear" w:color="auto" w:fill="FFFFFF"/>
              </w:rPr>
              <w:t xml:space="preserve">     перемещение-удаление объектов:</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да;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9"/>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rPr>
              <w:t xml:space="preserve">поддержка профилей </w:t>
            </w:r>
            <w:proofErr w:type="spellStart"/>
            <w:r w:rsidRPr="001E2806">
              <w:rPr>
                <w:rFonts w:ascii="Times New Roman" w:hAnsi="Times New Roman" w:cs="Times New Roman"/>
                <w:lang w:val="en-US"/>
              </w:rPr>
              <w:t>Onvif</w:t>
            </w:r>
            <w:proofErr w:type="spellEnd"/>
            <w:r w:rsidRPr="001E2806">
              <w:rPr>
                <w:rFonts w:ascii="Times New Roman" w:hAnsi="Times New Roman" w:cs="Times New Roman"/>
              </w:rPr>
              <w:t>:</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rPr>
              <w:t xml:space="preserve">не менее </w:t>
            </w:r>
            <w:r w:rsidRPr="001E2806">
              <w:rPr>
                <w:rFonts w:ascii="Times New Roman" w:hAnsi="Times New Roman"/>
                <w:i/>
                <w:sz w:val="24"/>
                <w:szCs w:val="24"/>
                <w:shd w:val="clear" w:color="auto" w:fill="FFFFFF"/>
              </w:rPr>
              <w:t>G, S, T;</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9"/>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питание камеры:</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roofErr w:type="spellStart"/>
            <w:r w:rsidRPr="001E2806">
              <w:rPr>
                <w:rFonts w:ascii="Times New Roman" w:hAnsi="Times New Roman"/>
                <w:sz w:val="24"/>
                <w:szCs w:val="24"/>
                <w:shd w:val="clear" w:color="auto" w:fill="FFFFFF"/>
              </w:rPr>
              <w:t>PoE</w:t>
            </w:r>
            <w:proofErr w:type="spellEnd"/>
            <w:r w:rsidRPr="001E2806">
              <w:rPr>
                <w:rFonts w:ascii="Times New Roman" w:hAnsi="Times New Roman"/>
                <w:sz w:val="24"/>
                <w:szCs w:val="24"/>
                <w:shd w:val="clear" w:color="auto" w:fill="FFFFFF"/>
              </w:rPr>
              <w:t>;</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9"/>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максимальное энергопотребление при включенной ИК подсветке:</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не более 30Вт;</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9"/>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 xml:space="preserve">корпус с защитой от внешних воздействий </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 xml:space="preserve">класс, не ниже IK10, IP66; </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9"/>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 xml:space="preserve">температурный режим работы (диапазон) </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 xml:space="preserve"> от -40</w:t>
            </w:r>
            <w:proofErr w:type="gramStart"/>
            <w:r w:rsidRPr="001E2806">
              <w:rPr>
                <w:rFonts w:ascii="Times New Roman" w:hAnsi="Times New Roman"/>
                <w:sz w:val="24"/>
                <w:szCs w:val="24"/>
                <w:shd w:val="clear" w:color="auto" w:fill="FFFFFF"/>
              </w:rPr>
              <w:t>°С</w:t>
            </w:r>
            <w:proofErr w:type="gramEnd"/>
            <w:r w:rsidRPr="001E2806">
              <w:rPr>
                <w:rFonts w:ascii="Times New Roman" w:hAnsi="Times New Roman"/>
                <w:sz w:val="24"/>
                <w:szCs w:val="24"/>
                <w:shd w:val="clear" w:color="auto" w:fill="FFFFFF"/>
              </w:rPr>
              <w:t xml:space="preserve"> до 50°С при относительной влажности не менее 90%.</w:t>
            </w:r>
          </w:p>
        </w:tc>
        <w:tc>
          <w:tcPr>
            <w:tcW w:w="1134" w:type="dxa"/>
            <w:vMerge/>
            <w:tcBorders>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r w:rsidRPr="001E2806">
              <w:rPr>
                <w:rFonts w:ascii="Times New Roman" w:hAnsi="Times New Roman"/>
                <w:sz w:val="24"/>
                <w:szCs w:val="24"/>
                <w:shd w:val="clear" w:color="auto" w:fill="FFFFFF"/>
              </w:rPr>
              <w:t>Тип</w:t>
            </w:r>
          </w:p>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3</w:t>
            </w:r>
          </w:p>
        </w:tc>
        <w:tc>
          <w:tcPr>
            <w:tcW w:w="8222" w:type="dxa"/>
            <w:gridSpan w:val="2"/>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b/>
                <w:sz w:val="24"/>
                <w:szCs w:val="24"/>
                <w:shd w:val="clear" w:color="auto" w:fill="FFFFFF"/>
              </w:rPr>
              <w:t xml:space="preserve">Камера корпусная с разрешением 4К (не менее 5Мп), с характеристиками: </w:t>
            </w:r>
          </w:p>
        </w:tc>
        <w:tc>
          <w:tcPr>
            <w:tcW w:w="1134"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1E2806">
              <w:rPr>
                <w:rFonts w:ascii="Times New Roman" w:eastAsia="Calibri" w:hAnsi="Times New Roman"/>
                <w:sz w:val="24"/>
                <w:szCs w:val="24"/>
                <w:shd w:val="clear" w:color="auto" w:fill="FFFFFF"/>
              </w:rPr>
              <w:t>6</w:t>
            </w:r>
            <w:r w:rsidRPr="001E2806">
              <w:rPr>
                <w:rFonts w:ascii="Times New Roman" w:eastAsia="Calibri" w:hAnsi="Times New Roman"/>
                <w:sz w:val="24"/>
                <w:szCs w:val="24"/>
                <w:shd w:val="clear" w:color="auto" w:fill="FFFFFF"/>
                <w:lang w:val="en-US"/>
              </w:rPr>
              <w:t>4</w:t>
            </w:r>
            <w:r w:rsidRPr="001E2806">
              <w:rPr>
                <w:rFonts w:ascii="Times New Roman" w:eastAsia="Calibri" w:hAnsi="Times New Roman"/>
                <w:sz w:val="24"/>
                <w:szCs w:val="24"/>
                <w:shd w:val="clear" w:color="auto" w:fill="FFFFFF"/>
              </w:rPr>
              <w:t xml:space="preserve"> шт.</w:t>
            </w: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b/>
                <w:shd w:val="clear" w:color="auto" w:fill="FFFFFF"/>
              </w:rPr>
              <w:t>Требования:</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b/>
                <w:sz w:val="24"/>
                <w:szCs w:val="24"/>
                <w:shd w:val="clear" w:color="auto" w:fill="FFFFFF"/>
              </w:rPr>
              <w:t>Параметры Заказчика: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0"/>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разрешение:</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не менее 2500х1700;</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0"/>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автоматически управляемый инфракрасный фильтр:</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да;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0"/>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rPr>
              <w:t>матрица:</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rPr>
              <w:t>не менее 1/2.7";</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0"/>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rPr>
              <w:t>светочувствительность:</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rPr>
              <w:t xml:space="preserve">    в цвете:</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не более 0,</w:t>
            </w:r>
            <w:r w:rsidRPr="001E2806">
              <w:rPr>
                <w:rFonts w:ascii="Times New Roman" w:hAnsi="Times New Roman"/>
                <w:sz w:val="24"/>
                <w:szCs w:val="24"/>
                <w:shd w:val="clear" w:color="auto" w:fill="FFFFFF"/>
                <w:lang w:val="en-US"/>
              </w:rPr>
              <w:t>2</w:t>
            </w:r>
            <w:proofErr w:type="spellStart"/>
            <w:r w:rsidRPr="001E2806">
              <w:rPr>
                <w:rFonts w:ascii="Times New Roman" w:hAnsi="Times New Roman"/>
                <w:sz w:val="24"/>
                <w:szCs w:val="24"/>
                <w:shd w:val="clear" w:color="auto" w:fill="FFFFFF"/>
              </w:rPr>
              <w:t>лк</w:t>
            </w:r>
            <w:proofErr w:type="spellEnd"/>
            <w:r w:rsidRPr="001E2806">
              <w:rPr>
                <w:rFonts w:ascii="Times New Roman" w:hAnsi="Times New Roman"/>
                <w:sz w:val="24"/>
                <w:szCs w:val="24"/>
                <w:shd w:val="clear" w:color="auto" w:fill="FFFFFF"/>
              </w:rPr>
              <w:t>;</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rPr>
              <w:t xml:space="preserve">    в </w:t>
            </w:r>
            <w:proofErr w:type="gramStart"/>
            <w:r w:rsidRPr="001E2806">
              <w:rPr>
                <w:rFonts w:ascii="Times New Roman" w:hAnsi="Times New Roman" w:cs="Times New Roman"/>
              </w:rPr>
              <w:t>ч</w:t>
            </w:r>
            <w:proofErr w:type="gramEnd"/>
            <w:r w:rsidRPr="001E2806">
              <w:rPr>
                <w:rFonts w:ascii="Times New Roman" w:hAnsi="Times New Roman" w:cs="Times New Roman"/>
              </w:rPr>
              <w:t>/б:</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не более 0,1лк;</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0"/>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объектив:</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 xml:space="preserve">f= (не более) 4 – (не менее) 8мм; </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shd w:val="clear" w:color="auto" w:fill="FFFFFF"/>
              </w:rPr>
              <w:t xml:space="preserve">    ИК-коррекция:</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да;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shd w:val="clear" w:color="auto" w:fill="FFFFFF"/>
              </w:rPr>
              <w:t xml:space="preserve">     </w:t>
            </w:r>
            <w:proofErr w:type="spellStart"/>
            <w:r w:rsidRPr="001E2806">
              <w:rPr>
                <w:rFonts w:ascii="Times New Roman" w:hAnsi="Times New Roman" w:cs="Times New Roman"/>
                <w:shd w:val="clear" w:color="auto" w:fill="FFFFFF"/>
              </w:rPr>
              <w:t>варифокальный</w:t>
            </w:r>
            <w:proofErr w:type="spellEnd"/>
            <w:r w:rsidRPr="001E2806">
              <w:rPr>
                <w:rFonts w:ascii="Times New Roman" w:hAnsi="Times New Roman" w:cs="Times New Roman"/>
                <w:shd w:val="clear" w:color="auto" w:fill="FFFFFF"/>
              </w:rPr>
              <w:t>:</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да;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shd w:val="clear" w:color="auto" w:fill="FFFFFF"/>
              </w:rPr>
              <w:t xml:space="preserve">     авторегулировка диафрагмы P-</w:t>
            </w:r>
            <w:proofErr w:type="spellStart"/>
            <w:r w:rsidRPr="001E2806">
              <w:rPr>
                <w:rFonts w:ascii="Times New Roman" w:hAnsi="Times New Roman" w:cs="Times New Roman"/>
                <w:shd w:val="clear" w:color="auto" w:fill="FFFFFF"/>
              </w:rPr>
              <w:t>Iris</w:t>
            </w:r>
            <w:proofErr w:type="spellEnd"/>
            <w:r w:rsidRPr="001E2806">
              <w:rPr>
                <w:rFonts w:ascii="Times New Roman" w:hAnsi="Times New Roman" w:cs="Times New Roman"/>
                <w:shd w:val="clear" w:color="auto" w:fill="FFFFFF"/>
              </w:rPr>
              <w:t>:</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да;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shd w:val="clear" w:color="auto" w:fill="FFFFFF"/>
              </w:rPr>
              <w:t xml:space="preserve">     крепление объектива типа CS:</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да;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0"/>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rPr>
              <w:t>максимальный угол обзора по горизонтали:</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не менее 90°;</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0"/>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широкий динамический диапазон:</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не менее  100дБ;</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0"/>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rPr>
              <w:t>частота кадров в секунду при максимальном разрешении:</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не менее 30;</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0"/>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динамическое наложение текста и изображений:</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да;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0"/>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маски для закрытых зон:</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 xml:space="preserve">да; </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0"/>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 xml:space="preserve">встроенные модули видео аналитики: </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shd w:val="clear" w:color="auto" w:fill="FFFFFF"/>
              </w:rPr>
              <w:t xml:space="preserve">     направление движения:</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да;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shd w:val="clear" w:color="auto" w:fill="FFFFFF"/>
              </w:rPr>
              <w:t xml:space="preserve">     пересечение линии:</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да;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shd w:val="clear" w:color="auto" w:fill="FFFFFF"/>
              </w:rPr>
              <w:t xml:space="preserve">     </w:t>
            </w:r>
            <w:proofErr w:type="spellStart"/>
            <w:r w:rsidRPr="001E2806">
              <w:rPr>
                <w:rFonts w:ascii="Times New Roman" w:hAnsi="Times New Roman" w:cs="Times New Roman"/>
                <w:shd w:val="clear" w:color="auto" w:fill="FFFFFF"/>
              </w:rPr>
              <w:t>расфокусировка</w:t>
            </w:r>
            <w:proofErr w:type="spellEnd"/>
            <w:r w:rsidRPr="001E2806">
              <w:rPr>
                <w:rFonts w:ascii="Times New Roman" w:hAnsi="Times New Roman" w:cs="Times New Roman"/>
                <w:shd w:val="clear" w:color="auto" w:fill="FFFFFF"/>
              </w:rPr>
              <w:t>:</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да;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shd w:val="clear" w:color="auto" w:fill="FFFFFF"/>
              </w:rPr>
              <w:t xml:space="preserve">     смена сцены:</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да;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shd w:val="clear" w:color="auto" w:fill="FFFFFF"/>
              </w:rPr>
              <w:t xml:space="preserve">     вход-выход в охраняемую зону:</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да;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shd w:val="clear" w:color="auto" w:fill="FFFFFF"/>
              </w:rPr>
              <w:t xml:space="preserve">     перемещение-удаление объектов:</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да;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0"/>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rPr>
              <w:t>память ОЗУ:</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rPr>
              <w:t>не менее 1ГБ;</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0"/>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rPr>
              <w:t>флэш-память:</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rPr>
              <w:t>не менее 512МБ;</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0"/>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proofErr w:type="spellStart"/>
            <w:r w:rsidRPr="001E2806">
              <w:rPr>
                <w:rFonts w:ascii="Times New Roman" w:hAnsi="Times New Roman" w:cs="Times New Roman"/>
                <w:shd w:val="clear" w:color="auto" w:fill="FFFFFF"/>
              </w:rPr>
              <w:t>Web</w:t>
            </w:r>
            <w:proofErr w:type="spellEnd"/>
            <w:r w:rsidRPr="001E2806">
              <w:rPr>
                <w:rFonts w:ascii="Times New Roman" w:hAnsi="Times New Roman" w:cs="Times New Roman"/>
                <w:shd w:val="clear" w:color="auto" w:fill="FFFFFF"/>
              </w:rPr>
              <w:t xml:space="preserve"> интерфейс </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полностью русифицированный;</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0"/>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rPr>
              <w:t xml:space="preserve">поддержка профилей </w:t>
            </w:r>
            <w:proofErr w:type="spellStart"/>
            <w:r w:rsidRPr="001E2806">
              <w:rPr>
                <w:rFonts w:ascii="Times New Roman" w:hAnsi="Times New Roman" w:cs="Times New Roman"/>
                <w:lang w:val="en-US"/>
              </w:rPr>
              <w:t>Onvif</w:t>
            </w:r>
            <w:proofErr w:type="spellEnd"/>
            <w:r w:rsidRPr="001E2806">
              <w:rPr>
                <w:rFonts w:ascii="Times New Roman" w:hAnsi="Times New Roman" w:cs="Times New Roman"/>
              </w:rPr>
              <w:t>:</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rPr>
              <w:t xml:space="preserve">не менее </w:t>
            </w:r>
            <w:r w:rsidRPr="001E2806">
              <w:rPr>
                <w:rFonts w:ascii="Times New Roman" w:hAnsi="Times New Roman"/>
                <w:i/>
                <w:sz w:val="24"/>
                <w:szCs w:val="24"/>
                <w:shd w:val="clear" w:color="auto" w:fill="FFFFFF"/>
              </w:rPr>
              <w:t xml:space="preserve">G, S, T, </w:t>
            </w:r>
            <w:r w:rsidRPr="001E2806">
              <w:rPr>
                <w:rFonts w:ascii="Times New Roman" w:hAnsi="Times New Roman"/>
                <w:i/>
                <w:sz w:val="24"/>
                <w:szCs w:val="24"/>
                <w:shd w:val="clear" w:color="auto" w:fill="FFFFFF"/>
                <w:lang w:val="en-US"/>
              </w:rPr>
              <w:t>M</w:t>
            </w:r>
            <w:r w:rsidRPr="001E2806">
              <w:rPr>
                <w:rFonts w:ascii="Times New Roman" w:hAnsi="Times New Roman"/>
                <w:i/>
                <w:sz w:val="24"/>
                <w:szCs w:val="24"/>
                <w:shd w:val="clear" w:color="auto" w:fill="FFFFFF"/>
              </w:rPr>
              <w:t>;</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0"/>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интерфейс:</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 xml:space="preserve">(не менее) сетевой разъем RJ45 10BASE-T/100BASE-TX/; </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0"/>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 xml:space="preserve">питание камеры </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roofErr w:type="spellStart"/>
            <w:r w:rsidRPr="001E2806">
              <w:rPr>
                <w:rFonts w:ascii="Times New Roman" w:hAnsi="Times New Roman"/>
                <w:sz w:val="24"/>
                <w:szCs w:val="24"/>
                <w:shd w:val="clear" w:color="auto" w:fill="FFFFFF"/>
              </w:rPr>
              <w:t>PoE</w:t>
            </w:r>
            <w:proofErr w:type="spellEnd"/>
            <w:r w:rsidRPr="001E2806">
              <w:rPr>
                <w:rFonts w:ascii="Times New Roman" w:hAnsi="Times New Roman"/>
                <w:sz w:val="24"/>
                <w:szCs w:val="24"/>
                <w:shd w:val="clear" w:color="auto" w:fill="FFFFFF"/>
              </w:rPr>
              <w:t>;</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0"/>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максимально потребляемая мощность:</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не более 3</w:t>
            </w:r>
            <w:r w:rsidRPr="001E2806">
              <w:rPr>
                <w:rFonts w:ascii="Times New Roman" w:hAnsi="Times New Roman"/>
                <w:sz w:val="24"/>
                <w:szCs w:val="24"/>
                <w:shd w:val="clear" w:color="auto" w:fill="FFFFFF"/>
                <w:lang w:val="en-US"/>
              </w:rPr>
              <w:t>0</w:t>
            </w:r>
            <w:r w:rsidRPr="001E2806">
              <w:rPr>
                <w:rFonts w:ascii="Times New Roman" w:hAnsi="Times New Roman"/>
                <w:sz w:val="24"/>
                <w:szCs w:val="24"/>
                <w:shd w:val="clear" w:color="auto" w:fill="FFFFFF"/>
              </w:rPr>
              <w:t>Вт.</w:t>
            </w:r>
          </w:p>
        </w:tc>
        <w:tc>
          <w:tcPr>
            <w:tcW w:w="1134" w:type="dxa"/>
            <w:vMerge/>
            <w:tcBorders>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r w:rsidRPr="001E2806">
              <w:rPr>
                <w:rFonts w:ascii="Times New Roman" w:hAnsi="Times New Roman"/>
                <w:sz w:val="24"/>
                <w:szCs w:val="24"/>
                <w:shd w:val="clear" w:color="auto" w:fill="FFFFFF"/>
              </w:rPr>
              <w:t>Тип</w:t>
            </w:r>
          </w:p>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4</w:t>
            </w:r>
          </w:p>
        </w:tc>
        <w:tc>
          <w:tcPr>
            <w:tcW w:w="8222" w:type="dxa"/>
            <w:gridSpan w:val="2"/>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b/>
                <w:sz w:val="24"/>
                <w:szCs w:val="24"/>
                <w:shd w:val="clear" w:color="auto" w:fill="FFFFFF"/>
              </w:rPr>
              <w:t xml:space="preserve">Панорамная камера со сплошным обзором на 180° мультисенсорная, с разрешением не менее 8 </w:t>
            </w:r>
            <w:proofErr w:type="spellStart"/>
            <w:r w:rsidRPr="001E2806">
              <w:rPr>
                <w:rFonts w:ascii="Times New Roman" w:hAnsi="Times New Roman"/>
                <w:b/>
                <w:sz w:val="24"/>
                <w:szCs w:val="24"/>
                <w:shd w:val="clear" w:color="auto" w:fill="FFFFFF"/>
              </w:rPr>
              <w:t>Мп</w:t>
            </w:r>
            <w:proofErr w:type="spellEnd"/>
            <w:r w:rsidRPr="001E2806">
              <w:rPr>
                <w:rFonts w:ascii="Times New Roman" w:hAnsi="Times New Roman"/>
                <w:b/>
                <w:sz w:val="24"/>
                <w:szCs w:val="24"/>
                <w:shd w:val="clear" w:color="auto" w:fill="FFFFFF"/>
              </w:rPr>
              <w:t xml:space="preserve">, с характеристиками: </w:t>
            </w:r>
          </w:p>
        </w:tc>
        <w:tc>
          <w:tcPr>
            <w:tcW w:w="1134"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1E2806">
              <w:rPr>
                <w:rFonts w:ascii="Times New Roman" w:eastAsia="Calibri" w:hAnsi="Times New Roman"/>
                <w:sz w:val="24"/>
                <w:szCs w:val="24"/>
                <w:shd w:val="clear" w:color="auto" w:fill="FFFFFF"/>
              </w:rPr>
              <w:t>3  шт.</w:t>
            </w: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b/>
                <w:shd w:val="clear" w:color="auto" w:fill="FFFFFF"/>
              </w:rPr>
              <w:t>Требования:</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b/>
                <w:sz w:val="24"/>
                <w:szCs w:val="24"/>
                <w:shd w:val="clear" w:color="auto" w:fill="FFFFFF"/>
              </w:rPr>
              <w:t>Параметры Заказчика: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1"/>
              </w:numPr>
              <w:shd w:val="clear" w:color="auto" w:fill="FFFFFF"/>
              <w:tabs>
                <w:tab w:val="left" w:pos="218"/>
                <w:tab w:val="left" w:pos="403"/>
                <w:tab w:val="left" w:pos="575"/>
              </w:tabs>
              <w:spacing w:after="0" w:line="240" w:lineRule="auto"/>
              <w:ind w:left="0" w:firstLine="0"/>
              <w:jc w:val="both"/>
              <w:rPr>
                <w:rFonts w:ascii="Times New Roman" w:hAnsi="Times New Roman" w:cs="Times New Roman"/>
                <w:shd w:val="clear" w:color="auto" w:fill="FFFFFF"/>
              </w:rPr>
            </w:pPr>
            <w:r w:rsidRPr="001E2806">
              <w:rPr>
                <w:rFonts w:ascii="Times New Roman" w:hAnsi="Times New Roman" w:cs="Times New Roman"/>
                <w:shd w:val="clear" w:color="auto" w:fill="FFFFFF"/>
              </w:rPr>
              <w:t>разрешение:</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 xml:space="preserve">не менее </w:t>
            </w:r>
            <w:r w:rsidRPr="001E2806">
              <w:rPr>
                <w:rFonts w:ascii="Times New Roman" w:hAnsi="Times New Roman"/>
                <w:sz w:val="24"/>
                <w:szCs w:val="24"/>
              </w:rPr>
              <w:t>2500 x 1700</w:t>
            </w:r>
            <w:r w:rsidRPr="001E2806">
              <w:rPr>
                <w:rFonts w:ascii="Times New Roman" w:hAnsi="Times New Roman"/>
                <w:sz w:val="24"/>
                <w:szCs w:val="24"/>
                <w:shd w:val="clear" w:color="auto" w:fill="FFFFFF"/>
              </w:rPr>
              <w:t>;</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1"/>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количество Матриц:</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не менее 3;</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1"/>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каждая матрица CMOS:</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 xml:space="preserve">не менее 1/2.8"   </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1"/>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прогрессивная развертка:</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да;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1"/>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автоматически управляемый механический ИК-фильтр:</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да;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1"/>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комбинированный горизонтальный угол обзора:</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не менее 180°;</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1"/>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светочувствительность:</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shd w:val="clear" w:color="auto" w:fill="FFFFFF"/>
              </w:rPr>
              <w:t xml:space="preserve">     в цвете:</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не более 0,</w:t>
            </w:r>
            <w:r w:rsidRPr="001E2806">
              <w:rPr>
                <w:rFonts w:ascii="Times New Roman" w:hAnsi="Times New Roman"/>
                <w:sz w:val="24"/>
                <w:szCs w:val="24"/>
                <w:shd w:val="clear" w:color="auto" w:fill="FFFFFF"/>
                <w:lang w:val="en-US"/>
              </w:rPr>
              <w:t>2</w:t>
            </w:r>
            <w:proofErr w:type="spellStart"/>
            <w:r w:rsidRPr="001E2806">
              <w:rPr>
                <w:rFonts w:ascii="Times New Roman" w:hAnsi="Times New Roman"/>
                <w:sz w:val="24"/>
                <w:szCs w:val="24"/>
                <w:shd w:val="clear" w:color="auto" w:fill="FFFFFF"/>
              </w:rPr>
              <w:t>лк</w:t>
            </w:r>
            <w:proofErr w:type="spellEnd"/>
            <w:r w:rsidRPr="001E2806">
              <w:rPr>
                <w:rFonts w:ascii="Times New Roman" w:hAnsi="Times New Roman"/>
                <w:sz w:val="24"/>
                <w:szCs w:val="24"/>
                <w:shd w:val="clear" w:color="auto" w:fill="FFFFFF"/>
              </w:rPr>
              <w:t>;</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shd w:val="clear" w:color="auto" w:fill="FFFFFF"/>
              </w:rPr>
              <w:t xml:space="preserve">     при </w:t>
            </w:r>
            <w:proofErr w:type="gramStart"/>
            <w:r w:rsidRPr="001E2806">
              <w:rPr>
                <w:rFonts w:ascii="Times New Roman" w:hAnsi="Times New Roman" w:cs="Times New Roman"/>
                <w:shd w:val="clear" w:color="auto" w:fill="FFFFFF"/>
              </w:rPr>
              <w:t>ч</w:t>
            </w:r>
            <w:proofErr w:type="gramEnd"/>
            <w:r w:rsidRPr="001E2806">
              <w:rPr>
                <w:rFonts w:ascii="Times New Roman" w:hAnsi="Times New Roman" w:cs="Times New Roman"/>
                <w:shd w:val="clear" w:color="auto" w:fill="FFFFFF"/>
              </w:rPr>
              <w:t>/б:</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 xml:space="preserve">не более 0,1лк; </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1"/>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настройка уровня переключения режима «день/ночь»:</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 xml:space="preserve">да; </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1"/>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 xml:space="preserve">функция </w:t>
            </w:r>
            <w:proofErr w:type="spellStart"/>
            <w:r w:rsidRPr="001E2806">
              <w:rPr>
                <w:rFonts w:ascii="Times New Roman" w:hAnsi="Times New Roman" w:cs="Times New Roman"/>
                <w:shd w:val="clear" w:color="auto" w:fill="FFFFFF"/>
              </w:rPr>
              <w:t>антитуман</w:t>
            </w:r>
            <w:proofErr w:type="spellEnd"/>
            <w:r w:rsidRPr="001E2806">
              <w:rPr>
                <w:rFonts w:ascii="Times New Roman" w:hAnsi="Times New Roman" w:cs="Times New Roman"/>
                <w:shd w:val="clear" w:color="auto" w:fill="FFFFFF"/>
              </w:rPr>
              <w:t>:</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да;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1"/>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широкий динамический диапазон:</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не менее 100дБ;</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1"/>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rPr>
              <w:t>память ОЗУ:</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rPr>
              <w:t>не менее 1ГБ;</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1"/>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rPr>
              <w:t>флэш-память:</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rPr>
              <w:t>не менее 512МБ;</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1"/>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возможность записи на сетевое хранилище данных:</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да;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1"/>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rPr>
              <w:t xml:space="preserve">поддержка профилей </w:t>
            </w:r>
            <w:proofErr w:type="spellStart"/>
            <w:r w:rsidRPr="001E2806">
              <w:rPr>
                <w:rFonts w:ascii="Times New Roman" w:hAnsi="Times New Roman" w:cs="Times New Roman"/>
                <w:lang w:val="en-US"/>
              </w:rPr>
              <w:t>Onvif</w:t>
            </w:r>
            <w:proofErr w:type="spellEnd"/>
            <w:r w:rsidRPr="001E2806">
              <w:rPr>
                <w:rFonts w:ascii="Times New Roman" w:hAnsi="Times New Roman" w:cs="Times New Roman"/>
              </w:rPr>
              <w:t>:</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rPr>
              <w:t xml:space="preserve">не менее </w:t>
            </w:r>
            <w:r w:rsidRPr="001E2806">
              <w:rPr>
                <w:rFonts w:ascii="Times New Roman" w:hAnsi="Times New Roman"/>
                <w:i/>
                <w:sz w:val="24"/>
                <w:szCs w:val="24"/>
                <w:shd w:val="clear" w:color="auto" w:fill="FFFFFF"/>
              </w:rPr>
              <w:t>G, S, T;</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1"/>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 xml:space="preserve">питание: </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roofErr w:type="spellStart"/>
            <w:r w:rsidRPr="001E2806">
              <w:rPr>
                <w:rFonts w:ascii="Times New Roman" w:hAnsi="Times New Roman"/>
                <w:sz w:val="24"/>
                <w:szCs w:val="24"/>
                <w:shd w:val="clear" w:color="auto" w:fill="FFFFFF"/>
              </w:rPr>
              <w:t>PoE</w:t>
            </w:r>
            <w:proofErr w:type="spellEnd"/>
            <w:r w:rsidRPr="001E2806">
              <w:rPr>
                <w:rFonts w:ascii="Times New Roman" w:hAnsi="Times New Roman"/>
                <w:sz w:val="24"/>
                <w:szCs w:val="24"/>
                <w:shd w:val="clear" w:color="auto" w:fill="FFFFFF"/>
              </w:rPr>
              <w:t>;</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1"/>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потребляемая мощность:</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 xml:space="preserve">не </w:t>
            </w:r>
            <w:proofErr w:type="spellStart"/>
            <w:r w:rsidRPr="001E2806">
              <w:rPr>
                <w:rFonts w:ascii="Times New Roman" w:hAnsi="Times New Roman"/>
                <w:sz w:val="24"/>
                <w:szCs w:val="24"/>
                <w:shd w:val="clear" w:color="auto" w:fill="FFFFFF"/>
                <w:lang w:val="en-US"/>
              </w:rPr>
              <w:t>более</w:t>
            </w:r>
            <w:proofErr w:type="spellEnd"/>
            <w:r w:rsidRPr="001E2806">
              <w:rPr>
                <w:rFonts w:ascii="Times New Roman" w:hAnsi="Times New Roman"/>
                <w:sz w:val="24"/>
                <w:szCs w:val="24"/>
                <w:shd w:val="clear" w:color="auto" w:fill="FFFFFF"/>
              </w:rPr>
              <w:t xml:space="preserve"> 30Вт;</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1"/>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 xml:space="preserve">полностью русифицированный </w:t>
            </w:r>
            <w:proofErr w:type="spellStart"/>
            <w:r w:rsidRPr="001E2806">
              <w:rPr>
                <w:rFonts w:ascii="Times New Roman" w:hAnsi="Times New Roman" w:cs="Times New Roman"/>
                <w:shd w:val="clear" w:color="auto" w:fill="FFFFFF"/>
              </w:rPr>
              <w:t>Web</w:t>
            </w:r>
            <w:proofErr w:type="spellEnd"/>
            <w:r w:rsidRPr="001E2806">
              <w:rPr>
                <w:rFonts w:ascii="Times New Roman" w:hAnsi="Times New Roman" w:cs="Times New Roman"/>
                <w:shd w:val="clear" w:color="auto" w:fill="FFFFFF"/>
              </w:rPr>
              <w:t xml:space="preserve"> Интерфейс:</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 xml:space="preserve">да; </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1"/>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корпус с  защитой от внешних воздействий:</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 xml:space="preserve">класс, не ниже IK10, IP66; </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1"/>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температурный режим работы (диапазон):</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не менее, от -40</w:t>
            </w:r>
            <w:proofErr w:type="gramStart"/>
            <w:r w:rsidRPr="001E2806">
              <w:rPr>
                <w:rFonts w:ascii="Times New Roman" w:hAnsi="Times New Roman"/>
                <w:sz w:val="24"/>
                <w:szCs w:val="24"/>
                <w:shd w:val="clear" w:color="auto" w:fill="FFFFFF"/>
              </w:rPr>
              <w:t>°С</w:t>
            </w:r>
            <w:proofErr w:type="gramEnd"/>
            <w:r w:rsidRPr="001E2806">
              <w:rPr>
                <w:rFonts w:ascii="Times New Roman" w:hAnsi="Times New Roman"/>
                <w:sz w:val="24"/>
                <w:szCs w:val="24"/>
                <w:shd w:val="clear" w:color="auto" w:fill="FFFFFF"/>
              </w:rPr>
              <w:t xml:space="preserve"> до 50°С при относительной влажности 10-95%.</w:t>
            </w:r>
          </w:p>
        </w:tc>
        <w:tc>
          <w:tcPr>
            <w:tcW w:w="1134" w:type="dxa"/>
            <w:vMerge/>
            <w:tcBorders>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r w:rsidRPr="001E2806">
              <w:rPr>
                <w:rFonts w:ascii="Times New Roman" w:hAnsi="Times New Roman"/>
                <w:sz w:val="24"/>
                <w:szCs w:val="24"/>
                <w:shd w:val="clear" w:color="auto" w:fill="FFFFFF"/>
              </w:rPr>
              <w:t>Тип</w:t>
            </w:r>
          </w:p>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5</w:t>
            </w:r>
          </w:p>
        </w:tc>
        <w:tc>
          <w:tcPr>
            <w:tcW w:w="8222" w:type="dxa"/>
            <w:gridSpan w:val="2"/>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b/>
                <w:sz w:val="24"/>
                <w:szCs w:val="24"/>
                <w:shd w:val="clear" w:color="auto" w:fill="FFFFFF"/>
              </w:rPr>
              <w:t xml:space="preserve">Комплекс, обеспечивающий непрерывный панорамный обзор на 360° и одновременно детальное увеличение изображения (обзор комплекса формируется из панорамного и детального изображений), с характеристиками (далее </w:t>
            </w:r>
            <w:proofErr w:type="gramStart"/>
            <w:r w:rsidRPr="001E2806">
              <w:rPr>
                <w:rFonts w:ascii="Times New Roman" w:hAnsi="Times New Roman"/>
                <w:b/>
                <w:sz w:val="24"/>
                <w:szCs w:val="24"/>
                <w:shd w:val="clear" w:color="auto" w:fill="FFFFFF"/>
              </w:rPr>
              <w:t>-к</w:t>
            </w:r>
            <w:proofErr w:type="gramEnd"/>
            <w:r w:rsidRPr="001E2806">
              <w:rPr>
                <w:rFonts w:ascii="Times New Roman" w:hAnsi="Times New Roman"/>
                <w:b/>
                <w:sz w:val="24"/>
                <w:szCs w:val="24"/>
                <w:shd w:val="clear" w:color="auto" w:fill="FFFFFF"/>
              </w:rPr>
              <w:t>омплекс):</w:t>
            </w:r>
          </w:p>
        </w:tc>
        <w:tc>
          <w:tcPr>
            <w:tcW w:w="1134"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1E2806">
              <w:rPr>
                <w:rFonts w:ascii="Times New Roman" w:eastAsia="Calibri" w:hAnsi="Times New Roman"/>
                <w:sz w:val="24"/>
                <w:szCs w:val="24"/>
                <w:shd w:val="clear" w:color="auto" w:fill="FFFFFF"/>
              </w:rPr>
              <w:t>1 шт.</w:t>
            </w: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b/>
                <w:shd w:val="clear" w:color="auto" w:fill="FFFFFF"/>
              </w:rPr>
              <w:t>Требования:</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b/>
                <w:sz w:val="24"/>
                <w:szCs w:val="24"/>
                <w:shd w:val="clear" w:color="auto" w:fill="FFFFFF"/>
              </w:rPr>
              <w:t>Параметры Заказчика: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8222" w:type="dxa"/>
            <w:gridSpan w:val="2"/>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b/>
                <w:sz w:val="24"/>
                <w:szCs w:val="24"/>
                <w:shd w:val="clear" w:color="auto" w:fill="FFFFFF"/>
              </w:rPr>
              <w:t>Панорамный обзор комплекса на 360</w:t>
            </w:r>
            <w:r w:rsidRPr="001E2806">
              <w:rPr>
                <w:rFonts w:ascii="Times New Roman" w:hAnsi="Times New Roman"/>
                <w:b/>
                <w:sz w:val="24"/>
                <w:szCs w:val="24"/>
                <w:shd w:val="clear" w:color="auto" w:fill="FFFFFF"/>
                <w:vertAlign w:val="superscript"/>
              </w:rPr>
              <w:t>0</w:t>
            </w:r>
            <w:r w:rsidRPr="001E2806">
              <w:rPr>
                <w:rFonts w:ascii="Times New Roman" w:hAnsi="Times New Roman"/>
                <w:b/>
                <w:sz w:val="24"/>
                <w:szCs w:val="24"/>
                <w:shd w:val="clear" w:color="auto" w:fill="FFFFFF"/>
              </w:rPr>
              <w:t xml:space="preserve"> (параметры):</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3"/>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обзор формируется при помощи:</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 xml:space="preserve">не менее 4 </w:t>
            </w:r>
            <w:proofErr w:type="spellStart"/>
            <w:r w:rsidRPr="001E2806">
              <w:rPr>
                <w:rFonts w:ascii="Times New Roman" w:hAnsi="Times New Roman"/>
                <w:sz w:val="24"/>
                <w:szCs w:val="24"/>
                <w:shd w:val="clear" w:color="auto" w:fill="FFFFFF"/>
              </w:rPr>
              <w:t>видеомодулей</w:t>
            </w:r>
            <w:proofErr w:type="spellEnd"/>
            <w:r w:rsidRPr="001E2806">
              <w:rPr>
                <w:rFonts w:ascii="Times New Roman" w:hAnsi="Times New Roman"/>
                <w:sz w:val="24"/>
                <w:szCs w:val="24"/>
                <w:shd w:val="clear" w:color="auto" w:fill="FFFFFF"/>
              </w:rPr>
              <w:t xml:space="preserve"> (камер);</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3"/>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 xml:space="preserve">разрешение каждого </w:t>
            </w:r>
            <w:proofErr w:type="spellStart"/>
            <w:r w:rsidRPr="001E2806">
              <w:rPr>
                <w:rFonts w:ascii="Times New Roman" w:hAnsi="Times New Roman" w:cs="Times New Roman"/>
                <w:shd w:val="clear" w:color="auto" w:fill="FFFFFF"/>
              </w:rPr>
              <w:t>видеомодуля</w:t>
            </w:r>
            <w:proofErr w:type="spellEnd"/>
            <w:r w:rsidRPr="001E2806">
              <w:rPr>
                <w:rFonts w:ascii="Times New Roman" w:hAnsi="Times New Roman" w:cs="Times New Roman"/>
                <w:shd w:val="clear" w:color="auto" w:fill="FFFFFF"/>
              </w:rPr>
              <w:t xml:space="preserve"> (камеры):</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не менее 2500х1</w:t>
            </w:r>
            <w:r w:rsidRPr="001E2806">
              <w:rPr>
                <w:rFonts w:ascii="Times New Roman" w:hAnsi="Times New Roman"/>
                <w:sz w:val="24"/>
                <w:szCs w:val="24"/>
                <w:shd w:val="clear" w:color="auto" w:fill="FFFFFF"/>
                <w:lang w:val="en-US"/>
              </w:rPr>
              <w:t>7</w:t>
            </w:r>
            <w:r w:rsidRPr="001E2806">
              <w:rPr>
                <w:rFonts w:ascii="Times New Roman" w:hAnsi="Times New Roman"/>
                <w:sz w:val="24"/>
                <w:szCs w:val="24"/>
                <w:shd w:val="clear" w:color="auto" w:fill="FFFFFF"/>
              </w:rPr>
              <w:t>00;</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3"/>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 xml:space="preserve">размер матрицы каждого </w:t>
            </w:r>
            <w:proofErr w:type="spellStart"/>
            <w:r w:rsidRPr="001E2806">
              <w:rPr>
                <w:rFonts w:ascii="Times New Roman" w:hAnsi="Times New Roman" w:cs="Times New Roman"/>
                <w:shd w:val="clear" w:color="auto" w:fill="FFFFFF"/>
              </w:rPr>
              <w:t>видеомодуля</w:t>
            </w:r>
            <w:proofErr w:type="spellEnd"/>
            <w:r w:rsidRPr="001E2806">
              <w:rPr>
                <w:rFonts w:ascii="Times New Roman" w:hAnsi="Times New Roman" w:cs="Times New Roman"/>
                <w:shd w:val="clear" w:color="auto" w:fill="FFFFFF"/>
              </w:rPr>
              <w:t xml:space="preserve"> (камеры):</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не более 1/2,8”;</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3"/>
              </w:numPr>
              <w:shd w:val="clear" w:color="auto" w:fill="FFFFFF"/>
              <w:tabs>
                <w:tab w:val="left" w:pos="218"/>
                <w:tab w:val="left" w:pos="403"/>
                <w:tab w:val="left" w:pos="575"/>
              </w:tabs>
              <w:spacing w:after="0" w:line="240" w:lineRule="auto"/>
              <w:ind w:left="0" w:firstLine="0"/>
              <w:rPr>
                <w:rFonts w:ascii="Times New Roman" w:hAnsi="Times New Roman" w:cs="Times New Roman"/>
              </w:rPr>
            </w:pPr>
            <w:r w:rsidRPr="001E2806">
              <w:rPr>
                <w:rFonts w:ascii="Times New Roman" w:hAnsi="Times New Roman" w:cs="Times New Roman"/>
                <w:shd w:val="clear" w:color="auto" w:fill="FFFFFF"/>
              </w:rPr>
              <w:t xml:space="preserve">изменяемое положение камер в горизонтальной и вертикальной </w:t>
            </w:r>
            <w:proofErr w:type="gramStart"/>
            <w:r w:rsidRPr="001E2806">
              <w:rPr>
                <w:rFonts w:ascii="Times New Roman" w:hAnsi="Times New Roman" w:cs="Times New Roman"/>
                <w:shd w:val="clear" w:color="auto" w:fill="FFFFFF"/>
              </w:rPr>
              <w:t>плоскостях</w:t>
            </w:r>
            <w:proofErr w:type="gramEnd"/>
            <w:r w:rsidRPr="001E2806">
              <w:rPr>
                <w:rFonts w:ascii="Times New Roman" w:hAnsi="Times New Roman" w:cs="Times New Roman"/>
                <w:shd w:val="clear" w:color="auto" w:fill="FFFFFF"/>
              </w:rPr>
              <w:t>, а так же вращение вдоль оптической оси:</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да;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3"/>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автоматически управляемый механический ИК-фильтр:</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 xml:space="preserve">да; </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3"/>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объективы камер с автофокусировкой:</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 xml:space="preserve">да; </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3"/>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 xml:space="preserve">горизонтальный угол обзора </w:t>
            </w:r>
            <w:proofErr w:type="spellStart"/>
            <w:r w:rsidRPr="001E2806">
              <w:rPr>
                <w:rFonts w:ascii="Times New Roman" w:hAnsi="Times New Roman" w:cs="Times New Roman"/>
                <w:shd w:val="clear" w:color="auto" w:fill="FFFFFF"/>
              </w:rPr>
              <w:t>видиеомодуля</w:t>
            </w:r>
            <w:proofErr w:type="spellEnd"/>
            <w:r w:rsidRPr="001E2806">
              <w:rPr>
                <w:rFonts w:ascii="Times New Roman" w:hAnsi="Times New Roman" w:cs="Times New Roman"/>
                <w:shd w:val="clear" w:color="auto" w:fill="FFFFFF"/>
              </w:rPr>
              <w:t xml:space="preserve"> (камеры):</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 xml:space="preserve">не менее 135°; </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3"/>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 xml:space="preserve">вертикальный угол обзора </w:t>
            </w:r>
            <w:proofErr w:type="spellStart"/>
            <w:r w:rsidRPr="001E2806">
              <w:rPr>
                <w:rFonts w:ascii="Times New Roman" w:hAnsi="Times New Roman" w:cs="Times New Roman"/>
                <w:shd w:val="clear" w:color="auto" w:fill="FFFFFF"/>
              </w:rPr>
              <w:t>видиеомодуля</w:t>
            </w:r>
            <w:proofErr w:type="spellEnd"/>
            <w:r w:rsidRPr="001E2806">
              <w:rPr>
                <w:rFonts w:ascii="Times New Roman" w:hAnsi="Times New Roman" w:cs="Times New Roman"/>
                <w:shd w:val="clear" w:color="auto" w:fill="FFFFFF"/>
              </w:rPr>
              <w:t xml:space="preserve"> (камеры):</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не менее 70°;</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3"/>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 xml:space="preserve">количество кадров в секунду </w:t>
            </w:r>
            <w:proofErr w:type="gramStart"/>
            <w:r w:rsidRPr="001E2806">
              <w:rPr>
                <w:rFonts w:ascii="Times New Roman" w:hAnsi="Times New Roman" w:cs="Times New Roman"/>
                <w:shd w:val="clear" w:color="auto" w:fill="FFFFFF"/>
              </w:rPr>
              <w:t>для</w:t>
            </w:r>
            <w:proofErr w:type="gramEnd"/>
            <w:r w:rsidRPr="001E2806">
              <w:rPr>
                <w:rFonts w:ascii="Times New Roman" w:hAnsi="Times New Roman" w:cs="Times New Roman"/>
                <w:shd w:val="clear" w:color="auto" w:fill="FFFFFF"/>
              </w:rPr>
              <w:t xml:space="preserve"> </w:t>
            </w:r>
            <w:proofErr w:type="gramStart"/>
            <w:r w:rsidRPr="001E2806">
              <w:rPr>
                <w:rFonts w:ascii="Times New Roman" w:hAnsi="Times New Roman" w:cs="Times New Roman"/>
                <w:shd w:val="clear" w:color="auto" w:fill="FFFFFF"/>
              </w:rPr>
              <w:t>обеспечение</w:t>
            </w:r>
            <w:proofErr w:type="gramEnd"/>
            <w:r w:rsidRPr="001E2806">
              <w:rPr>
                <w:rFonts w:ascii="Times New Roman" w:hAnsi="Times New Roman" w:cs="Times New Roman"/>
                <w:shd w:val="clear" w:color="auto" w:fill="FFFFFF"/>
              </w:rPr>
              <w:t xml:space="preserve"> видеоизображения при любом разрешении:</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не менее 30 кадров в секунду;</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3"/>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настройки параметров изображения для каждой камеры (не менее):</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shd w:val="clear" w:color="auto" w:fill="FFFFFF"/>
              </w:rPr>
              <w:t xml:space="preserve">     ручная установка разрешения:</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да;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shd w:val="clear" w:color="auto" w:fill="FFFFFF"/>
              </w:rPr>
              <w:t xml:space="preserve">     установка степени сжатия:</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да;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shd w:val="clear" w:color="auto" w:fill="FFFFFF"/>
              </w:rPr>
              <w:t xml:space="preserve">     регулировка яркости, четкости, контрастности, баланса белого:</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 xml:space="preserve">да; </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shd w:val="clear" w:color="auto" w:fill="FFFFFF"/>
              </w:rPr>
              <w:t xml:space="preserve">     настройка выдержки и экспозиции (для нормальной и низкой освещенности):</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 xml:space="preserve">да; </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3"/>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широкий динамический диапазон:</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не менее 100ДБ;</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3"/>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возможность наложения динамического текста и изображений:</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да;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8222" w:type="dxa"/>
            <w:gridSpan w:val="2"/>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b/>
                <w:sz w:val="24"/>
                <w:szCs w:val="24"/>
                <w:shd w:val="clear" w:color="auto" w:fill="FFFFFF"/>
              </w:rPr>
              <w:t>Детальное изображение (параметры):</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3"/>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разрешение:</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не менее HDTV 1080p;</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3"/>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размер матрицы:</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 xml:space="preserve">не менее 1/2,8" с прогрессивной разверткой; </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3"/>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 xml:space="preserve">автоматически управляемый механический ИК-фильтр для </w:t>
            </w:r>
            <w:r w:rsidRPr="001E2806">
              <w:rPr>
                <w:rFonts w:ascii="Times New Roman" w:hAnsi="Times New Roman" w:cs="Times New Roman"/>
                <w:shd w:val="clear" w:color="auto" w:fill="FFFFFF"/>
                <w:lang w:val="en-US"/>
              </w:rPr>
              <w:t>PTZ</w:t>
            </w:r>
            <w:r w:rsidRPr="001E2806">
              <w:rPr>
                <w:rFonts w:ascii="Times New Roman" w:hAnsi="Times New Roman" w:cs="Times New Roman"/>
                <w:shd w:val="clear" w:color="auto" w:fill="FFFFFF"/>
              </w:rPr>
              <w:t xml:space="preserve"> модуля</w:t>
            </w:r>
            <w:proofErr w:type="gramStart"/>
            <w:r w:rsidRPr="001E2806">
              <w:rPr>
                <w:rFonts w:ascii="Times New Roman" w:hAnsi="Times New Roman" w:cs="Times New Roman"/>
                <w:shd w:val="clear" w:color="auto" w:fill="FFFFFF"/>
              </w:rPr>
              <w:t>::</w:t>
            </w:r>
            <w:proofErr w:type="gramEnd"/>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 xml:space="preserve">да; </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3"/>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параметры изображения:</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shd w:val="clear" w:color="auto" w:fill="FFFFFF"/>
              </w:rPr>
              <w:t xml:space="preserve">     панорамирование:</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да;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shd w:val="clear" w:color="auto" w:fill="FFFFFF"/>
              </w:rPr>
              <w:t xml:space="preserve">     наклон и масштабирование детального изображения:</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да;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shd w:val="clear" w:color="auto" w:fill="FFFFFF"/>
              </w:rPr>
              <w:t xml:space="preserve">     </w:t>
            </w:r>
            <w:proofErr w:type="spellStart"/>
            <w:r w:rsidRPr="001E2806">
              <w:rPr>
                <w:rFonts w:ascii="Times New Roman" w:hAnsi="Times New Roman" w:cs="Times New Roman"/>
                <w:shd w:val="clear" w:color="auto" w:fill="FFFFFF"/>
              </w:rPr>
              <w:t>автопереворот</w:t>
            </w:r>
            <w:proofErr w:type="spellEnd"/>
            <w:r w:rsidRPr="001E2806">
              <w:rPr>
                <w:rFonts w:ascii="Times New Roman" w:hAnsi="Times New Roman" w:cs="Times New Roman"/>
                <w:shd w:val="clear" w:color="auto" w:fill="FFFFFF"/>
              </w:rPr>
              <w:t xml:space="preserve"> изображения:</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да;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3"/>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 xml:space="preserve">количество </w:t>
            </w:r>
            <w:proofErr w:type="spellStart"/>
            <w:r w:rsidRPr="001E2806">
              <w:rPr>
                <w:rFonts w:ascii="Times New Roman" w:hAnsi="Times New Roman" w:cs="Times New Roman"/>
                <w:shd w:val="clear" w:color="auto" w:fill="FFFFFF"/>
              </w:rPr>
              <w:t>предустанавливаемых</w:t>
            </w:r>
            <w:proofErr w:type="spellEnd"/>
            <w:r w:rsidRPr="001E2806">
              <w:rPr>
                <w:rFonts w:ascii="Times New Roman" w:hAnsi="Times New Roman" w:cs="Times New Roman"/>
                <w:shd w:val="clear" w:color="auto" w:fill="FFFFFF"/>
              </w:rPr>
              <w:t xml:space="preserve"> позиций:</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 xml:space="preserve">не менее 100; </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3"/>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запись тура:</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 xml:space="preserve">да; </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3"/>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маршрут обхода охраны:</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 xml:space="preserve">да; </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3"/>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настройка приоритетов управления:</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 xml:space="preserve">да; </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3"/>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экранный направляющий указатель:</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да;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3"/>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поворот камерного блока:</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 xml:space="preserve">неограниченный на 360°; </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3"/>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наклон камерного блока:</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 xml:space="preserve">не менее 190°; </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3"/>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зум камерного блока:</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 xml:space="preserve">не менее 32-кратный оптический; </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3"/>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регулируемая частота кадров и полоса пропускания - H.264/H.265:</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да;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3"/>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 xml:space="preserve">настройки параметров изображения: </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shd w:val="clear" w:color="auto" w:fill="FFFFFF"/>
              </w:rPr>
              <w:t xml:space="preserve">     ручная установка выдержки:</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 xml:space="preserve">да;  </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shd w:val="clear" w:color="auto" w:fill="FFFFFF"/>
              </w:rPr>
              <w:t xml:space="preserve">     регулировка сжатия, цвета, яркости, четкости, баланса белого:</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да;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shd w:val="clear" w:color="auto" w:fill="FFFFFF"/>
              </w:rPr>
              <w:t xml:space="preserve">     регулировка экспозиции и участков экспонирования:</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 xml:space="preserve">да;  </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shd w:val="clear" w:color="auto" w:fill="FFFFFF"/>
              </w:rPr>
              <w:t xml:space="preserve">     тонкая настройка действий при слабом освещении:</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да;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shd w:val="clear" w:color="auto" w:fill="FFFFFF"/>
              </w:rPr>
              <w:t xml:space="preserve">     наложение текста и изображений:</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да;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shd w:val="clear" w:color="auto" w:fill="FFFFFF"/>
              </w:rPr>
              <w:t xml:space="preserve">     остановка изображения при PTZ-управлении:</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да;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3"/>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автоматический противотуманный фильтр:</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да;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3"/>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компенсация фоновой засветки:</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да;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3"/>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профили сцены:</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 xml:space="preserve">да;  </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3"/>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 xml:space="preserve">широкий динамический диапазон </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 xml:space="preserve">не менее 100дБ; </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3"/>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компенсация высокой яркости:</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да;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3"/>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функция автоматического слежения:</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да;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3"/>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встроенные бесплатные аналитические модули (не менее):</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shd w:val="clear" w:color="auto" w:fill="FFFFFF"/>
              </w:rPr>
              <w:t xml:space="preserve">     исчезновение объекта:</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да;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shd w:val="clear" w:color="auto" w:fill="FFFFFF"/>
              </w:rPr>
              <w:t xml:space="preserve">     контроль входов\выходов:</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да;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shd w:val="clear" w:color="auto" w:fill="FFFFFF"/>
              </w:rPr>
              <w:t xml:space="preserve">     направление движения:</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да;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3"/>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функционал компенсации сильных источников засветки:</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да;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3"/>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срабатывание сигнала тревоги на события:</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 xml:space="preserve">(не менее) видеодетектор движения, удар,  </w:t>
            </w:r>
            <w:proofErr w:type="spellStart"/>
            <w:r w:rsidRPr="001E2806">
              <w:rPr>
                <w:rFonts w:ascii="Times New Roman" w:hAnsi="Times New Roman"/>
                <w:sz w:val="24"/>
                <w:szCs w:val="24"/>
                <w:shd w:val="clear" w:color="auto" w:fill="FFFFFF"/>
              </w:rPr>
              <w:t>расфокусировка</w:t>
            </w:r>
            <w:proofErr w:type="spellEnd"/>
            <w:r w:rsidRPr="001E2806">
              <w:rPr>
                <w:rFonts w:ascii="Times New Roman" w:hAnsi="Times New Roman"/>
                <w:sz w:val="24"/>
                <w:szCs w:val="24"/>
                <w:shd w:val="clear" w:color="auto" w:fill="FFFFFF"/>
              </w:rPr>
              <w:t>;</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3"/>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функционал позиционирования детального изображения с оптическим увеличением по одному нажатию мыши на обзорном изображении:</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да;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3"/>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 xml:space="preserve">функционал автоматического позиционирования детального изображения </w:t>
            </w:r>
            <w:proofErr w:type="gramStart"/>
            <w:r w:rsidRPr="001E2806">
              <w:rPr>
                <w:rFonts w:ascii="Times New Roman" w:hAnsi="Times New Roman" w:cs="Times New Roman"/>
                <w:shd w:val="clear" w:color="auto" w:fill="FFFFFF"/>
              </w:rPr>
              <w:t>с оптическим увеличением при появлении объекта в индивидуально настраиваемой зоне обнаружения на обзорном изображении с последующим слежением</w:t>
            </w:r>
            <w:proofErr w:type="gramEnd"/>
            <w:r w:rsidRPr="001E2806">
              <w:rPr>
                <w:rFonts w:ascii="Times New Roman" w:hAnsi="Times New Roman" w:cs="Times New Roman"/>
                <w:shd w:val="clear" w:color="auto" w:fill="FFFFFF"/>
              </w:rPr>
              <w:t xml:space="preserve"> за этим объектом:</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да;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3"/>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индивидуально настраиваемые зоны обнаружения для обзорного изображения:</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 xml:space="preserve">не менее 3 (трех) на каждую камеру, возможность </w:t>
            </w:r>
            <w:proofErr w:type="spellStart"/>
            <w:r w:rsidRPr="001E2806">
              <w:rPr>
                <w:rFonts w:ascii="Times New Roman" w:hAnsi="Times New Roman"/>
                <w:sz w:val="24"/>
                <w:szCs w:val="24"/>
                <w:shd w:val="clear" w:color="auto" w:fill="FFFFFF"/>
              </w:rPr>
              <w:t>приоритезации</w:t>
            </w:r>
            <w:proofErr w:type="spellEnd"/>
            <w:r w:rsidRPr="001E2806">
              <w:rPr>
                <w:rFonts w:ascii="Times New Roman" w:hAnsi="Times New Roman"/>
                <w:sz w:val="24"/>
                <w:szCs w:val="24"/>
                <w:shd w:val="clear" w:color="auto" w:fill="FFFFFF"/>
              </w:rPr>
              <w:t xml:space="preserve"> зон;</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3"/>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настройка ограничения времени автоматического слежения за объектом:</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да;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3"/>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запись на сетевое хранилище данных (ресурс):</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да;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3"/>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открытая прикладная платформа для запуска программных приложений непосредственно в камере (в том числе сторонних производителей для возможности выбора):</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да;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3"/>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rPr>
              <w:t>память ОЗУ:</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rPr>
              <w:t>не менее 1ГБ;</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3"/>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rPr>
              <w:t>флэш-память:</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rPr>
              <w:t>не менее 512МБ;</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3"/>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rPr>
              <w:t xml:space="preserve">поддержка профилей </w:t>
            </w:r>
            <w:proofErr w:type="spellStart"/>
            <w:r w:rsidRPr="001E2806">
              <w:rPr>
                <w:rFonts w:ascii="Times New Roman" w:hAnsi="Times New Roman" w:cs="Times New Roman"/>
                <w:lang w:val="en-US"/>
              </w:rPr>
              <w:t>Onvif</w:t>
            </w:r>
            <w:proofErr w:type="spellEnd"/>
            <w:r w:rsidRPr="001E2806">
              <w:rPr>
                <w:rFonts w:ascii="Times New Roman" w:hAnsi="Times New Roman" w:cs="Times New Roman"/>
              </w:rPr>
              <w:t>:</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rPr>
              <w:t xml:space="preserve">не менее </w:t>
            </w:r>
            <w:r w:rsidRPr="001E2806">
              <w:rPr>
                <w:rFonts w:ascii="Times New Roman" w:hAnsi="Times New Roman"/>
                <w:i/>
                <w:sz w:val="24"/>
                <w:szCs w:val="24"/>
                <w:shd w:val="clear" w:color="auto" w:fill="FFFFFF"/>
              </w:rPr>
              <w:t>G, S, T;</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3"/>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корпус:</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не менее - IP66, IK 10;</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3"/>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условия эксплуатации комплекса:</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не менее, от -40</w:t>
            </w:r>
            <w:proofErr w:type="gramStart"/>
            <w:r w:rsidRPr="001E2806">
              <w:rPr>
                <w:rFonts w:ascii="Times New Roman" w:hAnsi="Times New Roman"/>
                <w:sz w:val="24"/>
                <w:szCs w:val="24"/>
                <w:shd w:val="clear" w:color="auto" w:fill="FFFFFF"/>
              </w:rPr>
              <w:t>°С</w:t>
            </w:r>
            <w:proofErr w:type="gramEnd"/>
            <w:r w:rsidRPr="001E2806">
              <w:rPr>
                <w:rFonts w:ascii="Times New Roman" w:hAnsi="Times New Roman"/>
                <w:sz w:val="24"/>
                <w:szCs w:val="24"/>
                <w:shd w:val="clear" w:color="auto" w:fill="FFFFFF"/>
              </w:rPr>
              <w:t xml:space="preserve"> до 50°С при относительной влажности 10-95%;</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3"/>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функции контроля температур и холодного старта камеры:</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 xml:space="preserve">да; </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3"/>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вес комплекса без кронштейна:</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не более 9кг;</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3"/>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монтаж комплекса с использованием одного кронштейна:</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да;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3"/>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подключение комплекса с использованием одного сетевого (информационного)  кабеля:</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да.</w:t>
            </w:r>
          </w:p>
        </w:tc>
        <w:tc>
          <w:tcPr>
            <w:tcW w:w="1134" w:type="dxa"/>
            <w:vMerge/>
            <w:tcBorders>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Тип 6</w:t>
            </w:r>
          </w:p>
        </w:tc>
        <w:tc>
          <w:tcPr>
            <w:tcW w:w="8222" w:type="dxa"/>
            <w:gridSpan w:val="2"/>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b/>
                <w:sz w:val="24"/>
                <w:szCs w:val="24"/>
                <w:shd w:val="clear" w:color="auto" w:fill="FFFFFF"/>
              </w:rPr>
              <w:t>Панель управления охранным видеонаблюдением (далее - панель) с характеристиками.</w:t>
            </w:r>
          </w:p>
        </w:tc>
        <w:tc>
          <w:tcPr>
            <w:tcW w:w="1134"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1E2806">
              <w:rPr>
                <w:rFonts w:ascii="Times New Roman" w:eastAsia="Calibri" w:hAnsi="Times New Roman"/>
                <w:sz w:val="24"/>
                <w:szCs w:val="24"/>
                <w:shd w:val="clear" w:color="auto" w:fill="FFFFFF"/>
              </w:rPr>
              <w:t>1 шт.</w:t>
            </w: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b/>
                <w:shd w:val="clear" w:color="auto" w:fill="FFFFFF"/>
              </w:rPr>
              <w:t>Требования:</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b/>
                <w:sz w:val="24"/>
                <w:szCs w:val="24"/>
                <w:shd w:val="clear" w:color="auto" w:fill="FFFFFF"/>
              </w:rPr>
              <w:t>Параметры Заказчика: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8222" w:type="dxa"/>
            <w:gridSpan w:val="2"/>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b/>
                <w:sz w:val="24"/>
                <w:szCs w:val="24"/>
                <w:shd w:val="clear" w:color="auto" w:fill="FFFFFF"/>
              </w:rPr>
              <w:t>Контролируемые параметры камер:</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2"/>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панорамирование/наклон/масштабирование:</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 xml:space="preserve">да; </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2"/>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фокусировка, автофокусировка:</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 xml:space="preserve">да; </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2"/>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задание предустановок, туров и групп:</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да;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2"/>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ручное и автоматическое отслеживание объектов:</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да;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2"/>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выкл./вкл. тревоги, остановка:</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да;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2"/>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 xml:space="preserve">работа с записанными видеоданными: </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да;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2"/>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управление записью/воспроизведением:</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да;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2"/>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выкл. тревоги, меню:</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да;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8222" w:type="dxa"/>
            <w:gridSpan w:val="2"/>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b/>
                <w:sz w:val="24"/>
                <w:szCs w:val="24"/>
                <w:shd w:val="clear" w:color="auto" w:fill="FFFFFF"/>
              </w:rPr>
              <w:t>В состав панели входит:</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2"/>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proofErr w:type="spellStart"/>
            <w:r w:rsidRPr="001E2806">
              <w:rPr>
                <w:rFonts w:ascii="Times New Roman" w:hAnsi="Times New Roman" w:cs="Times New Roman"/>
                <w:shd w:val="clear" w:color="auto" w:fill="FFFFFF"/>
              </w:rPr>
              <w:t>трехкоординатный</w:t>
            </w:r>
            <w:proofErr w:type="spellEnd"/>
            <w:r w:rsidRPr="001E2806">
              <w:rPr>
                <w:rFonts w:ascii="Times New Roman" w:hAnsi="Times New Roman" w:cs="Times New Roman"/>
                <w:shd w:val="clear" w:color="auto" w:fill="FFFFFF"/>
              </w:rPr>
              <w:t xml:space="preserve"> джойстик с эффектом поворотной рукояткой для управления камерами с PTZ-функциями:</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1шт.</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2"/>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клавиатура для охранного видеонаблюдения:</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1шт.</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2"/>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поворотный переключатель для охранного видеонаблюдения:</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1шт.</w:t>
            </w:r>
          </w:p>
        </w:tc>
        <w:tc>
          <w:tcPr>
            <w:tcW w:w="1134" w:type="dxa"/>
            <w:vMerge/>
            <w:tcBorders>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r w:rsidRPr="001E2806">
              <w:rPr>
                <w:rFonts w:ascii="Times New Roman" w:hAnsi="Times New Roman"/>
                <w:sz w:val="24"/>
                <w:szCs w:val="24"/>
                <w:shd w:val="clear" w:color="auto" w:fill="FFFFFF"/>
              </w:rPr>
              <w:t>2</w:t>
            </w:r>
          </w:p>
        </w:tc>
        <w:tc>
          <w:tcPr>
            <w:tcW w:w="8776"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b/>
                <w:sz w:val="24"/>
                <w:szCs w:val="24"/>
                <w:shd w:val="clear" w:color="auto" w:fill="FFFFFF"/>
              </w:rPr>
              <w:t>Активное сетевое оборудование с аксессуарами, по типам:</w:t>
            </w:r>
            <w:r w:rsidRPr="001E2806">
              <w:rPr>
                <w:rFonts w:ascii="Times New Roman" w:hAnsi="Times New Roman"/>
                <w:sz w:val="24"/>
                <w:szCs w:val="24"/>
                <w:shd w:val="clear" w:color="auto" w:fill="FFFFFF"/>
              </w:rPr>
              <w:br/>
            </w:r>
            <w:r w:rsidRPr="001E2806">
              <w:rPr>
                <w:rFonts w:ascii="Times New Roman" w:hAnsi="Times New Roman"/>
                <w:i/>
                <w:sz w:val="24"/>
                <w:szCs w:val="24"/>
                <w:shd w:val="clear" w:color="auto" w:fill="FFFFFF"/>
              </w:rPr>
              <w:t xml:space="preserve">Активное сетевое оборудование должно быть совместимым по протоколам передачи данных, </w:t>
            </w:r>
            <w:proofErr w:type="spellStart"/>
            <w:r w:rsidRPr="001E2806">
              <w:rPr>
                <w:rFonts w:ascii="Times New Roman" w:hAnsi="Times New Roman"/>
                <w:i/>
                <w:sz w:val="24"/>
                <w:szCs w:val="24"/>
                <w:shd w:val="clear" w:color="auto" w:fill="FFFFFF"/>
              </w:rPr>
              <w:t>стекированию</w:t>
            </w:r>
            <w:proofErr w:type="spellEnd"/>
            <w:r w:rsidRPr="001E2806">
              <w:rPr>
                <w:rFonts w:ascii="Times New Roman" w:hAnsi="Times New Roman"/>
                <w:i/>
                <w:sz w:val="24"/>
                <w:szCs w:val="24"/>
                <w:shd w:val="clear" w:color="auto" w:fill="FFFFFF"/>
              </w:rPr>
              <w:t xml:space="preserve">, администрированию, иметь одну цветовую гамму (либо сочетание </w:t>
            </w:r>
            <w:proofErr w:type="gramStart"/>
            <w:r w:rsidRPr="001E2806">
              <w:rPr>
                <w:rFonts w:ascii="Times New Roman" w:hAnsi="Times New Roman"/>
                <w:i/>
                <w:sz w:val="24"/>
                <w:szCs w:val="24"/>
                <w:shd w:val="clear" w:color="auto" w:fill="FFFFFF"/>
              </w:rPr>
              <w:t>цветов</w:t>
            </w:r>
            <w:proofErr w:type="gramEnd"/>
            <w:r w:rsidRPr="001E2806">
              <w:rPr>
                <w:rFonts w:ascii="Times New Roman" w:hAnsi="Times New Roman"/>
                <w:i/>
                <w:sz w:val="24"/>
                <w:szCs w:val="24"/>
                <w:shd w:val="clear" w:color="auto" w:fill="FFFFFF"/>
              </w:rPr>
              <w:t xml:space="preserve"> предусмотренное производителем), иметь отношение к одному брэнду (производителю, марке). Иметь достаточную комплектность для монтажа и подключения оборудования - электрические кабеля, переходники, крепеж, SFP-модули (трансиверы), кабели для </w:t>
            </w:r>
            <w:proofErr w:type="spellStart"/>
            <w:r w:rsidRPr="001E2806">
              <w:rPr>
                <w:rFonts w:ascii="Times New Roman" w:hAnsi="Times New Roman"/>
                <w:i/>
                <w:sz w:val="24"/>
                <w:szCs w:val="24"/>
                <w:shd w:val="clear" w:color="auto" w:fill="FFFFFF"/>
              </w:rPr>
              <w:t>стекирования</w:t>
            </w:r>
            <w:proofErr w:type="spellEnd"/>
            <w:r w:rsidRPr="001E2806">
              <w:rPr>
                <w:rFonts w:ascii="Times New Roman" w:hAnsi="Times New Roman"/>
                <w:i/>
                <w:sz w:val="24"/>
                <w:szCs w:val="24"/>
                <w:shd w:val="clear" w:color="auto" w:fill="FFFFFF"/>
              </w:rPr>
              <w:t xml:space="preserve"> оборудования между собой, резервные блоки питания, лицензии, ключи и  так далее.</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Тип 1</w:t>
            </w:r>
          </w:p>
        </w:tc>
        <w:tc>
          <w:tcPr>
            <w:tcW w:w="8222" w:type="dxa"/>
            <w:gridSpan w:val="2"/>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b/>
                <w:sz w:val="24"/>
                <w:szCs w:val="24"/>
                <w:shd w:val="clear" w:color="auto" w:fill="FFFFFF"/>
              </w:rPr>
              <w:t xml:space="preserve">Управляемый </w:t>
            </w:r>
            <w:proofErr w:type="spellStart"/>
            <w:r w:rsidRPr="001E2806">
              <w:rPr>
                <w:rFonts w:ascii="Times New Roman" w:hAnsi="Times New Roman"/>
                <w:b/>
                <w:sz w:val="24"/>
                <w:szCs w:val="24"/>
                <w:shd w:val="clear" w:color="auto" w:fill="FFFFFF"/>
              </w:rPr>
              <w:t>Ethernet</w:t>
            </w:r>
            <w:proofErr w:type="spellEnd"/>
            <w:r w:rsidRPr="001E2806">
              <w:rPr>
                <w:rFonts w:ascii="Times New Roman" w:hAnsi="Times New Roman"/>
                <w:b/>
                <w:sz w:val="24"/>
                <w:szCs w:val="24"/>
                <w:shd w:val="clear" w:color="auto" w:fill="FFFFFF"/>
              </w:rPr>
              <w:t xml:space="preserve"> - коммутатор с 24 портами RJ-45 </w:t>
            </w:r>
            <w:proofErr w:type="spellStart"/>
            <w:r w:rsidRPr="001E2806">
              <w:rPr>
                <w:rFonts w:ascii="Times New Roman" w:hAnsi="Times New Roman"/>
                <w:b/>
                <w:sz w:val="24"/>
                <w:szCs w:val="24"/>
                <w:shd w:val="clear" w:color="auto" w:fill="FFFFFF"/>
              </w:rPr>
              <w:t>PoE</w:t>
            </w:r>
            <w:proofErr w:type="spellEnd"/>
            <w:r w:rsidRPr="001E2806">
              <w:rPr>
                <w:rFonts w:ascii="Times New Roman" w:hAnsi="Times New Roman"/>
                <w:b/>
                <w:sz w:val="24"/>
                <w:szCs w:val="24"/>
                <w:shd w:val="clear" w:color="auto" w:fill="FFFFFF"/>
              </w:rPr>
              <w:t>(</w:t>
            </w:r>
            <w:proofErr w:type="spellStart"/>
            <w:r w:rsidRPr="001E2806">
              <w:rPr>
                <w:rFonts w:ascii="Times New Roman" w:hAnsi="Times New Roman"/>
                <w:b/>
                <w:sz w:val="24"/>
                <w:szCs w:val="24"/>
                <w:shd w:val="clear" w:color="auto" w:fill="FFFFFF"/>
              </w:rPr>
              <w:t>PoE</w:t>
            </w:r>
            <w:proofErr w:type="spellEnd"/>
            <w:r w:rsidRPr="001E2806">
              <w:rPr>
                <w:rFonts w:ascii="Times New Roman" w:hAnsi="Times New Roman"/>
                <w:b/>
                <w:sz w:val="24"/>
                <w:szCs w:val="24"/>
                <w:shd w:val="clear" w:color="auto" w:fill="FFFFFF"/>
              </w:rPr>
              <w:t>+) и 4 портами SFP+, с 2 (двумя) слотами для модулей питания, c характеристиками:</w:t>
            </w:r>
          </w:p>
        </w:tc>
        <w:tc>
          <w:tcPr>
            <w:tcW w:w="1134"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1E2806">
              <w:rPr>
                <w:rFonts w:ascii="Times New Roman" w:eastAsia="Calibri" w:hAnsi="Times New Roman"/>
                <w:sz w:val="24"/>
                <w:szCs w:val="24"/>
                <w:shd w:val="clear" w:color="auto" w:fill="FFFFFF"/>
                <w:lang w:val="en-US"/>
              </w:rPr>
              <w:t xml:space="preserve">1 </w:t>
            </w:r>
            <w:r w:rsidRPr="001E2806">
              <w:rPr>
                <w:rFonts w:ascii="Times New Roman" w:eastAsia="Calibri" w:hAnsi="Times New Roman"/>
                <w:sz w:val="24"/>
                <w:szCs w:val="24"/>
                <w:shd w:val="clear" w:color="auto" w:fill="FFFFFF"/>
              </w:rPr>
              <w:t>шт.</w:t>
            </w: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b/>
                <w:shd w:val="clear" w:color="auto" w:fill="FFFFFF"/>
              </w:rPr>
              <w:t>Требования:</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b/>
                <w:sz w:val="24"/>
                <w:szCs w:val="24"/>
                <w:shd w:val="clear" w:color="auto" w:fill="FFFFFF"/>
              </w:rPr>
              <w:t>Параметры Заказчика: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4"/>
              </w:numPr>
              <w:shd w:val="clear" w:color="auto" w:fill="FFFFFF"/>
              <w:tabs>
                <w:tab w:val="left" w:pos="218"/>
                <w:tab w:val="left" w:pos="403"/>
                <w:tab w:val="left" w:pos="575"/>
              </w:tabs>
              <w:spacing w:after="0" w:line="240" w:lineRule="auto"/>
              <w:ind w:left="0" w:firstLine="0"/>
              <w:jc w:val="both"/>
              <w:rPr>
                <w:rFonts w:ascii="Times New Roman" w:hAnsi="Times New Roman" w:cs="Times New Roman"/>
                <w:shd w:val="clear" w:color="auto" w:fill="FFFFFF"/>
              </w:rPr>
            </w:pPr>
            <w:r w:rsidRPr="001E2806">
              <w:rPr>
                <w:rFonts w:ascii="Times New Roman" w:hAnsi="Times New Roman" w:cs="Times New Roman"/>
                <w:shd w:val="clear" w:color="auto" w:fill="FFFFFF"/>
              </w:rPr>
              <w:t>порты:</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 xml:space="preserve">не менее 24 порта 1000BASE-T с </w:t>
            </w:r>
            <w:r w:rsidRPr="001E2806">
              <w:rPr>
                <w:rFonts w:ascii="Times New Roman" w:hAnsi="Times New Roman"/>
                <w:sz w:val="24"/>
                <w:szCs w:val="24"/>
                <w:shd w:val="clear" w:color="auto" w:fill="FFFFFF"/>
              </w:rPr>
              <w:lastRenderedPageBreak/>
              <w:t xml:space="preserve">разъёмами RJ-45, с поддержкой </w:t>
            </w:r>
            <w:proofErr w:type="spellStart"/>
            <w:r w:rsidRPr="001E2806">
              <w:rPr>
                <w:rFonts w:ascii="Times New Roman" w:hAnsi="Times New Roman"/>
                <w:sz w:val="24"/>
                <w:szCs w:val="24"/>
                <w:shd w:val="clear" w:color="auto" w:fill="FFFFFF"/>
              </w:rPr>
              <w:t>PoE</w:t>
            </w:r>
            <w:proofErr w:type="spellEnd"/>
            <w:r w:rsidRPr="001E2806">
              <w:rPr>
                <w:rFonts w:ascii="Times New Roman" w:hAnsi="Times New Roman"/>
                <w:sz w:val="24"/>
                <w:szCs w:val="24"/>
                <w:shd w:val="clear" w:color="auto" w:fill="FFFFFF"/>
              </w:rPr>
              <w:t>(</w:t>
            </w:r>
            <w:proofErr w:type="spellStart"/>
            <w:r w:rsidRPr="001E2806">
              <w:rPr>
                <w:rFonts w:ascii="Times New Roman" w:hAnsi="Times New Roman"/>
                <w:sz w:val="24"/>
                <w:szCs w:val="24"/>
                <w:shd w:val="clear" w:color="auto" w:fill="FFFFFF"/>
              </w:rPr>
              <w:t>PoE</w:t>
            </w:r>
            <w:proofErr w:type="spellEnd"/>
            <w:r w:rsidRPr="001E2806">
              <w:rPr>
                <w:rFonts w:ascii="Times New Roman" w:hAnsi="Times New Roman"/>
                <w:sz w:val="24"/>
                <w:szCs w:val="24"/>
                <w:shd w:val="clear" w:color="auto" w:fill="FFFFFF"/>
              </w:rPr>
              <w:t xml:space="preserve"> +);</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4"/>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порты (разъёмы) для установки трансиверов типа SFP+ 10Gbps и SFP 1Gbps:</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не менее 4 порта;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4"/>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 xml:space="preserve">общий бюджет </w:t>
            </w:r>
            <w:proofErr w:type="spellStart"/>
            <w:r w:rsidRPr="001E2806">
              <w:rPr>
                <w:rFonts w:ascii="Times New Roman" w:hAnsi="Times New Roman" w:cs="Times New Roman"/>
                <w:shd w:val="clear" w:color="auto" w:fill="FFFFFF"/>
              </w:rPr>
              <w:t>PoE</w:t>
            </w:r>
            <w:proofErr w:type="spellEnd"/>
            <w:r w:rsidRPr="001E2806">
              <w:rPr>
                <w:rFonts w:ascii="Times New Roman" w:hAnsi="Times New Roman" w:cs="Times New Roman"/>
                <w:shd w:val="clear" w:color="auto" w:fill="FFFFFF"/>
              </w:rPr>
              <w:t xml:space="preserve"> коммутатора:</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не  менее 720Вт;</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4"/>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уровень коммутатора:</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не менее L2;</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4"/>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 xml:space="preserve">исполнение: </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конструктивное исполнение для монтажа в 19 дюймовую стойку;</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4"/>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форм-фактор:</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не более 1U;</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4"/>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 xml:space="preserve">возможность </w:t>
            </w:r>
            <w:proofErr w:type="spellStart"/>
            <w:r w:rsidRPr="001E2806">
              <w:rPr>
                <w:rFonts w:ascii="Times New Roman" w:hAnsi="Times New Roman" w:cs="Times New Roman"/>
                <w:shd w:val="clear" w:color="auto" w:fill="FFFFFF"/>
              </w:rPr>
              <w:t>стекирования</w:t>
            </w:r>
            <w:proofErr w:type="spellEnd"/>
            <w:r w:rsidRPr="001E2806">
              <w:rPr>
                <w:rFonts w:ascii="Times New Roman" w:hAnsi="Times New Roman" w:cs="Times New Roman"/>
                <w:shd w:val="clear" w:color="auto" w:fill="FFFFFF"/>
              </w:rPr>
              <w:t xml:space="preserve">  коммутаторов:</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да;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4"/>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резервный блок питания с горячей заменой:</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да;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4"/>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слоты для модулей питания (блоков питания):</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не менее 2шт;</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4"/>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объем оперативной памяти:</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не менее 8 Гбайт;</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4"/>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объем постоянной памяти (</w:t>
            </w:r>
            <w:proofErr w:type="spellStart"/>
            <w:r w:rsidRPr="001E2806">
              <w:rPr>
                <w:rFonts w:ascii="Times New Roman" w:hAnsi="Times New Roman" w:cs="Times New Roman"/>
                <w:shd w:val="clear" w:color="auto" w:fill="FFFFFF"/>
              </w:rPr>
              <w:t>Flash</w:t>
            </w:r>
            <w:proofErr w:type="spellEnd"/>
            <w:r w:rsidRPr="001E2806">
              <w:rPr>
                <w:rFonts w:ascii="Times New Roman" w:hAnsi="Times New Roman" w:cs="Times New Roman"/>
                <w:shd w:val="clear" w:color="auto" w:fill="FFFFFF"/>
              </w:rPr>
              <w:t>):</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не менее 16 Гбайт.</w:t>
            </w:r>
          </w:p>
        </w:tc>
        <w:tc>
          <w:tcPr>
            <w:tcW w:w="1134" w:type="dxa"/>
            <w:vMerge/>
            <w:tcBorders>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Тип 2</w:t>
            </w:r>
          </w:p>
        </w:tc>
        <w:tc>
          <w:tcPr>
            <w:tcW w:w="8222" w:type="dxa"/>
            <w:gridSpan w:val="2"/>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b/>
                <w:sz w:val="24"/>
                <w:szCs w:val="24"/>
                <w:shd w:val="clear" w:color="auto" w:fill="FFFFFF"/>
              </w:rPr>
              <w:t xml:space="preserve">Управляемый </w:t>
            </w:r>
            <w:proofErr w:type="spellStart"/>
            <w:r w:rsidRPr="001E2806">
              <w:rPr>
                <w:rFonts w:ascii="Times New Roman" w:hAnsi="Times New Roman"/>
                <w:b/>
                <w:sz w:val="24"/>
                <w:szCs w:val="24"/>
                <w:shd w:val="clear" w:color="auto" w:fill="FFFFFF"/>
              </w:rPr>
              <w:t>Ethernet</w:t>
            </w:r>
            <w:proofErr w:type="spellEnd"/>
            <w:r w:rsidRPr="001E2806">
              <w:rPr>
                <w:rFonts w:ascii="Times New Roman" w:hAnsi="Times New Roman"/>
                <w:b/>
                <w:sz w:val="24"/>
                <w:szCs w:val="24"/>
                <w:shd w:val="clear" w:color="auto" w:fill="FFFFFF"/>
              </w:rPr>
              <w:t xml:space="preserve"> - коммутатор с 48 портами RJ-45 </w:t>
            </w:r>
            <w:proofErr w:type="spellStart"/>
            <w:r w:rsidRPr="001E2806">
              <w:rPr>
                <w:rFonts w:ascii="Times New Roman" w:hAnsi="Times New Roman"/>
                <w:b/>
                <w:sz w:val="24"/>
                <w:szCs w:val="24"/>
                <w:shd w:val="clear" w:color="auto" w:fill="FFFFFF"/>
              </w:rPr>
              <w:t>PoE</w:t>
            </w:r>
            <w:proofErr w:type="spellEnd"/>
            <w:r w:rsidRPr="001E2806">
              <w:rPr>
                <w:rFonts w:ascii="Times New Roman" w:hAnsi="Times New Roman"/>
                <w:b/>
                <w:sz w:val="24"/>
                <w:szCs w:val="24"/>
                <w:shd w:val="clear" w:color="auto" w:fill="FFFFFF"/>
              </w:rPr>
              <w:t>(</w:t>
            </w:r>
            <w:proofErr w:type="spellStart"/>
            <w:r w:rsidRPr="001E2806">
              <w:rPr>
                <w:rFonts w:ascii="Times New Roman" w:hAnsi="Times New Roman"/>
                <w:b/>
                <w:sz w:val="24"/>
                <w:szCs w:val="24"/>
                <w:shd w:val="clear" w:color="auto" w:fill="FFFFFF"/>
              </w:rPr>
              <w:t>PoE</w:t>
            </w:r>
            <w:proofErr w:type="spellEnd"/>
            <w:r w:rsidRPr="001E2806">
              <w:rPr>
                <w:rFonts w:ascii="Times New Roman" w:hAnsi="Times New Roman"/>
                <w:b/>
                <w:sz w:val="24"/>
                <w:szCs w:val="24"/>
                <w:shd w:val="clear" w:color="auto" w:fill="FFFFFF"/>
              </w:rPr>
              <w:t>+) и 4 портами SFP+, с 2 (двумя) слотами для модулей питания, c характеристиками:</w:t>
            </w:r>
          </w:p>
        </w:tc>
        <w:tc>
          <w:tcPr>
            <w:tcW w:w="1134"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1E2806">
              <w:rPr>
                <w:rFonts w:ascii="Times New Roman" w:eastAsia="Calibri" w:hAnsi="Times New Roman"/>
                <w:sz w:val="24"/>
                <w:szCs w:val="24"/>
                <w:shd w:val="clear" w:color="auto" w:fill="FFFFFF"/>
                <w:lang w:val="en-US"/>
              </w:rPr>
              <w:t xml:space="preserve">9 </w:t>
            </w:r>
            <w:r w:rsidRPr="001E2806">
              <w:rPr>
                <w:rFonts w:ascii="Times New Roman" w:eastAsia="Calibri" w:hAnsi="Times New Roman"/>
                <w:sz w:val="24"/>
                <w:szCs w:val="24"/>
                <w:shd w:val="clear" w:color="auto" w:fill="FFFFFF"/>
              </w:rPr>
              <w:t>шт.</w:t>
            </w: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b/>
                <w:shd w:val="clear" w:color="auto" w:fill="FFFFFF"/>
              </w:rPr>
              <w:t>Требования:</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b/>
                <w:sz w:val="24"/>
                <w:szCs w:val="24"/>
                <w:shd w:val="clear" w:color="auto" w:fill="FFFFFF"/>
              </w:rPr>
              <w:t>Параметры Заказчика: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5"/>
              </w:numPr>
              <w:shd w:val="clear" w:color="auto" w:fill="FFFFFF"/>
              <w:tabs>
                <w:tab w:val="left" w:pos="218"/>
                <w:tab w:val="left" w:pos="403"/>
                <w:tab w:val="left" w:pos="575"/>
              </w:tabs>
              <w:spacing w:after="0" w:line="240" w:lineRule="auto"/>
              <w:ind w:left="0" w:firstLine="0"/>
              <w:jc w:val="both"/>
              <w:rPr>
                <w:rFonts w:ascii="Times New Roman" w:hAnsi="Times New Roman" w:cs="Times New Roman"/>
                <w:shd w:val="clear" w:color="auto" w:fill="FFFFFF"/>
              </w:rPr>
            </w:pPr>
            <w:r w:rsidRPr="001E2806">
              <w:rPr>
                <w:rFonts w:ascii="Times New Roman" w:hAnsi="Times New Roman" w:cs="Times New Roman"/>
                <w:shd w:val="clear" w:color="auto" w:fill="FFFFFF"/>
              </w:rPr>
              <w:t>порты:</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 xml:space="preserve">не менее 48 портов 1000BASE-T с разъёмами RJ-45, с поддержкой </w:t>
            </w:r>
            <w:proofErr w:type="spellStart"/>
            <w:r w:rsidRPr="001E2806">
              <w:rPr>
                <w:rFonts w:ascii="Times New Roman" w:hAnsi="Times New Roman"/>
                <w:sz w:val="24"/>
                <w:szCs w:val="24"/>
                <w:shd w:val="clear" w:color="auto" w:fill="FFFFFF"/>
              </w:rPr>
              <w:t>PoE</w:t>
            </w:r>
            <w:proofErr w:type="spellEnd"/>
            <w:r w:rsidRPr="001E2806">
              <w:rPr>
                <w:rFonts w:ascii="Times New Roman" w:hAnsi="Times New Roman"/>
                <w:sz w:val="24"/>
                <w:szCs w:val="24"/>
                <w:shd w:val="clear" w:color="auto" w:fill="FFFFFF"/>
              </w:rPr>
              <w:t>(</w:t>
            </w:r>
            <w:proofErr w:type="spellStart"/>
            <w:r w:rsidRPr="001E2806">
              <w:rPr>
                <w:rFonts w:ascii="Times New Roman" w:hAnsi="Times New Roman"/>
                <w:sz w:val="24"/>
                <w:szCs w:val="24"/>
                <w:shd w:val="clear" w:color="auto" w:fill="FFFFFF"/>
              </w:rPr>
              <w:t>PoE</w:t>
            </w:r>
            <w:proofErr w:type="spellEnd"/>
            <w:r w:rsidRPr="001E2806">
              <w:rPr>
                <w:rFonts w:ascii="Times New Roman" w:hAnsi="Times New Roman"/>
                <w:sz w:val="24"/>
                <w:szCs w:val="24"/>
                <w:shd w:val="clear" w:color="auto" w:fill="FFFFFF"/>
              </w:rPr>
              <w:t xml:space="preserve"> +);</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5"/>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 xml:space="preserve"> порты (разъёмы) для установки трансиверов типа SFP+ 10Gbps и SFP 1Gbps:</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не менее 4 порта;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5"/>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 xml:space="preserve">общий бюджет </w:t>
            </w:r>
            <w:proofErr w:type="spellStart"/>
            <w:r w:rsidRPr="001E2806">
              <w:rPr>
                <w:rFonts w:ascii="Times New Roman" w:hAnsi="Times New Roman" w:cs="Times New Roman"/>
                <w:shd w:val="clear" w:color="auto" w:fill="FFFFFF"/>
              </w:rPr>
              <w:t>PoE</w:t>
            </w:r>
            <w:proofErr w:type="spellEnd"/>
            <w:r w:rsidRPr="001E2806">
              <w:rPr>
                <w:rFonts w:ascii="Times New Roman" w:hAnsi="Times New Roman" w:cs="Times New Roman"/>
                <w:shd w:val="clear" w:color="auto" w:fill="FFFFFF"/>
              </w:rPr>
              <w:t>:</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не менее  1440Вт;</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5"/>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уровень коммутатора:</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не менее L2;</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5"/>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исполнение:</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конструктивное исполнение для монтажа в 19 дюймовую стойку;</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5"/>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форм-фактор:</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не более 1U;</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5"/>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 xml:space="preserve">возможность </w:t>
            </w:r>
            <w:proofErr w:type="spellStart"/>
            <w:r w:rsidRPr="001E2806">
              <w:rPr>
                <w:rFonts w:ascii="Times New Roman" w:hAnsi="Times New Roman" w:cs="Times New Roman"/>
                <w:shd w:val="clear" w:color="auto" w:fill="FFFFFF"/>
              </w:rPr>
              <w:t>стекирования</w:t>
            </w:r>
            <w:proofErr w:type="spellEnd"/>
            <w:r w:rsidRPr="001E2806">
              <w:rPr>
                <w:rFonts w:ascii="Times New Roman" w:hAnsi="Times New Roman" w:cs="Times New Roman"/>
                <w:shd w:val="clear" w:color="auto" w:fill="FFFFFF"/>
              </w:rPr>
              <w:t xml:space="preserve"> коммутаторов:</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да;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5"/>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резервный блок питания с горячей заменой:</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да;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5"/>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слоты для модулей питания (блоков питания):</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не менее 2шт;</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5"/>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объем оперативной памяти:</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не менее 8Гбайт;</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5"/>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объем постоянной памяти (</w:t>
            </w:r>
            <w:proofErr w:type="spellStart"/>
            <w:r w:rsidRPr="001E2806">
              <w:rPr>
                <w:rFonts w:ascii="Times New Roman" w:hAnsi="Times New Roman" w:cs="Times New Roman"/>
                <w:shd w:val="clear" w:color="auto" w:fill="FFFFFF"/>
              </w:rPr>
              <w:t>Flash</w:t>
            </w:r>
            <w:proofErr w:type="spellEnd"/>
            <w:r w:rsidRPr="001E2806">
              <w:rPr>
                <w:rFonts w:ascii="Times New Roman" w:hAnsi="Times New Roman" w:cs="Times New Roman"/>
                <w:shd w:val="clear" w:color="auto" w:fill="FFFFFF"/>
              </w:rPr>
              <w:t>):</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не менее 16Гбайт;</w:t>
            </w:r>
          </w:p>
        </w:tc>
        <w:tc>
          <w:tcPr>
            <w:tcW w:w="1134" w:type="dxa"/>
            <w:vMerge/>
            <w:tcBorders>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Тип 3</w:t>
            </w:r>
          </w:p>
        </w:tc>
        <w:tc>
          <w:tcPr>
            <w:tcW w:w="8222" w:type="dxa"/>
            <w:gridSpan w:val="2"/>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b/>
                <w:sz w:val="24"/>
                <w:szCs w:val="24"/>
                <w:shd w:val="clear" w:color="auto" w:fill="FFFFFF"/>
              </w:rPr>
              <w:t xml:space="preserve">Управляемый </w:t>
            </w:r>
            <w:proofErr w:type="spellStart"/>
            <w:r w:rsidRPr="001E2806">
              <w:rPr>
                <w:rFonts w:ascii="Times New Roman" w:hAnsi="Times New Roman"/>
                <w:b/>
                <w:sz w:val="24"/>
                <w:szCs w:val="24"/>
                <w:shd w:val="clear" w:color="auto" w:fill="FFFFFF"/>
              </w:rPr>
              <w:t>Ethernet</w:t>
            </w:r>
            <w:proofErr w:type="spellEnd"/>
            <w:r w:rsidRPr="001E2806">
              <w:rPr>
                <w:rFonts w:ascii="Times New Roman" w:hAnsi="Times New Roman"/>
                <w:b/>
                <w:sz w:val="24"/>
                <w:szCs w:val="24"/>
                <w:shd w:val="clear" w:color="auto" w:fill="FFFFFF"/>
              </w:rPr>
              <w:t xml:space="preserve"> - коммутатор уровня агрегации с портами SFP и с 2 (двумя) слотами для модулей питания, с характеристиками:</w:t>
            </w:r>
          </w:p>
        </w:tc>
        <w:tc>
          <w:tcPr>
            <w:tcW w:w="1134"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1E2806">
              <w:rPr>
                <w:rFonts w:ascii="Times New Roman" w:eastAsia="Calibri" w:hAnsi="Times New Roman"/>
                <w:sz w:val="24"/>
                <w:szCs w:val="24"/>
                <w:shd w:val="clear" w:color="auto" w:fill="FFFFFF"/>
                <w:lang w:val="en-US"/>
              </w:rPr>
              <w:t xml:space="preserve">2 </w:t>
            </w:r>
            <w:r w:rsidRPr="001E2806">
              <w:rPr>
                <w:rFonts w:ascii="Times New Roman" w:eastAsia="Calibri" w:hAnsi="Times New Roman"/>
                <w:sz w:val="24"/>
                <w:szCs w:val="24"/>
                <w:shd w:val="clear" w:color="auto" w:fill="FFFFFF"/>
              </w:rPr>
              <w:t>шт.</w:t>
            </w: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b/>
                <w:shd w:val="clear" w:color="auto" w:fill="FFFFFF"/>
              </w:rPr>
              <w:t>Требования:</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b/>
                <w:sz w:val="24"/>
                <w:szCs w:val="24"/>
                <w:shd w:val="clear" w:color="auto" w:fill="FFFFFF"/>
              </w:rPr>
              <w:t>Параметры Заказчика: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6"/>
              </w:numPr>
              <w:shd w:val="clear" w:color="auto" w:fill="FFFFFF"/>
              <w:tabs>
                <w:tab w:val="left" w:pos="218"/>
                <w:tab w:val="left" w:pos="403"/>
                <w:tab w:val="left" w:pos="575"/>
              </w:tabs>
              <w:spacing w:after="0" w:line="240" w:lineRule="auto"/>
              <w:ind w:left="0" w:firstLine="0"/>
              <w:jc w:val="both"/>
              <w:rPr>
                <w:rFonts w:ascii="Times New Roman" w:hAnsi="Times New Roman" w:cs="Times New Roman"/>
                <w:shd w:val="clear" w:color="auto" w:fill="FFFFFF"/>
              </w:rPr>
            </w:pPr>
            <w:r w:rsidRPr="001E2806">
              <w:rPr>
                <w:rFonts w:ascii="Times New Roman" w:hAnsi="Times New Roman" w:cs="Times New Roman"/>
                <w:shd w:val="clear" w:color="auto" w:fill="FFFFFF"/>
              </w:rPr>
              <w:t>порты:</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 xml:space="preserve">не менее 24 портов для установки трансиверов, не менее, типа SFP+/SFP (10Gbps/1Gbps); </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6"/>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резервный блок питания с горячей заменой:</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да;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6"/>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слоты для модулей питания (блоков питания):</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не менее 2шт;</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6"/>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уровень коммутатора:</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не менее L3;</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6"/>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объем оперативной памяти:</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не менее 16 Гбайт;</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6"/>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объем постоянной памяти:</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не менее 16 Гбайт;</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6"/>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 xml:space="preserve">исполнение </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монтаж в 19" стойку;</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6"/>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форм-фактор:</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не более 1U;</w:t>
            </w:r>
          </w:p>
        </w:tc>
        <w:tc>
          <w:tcPr>
            <w:tcW w:w="1134" w:type="dxa"/>
            <w:vMerge/>
            <w:tcBorders>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Тип 4</w:t>
            </w:r>
          </w:p>
        </w:tc>
        <w:tc>
          <w:tcPr>
            <w:tcW w:w="8222" w:type="dxa"/>
            <w:gridSpan w:val="2"/>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b/>
                <w:sz w:val="24"/>
                <w:szCs w:val="24"/>
                <w:shd w:val="clear" w:color="auto" w:fill="FFFFFF"/>
              </w:rPr>
              <w:t xml:space="preserve">Управляемый </w:t>
            </w:r>
            <w:proofErr w:type="spellStart"/>
            <w:r w:rsidRPr="001E2806">
              <w:rPr>
                <w:rFonts w:ascii="Times New Roman" w:hAnsi="Times New Roman"/>
                <w:b/>
                <w:sz w:val="24"/>
                <w:szCs w:val="24"/>
                <w:shd w:val="clear" w:color="auto" w:fill="FFFFFF"/>
              </w:rPr>
              <w:t>Ethernet</w:t>
            </w:r>
            <w:proofErr w:type="spellEnd"/>
            <w:r w:rsidRPr="001E2806">
              <w:rPr>
                <w:rFonts w:ascii="Times New Roman" w:hAnsi="Times New Roman"/>
                <w:b/>
                <w:sz w:val="24"/>
                <w:szCs w:val="24"/>
                <w:shd w:val="clear" w:color="auto" w:fill="FFFFFF"/>
              </w:rPr>
              <w:t xml:space="preserve"> - коммутатор уровня агрегации с портами SFP и с 2 (двумя) слотами для модулей питания, с характеристиками:</w:t>
            </w:r>
          </w:p>
        </w:tc>
        <w:tc>
          <w:tcPr>
            <w:tcW w:w="1134"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1E2806">
              <w:rPr>
                <w:rFonts w:ascii="Times New Roman" w:eastAsia="Calibri" w:hAnsi="Times New Roman"/>
                <w:sz w:val="24"/>
                <w:szCs w:val="24"/>
                <w:shd w:val="clear" w:color="auto" w:fill="FFFFFF"/>
                <w:lang w:val="en-US"/>
              </w:rPr>
              <w:t xml:space="preserve">2 </w:t>
            </w:r>
            <w:r w:rsidRPr="001E2806">
              <w:rPr>
                <w:rFonts w:ascii="Times New Roman" w:eastAsia="Calibri" w:hAnsi="Times New Roman"/>
                <w:sz w:val="24"/>
                <w:szCs w:val="24"/>
                <w:shd w:val="clear" w:color="auto" w:fill="FFFFFF"/>
              </w:rPr>
              <w:t>шт.</w:t>
            </w: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b/>
                <w:shd w:val="clear" w:color="auto" w:fill="FFFFFF"/>
              </w:rPr>
              <w:t>Требования:</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b/>
                <w:sz w:val="24"/>
                <w:szCs w:val="24"/>
                <w:shd w:val="clear" w:color="auto" w:fill="FFFFFF"/>
              </w:rPr>
              <w:t>Параметры Заказчика: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7"/>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количество портов SFP+:</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 xml:space="preserve">не менее 16 портов для установки трансиверов, не менее, типа </w:t>
            </w:r>
            <w:r w:rsidRPr="001E2806">
              <w:rPr>
                <w:rFonts w:ascii="Times New Roman" w:hAnsi="Times New Roman"/>
                <w:sz w:val="24"/>
                <w:szCs w:val="24"/>
                <w:shd w:val="clear" w:color="auto" w:fill="FFFFFF"/>
              </w:rPr>
              <w:lastRenderedPageBreak/>
              <w:t>SFP+/SFP (10Gbps/1Gbps);</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7"/>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резервный блок питания с горячей заменой:</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да;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7"/>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слоты для модулей питания (блоков питания):</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не менее 2шт;</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7"/>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уровень коммутатора:</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не менее L3;</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7"/>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объем оперативной памяти:</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не менее 16 Гбайт;</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7"/>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объем постоянной памяти:</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не менее 16 Гбайт;</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rPr>
          <w:trHeight w:val="96"/>
        </w:trPr>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7"/>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 xml:space="preserve">исполнение </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монтаж в 19" стойку;</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7"/>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форм-фактор:</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не более 1U.</w:t>
            </w:r>
          </w:p>
        </w:tc>
        <w:tc>
          <w:tcPr>
            <w:tcW w:w="1134" w:type="dxa"/>
            <w:vMerge/>
            <w:tcBorders>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r w:rsidRPr="001E2806">
              <w:rPr>
                <w:rFonts w:ascii="Times New Roman" w:hAnsi="Times New Roman"/>
                <w:sz w:val="24"/>
                <w:szCs w:val="24"/>
                <w:shd w:val="clear" w:color="auto" w:fill="FFFFFF"/>
              </w:rPr>
              <w:t>3</w:t>
            </w:r>
          </w:p>
        </w:tc>
        <w:tc>
          <w:tcPr>
            <w:tcW w:w="8776"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b/>
                <w:sz w:val="24"/>
                <w:szCs w:val="24"/>
                <w:shd w:val="clear" w:color="auto" w:fill="FFFFFF"/>
              </w:rPr>
              <w:t>Компоненты структурированной кабельной сети с аксессуарами (далее - СКС), по типам:</w:t>
            </w:r>
            <w:r w:rsidRPr="001E2806">
              <w:rPr>
                <w:rFonts w:ascii="Times New Roman" w:hAnsi="Times New Roman"/>
                <w:b/>
                <w:sz w:val="24"/>
                <w:szCs w:val="24"/>
                <w:shd w:val="clear" w:color="auto" w:fill="FFFFFF"/>
              </w:rPr>
              <w:br/>
            </w:r>
            <w:r w:rsidRPr="001E2806">
              <w:rPr>
                <w:rFonts w:ascii="Times New Roman" w:hAnsi="Times New Roman"/>
                <w:i/>
                <w:sz w:val="24"/>
                <w:szCs w:val="24"/>
                <w:shd w:val="clear" w:color="auto" w:fill="FFFFFF"/>
              </w:rPr>
              <w:t>СКС (Типы - 1, 3, 5</w:t>
            </w:r>
            <w:proofErr w:type="gramStart"/>
            <w:r w:rsidRPr="001E2806">
              <w:rPr>
                <w:rFonts w:ascii="Times New Roman" w:hAnsi="Times New Roman"/>
                <w:i/>
                <w:sz w:val="24"/>
                <w:szCs w:val="24"/>
                <w:shd w:val="clear" w:color="auto" w:fill="FFFFFF"/>
              </w:rPr>
              <w:t xml:space="preserve"> )</w:t>
            </w:r>
            <w:proofErr w:type="gramEnd"/>
            <w:r w:rsidRPr="001E2806">
              <w:rPr>
                <w:rFonts w:ascii="Times New Roman" w:hAnsi="Times New Roman"/>
                <w:i/>
                <w:sz w:val="24"/>
                <w:szCs w:val="24"/>
                <w:shd w:val="clear" w:color="auto" w:fill="FFFFFF"/>
              </w:rPr>
              <w:t xml:space="preserve"> должны иметь однородность категории  (категория не ниже 6а)</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r w:rsidRPr="001E2806">
              <w:rPr>
                <w:rFonts w:ascii="Times New Roman" w:hAnsi="Times New Roman"/>
                <w:sz w:val="24"/>
                <w:szCs w:val="24"/>
                <w:shd w:val="clear" w:color="auto" w:fill="FFFFFF"/>
              </w:rPr>
              <w:t>Тип</w:t>
            </w:r>
          </w:p>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1</w:t>
            </w:r>
          </w:p>
        </w:tc>
        <w:tc>
          <w:tcPr>
            <w:tcW w:w="8222" w:type="dxa"/>
            <w:gridSpan w:val="2"/>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b/>
                <w:sz w:val="24"/>
                <w:szCs w:val="24"/>
                <w:shd w:val="clear" w:color="auto" w:fill="FFFFFF"/>
              </w:rPr>
              <w:t>Кабель типа "витая пара" для структурированных кабельных систем, с характеристиками:</w:t>
            </w:r>
          </w:p>
        </w:tc>
        <w:tc>
          <w:tcPr>
            <w:tcW w:w="1134"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1E2806">
              <w:rPr>
                <w:rFonts w:ascii="Times New Roman" w:hAnsi="Times New Roman"/>
                <w:b/>
                <w:sz w:val="24"/>
                <w:szCs w:val="24"/>
                <w:shd w:val="clear" w:color="auto" w:fill="FFFFFF"/>
              </w:rPr>
              <w:t>м.</w:t>
            </w:r>
            <w:r w:rsidRPr="001E2806">
              <w:rPr>
                <w:rFonts w:ascii="Times New Roman" w:hAnsi="Times New Roman"/>
                <w:sz w:val="20"/>
                <w:szCs w:val="20"/>
                <w:shd w:val="clear" w:color="auto" w:fill="FFFFFF"/>
              </w:rPr>
              <w:t xml:space="preserve"> (определяется поставщиком)</w:t>
            </w: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b/>
                <w:shd w:val="clear" w:color="auto" w:fill="FFFFFF"/>
              </w:rPr>
              <w:t>Требования:</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b/>
                <w:sz w:val="24"/>
                <w:szCs w:val="24"/>
                <w:shd w:val="clear" w:color="auto" w:fill="FFFFFF"/>
              </w:rPr>
              <w:t>Параметры Заказчика: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8"/>
              </w:numPr>
              <w:shd w:val="clear" w:color="auto" w:fill="FFFFFF"/>
              <w:tabs>
                <w:tab w:val="left" w:pos="276"/>
                <w:tab w:val="left" w:pos="403"/>
                <w:tab w:val="left" w:pos="575"/>
              </w:tabs>
              <w:spacing w:after="0" w:line="240" w:lineRule="auto"/>
              <w:ind w:left="-8" w:firstLine="0"/>
              <w:jc w:val="both"/>
              <w:rPr>
                <w:rFonts w:ascii="Times New Roman" w:hAnsi="Times New Roman" w:cs="Times New Roman"/>
              </w:rPr>
            </w:pPr>
            <w:r w:rsidRPr="001E2806">
              <w:rPr>
                <w:rFonts w:ascii="Times New Roman" w:hAnsi="Times New Roman" w:cs="Times New Roman"/>
                <w:shd w:val="clear" w:color="auto" w:fill="FFFFFF"/>
              </w:rPr>
              <w:t xml:space="preserve">надёжная передача питания по </w:t>
            </w:r>
            <w:proofErr w:type="spellStart"/>
            <w:r w:rsidRPr="001E2806">
              <w:rPr>
                <w:rFonts w:ascii="Times New Roman" w:hAnsi="Times New Roman" w:cs="Times New Roman"/>
                <w:shd w:val="clear" w:color="auto" w:fill="FFFFFF"/>
              </w:rPr>
              <w:t>PoE</w:t>
            </w:r>
            <w:proofErr w:type="spellEnd"/>
            <w:r w:rsidRPr="001E2806">
              <w:rPr>
                <w:rFonts w:ascii="Times New Roman" w:hAnsi="Times New Roman" w:cs="Times New Roman"/>
                <w:shd w:val="clear" w:color="auto" w:fill="FFFFFF"/>
              </w:rPr>
              <w:t xml:space="preserve"> и </w:t>
            </w:r>
            <w:proofErr w:type="spellStart"/>
            <w:r w:rsidRPr="001E2806">
              <w:rPr>
                <w:rFonts w:ascii="Times New Roman" w:hAnsi="Times New Roman" w:cs="Times New Roman"/>
                <w:shd w:val="clear" w:color="auto" w:fill="FFFFFF"/>
              </w:rPr>
              <w:t>PoE</w:t>
            </w:r>
            <w:proofErr w:type="spellEnd"/>
            <w:r w:rsidRPr="001E2806">
              <w:rPr>
                <w:rFonts w:ascii="Times New Roman" w:hAnsi="Times New Roman" w:cs="Times New Roman"/>
                <w:shd w:val="clear" w:color="auto" w:fill="FFFFFF"/>
              </w:rPr>
              <w:t>+:</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да;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8"/>
              </w:numPr>
              <w:shd w:val="clear" w:color="auto" w:fill="FFFFFF"/>
              <w:tabs>
                <w:tab w:val="left" w:pos="276"/>
                <w:tab w:val="left" w:pos="403"/>
                <w:tab w:val="left" w:pos="575"/>
              </w:tabs>
              <w:spacing w:after="0" w:line="240" w:lineRule="auto"/>
              <w:ind w:left="-8" w:firstLine="0"/>
              <w:jc w:val="both"/>
              <w:rPr>
                <w:rFonts w:ascii="Times New Roman" w:hAnsi="Times New Roman" w:cs="Times New Roman"/>
              </w:rPr>
            </w:pPr>
            <w:r w:rsidRPr="001E2806">
              <w:rPr>
                <w:rFonts w:ascii="Times New Roman" w:hAnsi="Times New Roman" w:cs="Times New Roman"/>
                <w:shd w:val="clear" w:color="auto" w:fill="FFFFFF"/>
              </w:rPr>
              <w:t>тип кабеля:</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 xml:space="preserve">не </w:t>
            </w:r>
            <w:proofErr w:type="gramStart"/>
            <w:r w:rsidRPr="001E2806">
              <w:rPr>
                <w:rFonts w:ascii="Times New Roman" w:hAnsi="Times New Roman"/>
                <w:sz w:val="24"/>
                <w:szCs w:val="24"/>
                <w:shd w:val="clear" w:color="auto" w:fill="FFFFFF"/>
              </w:rPr>
              <w:t>менее парной</w:t>
            </w:r>
            <w:proofErr w:type="gramEnd"/>
            <w:r w:rsidRPr="001E2806">
              <w:rPr>
                <w:rFonts w:ascii="Times New Roman" w:hAnsi="Times New Roman"/>
                <w:sz w:val="24"/>
                <w:szCs w:val="24"/>
                <w:shd w:val="clear" w:color="auto" w:fill="FFFFFF"/>
              </w:rPr>
              <w:t xml:space="preserve"> скрутки S/FTP;</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8"/>
              </w:numPr>
              <w:shd w:val="clear" w:color="auto" w:fill="FFFFFF"/>
              <w:tabs>
                <w:tab w:val="left" w:pos="276"/>
                <w:tab w:val="left" w:pos="403"/>
                <w:tab w:val="left" w:pos="575"/>
              </w:tabs>
              <w:spacing w:after="0" w:line="240" w:lineRule="auto"/>
              <w:ind w:left="-8" w:firstLine="0"/>
              <w:jc w:val="both"/>
              <w:rPr>
                <w:rFonts w:ascii="Times New Roman" w:hAnsi="Times New Roman" w:cs="Times New Roman"/>
              </w:rPr>
            </w:pPr>
            <w:r w:rsidRPr="001E2806">
              <w:rPr>
                <w:rFonts w:ascii="Times New Roman" w:hAnsi="Times New Roman" w:cs="Times New Roman"/>
                <w:shd w:val="clear" w:color="auto" w:fill="FFFFFF"/>
              </w:rPr>
              <w:t>характеристика кабеля:</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 xml:space="preserve">не менее ZH </w:t>
            </w:r>
            <w:proofErr w:type="spellStart"/>
            <w:r w:rsidRPr="001E2806">
              <w:rPr>
                <w:rFonts w:ascii="Times New Roman" w:hAnsi="Times New Roman"/>
                <w:sz w:val="24"/>
                <w:szCs w:val="24"/>
                <w:shd w:val="clear" w:color="auto" w:fill="FFFFFF"/>
              </w:rPr>
              <w:t>н</w:t>
            </w:r>
            <w:proofErr w:type="gramStart"/>
            <w:r w:rsidRPr="001E2806">
              <w:rPr>
                <w:rFonts w:ascii="Times New Roman" w:hAnsi="Times New Roman"/>
                <w:sz w:val="24"/>
                <w:szCs w:val="24"/>
                <w:shd w:val="clear" w:color="auto" w:fill="FFFFFF"/>
              </w:rPr>
              <w:t>г</w:t>
            </w:r>
            <w:proofErr w:type="spellEnd"/>
            <w:r w:rsidRPr="001E2806">
              <w:rPr>
                <w:rFonts w:ascii="Times New Roman" w:hAnsi="Times New Roman"/>
                <w:sz w:val="24"/>
                <w:szCs w:val="24"/>
                <w:shd w:val="clear" w:color="auto" w:fill="FFFFFF"/>
              </w:rPr>
              <w:t>(</w:t>
            </w:r>
            <w:proofErr w:type="gramEnd"/>
            <w:r w:rsidRPr="001E2806">
              <w:rPr>
                <w:rFonts w:ascii="Times New Roman" w:hAnsi="Times New Roman"/>
                <w:sz w:val="24"/>
                <w:szCs w:val="24"/>
                <w:shd w:val="clear" w:color="auto" w:fill="FFFFFF"/>
              </w:rPr>
              <w:t>А)-HF, 4х2х (не менее) 0,57 (23 AWG);</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8"/>
              </w:numPr>
              <w:shd w:val="clear" w:color="auto" w:fill="FFFFFF"/>
              <w:tabs>
                <w:tab w:val="left" w:pos="276"/>
                <w:tab w:val="left" w:pos="403"/>
                <w:tab w:val="left" w:pos="575"/>
              </w:tabs>
              <w:spacing w:after="0" w:line="240" w:lineRule="auto"/>
              <w:ind w:left="-8" w:firstLine="0"/>
              <w:jc w:val="both"/>
              <w:rPr>
                <w:rFonts w:ascii="Times New Roman" w:hAnsi="Times New Roman" w:cs="Times New Roman"/>
              </w:rPr>
            </w:pPr>
            <w:r w:rsidRPr="001E2806">
              <w:rPr>
                <w:rFonts w:ascii="Times New Roman" w:hAnsi="Times New Roman" w:cs="Times New Roman"/>
                <w:shd w:val="clear" w:color="auto" w:fill="FFFFFF"/>
              </w:rPr>
              <w:t>категория кабеля:</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не менее 6а;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8"/>
              </w:numPr>
              <w:shd w:val="clear" w:color="auto" w:fill="FFFFFF"/>
              <w:tabs>
                <w:tab w:val="left" w:pos="276"/>
                <w:tab w:val="left" w:pos="403"/>
                <w:tab w:val="left" w:pos="575"/>
              </w:tabs>
              <w:spacing w:after="0" w:line="240" w:lineRule="auto"/>
              <w:ind w:left="-8" w:firstLine="0"/>
              <w:jc w:val="both"/>
              <w:rPr>
                <w:rFonts w:ascii="Times New Roman" w:hAnsi="Times New Roman" w:cs="Times New Roman"/>
              </w:rPr>
            </w:pPr>
            <w:r w:rsidRPr="001E2806">
              <w:rPr>
                <w:rFonts w:ascii="Times New Roman" w:hAnsi="Times New Roman" w:cs="Times New Roman"/>
                <w:shd w:val="clear" w:color="auto" w:fill="FFFFFF"/>
              </w:rPr>
              <w:t>оболочка:</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 xml:space="preserve">не менее </w:t>
            </w:r>
            <w:proofErr w:type="spellStart"/>
            <w:r w:rsidRPr="001E2806">
              <w:rPr>
                <w:rFonts w:ascii="Times New Roman" w:hAnsi="Times New Roman"/>
                <w:sz w:val="24"/>
                <w:szCs w:val="24"/>
                <w:shd w:val="clear" w:color="auto" w:fill="FFFFFF"/>
              </w:rPr>
              <w:t>безгалогенная</w:t>
            </w:r>
            <w:proofErr w:type="spellEnd"/>
            <w:r w:rsidRPr="001E2806">
              <w:rPr>
                <w:rFonts w:ascii="Times New Roman" w:hAnsi="Times New Roman"/>
                <w:sz w:val="24"/>
                <w:szCs w:val="24"/>
                <w:shd w:val="clear" w:color="auto" w:fill="FFFFFF"/>
              </w:rPr>
              <w:t xml:space="preserve"> композиция (LSZH);</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8"/>
              </w:numPr>
              <w:shd w:val="clear" w:color="auto" w:fill="FFFFFF"/>
              <w:tabs>
                <w:tab w:val="left" w:pos="276"/>
                <w:tab w:val="left" w:pos="403"/>
                <w:tab w:val="left" w:pos="575"/>
              </w:tabs>
              <w:spacing w:after="0" w:line="240" w:lineRule="auto"/>
              <w:ind w:left="-8" w:firstLine="0"/>
              <w:jc w:val="both"/>
              <w:rPr>
                <w:rFonts w:ascii="Times New Roman" w:hAnsi="Times New Roman" w:cs="Times New Roman"/>
              </w:rPr>
            </w:pPr>
            <w:r w:rsidRPr="001E2806">
              <w:rPr>
                <w:rFonts w:ascii="Times New Roman" w:hAnsi="Times New Roman" w:cs="Times New Roman"/>
                <w:shd w:val="clear" w:color="auto" w:fill="FFFFFF"/>
              </w:rPr>
              <w:t>стойкость к воздействию повышенного уровня электромагнитных и вибрационных нагрузок:</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да;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8"/>
              </w:numPr>
              <w:shd w:val="clear" w:color="auto" w:fill="FFFFFF"/>
              <w:tabs>
                <w:tab w:val="left" w:pos="276"/>
                <w:tab w:val="left" w:pos="403"/>
                <w:tab w:val="left" w:pos="575"/>
              </w:tabs>
              <w:spacing w:after="0" w:line="240" w:lineRule="auto"/>
              <w:ind w:left="-8" w:firstLine="0"/>
              <w:jc w:val="both"/>
              <w:rPr>
                <w:rFonts w:ascii="Times New Roman" w:hAnsi="Times New Roman" w:cs="Times New Roman"/>
              </w:rPr>
            </w:pPr>
            <w:r w:rsidRPr="001E2806">
              <w:rPr>
                <w:rFonts w:ascii="Times New Roman" w:hAnsi="Times New Roman" w:cs="Times New Roman"/>
                <w:shd w:val="clear" w:color="auto" w:fill="FFFFFF"/>
              </w:rPr>
              <w:t>защита от механических повреждений (растягивающих, изгибающих, сдавливающих):</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да;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8"/>
              </w:numPr>
              <w:shd w:val="clear" w:color="auto" w:fill="FFFFFF"/>
              <w:tabs>
                <w:tab w:val="left" w:pos="276"/>
                <w:tab w:val="left" w:pos="403"/>
                <w:tab w:val="left" w:pos="575"/>
              </w:tabs>
              <w:spacing w:after="0" w:line="240" w:lineRule="auto"/>
              <w:ind w:left="-8" w:firstLine="0"/>
              <w:jc w:val="both"/>
              <w:rPr>
                <w:rFonts w:ascii="Times New Roman" w:hAnsi="Times New Roman" w:cs="Times New Roman"/>
              </w:rPr>
            </w:pPr>
            <w:r w:rsidRPr="001E2806">
              <w:rPr>
                <w:rFonts w:ascii="Times New Roman" w:hAnsi="Times New Roman" w:cs="Times New Roman"/>
                <w:shd w:val="clear" w:color="auto" w:fill="FFFFFF"/>
              </w:rPr>
              <w:t>токопроводящая жила:</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 xml:space="preserve">медная </w:t>
            </w:r>
            <w:proofErr w:type="spellStart"/>
            <w:r w:rsidRPr="001E2806">
              <w:rPr>
                <w:rFonts w:ascii="Times New Roman" w:hAnsi="Times New Roman"/>
                <w:sz w:val="24"/>
                <w:szCs w:val="24"/>
                <w:shd w:val="clear" w:color="auto" w:fill="FFFFFF"/>
              </w:rPr>
              <w:t>однопроволочная</w:t>
            </w:r>
            <w:proofErr w:type="spellEnd"/>
            <w:r w:rsidRPr="001E2806">
              <w:rPr>
                <w:rFonts w:ascii="Times New Roman" w:hAnsi="Times New Roman"/>
                <w:sz w:val="24"/>
                <w:szCs w:val="24"/>
                <w:shd w:val="clear" w:color="auto" w:fill="FFFFFF"/>
              </w:rPr>
              <w:t>;</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8"/>
              </w:numPr>
              <w:shd w:val="clear" w:color="auto" w:fill="FFFFFF"/>
              <w:tabs>
                <w:tab w:val="left" w:pos="276"/>
                <w:tab w:val="left" w:pos="403"/>
                <w:tab w:val="left" w:pos="575"/>
              </w:tabs>
              <w:spacing w:after="0" w:line="240" w:lineRule="auto"/>
              <w:ind w:left="-8" w:firstLine="0"/>
              <w:jc w:val="both"/>
              <w:rPr>
                <w:rFonts w:ascii="Times New Roman" w:hAnsi="Times New Roman" w:cs="Times New Roman"/>
              </w:rPr>
            </w:pPr>
            <w:r w:rsidRPr="001E2806">
              <w:rPr>
                <w:rFonts w:ascii="Times New Roman" w:hAnsi="Times New Roman" w:cs="Times New Roman"/>
                <w:shd w:val="clear" w:color="auto" w:fill="FFFFFF"/>
              </w:rPr>
              <w:t>изоляция:</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пористый полиэтилен;</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8"/>
              </w:numPr>
              <w:shd w:val="clear" w:color="auto" w:fill="FFFFFF"/>
              <w:tabs>
                <w:tab w:val="left" w:pos="276"/>
                <w:tab w:val="left" w:pos="403"/>
                <w:tab w:val="left" w:pos="575"/>
              </w:tabs>
              <w:spacing w:after="0" w:line="240" w:lineRule="auto"/>
              <w:ind w:left="-8" w:firstLine="0"/>
              <w:jc w:val="both"/>
              <w:rPr>
                <w:rFonts w:ascii="Times New Roman" w:hAnsi="Times New Roman" w:cs="Times New Roman"/>
              </w:rPr>
            </w:pPr>
            <w:r w:rsidRPr="001E2806">
              <w:rPr>
                <w:rFonts w:ascii="Times New Roman" w:hAnsi="Times New Roman" w:cs="Times New Roman"/>
                <w:shd w:val="clear" w:color="auto" w:fill="FFFFFF"/>
              </w:rPr>
              <w:t>сердечник:</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парная скрутка;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8"/>
              </w:numPr>
              <w:shd w:val="clear" w:color="auto" w:fill="FFFFFF"/>
              <w:tabs>
                <w:tab w:val="left" w:pos="276"/>
                <w:tab w:val="left" w:pos="403"/>
                <w:tab w:val="left" w:pos="575"/>
              </w:tabs>
              <w:spacing w:after="0" w:line="240" w:lineRule="auto"/>
              <w:ind w:left="-8" w:firstLine="0"/>
              <w:jc w:val="both"/>
              <w:rPr>
                <w:rFonts w:ascii="Times New Roman" w:hAnsi="Times New Roman" w:cs="Times New Roman"/>
              </w:rPr>
            </w:pPr>
            <w:r w:rsidRPr="001E2806">
              <w:rPr>
                <w:rFonts w:ascii="Times New Roman" w:hAnsi="Times New Roman" w:cs="Times New Roman"/>
                <w:shd w:val="clear" w:color="auto" w:fill="FFFFFF"/>
              </w:rPr>
              <w:t>экран:</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 xml:space="preserve">(не менее) </w:t>
            </w:r>
            <w:proofErr w:type="gramStart"/>
            <w:r w:rsidRPr="001E2806">
              <w:rPr>
                <w:rFonts w:ascii="Times New Roman" w:hAnsi="Times New Roman"/>
                <w:sz w:val="24"/>
                <w:szCs w:val="24"/>
                <w:shd w:val="clear" w:color="auto" w:fill="FFFFFF"/>
              </w:rPr>
              <w:t>индивидуальный</w:t>
            </w:r>
            <w:proofErr w:type="gramEnd"/>
            <w:r w:rsidRPr="001E2806">
              <w:rPr>
                <w:rFonts w:ascii="Times New Roman" w:hAnsi="Times New Roman"/>
                <w:sz w:val="24"/>
                <w:szCs w:val="24"/>
                <w:shd w:val="clear" w:color="auto" w:fill="FFFFFF"/>
              </w:rPr>
              <w:t xml:space="preserve"> из </w:t>
            </w:r>
            <w:proofErr w:type="spellStart"/>
            <w:r w:rsidRPr="001E2806">
              <w:rPr>
                <w:rFonts w:ascii="Times New Roman" w:hAnsi="Times New Roman"/>
                <w:sz w:val="24"/>
                <w:szCs w:val="24"/>
                <w:shd w:val="clear" w:color="auto" w:fill="FFFFFF"/>
              </w:rPr>
              <w:t>алюмополимерной</w:t>
            </w:r>
            <w:proofErr w:type="spellEnd"/>
            <w:r w:rsidRPr="001E2806">
              <w:rPr>
                <w:rFonts w:ascii="Times New Roman" w:hAnsi="Times New Roman"/>
                <w:sz w:val="24"/>
                <w:szCs w:val="24"/>
                <w:shd w:val="clear" w:color="auto" w:fill="FFFFFF"/>
              </w:rPr>
              <w:t xml:space="preserve"> ленты и общий из оплётки медными лужёными проволоками плотностью не менее 45%;</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8"/>
              </w:numPr>
              <w:shd w:val="clear" w:color="auto" w:fill="FFFFFF"/>
              <w:tabs>
                <w:tab w:val="left" w:pos="276"/>
                <w:tab w:val="left" w:pos="403"/>
                <w:tab w:val="left" w:pos="575"/>
              </w:tabs>
              <w:spacing w:after="0" w:line="240" w:lineRule="auto"/>
              <w:ind w:left="-8" w:firstLine="0"/>
              <w:jc w:val="both"/>
              <w:rPr>
                <w:rFonts w:ascii="Times New Roman" w:hAnsi="Times New Roman" w:cs="Times New Roman"/>
              </w:rPr>
            </w:pPr>
            <w:r w:rsidRPr="001E2806">
              <w:rPr>
                <w:rFonts w:ascii="Times New Roman" w:hAnsi="Times New Roman" w:cs="Times New Roman"/>
                <w:shd w:val="clear" w:color="auto" w:fill="FFFFFF"/>
              </w:rPr>
              <w:t>кабель не распространяет горение при групповой прокладке:</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да;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8"/>
              </w:numPr>
              <w:shd w:val="clear" w:color="auto" w:fill="FFFFFF"/>
              <w:tabs>
                <w:tab w:val="left" w:pos="276"/>
                <w:tab w:val="left" w:pos="403"/>
                <w:tab w:val="left" w:pos="575"/>
              </w:tabs>
              <w:spacing w:after="0" w:line="240" w:lineRule="auto"/>
              <w:ind w:left="-8" w:firstLine="0"/>
              <w:jc w:val="both"/>
              <w:rPr>
                <w:rFonts w:ascii="Times New Roman" w:hAnsi="Times New Roman" w:cs="Times New Roman"/>
              </w:rPr>
            </w:pPr>
            <w:proofErr w:type="gramStart"/>
            <w:r w:rsidRPr="001E2806">
              <w:rPr>
                <w:rFonts w:ascii="Times New Roman" w:hAnsi="Times New Roman" w:cs="Times New Roman"/>
                <w:shd w:val="clear" w:color="auto" w:fill="FFFFFF"/>
              </w:rPr>
              <w:t>пониженное</w:t>
            </w:r>
            <w:proofErr w:type="gramEnd"/>
            <w:r w:rsidRPr="001E2806">
              <w:rPr>
                <w:rFonts w:ascii="Times New Roman" w:hAnsi="Times New Roman" w:cs="Times New Roman"/>
                <w:shd w:val="clear" w:color="auto" w:fill="FFFFFF"/>
              </w:rPr>
              <w:t xml:space="preserve"> </w:t>
            </w:r>
            <w:proofErr w:type="spellStart"/>
            <w:r w:rsidRPr="001E2806">
              <w:rPr>
                <w:rFonts w:ascii="Times New Roman" w:hAnsi="Times New Roman" w:cs="Times New Roman"/>
                <w:shd w:val="clear" w:color="auto" w:fill="FFFFFF"/>
              </w:rPr>
              <w:t>дымо</w:t>
            </w:r>
            <w:proofErr w:type="spellEnd"/>
            <w:r w:rsidRPr="001E2806">
              <w:rPr>
                <w:rFonts w:ascii="Times New Roman" w:hAnsi="Times New Roman" w:cs="Times New Roman"/>
                <w:shd w:val="clear" w:color="auto" w:fill="FFFFFF"/>
              </w:rPr>
              <w:t xml:space="preserve"> и </w:t>
            </w:r>
            <w:proofErr w:type="spellStart"/>
            <w:r w:rsidRPr="001E2806">
              <w:rPr>
                <w:rFonts w:ascii="Times New Roman" w:hAnsi="Times New Roman" w:cs="Times New Roman"/>
                <w:shd w:val="clear" w:color="auto" w:fill="FFFFFF"/>
              </w:rPr>
              <w:t>газовыделение</w:t>
            </w:r>
            <w:proofErr w:type="spellEnd"/>
            <w:r w:rsidRPr="001E2806">
              <w:rPr>
                <w:rFonts w:ascii="Times New Roman" w:hAnsi="Times New Roman" w:cs="Times New Roman"/>
                <w:shd w:val="clear" w:color="auto" w:fill="FFFFFF"/>
              </w:rPr>
              <w:t xml:space="preserve"> при горении и тлении кабеля:</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да;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8"/>
              </w:numPr>
              <w:shd w:val="clear" w:color="auto" w:fill="FFFFFF"/>
              <w:tabs>
                <w:tab w:val="left" w:pos="276"/>
                <w:tab w:val="left" w:pos="403"/>
                <w:tab w:val="left" w:pos="575"/>
              </w:tabs>
              <w:spacing w:after="0" w:line="240" w:lineRule="auto"/>
              <w:ind w:left="-8" w:firstLine="0"/>
              <w:jc w:val="both"/>
              <w:rPr>
                <w:rFonts w:ascii="Times New Roman" w:hAnsi="Times New Roman" w:cs="Times New Roman"/>
              </w:rPr>
            </w:pPr>
            <w:r w:rsidRPr="001E2806">
              <w:rPr>
                <w:rFonts w:ascii="Times New Roman" w:hAnsi="Times New Roman" w:cs="Times New Roman"/>
                <w:shd w:val="clear" w:color="auto" w:fill="FFFFFF"/>
              </w:rPr>
              <w:t>пониженная токсичность продуктов горения и тления кабеля:</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да;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8"/>
              </w:numPr>
              <w:shd w:val="clear" w:color="auto" w:fill="FFFFFF"/>
              <w:tabs>
                <w:tab w:val="left" w:pos="276"/>
                <w:tab w:val="left" w:pos="403"/>
                <w:tab w:val="left" w:pos="575"/>
              </w:tabs>
              <w:spacing w:after="0" w:line="240" w:lineRule="auto"/>
              <w:ind w:left="-8" w:firstLine="0"/>
              <w:jc w:val="both"/>
              <w:rPr>
                <w:rFonts w:ascii="Times New Roman" w:hAnsi="Times New Roman" w:cs="Times New Roman"/>
              </w:rPr>
            </w:pPr>
            <w:r w:rsidRPr="001E2806">
              <w:rPr>
                <w:rFonts w:ascii="Times New Roman" w:hAnsi="Times New Roman" w:cs="Times New Roman"/>
                <w:shd w:val="clear" w:color="auto" w:fill="FFFFFF"/>
              </w:rPr>
              <w:t>стойкость кабеля (не менее):</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76"/>
                <w:tab w:val="left" w:pos="403"/>
                <w:tab w:val="left" w:pos="575"/>
              </w:tabs>
              <w:ind w:left="-8"/>
              <w:jc w:val="both"/>
              <w:rPr>
                <w:rFonts w:ascii="Times New Roman" w:hAnsi="Times New Roman" w:cs="Times New Roman"/>
              </w:rPr>
            </w:pPr>
            <w:r w:rsidRPr="001E2806">
              <w:rPr>
                <w:rFonts w:ascii="Times New Roman" w:hAnsi="Times New Roman" w:cs="Times New Roman"/>
                <w:shd w:val="clear" w:color="auto" w:fill="FFFFFF"/>
              </w:rPr>
              <w:t xml:space="preserve">     к воздействию солнечного излучения, ультрафиолета, осадков (инея, росы):</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да;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76"/>
                <w:tab w:val="left" w:pos="403"/>
                <w:tab w:val="left" w:pos="575"/>
              </w:tabs>
              <w:ind w:left="-8"/>
              <w:jc w:val="both"/>
              <w:rPr>
                <w:rFonts w:ascii="Times New Roman" w:hAnsi="Times New Roman" w:cs="Times New Roman"/>
              </w:rPr>
            </w:pPr>
            <w:r w:rsidRPr="001E2806">
              <w:rPr>
                <w:rFonts w:ascii="Times New Roman" w:hAnsi="Times New Roman" w:cs="Times New Roman"/>
                <w:shd w:val="clear" w:color="auto" w:fill="FFFFFF"/>
              </w:rPr>
              <w:t xml:space="preserve">     к воздействию повышенного уровня электромагнитных шумов и помех:</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да;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8"/>
              </w:numPr>
              <w:shd w:val="clear" w:color="auto" w:fill="FFFFFF"/>
              <w:tabs>
                <w:tab w:val="left" w:pos="276"/>
                <w:tab w:val="left" w:pos="403"/>
                <w:tab w:val="left" w:pos="575"/>
              </w:tabs>
              <w:spacing w:after="0" w:line="240" w:lineRule="auto"/>
              <w:ind w:left="-8" w:firstLine="0"/>
              <w:jc w:val="both"/>
              <w:rPr>
                <w:rFonts w:ascii="Times New Roman" w:hAnsi="Times New Roman" w:cs="Times New Roman"/>
              </w:rPr>
            </w:pPr>
            <w:proofErr w:type="gramStart"/>
            <w:r w:rsidRPr="001E2806">
              <w:rPr>
                <w:rFonts w:ascii="Times New Roman" w:hAnsi="Times New Roman" w:cs="Times New Roman"/>
                <w:shd w:val="clear" w:color="auto" w:fill="FFFFFF"/>
              </w:rPr>
              <w:t>предназначен</w:t>
            </w:r>
            <w:proofErr w:type="gramEnd"/>
            <w:r w:rsidRPr="001E2806">
              <w:rPr>
                <w:rFonts w:ascii="Times New Roman" w:hAnsi="Times New Roman" w:cs="Times New Roman"/>
                <w:shd w:val="clear" w:color="auto" w:fill="FFFFFF"/>
              </w:rPr>
              <w:t xml:space="preserve"> для групповой внутренней и внешней стационарной прокладки:</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да;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8"/>
              </w:numPr>
              <w:shd w:val="clear" w:color="auto" w:fill="FFFFFF"/>
              <w:tabs>
                <w:tab w:val="left" w:pos="276"/>
                <w:tab w:val="left" w:pos="403"/>
                <w:tab w:val="left" w:pos="575"/>
              </w:tabs>
              <w:spacing w:after="0" w:line="240" w:lineRule="auto"/>
              <w:ind w:left="-8" w:firstLine="0"/>
              <w:jc w:val="both"/>
              <w:rPr>
                <w:rFonts w:ascii="Times New Roman" w:hAnsi="Times New Roman" w:cs="Times New Roman"/>
              </w:rPr>
            </w:pPr>
            <w:r w:rsidRPr="001E2806">
              <w:rPr>
                <w:rFonts w:ascii="Times New Roman" w:hAnsi="Times New Roman" w:cs="Times New Roman"/>
                <w:shd w:val="clear" w:color="auto" w:fill="FFFFFF"/>
              </w:rPr>
              <w:t>температура работы:</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не менее -60</w:t>
            </w:r>
            <w:proofErr w:type="gramStart"/>
            <w:r w:rsidRPr="001E2806">
              <w:rPr>
                <w:rFonts w:ascii="Times New Roman" w:hAnsi="Times New Roman"/>
                <w:sz w:val="24"/>
                <w:szCs w:val="24"/>
                <w:shd w:val="clear" w:color="auto" w:fill="FFFFFF"/>
              </w:rPr>
              <w:t>°С</w:t>
            </w:r>
            <w:proofErr w:type="gramEnd"/>
            <w:r w:rsidRPr="001E2806">
              <w:rPr>
                <w:rFonts w:ascii="Times New Roman" w:hAnsi="Times New Roman"/>
                <w:sz w:val="24"/>
                <w:szCs w:val="24"/>
                <w:shd w:val="clear" w:color="auto" w:fill="FFFFFF"/>
              </w:rPr>
              <w:t>\ +70°С (мин\макс).</w:t>
            </w:r>
          </w:p>
        </w:tc>
        <w:tc>
          <w:tcPr>
            <w:tcW w:w="1134" w:type="dxa"/>
            <w:vMerge/>
            <w:tcBorders>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Тип 2</w:t>
            </w:r>
          </w:p>
        </w:tc>
        <w:tc>
          <w:tcPr>
            <w:tcW w:w="8222" w:type="dxa"/>
            <w:gridSpan w:val="2"/>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b/>
                <w:sz w:val="24"/>
                <w:szCs w:val="24"/>
                <w:shd w:val="clear" w:color="auto" w:fill="FFFFFF"/>
              </w:rPr>
              <w:t>Кабель оптический для внутренней прокладки (</w:t>
            </w:r>
            <w:r w:rsidRPr="001E2806">
              <w:rPr>
                <w:rFonts w:ascii="Times New Roman" w:hAnsi="Times New Roman"/>
                <w:sz w:val="24"/>
                <w:szCs w:val="24"/>
                <w:shd w:val="clear" w:color="auto" w:fill="FFFFFF"/>
              </w:rPr>
              <w:t>4 (четыре) отрезка по зданию для построения кольцевой сетевой топологии)</w:t>
            </w:r>
            <w:r w:rsidRPr="001E2806">
              <w:rPr>
                <w:rFonts w:ascii="Times New Roman" w:hAnsi="Times New Roman"/>
                <w:b/>
                <w:sz w:val="24"/>
                <w:szCs w:val="24"/>
                <w:shd w:val="clear" w:color="auto" w:fill="FFFFFF"/>
              </w:rPr>
              <w:t>:</w:t>
            </w:r>
          </w:p>
        </w:tc>
        <w:tc>
          <w:tcPr>
            <w:tcW w:w="1134"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1E2806">
              <w:rPr>
                <w:rFonts w:ascii="Times New Roman" w:hAnsi="Times New Roman"/>
                <w:b/>
                <w:sz w:val="24"/>
                <w:szCs w:val="24"/>
                <w:shd w:val="clear" w:color="auto" w:fill="FFFFFF"/>
              </w:rPr>
              <w:t>м.</w:t>
            </w:r>
            <w:r w:rsidRPr="001E2806">
              <w:rPr>
                <w:rFonts w:ascii="Times New Roman" w:hAnsi="Times New Roman"/>
                <w:sz w:val="20"/>
                <w:szCs w:val="20"/>
                <w:shd w:val="clear" w:color="auto" w:fill="FFFFFF"/>
              </w:rPr>
              <w:t xml:space="preserve"> (определя</w:t>
            </w:r>
            <w:r w:rsidRPr="001E2806">
              <w:rPr>
                <w:rFonts w:ascii="Times New Roman" w:hAnsi="Times New Roman"/>
                <w:sz w:val="20"/>
                <w:szCs w:val="20"/>
                <w:shd w:val="clear" w:color="auto" w:fill="FFFFFF"/>
              </w:rPr>
              <w:lastRenderedPageBreak/>
              <w:t>ется поставщиком)</w:t>
            </w: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b/>
                <w:shd w:val="clear" w:color="auto" w:fill="FFFFFF"/>
              </w:rPr>
              <w:t>Требования:</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b/>
                <w:sz w:val="24"/>
                <w:szCs w:val="24"/>
                <w:shd w:val="clear" w:color="auto" w:fill="FFFFFF"/>
              </w:rPr>
              <w:t>Параметры Заказчика: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9"/>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количество волокон в 1 (одном) отрезке:</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не менее 24шт. (12 пар);</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auto"/>
              <w:right w:val="single" w:sz="4" w:space="0" w:color="000000"/>
            </w:tcBorders>
            <w:shd w:val="clear" w:color="000000" w:fill="FFFFFF"/>
          </w:tcPr>
          <w:p w:rsidR="00E602A5" w:rsidRPr="001E2806" w:rsidRDefault="00E602A5" w:rsidP="00E602A5">
            <w:pPr>
              <w:pStyle w:val="a4"/>
              <w:numPr>
                <w:ilvl w:val="0"/>
                <w:numId w:val="19"/>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тип кабеля:</w:t>
            </w:r>
          </w:p>
        </w:tc>
        <w:tc>
          <w:tcPr>
            <w:tcW w:w="3544" w:type="dxa"/>
            <w:tcBorders>
              <w:top w:val="single" w:sz="4" w:space="0" w:color="000000"/>
              <w:left w:val="single" w:sz="4" w:space="0" w:color="000000"/>
              <w:bottom w:val="single" w:sz="4" w:space="0" w:color="auto"/>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roofErr w:type="spellStart"/>
            <w:r w:rsidRPr="001E2806">
              <w:rPr>
                <w:rFonts w:ascii="Times New Roman" w:hAnsi="Times New Roman"/>
                <w:sz w:val="24"/>
                <w:szCs w:val="24"/>
                <w:shd w:val="clear" w:color="auto" w:fill="FFFFFF"/>
              </w:rPr>
              <w:t>многомодовый</w:t>
            </w:r>
            <w:proofErr w:type="spellEnd"/>
            <w:r w:rsidRPr="001E2806">
              <w:rPr>
                <w:rFonts w:ascii="Times New Roman" w:hAnsi="Times New Roman"/>
                <w:sz w:val="24"/>
                <w:szCs w:val="24"/>
                <w:shd w:val="clear" w:color="auto" w:fill="FFFFFF"/>
              </w:rPr>
              <w:t>;</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auto"/>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auto"/>
              <w:left w:val="single" w:sz="4" w:space="0" w:color="auto"/>
              <w:bottom w:val="single" w:sz="4" w:space="0" w:color="auto"/>
              <w:right w:val="single" w:sz="4" w:space="0" w:color="auto"/>
            </w:tcBorders>
            <w:shd w:val="clear" w:color="000000" w:fill="FFFFFF"/>
          </w:tcPr>
          <w:p w:rsidR="00E602A5" w:rsidRPr="001E2806" w:rsidRDefault="00E602A5" w:rsidP="00E602A5">
            <w:pPr>
              <w:pStyle w:val="a4"/>
              <w:numPr>
                <w:ilvl w:val="0"/>
                <w:numId w:val="19"/>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параметры кабеля:</w:t>
            </w:r>
          </w:p>
        </w:tc>
        <w:tc>
          <w:tcPr>
            <w:tcW w:w="3544" w:type="dxa"/>
            <w:tcBorders>
              <w:top w:val="single" w:sz="4" w:space="0" w:color="auto"/>
              <w:left w:val="single" w:sz="4" w:space="0" w:color="auto"/>
              <w:bottom w:val="single" w:sz="4" w:space="0" w:color="auto"/>
              <w:right w:val="single" w:sz="4" w:space="0" w:color="auto"/>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 xml:space="preserve">не менее, </w:t>
            </w:r>
            <w:proofErr w:type="spellStart"/>
            <w:r w:rsidRPr="001E2806">
              <w:rPr>
                <w:rFonts w:ascii="Times New Roman" w:hAnsi="Times New Roman"/>
                <w:sz w:val="24"/>
                <w:szCs w:val="24"/>
                <w:shd w:val="clear" w:color="auto" w:fill="FFFFFF"/>
              </w:rPr>
              <w:t>арамидное</w:t>
            </w:r>
            <w:proofErr w:type="spellEnd"/>
            <w:r w:rsidRPr="001E2806">
              <w:rPr>
                <w:rFonts w:ascii="Times New Roman" w:hAnsi="Times New Roman"/>
                <w:sz w:val="24"/>
                <w:szCs w:val="24"/>
                <w:shd w:val="clear" w:color="auto" w:fill="FFFFFF"/>
              </w:rPr>
              <w:t xml:space="preserve"> волокно, усиленное; </w:t>
            </w:r>
          </w:p>
        </w:tc>
        <w:tc>
          <w:tcPr>
            <w:tcW w:w="1134" w:type="dxa"/>
            <w:vMerge/>
            <w:tcBorders>
              <w:left w:val="single" w:sz="4" w:space="0" w:color="auto"/>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auto"/>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19"/>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тип оплётки кабеля:</w:t>
            </w:r>
          </w:p>
        </w:tc>
        <w:tc>
          <w:tcPr>
            <w:tcW w:w="3544" w:type="dxa"/>
            <w:tcBorders>
              <w:top w:val="single" w:sz="4" w:space="0" w:color="auto"/>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не менее LSZH.</w:t>
            </w:r>
          </w:p>
        </w:tc>
        <w:tc>
          <w:tcPr>
            <w:tcW w:w="1134" w:type="dxa"/>
            <w:vMerge/>
            <w:tcBorders>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Тип 3</w:t>
            </w:r>
          </w:p>
        </w:tc>
        <w:tc>
          <w:tcPr>
            <w:tcW w:w="8222" w:type="dxa"/>
            <w:gridSpan w:val="2"/>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b/>
                <w:sz w:val="24"/>
                <w:szCs w:val="24"/>
                <w:shd w:val="clear" w:color="auto" w:fill="FFFFFF"/>
              </w:rPr>
              <w:t xml:space="preserve">Коммутационная 19" </w:t>
            </w:r>
            <w:proofErr w:type="spellStart"/>
            <w:r w:rsidRPr="001E2806">
              <w:rPr>
                <w:rFonts w:ascii="Times New Roman" w:hAnsi="Times New Roman"/>
                <w:b/>
                <w:sz w:val="24"/>
                <w:szCs w:val="24"/>
                <w:shd w:val="clear" w:color="auto" w:fill="FFFFFF"/>
              </w:rPr>
              <w:t>патч</w:t>
            </w:r>
            <w:proofErr w:type="spellEnd"/>
            <w:r w:rsidRPr="001E2806">
              <w:rPr>
                <w:rFonts w:ascii="Times New Roman" w:hAnsi="Times New Roman"/>
                <w:b/>
                <w:sz w:val="24"/>
                <w:szCs w:val="24"/>
                <w:shd w:val="clear" w:color="auto" w:fill="FFFFFF"/>
              </w:rPr>
              <w:t xml:space="preserve"> панель</w:t>
            </w:r>
            <w:r w:rsidRPr="001E2806">
              <w:rPr>
                <w:rFonts w:ascii="Times New Roman" w:hAnsi="Times New Roman"/>
                <w:sz w:val="24"/>
                <w:szCs w:val="24"/>
                <w:shd w:val="clear" w:color="auto" w:fill="FFFFFF"/>
              </w:rPr>
              <w:t xml:space="preserve"> для установки 24 модулей типа RJ-45, под кабель S/FTP.</w:t>
            </w:r>
            <w:r w:rsidRPr="001E2806">
              <w:rPr>
                <w:rFonts w:ascii="Times New Roman" w:hAnsi="Times New Roman"/>
                <w:sz w:val="24"/>
                <w:szCs w:val="24"/>
                <w:shd w:val="clear" w:color="auto" w:fill="FFFFFF"/>
              </w:rPr>
              <w:br/>
            </w:r>
            <w:proofErr w:type="spellStart"/>
            <w:r w:rsidRPr="001E2806">
              <w:rPr>
                <w:rFonts w:ascii="Times New Roman" w:hAnsi="Times New Roman"/>
                <w:sz w:val="24"/>
                <w:szCs w:val="24"/>
                <w:shd w:val="clear" w:color="auto" w:fill="FFFFFF"/>
              </w:rPr>
              <w:t>Патч</w:t>
            </w:r>
            <w:proofErr w:type="spellEnd"/>
            <w:r w:rsidRPr="001E2806">
              <w:rPr>
                <w:rFonts w:ascii="Times New Roman" w:hAnsi="Times New Roman"/>
                <w:sz w:val="24"/>
                <w:szCs w:val="24"/>
                <w:shd w:val="clear" w:color="auto" w:fill="FFFFFF"/>
              </w:rPr>
              <w:t>-панель имеет встроенный задний организатор для фиксации кабелей и встроенный фиксатор экрана кабеля. С лицевой стороны все порты пронумерованы и имеют дополнительные поля для нанесения маркировки. Подходит для установки медных портов, не менее категории 6а до категории 8, а так же волоконно-оптических адаптеров, имеет возможность заземления.</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1E2806">
              <w:rPr>
                <w:rFonts w:ascii="Times New Roman" w:hAnsi="Times New Roman"/>
                <w:b/>
                <w:sz w:val="24"/>
                <w:szCs w:val="24"/>
                <w:shd w:val="clear" w:color="auto" w:fill="FFFFFF"/>
              </w:rPr>
              <w:t>шт.</w:t>
            </w:r>
            <w:r w:rsidRPr="001E2806">
              <w:rPr>
                <w:rFonts w:ascii="Times New Roman" w:hAnsi="Times New Roman"/>
                <w:sz w:val="20"/>
                <w:szCs w:val="20"/>
                <w:shd w:val="clear" w:color="auto" w:fill="FFFFFF"/>
              </w:rPr>
              <w:t xml:space="preserve"> (определяется поставщиком)</w:t>
            </w: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Тип 4</w:t>
            </w:r>
          </w:p>
        </w:tc>
        <w:tc>
          <w:tcPr>
            <w:tcW w:w="8222" w:type="dxa"/>
            <w:gridSpan w:val="2"/>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b/>
                <w:sz w:val="24"/>
                <w:szCs w:val="24"/>
                <w:shd w:val="clear" w:color="auto" w:fill="FFFFFF"/>
              </w:rPr>
              <w:t>Панель оптическая распределительная (</w:t>
            </w:r>
            <w:proofErr w:type="spellStart"/>
            <w:r w:rsidRPr="001E2806">
              <w:rPr>
                <w:rFonts w:ascii="Times New Roman" w:hAnsi="Times New Roman"/>
                <w:b/>
                <w:sz w:val="24"/>
                <w:szCs w:val="24"/>
                <w:shd w:val="clear" w:color="auto" w:fill="FFFFFF"/>
              </w:rPr>
              <w:t>патч</w:t>
            </w:r>
            <w:proofErr w:type="spellEnd"/>
            <w:r w:rsidRPr="001E2806">
              <w:rPr>
                <w:rFonts w:ascii="Times New Roman" w:hAnsi="Times New Roman"/>
                <w:b/>
                <w:sz w:val="24"/>
                <w:szCs w:val="24"/>
                <w:shd w:val="clear" w:color="auto" w:fill="FFFFFF"/>
              </w:rPr>
              <w:t>-панель) 1U, 19", с 24 разъёмами.</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1E2806">
              <w:rPr>
                <w:rFonts w:ascii="Times New Roman" w:hAnsi="Times New Roman"/>
                <w:b/>
                <w:sz w:val="24"/>
                <w:szCs w:val="24"/>
                <w:shd w:val="clear" w:color="auto" w:fill="FFFFFF"/>
              </w:rPr>
              <w:t>шт.</w:t>
            </w:r>
            <w:r w:rsidRPr="001E2806">
              <w:rPr>
                <w:rFonts w:ascii="Times New Roman" w:hAnsi="Times New Roman"/>
                <w:sz w:val="20"/>
                <w:szCs w:val="20"/>
                <w:shd w:val="clear" w:color="auto" w:fill="FFFFFF"/>
              </w:rPr>
              <w:t xml:space="preserve"> (определяется поставщиком)</w:t>
            </w: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Тип 5</w:t>
            </w:r>
          </w:p>
        </w:tc>
        <w:tc>
          <w:tcPr>
            <w:tcW w:w="8222" w:type="dxa"/>
            <w:gridSpan w:val="2"/>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roofErr w:type="spellStart"/>
            <w:r w:rsidRPr="001E2806">
              <w:rPr>
                <w:rFonts w:ascii="Times New Roman" w:hAnsi="Times New Roman"/>
                <w:b/>
                <w:sz w:val="24"/>
                <w:szCs w:val="24"/>
                <w:shd w:val="clear" w:color="auto" w:fill="FFFFFF"/>
              </w:rPr>
              <w:t>Патч</w:t>
            </w:r>
            <w:proofErr w:type="spellEnd"/>
            <w:r w:rsidRPr="001E2806">
              <w:rPr>
                <w:rFonts w:ascii="Times New Roman" w:hAnsi="Times New Roman"/>
                <w:b/>
                <w:sz w:val="24"/>
                <w:szCs w:val="24"/>
                <w:shd w:val="clear" w:color="auto" w:fill="FFFFFF"/>
              </w:rPr>
              <w:t>-корды RJ-45 - RJ-45:</w:t>
            </w:r>
          </w:p>
        </w:tc>
        <w:tc>
          <w:tcPr>
            <w:tcW w:w="1134"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1E2806">
              <w:rPr>
                <w:rFonts w:ascii="Times New Roman" w:hAnsi="Times New Roman"/>
                <w:b/>
                <w:sz w:val="24"/>
                <w:szCs w:val="24"/>
                <w:shd w:val="clear" w:color="auto" w:fill="FFFFFF"/>
              </w:rPr>
              <w:t>шт.</w:t>
            </w:r>
            <w:r w:rsidRPr="001E2806">
              <w:rPr>
                <w:rFonts w:ascii="Times New Roman" w:hAnsi="Times New Roman"/>
                <w:sz w:val="20"/>
                <w:szCs w:val="20"/>
                <w:shd w:val="clear" w:color="auto" w:fill="FFFFFF"/>
              </w:rPr>
              <w:t xml:space="preserve"> (определяется поставщиком)</w:t>
            </w: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b/>
                <w:shd w:val="clear" w:color="auto" w:fill="FFFFFF"/>
              </w:rPr>
              <w:t>Требования:</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b/>
                <w:sz w:val="24"/>
                <w:szCs w:val="24"/>
                <w:shd w:val="clear" w:color="auto" w:fill="FFFFFF"/>
              </w:rPr>
              <w:t>Параметры Заказчика: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20"/>
              </w:numPr>
              <w:shd w:val="clear" w:color="auto" w:fill="FFFFFF"/>
              <w:tabs>
                <w:tab w:val="left" w:pos="218"/>
                <w:tab w:val="left" w:pos="403"/>
                <w:tab w:val="left" w:pos="575"/>
              </w:tabs>
              <w:spacing w:after="0" w:line="240" w:lineRule="auto"/>
              <w:ind w:left="0" w:firstLine="0"/>
              <w:jc w:val="both"/>
              <w:rPr>
                <w:rFonts w:ascii="Times New Roman" w:hAnsi="Times New Roman" w:cs="Times New Roman"/>
                <w:shd w:val="clear" w:color="auto" w:fill="FFFFFF"/>
              </w:rPr>
            </w:pPr>
            <w:r w:rsidRPr="001E2806">
              <w:rPr>
                <w:rFonts w:ascii="Times New Roman" w:hAnsi="Times New Roman" w:cs="Times New Roman"/>
                <w:shd w:val="clear" w:color="auto" w:fill="FFFFFF"/>
              </w:rPr>
              <w:t>категория:</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не менее 6а;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20"/>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тип:</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не менее экранированные (S/FTP);</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20"/>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изготовление:</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заводское;</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20"/>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 xml:space="preserve">тип </w:t>
            </w:r>
            <w:proofErr w:type="spellStart"/>
            <w:r w:rsidRPr="001E2806">
              <w:rPr>
                <w:rFonts w:ascii="Times New Roman" w:hAnsi="Times New Roman" w:cs="Times New Roman"/>
                <w:shd w:val="clear" w:color="auto" w:fill="FFFFFF"/>
              </w:rPr>
              <w:t>аплетки</w:t>
            </w:r>
            <w:proofErr w:type="spellEnd"/>
            <w:r w:rsidRPr="001E2806">
              <w:rPr>
                <w:rFonts w:ascii="Times New Roman" w:hAnsi="Times New Roman" w:cs="Times New Roman"/>
                <w:shd w:val="clear" w:color="auto" w:fill="FFFFFF"/>
              </w:rPr>
              <w:t>:</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не менее LSZH;</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20"/>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длина:</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от 0,5м до 10м.</w:t>
            </w:r>
          </w:p>
        </w:tc>
        <w:tc>
          <w:tcPr>
            <w:tcW w:w="1134" w:type="dxa"/>
            <w:vMerge/>
            <w:tcBorders>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Тип 6</w:t>
            </w:r>
          </w:p>
        </w:tc>
        <w:tc>
          <w:tcPr>
            <w:tcW w:w="8222" w:type="dxa"/>
            <w:gridSpan w:val="2"/>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b/>
                <w:sz w:val="24"/>
                <w:szCs w:val="24"/>
                <w:shd w:val="clear" w:color="auto" w:fill="FFFFFF"/>
              </w:rPr>
              <w:t>Шкаф телекоммуникационный 19" напольный с характеристиками:</w:t>
            </w:r>
          </w:p>
        </w:tc>
        <w:tc>
          <w:tcPr>
            <w:tcW w:w="1134"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1E2806">
              <w:rPr>
                <w:rFonts w:ascii="Times New Roman" w:eastAsia="Calibri" w:hAnsi="Times New Roman"/>
                <w:sz w:val="24"/>
                <w:szCs w:val="24"/>
                <w:shd w:val="clear" w:color="auto" w:fill="FFFFFF"/>
              </w:rPr>
              <w:t>4 шт.</w:t>
            </w: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b/>
                <w:shd w:val="clear" w:color="auto" w:fill="FFFFFF"/>
              </w:rPr>
              <w:t>Требования:</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b/>
                <w:sz w:val="24"/>
                <w:szCs w:val="24"/>
                <w:shd w:val="clear" w:color="auto" w:fill="FFFFFF"/>
              </w:rPr>
              <w:t>Параметры Заказчика: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21"/>
              </w:numPr>
              <w:shd w:val="clear" w:color="auto" w:fill="FFFFFF"/>
              <w:tabs>
                <w:tab w:val="left" w:pos="218"/>
                <w:tab w:val="left" w:pos="403"/>
                <w:tab w:val="left" w:pos="575"/>
              </w:tabs>
              <w:spacing w:after="0" w:line="240" w:lineRule="auto"/>
              <w:ind w:left="0" w:firstLine="0"/>
              <w:jc w:val="both"/>
              <w:rPr>
                <w:rFonts w:ascii="Times New Roman" w:hAnsi="Times New Roman" w:cs="Times New Roman"/>
                <w:shd w:val="clear" w:color="auto" w:fill="FFFFFF"/>
              </w:rPr>
            </w:pPr>
            <w:r w:rsidRPr="001E2806">
              <w:rPr>
                <w:rFonts w:ascii="Times New Roman" w:hAnsi="Times New Roman" w:cs="Times New Roman"/>
                <w:shd w:val="clear" w:color="auto" w:fill="FFFFFF"/>
              </w:rPr>
              <w:t>исполнение:</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 xml:space="preserve">42U; </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21"/>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размер шкафа  (</w:t>
            </w:r>
            <w:proofErr w:type="spellStart"/>
            <w:r w:rsidRPr="001E2806">
              <w:rPr>
                <w:rFonts w:ascii="Times New Roman" w:hAnsi="Times New Roman" w:cs="Times New Roman"/>
                <w:shd w:val="clear" w:color="auto" w:fill="FFFFFF"/>
              </w:rPr>
              <w:t>ШхГ</w:t>
            </w:r>
            <w:proofErr w:type="spellEnd"/>
            <w:r w:rsidRPr="001E2806">
              <w:rPr>
                <w:rFonts w:ascii="Times New Roman" w:hAnsi="Times New Roman" w:cs="Times New Roman"/>
                <w:shd w:val="clear" w:color="auto" w:fill="FFFFFF"/>
              </w:rPr>
              <w:t>):</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 xml:space="preserve">не менее 800ммx1000мм; </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21"/>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передняя дверь:</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roofErr w:type="gramStart"/>
            <w:r w:rsidRPr="001E2806">
              <w:rPr>
                <w:rFonts w:ascii="Times New Roman" w:hAnsi="Times New Roman"/>
                <w:sz w:val="24"/>
                <w:szCs w:val="24"/>
                <w:shd w:val="clear" w:color="auto" w:fill="FFFFFF"/>
              </w:rPr>
              <w:t>перфорированная</w:t>
            </w:r>
            <w:proofErr w:type="gramEnd"/>
            <w:r w:rsidRPr="001E2806">
              <w:rPr>
                <w:rFonts w:ascii="Times New Roman" w:hAnsi="Times New Roman"/>
                <w:sz w:val="24"/>
                <w:szCs w:val="24"/>
                <w:shd w:val="clear" w:color="auto" w:fill="FFFFFF"/>
              </w:rPr>
              <w:t xml:space="preserve"> распашная, с ручкой замком;</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21"/>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задняя дверь:</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roofErr w:type="gramStart"/>
            <w:r w:rsidRPr="001E2806">
              <w:rPr>
                <w:rFonts w:ascii="Times New Roman" w:hAnsi="Times New Roman"/>
                <w:sz w:val="24"/>
                <w:szCs w:val="24"/>
                <w:shd w:val="clear" w:color="auto" w:fill="FFFFFF"/>
              </w:rPr>
              <w:t>перфорированная</w:t>
            </w:r>
            <w:proofErr w:type="gramEnd"/>
            <w:r w:rsidRPr="001E2806">
              <w:rPr>
                <w:rFonts w:ascii="Times New Roman" w:hAnsi="Times New Roman"/>
                <w:sz w:val="24"/>
                <w:szCs w:val="24"/>
                <w:shd w:val="clear" w:color="auto" w:fill="FFFFFF"/>
              </w:rPr>
              <w:t xml:space="preserve"> распашная, 2-х створчатая, с ручкой замком;</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21"/>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боковые панели съёмные, оснащённые боковыми защёлками и замками:</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да;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21"/>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пылезащитные щёточные кабельные вводы установлены в крыше и основании:</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да;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21"/>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металлические конструкции внутренней части шкафа имеют заземляющие соединения:</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да;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21"/>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регулируемые опоры (ножки):</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комплект 4шт., набор поворотных роликов для возможности передвижения шкафа.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8222" w:type="dxa"/>
            <w:gridSpan w:val="2"/>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b/>
                <w:sz w:val="24"/>
                <w:szCs w:val="24"/>
                <w:shd w:val="clear" w:color="auto" w:fill="FFFFFF"/>
              </w:rPr>
              <w:t>В комплект поставки должны быть включены:</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21"/>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органайзер вертикальный, для укладки кабеля, полноразмерный, по двум сторонам шкафа:</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да;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21"/>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блок освещения (12 Вт), осветительная лампа 19-дюймовая (1u) для освещения телекоммуникационного шкафа:</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1шт.;</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21"/>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вертикальный блок электрических розеток с общим мониторингом параметров электропитания, 16A, 230V, не менее 12 розеток:</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2 шт.</w:t>
            </w:r>
          </w:p>
        </w:tc>
        <w:tc>
          <w:tcPr>
            <w:tcW w:w="1134" w:type="dxa"/>
            <w:vMerge/>
            <w:tcBorders>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r w:rsidRPr="001E2806">
              <w:rPr>
                <w:rFonts w:ascii="Times New Roman" w:hAnsi="Times New Roman"/>
                <w:sz w:val="24"/>
                <w:szCs w:val="24"/>
                <w:shd w:val="clear" w:color="auto" w:fill="FFFFFF"/>
              </w:rPr>
              <w:t>4</w:t>
            </w:r>
          </w:p>
        </w:tc>
        <w:tc>
          <w:tcPr>
            <w:tcW w:w="8776"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b/>
                <w:sz w:val="24"/>
                <w:szCs w:val="24"/>
                <w:shd w:val="clear" w:color="auto" w:fill="FFFFFF"/>
              </w:rPr>
              <w:t>Рабочее место СКС  пользователя</w:t>
            </w:r>
            <w:r w:rsidRPr="001E2806">
              <w:rPr>
                <w:rFonts w:ascii="Times New Roman" w:hAnsi="Times New Roman"/>
                <w:sz w:val="24"/>
                <w:szCs w:val="24"/>
                <w:shd w:val="clear" w:color="auto" w:fill="FFFFFF"/>
              </w:rPr>
              <w:t xml:space="preserve"> (блок розеток 1хRJ-45 не менее cat.6а с полем для надписи и 2-мя электрическими розетками с заземлением). Расположение </w:t>
            </w:r>
            <w:r w:rsidRPr="001E2806">
              <w:rPr>
                <w:rFonts w:ascii="Times New Roman" w:hAnsi="Times New Roman"/>
                <w:sz w:val="24"/>
                <w:szCs w:val="24"/>
                <w:shd w:val="clear" w:color="auto" w:fill="FFFFFF"/>
              </w:rPr>
              <w:lastRenderedPageBreak/>
              <w:t xml:space="preserve">информационных розеток - настенное, подводка кабеля - настенная в </w:t>
            </w:r>
            <w:proofErr w:type="gramStart"/>
            <w:r w:rsidRPr="001E2806">
              <w:rPr>
                <w:rFonts w:ascii="Times New Roman" w:hAnsi="Times New Roman"/>
                <w:sz w:val="24"/>
                <w:szCs w:val="24"/>
                <w:shd w:val="clear" w:color="auto" w:fill="FFFFFF"/>
              </w:rPr>
              <w:t>кабель-канале</w:t>
            </w:r>
            <w:proofErr w:type="gramEnd"/>
            <w:r w:rsidRPr="001E2806">
              <w:rPr>
                <w:rFonts w:ascii="Times New Roman" w:hAnsi="Times New Roman"/>
                <w:sz w:val="24"/>
                <w:szCs w:val="24"/>
                <w:shd w:val="clear" w:color="auto" w:fill="FFFFFF"/>
              </w:rPr>
              <w:t>. Потребляемая мощность 1 рабочего места: не менее 1 кВт.</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1E2806">
              <w:rPr>
                <w:rFonts w:ascii="Times New Roman" w:eastAsia="Calibri" w:hAnsi="Times New Roman"/>
                <w:sz w:val="24"/>
                <w:szCs w:val="24"/>
                <w:shd w:val="clear" w:color="auto" w:fill="FFFFFF"/>
              </w:rPr>
              <w:lastRenderedPageBreak/>
              <w:t>15 шт.</w:t>
            </w:r>
          </w:p>
        </w:tc>
      </w:tr>
      <w:tr w:rsidR="00E602A5" w:rsidRPr="001E2806" w:rsidTr="00B4754E">
        <w:tc>
          <w:tcPr>
            <w:tcW w:w="467"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r w:rsidRPr="001E2806">
              <w:rPr>
                <w:rFonts w:ascii="Times New Roman" w:hAnsi="Times New Roman"/>
                <w:sz w:val="24"/>
                <w:szCs w:val="24"/>
                <w:shd w:val="clear" w:color="auto" w:fill="FFFFFF"/>
              </w:rPr>
              <w:lastRenderedPageBreak/>
              <w:t>5</w:t>
            </w:r>
          </w:p>
        </w:tc>
        <w:tc>
          <w:tcPr>
            <w:tcW w:w="8776"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roofErr w:type="spellStart"/>
            <w:r w:rsidRPr="001E2806">
              <w:rPr>
                <w:rFonts w:ascii="Times New Roman" w:hAnsi="Times New Roman"/>
                <w:b/>
                <w:sz w:val="24"/>
                <w:szCs w:val="24"/>
                <w:shd w:val="clear" w:color="auto" w:fill="FFFFFF"/>
              </w:rPr>
              <w:t>Видеостена</w:t>
            </w:r>
            <w:proofErr w:type="spellEnd"/>
            <w:r w:rsidRPr="001E2806">
              <w:rPr>
                <w:rFonts w:ascii="Times New Roman" w:hAnsi="Times New Roman"/>
                <w:b/>
                <w:sz w:val="24"/>
                <w:szCs w:val="24"/>
                <w:shd w:val="clear" w:color="auto" w:fill="FFFFFF"/>
              </w:rPr>
              <w:t xml:space="preserve"> фиксированная для СВН с характеристиками (дале</w:t>
            </w:r>
            <w:proofErr w:type="gramStart"/>
            <w:r w:rsidRPr="001E2806">
              <w:rPr>
                <w:rFonts w:ascii="Times New Roman" w:hAnsi="Times New Roman"/>
                <w:b/>
                <w:sz w:val="24"/>
                <w:szCs w:val="24"/>
                <w:shd w:val="clear" w:color="auto" w:fill="FFFFFF"/>
              </w:rPr>
              <w:t>е-</w:t>
            </w:r>
            <w:proofErr w:type="gramEnd"/>
            <w:r w:rsidRPr="001E2806">
              <w:rPr>
                <w:rFonts w:ascii="Times New Roman" w:hAnsi="Times New Roman"/>
                <w:b/>
                <w:sz w:val="24"/>
                <w:szCs w:val="24"/>
                <w:shd w:val="clear" w:color="auto" w:fill="FFFFFF"/>
              </w:rPr>
              <w:t xml:space="preserve"> </w:t>
            </w:r>
            <w:proofErr w:type="spellStart"/>
            <w:r w:rsidRPr="001E2806">
              <w:rPr>
                <w:rFonts w:ascii="Times New Roman" w:hAnsi="Times New Roman"/>
                <w:b/>
                <w:sz w:val="24"/>
                <w:szCs w:val="24"/>
                <w:shd w:val="clear" w:color="auto" w:fill="FFFFFF"/>
              </w:rPr>
              <w:t>видеостена</w:t>
            </w:r>
            <w:proofErr w:type="spellEnd"/>
            <w:r w:rsidRPr="001E2806">
              <w:rPr>
                <w:rFonts w:ascii="Times New Roman" w:hAnsi="Times New Roman"/>
                <w:b/>
                <w:sz w:val="24"/>
                <w:szCs w:val="24"/>
                <w:shd w:val="clear" w:color="auto" w:fill="FFFFFF"/>
              </w:rPr>
              <w:t>):</w:t>
            </w:r>
          </w:p>
        </w:tc>
        <w:tc>
          <w:tcPr>
            <w:tcW w:w="1134"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1E2806">
              <w:rPr>
                <w:rFonts w:ascii="Times New Roman" w:eastAsia="Calibri" w:hAnsi="Times New Roman"/>
                <w:sz w:val="24"/>
                <w:szCs w:val="24"/>
                <w:shd w:val="clear" w:color="auto" w:fill="FFFFFF"/>
              </w:rPr>
              <w:t>1 комплект</w:t>
            </w: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23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b/>
                <w:shd w:val="clear" w:color="auto" w:fill="FFFFFF"/>
              </w:rPr>
              <w:t>Требования:</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b/>
                <w:sz w:val="24"/>
                <w:szCs w:val="24"/>
                <w:shd w:val="clear" w:color="auto" w:fill="FFFFFF"/>
              </w:rPr>
              <w:t>Параметры Заказчика: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23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E602A5">
            <w:pPr>
              <w:pStyle w:val="a4"/>
              <w:numPr>
                <w:ilvl w:val="0"/>
                <w:numId w:val="22"/>
              </w:numPr>
              <w:shd w:val="clear" w:color="auto" w:fill="FFFFFF"/>
              <w:tabs>
                <w:tab w:val="left" w:pos="218"/>
                <w:tab w:val="left" w:pos="403"/>
                <w:tab w:val="left" w:pos="575"/>
              </w:tabs>
              <w:spacing w:after="0" w:line="240" w:lineRule="auto"/>
              <w:ind w:left="0" w:firstLine="0"/>
              <w:jc w:val="both"/>
              <w:rPr>
                <w:rFonts w:ascii="Times New Roman" w:hAnsi="Times New Roman" w:cs="Times New Roman"/>
                <w:shd w:val="clear" w:color="auto" w:fill="FFFFFF"/>
              </w:rPr>
            </w:pPr>
            <w:r w:rsidRPr="001E2806">
              <w:rPr>
                <w:rFonts w:ascii="Times New Roman" w:hAnsi="Times New Roman" w:cs="Times New Roman"/>
                <w:shd w:val="clear" w:color="auto" w:fill="FFFFFF"/>
              </w:rPr>
              <w:t xml:space="preserve"> количество </w:t>
            </w:r>
            <w:proofErr w:type="spellStart"/>
            <w:r w:rsidRPr="001E2806">
              <w:rPr>
                <w:rFonts w:ascii="Times New Roman" w:hAnsi="Times New Roman" w:cs="Times New Roman"/>
                <w:shd w:val="clear" w:color="auto" w:fill="FFFFFF"/>
              </w:rPr>
              <w:t>видеопанелей</w:t>
            </w:r>
            <w:proofErr w:type="spellEnd"/>
            <w:r w:rsidRPr="001E2806">
              <w:rPr>
                <w:rFonts w:ascii="Times New Roman" w:hAnsi="Times New Roman" w:cs="Times New Roman"/>
                <w:shd w:val="clear" w:color="auto" w:fill="FFFFFF"/>
              </w:rPr>
              <w:t xml:space="preserve"> (дисплеев):</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6шт;</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23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E602A5">
            <w:pPr>
              <w:pStyle w:val="a4"/>
              <w:numPr>
                <w:ilvl w:val="0"/>
                <w:numId w:val="22"/>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 xml:space="preserve">ширина </w:t>
            </w:r>
            <w:proofErr w:type="spellStart"/>
            <w:r w:rsidRPr="001E2806">
              <w:rPr>
                <w:rFonts w:ascii="Times New Roman" w:hAnsi="Times New Roman" w:cs="Times New Roman"/>
                <w:shd w:val="clear" w:color="auto" w:fill="FFFFFF"/>
              </w:rPr>
              <w:t>видеостены</w:t>
            </w:r>
            <w:proofErr w:type="spellEnd"/>
            <w:r w:rsidRPr="001E2806">
              <w:rPr>
                <w:rFonts w:ascii="Times New Roman" w:hAnsi="Times New Roman" w:cs="Times New Roman"/>
                <w:shd w:val="clear" w:color="auto" w:fill="FFFFFF"/>
              </w:rPr>
              <w:t>:</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 xml:space="preserve">не более 3070мм; </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23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E602A5">
            <w:pPr>
              <w:pStyle w:val="a4"/>
              <w:numPr>
                <w:ilvl w:val="0"/>
                <w:numId w:val="22"/>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 xml:space="preserve">высота </w:t>
            </w:r>
            <w:proofErr w:type="spellStart"/>
            <w:r w:rsidRPr="001E2806">
              <w:rPr>
                <w:rFonts w:ascii="Times New Roman" w:hAnsi="Times New Roman" w:cs="Times New Roman"/>
                <w:shd w:val="clear" w:color="auto" w:fill="FFFFFF"/>
              </w:rPr>
              <w:t>видеостены</w:t>
            </w:r>
            <w:proofErr w:type="spellEnd"/>
            <w:r w:rsidRPr="001E2806">
              <w:rPr>
                <w:rFonts w:ascii="Times New Roman" w:hAnsi="Times New Roman" w:cs="Times New Roman"/>
                <w:shd w:val="clear" w:color="auto" w:fill="FFFFFF"/>
              </w:rPr>
              <w:t>:</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 xml:space="preserve">не менее 1153мм; </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23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E602A5">
            <w:pPr>
              <w:pStyle w:val="a4"/>
              <w:numPr>
                <w:ilvl w:val="0"/>
                <w:numId w:val="22"/>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 xml:space="preserve">размерность </w:t>
            </w:r>
            <w:proofErr w:type="spellStart"/>
            <w:r w:rsidRPr="001E2806">
              <w:rPr>
                <w:rFonts w:ascii="Times New Roman" w:hAnsi="Times New Roman" w:cs="Times New Roman"/>
                <w:shd w:val="clear" w:color="auto" w:fill="FFFFFF"/>
              </w:rPr>
              <w:t>видеостены</w:t>
            </w:r>
            <w:proofErr w:type="spellEnd"/>
            <w:r w:rsidRPr="001E2806">
              <w:rPr>
                <w:rFonts w:ascii="Times New Roman" w:hAnsi="Times New Roman" w:cs="Times New Roman"/>
                <w:shd w:val="clear" w:color="auto" w:fill="FFFFFF"/>
              </w:rPr>
              <w:t>:</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 xml:space="preserve">не менее 3х2 видео панелей; </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23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E602A5">
            <w:pPr>
              <w:pStyle w:val="a4"/>
              <w:numPr>
                <w:ilvl w:val="0"/>
                <w:numId w:val="22"/>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 xml:space="preserve">разрешение </w:t>
            </w:r>
            <w:proofErr w:type="spellStart"/>
            <w:r w:rsidRPr="001E2806">
              <w:rPr>
                <w:rFonts w:ascii="Times New Roman" w:hAnsi="Times New Roman" w:cs="Times New Roman"/>
                <w:shd w:val="clear" w:color="auto" w:fill="FFFFFF"/>
              </w:rPr>
              <w:t>видеостены</w:t>
            </w:r>
            <w:proofErr w:type="spellEnd"/>
            <w:r w:rsidRPr="001E2806">
              <w:rPr>
                <w:rFonts w:ascii="Times New Roman" w:hAnsi="Times New Roman" w:cs="Times New Roman"/>
                <w:shd w:val="clear" w:color="auto" w:fill="FFFFFF"/>
              </w:rPr>
              <w:t>:</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 xml:space="preserve">не менее  5760 х 2160 пикселей; </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23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E602A5">
            <w:pPr>
              <w:pStyle w:val="a4"/>
              <w:numPr>
                <w:ilvl w:val="0"/>
                <w:numId w:val="22"/>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 xml:space="preserve">количество </w:t>
            </w:r>
            <w:proofErr w:type="spellStart"/>
            <w:r w:rsidRPr="001E2806">
              <w:rPr>
                <w:rFonts w:ascii="Times New Roman" w:hAnsi="Times New Roman" w:cs="Times New Roman"/>
                <w:shd w:val="clear" w:color="auto" w:fill="FFFFFF"/>
              </w:rPr>
              <w:t>видеомодулей</w:t>
            </w:r>
            <w:proofErr w:type="spellEnd"/>
            <w:r w:rsidRPr="001E2806">
              <w:rPr>
                <w:rFonts w:ascii="Times New Roman" w:hAnsi="Times New Roman" w:cs="Times New Roman"/>
                <w:shd w:val="clear" w:color="auto" w:fill="FFFFFF"/>
              </w:rPr>
              <w:t xml:space="preserve">: </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не менее 6;</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23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E602A5">
            <w:pPr>
              <w:pStyle w:val="a4"/>
              <w:numPr>
                <w:ilvl w:val="0"/>
                <w:numId w:val="22"/>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 xml:space="preserve">ширина стыков рамки между </w:t>
            </w:r>
            <w:proofErr w:type="spellStart"/>
            <w:r w:rsidRPr="001E2806">
              <w:rPr>
                <w:rFonts w:ascii="Times New Roman" w:hAnsi="Times New Roman" w:cs="Times New Roman"/>
                <w:shd w:val="clear" w:color="auto" w:fill="FFFFFF"/>
              </w:rPr>
              <w:t>видеомодулями</w:t>
            </w:r>
            <w:proofErr w:type="spellEnd"/>
            <w:r w:rsidRPr="001E2806">
              <w:rPr>
                <w:rFonts w:ascii="Times New Roman" w:hAnsi="Times New Roman" w:cs="Times New Roman"/>
                <w:shd w:val="clear" w:color="auto" w:fill="FFFFFF"/>
              </w:rPr>
              <w:t>:</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 xml:space="preserve">не более 3,5мм </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23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E602A5">
            <w:pPr>
              <w:pStyle w:val="a4"/>
              <w:numPr>
                <w:ilvl w:val="0"/>
                <w:numId w:val="22"/>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 xml:space="preserve">диагональ </w:t>
            </w:r>
            <w:proofErr w:type="spellStart"/>
            <w:r w:rsidRPr="001E2806">
              <w:rPr>
                <w:rFonts w:ascii="Times New Roman" w:hAnsi="Times New Roman" w:cs="Times New Roman"/>
                <w:shd w:val="clear" w:color="auto" w:fill="FFFFFF"/>
              </w:rPr>
              <w:t>видеомодуля</w:t>
            </w:r>
            <w:proofErr w:type="spellEnd"/>
            <w:r w:rsidRPr="001E2806">
              <w:rPr>
                <w:rFonts w:ascii="Times New Roman" w:hAnsi="Times New Roman" w:cs="Times New Roman"/>
                <w:shd w:val="clear" w:color="auto" w:fill="FFFFFF"/>
              </w:rPr>
              <w:t>:</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 xml:space="preserve">не менее 46"; </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23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E602A5">
            <w:pPr>
              <w:pStyle w:val="a4"/>
              <w:numPr>
                <w:ilvl w:val="0"/>
                <w:numId w:val="22"/>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угол обзора:</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не менее 178 градусов по вертикали и горизонтали;</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23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E602A5">
            <w:pPr>
              <w:pStyle w:val="a4"/>
              <w:numPr>
                <w:ilvl w:val="0"/>
                <w:numId w:val="22"/>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время отклика:</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 xml:space="preserve">не более 8мс; </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23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E602A5">
            <w:pPr>
              <w:pStyle w:val="a4"/>
              <w:numPr>
                <w:ilvl w:val="0"/>
                <w:numId w:val="22"/>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цветность:</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 xml:space="preserve">не  менее 8бит; </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23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E602A5">
            <w:pPr>
              <w:pStyle w:val="a4"/>
              <w:numPr>
                <w:ilvl w:val="0"/>
                <w:numId w:val="22"/>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яркость:</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не менее 500нит;</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23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E602A5">
            <w:pPr>
              <w:pStyle w:val="a4"/>
              <w:numPr>
                <w:ilvl w:val="0"/>
                <w:numId w:val="22"/>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входы:</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 xml:space="preserve">не менее 1xHDMI, 1xD-SUB, 1xDVI-D, 1xDP, 1 x аудиовход </w:t>
            </w:r>
            <w:proofErr w:type="spellStart"/>
            <w:r w:rsidRPr="001E2806">
              <w:rPr>
                <w:rFonts w:ascii="Times New Roman" w:hAnsi="Times New Roman"/>
                <w:sz w:val="24"/>
                <w:szCs w:val="24"/>
                <w:shd w:val="clear" w:color="auto" w:fill="FFFFFF"/>
              </w:rPr>
              <w:t>miniJack</w:t>
            </w:r>
            <w:proofErr w:type="spellEnd"/>
            <w:r w:rsidRPr="001E2806">
              <w:rPr>
                <w:rFonts w:ascii="Times New Roman" w:hAnsi="Times New Roman"/>
                <w:sz w:val="24"/>
                <w:szCs w:val="24"/>
                <w:shd w:val="clear" w:color="auto" w:fill="FFFFFF"/>
              </w:rPr>
              <w:t>;</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23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E602A5">
            <w:pPr>
              <w:pStyle w:val="a4"/>
              <w:numPr>
                <w:ilvl w:val="0"/>
                <w:numId w:val="22"/>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выходы:</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 xml:space="preserve">не менее 1 x DP 1 x аудиовыход </w:t>
            </w:r>
            <w:proofErr w:type="spellStart"/>
            <w:r w:rsidRPr="001E2806">
              <w:rPr>
                <w:rFonts w:ascii="Times New Roman" w:hAnsi="Times New Roman"/>
                <w:sz w:val="24"/>
                <w:szCs w:val="24"/>
                <w:shd w:val="clear" w:color="auto" w:fill="FFFFFF"/>
              </w:rPr>
              <w:t>miniJack</w:t>
            </w:r>
            <w:proofErr w:type="spellEnd"/>
            <w:r w:rsidRPr="001E2806">
              <w:rPr>
                <w:rFonts w:ascii="Times New Roman" w:hAnsi="Times New Roman"/>
                <w:sz w:val="24"/>
                <w:szCs w:val="24"/>
                <w:shd w:val="clear" w:color="auto" w:fill="FFFFFF"/>
              </w:rPr>
              <w:t xml:space="preserve">;  </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23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E602A5">
            <w:pPr>
              <w:pStyle w:val="a4"/>
              <w:numPr>
                <w:ilvl w:val="0"/>
                <w:numId w:val="22"/>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 xml:space="preserve">вес  </w:t>
            </w:r>
            <w:proofErr w:type="spellStart"/>
            <w:r w:rsidRPr="001E2806">
              <w:rPr>
                <w:rFonts w:ascii="Times New Roman" w:hAnsi="Times New Roman" w:cs="Times New Roman"/>
                <w:shd w:val="clear" w:color="auto" w:fill="FFFFFF"/>
              </w:rPr>
              <w:t>видеомодуля</w:t>
            </w:r>
            <w:proofErr w:type="spellEnd"/>
            <w:r w:rsidRPr="001E2806">
              <w:rPr>
                <w:rFonts w:ascii="Times New Roman" w:hAnsi="Times New Roman" w:cs="Times New Roman"/>
                <w:shd w:val="clear" w:color="auto" w:fill="FFFFFF"/>
              </w:rPr>
              <w:t>:</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не более 25кг;</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23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E602A5">
            <w:pPr>
              <w:pStyle w:val="a4"/>
              <w:numPr>
                <w:ilvl w:val="0"/>
                <w:numId w:val="22"/>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 xml:space="preserve">максимальное электропотребление </w:t>
            </w:r>
            <w:proofErr w:type="spellStart"/>
            <w:r w:rsidRPr="001E2806">
              <w:rPr>
                <w:rFonts w:ascii="Times New Roman" w:hAnsi="Times New Roman" w:cs="Times New Roman"/>
                <w:shd w:val="clear" w:color="auto" w:fill="FFFFFF"/>
              </w:rPr>
              <w:t>видеомодуля</w:t>
            </w:r>
            <w:proofErr w:type="spellEnd"/>
            <w:r w:rsidRPr="001E2806">
              <w:rPr>
                <w:rFonts w:ascii="Times New Roman" w:hAnsi="Times New Roman" w:cs="Times New Roman"/>
                <w:shd w:val="clear" w:color="auto" w:fill="FFFFFF"/>
              </w:rPr>
              <w:t>:</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не более 170Вт;</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8776"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b/>
                <w:sz w:val="24"/>
                <w:szCs w:val="24"/>
                <w:shd w:val="clear" w:color="auto" w:fill="FFFFFF"/>
              </w:rPr>
              <w:t xml:space="preserve">Кронштейн для </w:t>
            </w:r>
            <w:proofErr w:type="spellStart"/>
            <w:r w:rsidRPr="001E2806">
              <w:rPr>
                <w:rFonts w:ascii="Times New Roman" w:hAnsi="Times New Roman"/>
                <w:b/>
                <w:sz w:val="24"/>
                <w:szCs w:val="24"/>
                <w:shd w:val="clear" w:color="auto" w:fill="FFFFFF"/>
              </w:rPr>
              <w:t>видеостены</w:t>
            </w:r>
            <w:proofErr w:type="spellEnd"/>
            <w:r w:rsidRPr="001E2806">
              <w:rPr>
                <w:rFonts w:ascii="Times New Roman" w:hAnsi="Times New Roman"/>
                <w:b/>
                <w:sz w:val="24"/>
                <w:szCs w:val="24"/>
                <w:shd w:val="clear" w:color="auto" w:fill="FFFFFF"/>
              </w:rPr>
              <w:t xml:space="preserve"> (крепление):</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23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E602A5">
            <w:pPr>
              <w:pStyle w:val="a4"/>
              <w:numPr>
                <w:ilvl w:val="0"/>
                <w:numId w:val="22"/>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 xml:space="preserve">многофункциональное крепление для дисплея </w:t>
            </w:r>
            <w:proofErr w:type="spellStart"/>
            <w:r w:rsidRPr="001E2806">
              <w:rPr>
                <w:rFonts w:ascii="Times New Roman" w:hAnsi="Times New Roman" w:cs="Times New Roman"/>
                <w:shd w:val="clear" w:color="auto" w:fill="FFFFFF"/>
              </w:rPr>
              <w:t>видеостены</w:t>
            </w:r>
            <w:proofErr w:type="spellEnd"/>
            <w:r w:rsidRPr="001E2806">
              <w:rPr>
                <w:rFonts w:ascii="Times New Roman" w:hAnsi="Times New Roman" w:cs="Times New Roman"/>
                <w:shd w:val="clear" w:color="auto" w:fill="FFFFFF"/>
              </w:rPr>
              <w:t xml:space="preserve"> с возможностью индивидуального обслуживания каждого дисплея:</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6шт;</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23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E602A5">
            <w:pPr>
              <w:pStyle w:val="a4"/>
              <w:numPr>
                <w:ilvl w:val="0"/>
                <w:numId w:val="22"/>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крепление должно поддерживать дисплеи с диагональю:</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 xml:space="preserve"> от 37"- до 60";</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23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E602A5">
            <w:pPr>
              <w:pStyle w:val="a4"/>
              <w:numPr>
                <w:ilvl w:val="0"/>
                <w:numId w:val="22"/>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регулировка по вертикали и горизонтали:</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да;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23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E602A5">
            <w:pPr>
              <w:pStyle w:val="a4"/>
              <w:numPr>
                <w:ilvl w:val="0"/>
                <w:numId w:val="22"/>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защелкивающийся механизм, позволяющий регулировать положение всей системы относительно стены:</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да;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23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E602A5">
            <w:pPr>
              <w:pStyle w:val="a4"/>
              <w:numPr>
                <w:ilvl w:val="0"/>
                <w:numId w:val="22"/>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 xml:space="preserve">обязательное наличие микро регулировки по всем осям для сведения </w:t>
            </w:r>
            <w:proofErr w:type="spellStart"/>
            <w:r w:rsidRPr="001E2806">
              <w:rPr>
                <w:rFonts w:ascii="Times New Roman" w:hAnsi="Times New Roman" w:cs="Times New Roman"/>
                <w:shd w:val="clear" w:color="auto" w:fill="FFFFFF"/>
              </w:rPr>
              <w:t>видеостены</w:t>
            </w:r>
            <w:proofErr w:type="spellEnd"/>
            <w:r w:rsidRPr="001E2806">
              <w:rPr>
                <w:rFonts w:ascii="Times New Roman" w:hAnsi="Times New Roman" w:cs="Times New Roman"/>
                <w:shd w:val="clear" w:color="auto" w:fill="FFFFFF"/>
              </w:rPr>
              <w:t>:</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да;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23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E602A5">
            <w:pPr>
              <w:pStyle w:val="a4"/>
              <w:numPr>
                <w:ilvl w:val="0"/>
                <w:numId w:val="22"/>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 xml:space="preserve">наличие системы выдвижения любой панели </w:t>
            </w:r>
            <w:proofErr w:type="spellStart"/>
            <w:r w:rsidRPr="001E2806">
              <w:rPr>
                <w:rFonts w:ascii="Times New Roman" w:hAnsi="Times New Roman" w:cs="Times New Roman"/>
                <w:shd w:val="clear" w:color="auto" w:fill="FFFFFF"/>
              </w:rPr>
              <w:t>видеостены</w:t>
            </w:r>
            <w:proofErr w:type="spellEnd"/>
            <w:r w:rsidRPr="001E2806">
              <w:rPr>
                <w:rFonts w:ascii="Times New Roman" w:hAnsi="Times New Roman" w:cs="Times New Roman"/>
                <w:shd w:val="clear" w:color="auto" w:fill="FFFFFF"/>
              </w:rPr>
              <w:t xml:space="preserve"> при нажатии:</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да;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23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E602A5">
            <w:pPr>
              <w:pStyle w:val="a4"/>
              <w:numPr>
                <w:ilvl w:val="0"/>
                <w:numId w:val="22"/>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расстояние от стены:</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не более 35см;</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23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E602A5">
            <w:pPr>
              <w:pStyle w:val="a4"/>
              <w:numPr>
                <w:ilvl w:val="0"/>
                <w:numId w:val="22"/>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 xml:space="preserve">фронтальный независимый доступ к каждой панели и кабелям без разборки всей </w:t>
            </w:r>
            <w:proofErr w:type="spellStart"/>
            <w:r w:rsidRPr="001E2806">
              <w:rPr>
                <w:rFonts w:ascii="Times New Roman" w:hAnsi="Times New Roman" w:cs="Times New Roman"/>
                <w:shd w:val="clear" w:color="auto" w:fill="FFFFFF"/>
              </w:rPr>
              <w:t>видеостены</w:t>
            </w:r>
            <w:proofErr w:type="spellEnd"/>
            <w:r w:rsidRPr="001E2806">
              <w:rPr>
                <w:rFonts w:ascii="Times New Roman" w:hAnsi="Times New Roman" w:cs="Times New Roman"/>
                <w:shd w:val="clear" w:color="auto" w:fill="FFFFFF"/>
              </w:rPr>
              <w:t>:</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да;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23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E602A5">
            <w:pPr>
              <w:pStyle w:val="a4"/>
              <w:numPr>
                <w:ilvl w:val="0"/>
                <w:numId w:val="22"/>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возможность оперативной замены панели для обслуживания:</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да;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8776"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b/>
                <w:sz w:val="24"/>
                <w:szCs w:val="24"/>
                <w:shd w:val="clear" w:color="auto" w:fill="FFFFFF"/>
              </w:rPr>
              <w:t>HDMI кабель (</w:t>
            </w:r>
            <w:proofErr w:type="spellStart"/>
            <w:r w:rsidRPr="001E2806">
              <w:rPr>
                <w:rFonts w:ascii="Times New Roman" w:hAnsi="Times New Roman"/>
                <w:b/>
                <w:sz w:val="24"/>
                <w:szCs w:val="24"/>
                <w:shd w:val="clear" w:color="auto" w:fill="FFFFFF"/>
              </w:rPr>
              <w:t>cable</w:t>
            </w:r>
            <w:proofErr w:type="spellEnd"/>
            <w:r w:rsidRPr="001E2806">
              <w:rPr>
                <w:rFonts w:ascii="Times New Roman" w:hAnsi="Times New Roman"/>
                <w:b/>
                <w:sz w:val="24"/>
                <w:szCs w:val="24"/>
                <w:shd w:val="clear" w:color="auto" w:fill="FFFFFF"/>
              </w:rPr>
              <w:t>):</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23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E602A5">
            <w:pPr>
              <w:pStyle w:val="a4"/>
              <w:numPr>
                <w:ilvl w:val="0"/>
                <w:numId w:val="22"/>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параметры кабеля:</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 xml:space="preserve">(не менее) высокоскоростной кабель HDMI-HDMI для </w:t>
            </w:r>
            <w:proofErr w:type="spellStart"/>
            <w:r w:rsidRPr="001E2806">
              <w:rPr>
                <w:rFonts w:ascii="Times New Roman" w:hAnsi="Times New Roman"/>
                <w:sz w:val="24"/>
                <w:szCs w:val="24"/>
                <w:shd w:val="clear" w:color="auto" w:fill="FFFFFF"/>
              </w:rPr>
              <w:t>UltraHD</w:t>
            </w:r>
            <w:proofErr w:type="spellEnd"/>
            <w:r w:rsidRPr="001E2806">
              <w:rPr>
                <w:rFonts w:ascii="Times New Roman" w:hAnsi="Times New Roman"/>
                <w:sz w:val="24"/>
                <w:szCs w:val="24"/>
                <w:shd w:val="clear" w:color="auto" w:fill="FFFFFF"/>
              </w:rPr>
              <w:t xml:space="preserve"> / 4K при 30Гц или </w:t>
            </w:r>
            <w:proofErr w:type="spellStart"/>
            <w:r w:rsidRPr="001E2806">
              <w:rPr>
                <w:rFonts w:ascii="Times New Roman" w:hAnsi="Times New Roman"/>
                <w:sz w:val="24"/>
                <w:szCs w:val="24"/>
                <w:shd w:val="clear" w:color="auto" w:fill="FFFFFF"/>
              </w:rPr>
              <w:t>FullHD</w:t>
            </w:r>
            <w:proofErr w:type="spellEnd"/>
            <w:r w:rsidRPr="001E2806">
              <w:rPr>
                <w:rFonts w:ascii="Times New Roman" w:hAnsi="Times New Roman"/>
                <w:sz w:val="24"/>
                <w:szCs w:val="24"/>
                <w:shd w:val="clear" w:color="auto" w:fill="FFFFFF"/>
              </w:rPr>
              <w:t xml:space="preserve"> / 1080p;</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23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E602A5">
            <w:pPr>
              <w:pStyle w:val="a4"/>
              <w:numPr>
                <w:ilvl w:val="0"/>
                <w:numId w:val="22"/>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максимальная пропускная способность:</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не менее 10,2Gbps;</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23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E602A5">
            <w:pPr>
              <w:pStyle w:val="a4"/>
              <w:numPr>
                <w:ilvl w:val="0"/>
                <w:numId w:val="22"/>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 xml:space="preserve">встроенный канал </w:t>
            </w:r>
            <w:proofErr w:type="spellStart"/>
            <w:r w:rsidRPr="001E2806">
              <w:rPr>
                <w:rFonts w:ascii="Times New Roman" w:hAnsi="Times New Roman" w:cs="Times New Roman"/>
                <w:shd w:val="clear" w:color="auto" w:fill="FFFFFF"/>
              </w:rPr>
              <w:t>Ethernet</w:t>
            </w:r>
            <w:proofErr w:type="spellEnd"/>
            <w:r w:rsidRPr="001E2806">
              <w:rPr>
                <w:rFonts w:ascii="Times New Roman" w:hAnsi="Times New Roman" w:cs="Times New Roman"/>
                <w:shd w:val="clear" w:color="auto" w:fill="FFFFFF"/>
              </w:rPr>
              <w:t xml:space="preserve"> для передачи данных по сети 100 Мбит через HDMI:</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да;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23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E602A5">
            <w:pPr>
              <w:pStyle w:val="a4"/>
              <w:numPr>
                <w:ilvl w:val="0"/>
                <w:numId w:val="22"/>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для профессиональных применений и установок:</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да;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23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E602A5">
            <w:pPr>
              <w:pStyle w:val="a4"/>
              <w:numPr>
                <w:ilvl w:val="0"/>
                <w:numId w:val="22"/>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экранирование:</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да;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23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E602A5">
            <w:pPr>
              <w:pStyle w:val="a4"/>
              <w:numPr>
                <w:ilvl w:val="0"/>
                <w:numId w:val="22"/>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длина:</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 xml:space="preserve">не менее 20м; </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23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E602A5">
            <w:pPr>
              <w:pStyle w:val="a4"/>
              <w:numPr>
                <w:ilvl w:val="0"/>
                <w:numId w:val="22"/>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материал внутреннего проводника:</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не хуже луженая медь OFC;</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23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E602A5">
            <w:pPr>
              <w:pStyle w:val="a4"/>
              <w:numPr>
                <w:ilvl w:val="0"/>
                <w:numId w:val="22"/>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диаметр проводников:</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не менее AWG24.</w:t>
            </w:r>
          </w:p>
        </w:tc>
        <w:tc>
          <w:tcPr>
            <w:tcW w:w="1134" w:type="dxa"/>
            <w:vMerge/>
            <w:tcBorders>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r w:rsidRPr="001E2806">
              <w:rPr>
                <w:rFonts w:ascii="Times New Roman" w:hAnsi="Times New Roman"/>
                <w:sz w:val="24"/>
                <w:szCs w:val="24"/>
                <w:shd w:val="clear" w:color="auto" w:fill="FFFFFF"/>
              </w:rPr>
              <w:t>6</w:t>
            </w:r>
          </w:p>
        </w:tc>
        <w:tc>
          <w:tcPr>
            <w:tcW w:w="8776"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b/>
                <w:sz w:val="24"/>
                <w:szCs w:val="24"/>
                <w:shd w:val="clear" w:color="auto" w:fill="FFFFFF"/>
              </w:rPr>
              <w:t>Серверное и компьютерное оборудование (далее – серверное оборудование):</w:t>
            </w:r>
            <w:r w:rsidRPr="001E2806">
              <w:rPr>
                <w:rFonts w:ascii="Times New Roman" w:hAnsi="Times New Roman"/>
                <w:sz w:val="24"/>
                <w:szCs w:val="24"/>
                <w:shd w:val="clear" w:color="auto" w:fill="FFFFFF"/>
              </w:rPr>
              <w:br/>
            </w:r>
            <w:r w:rsidRPr="001E2806">
              <w:rPr>
                <w:rFonts w:ascii="Times New Roman" w:hAnsi="Times New Roman"/>
                <w:i/>
                <w:sz w:val="24"/>
                <w:szCs w:val="24"/>
                <w:shd w:val="clear" w:color="auto" w:fill="FFFFFF"/>
              </w:rPr>
              <w:t>Серверное оборудование должно иметь достаточную комплектность для монтажа и подключения оборудования - электрические кабеля, переходники, крепёж, резервные блоки питания, лицензии и  так далее.</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Тип 1</w:t>
            </w:r>
          </w:p>
        </w:tc>
        <w:tc>
          <w:tcPr>
            <w:tcW w:w="8222" w:type="dxa"/>
            <w:gridSpan w:val="2"/>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b/>
                <w:sz w:val="24"/>
                <w:szCs w:val="24"/>
                <w:shd w:val="clear" w:color="auto" w:fill="FFFFFF"/>
              </w:rPr>
              <w:t>Сервер управления\записи\аналитики с характеристиками:</w:t>
            </w:r>
          </w:p>
        </w:tc>
        <w:tc>
          <w:tcPr>
            <w:tcW w:w="1134"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1E2806">
              <w:rPr>
                <w:rFonts w:ascii="Times New Roman" w:eastAsia="Calibri" w:hAnsi="Times New Roman"/>
                <w:sz w:val="24"/>
                <w:szCs w:val="24"/>
                <w:shd w:val="clear" w:color="auto" w:fill="FFFFFF"/>
              </w:rPr>
              <w:t>4 шт.</w:t>
            </w: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b/>
                <w:shd w:val="clear" w:color="auto" w:fill="FFFFFF"/>
              </w:rPr>
              <w:t>Требования:</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b/>
                <w:sz w:val="24"/>
                <w:szCs w:val="24"/>
                <w:shd w:val="clear" w:color="auto" w:fill="FFFFFF"/>
              </w:rPr>
              <w:t>Параметры Заказчика: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23"/>
              </w:numPr>
              <w:shd w:val="clear" w:color="auto" w:fill="FFFFFF"/>
              <w:tabs>
                <w:tab w:val="left" w:pos="218"/>
                <w:tab w:val="left" w:pos="403"/>
                <w:tab w:val="left" w:pos="575"/>
              </w:tabs>
              <w:spacing w:after="0" w:line="240" w:lineRule="auto"/>
              <w:ind w:left="0" w:firstLine="0"/>
              <w:jc w:val="both"/>
              <w:rPr>
                <w:rFonts w:ascii="Times New Roman" w:hAnsi="Times New Roman" w:cs="Times New Roman"/>
                <w:shd w:val="clear" w:color="auto" w:fill="FFFFFF"/>
              </w:rPr>
            </w:pPr>
            <w:r w:rsidRPr="001E2806">
              <w:rPr>
                <w:rFonts w:ascii="Times New Roman" w:hAnsi="Times New Roman" w:cs="Times New Roman"/>
                <w:shd w:val="clear" w:color="auto" w:fill="FFFFFF"/>
              </w:rPr>
              <w:t>исполнение:</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конструктивное исполнение для монтажа в 19 дюймовую стойку;</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23"/>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форм-фактор:</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не более 1U;</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23"/>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b/>
                <w:shd w:val="clear" w:color="auto" w:fill="FFFFFF"/>
              </w:rPr>
              <w:t>процессор:</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не менее 2 процессоров на сервер,  который должен соответствовать:</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shd w:val="clear" w:color="auto" w:fill="FFFFFF"/>
              </w:rPr>
              <w:t xml:space="preserve">     технология производства:</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не более чем 14 нано метров;</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shd w:val="clear" w:color="auto" w:fill="FFFFFF"/>
              </w:rPr>
              <w:t xml:space="preserve">     количество физических ядер на каждый процессор:</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не менее 10;</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shd w:val="clear" w:color="auto" w:fill="FFFFFF"/>
              </w:rPr>
              <w:t xml:space="preserve">     количество потоков на каждый процессор:</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не менее 20;</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shd w:val="clear" w:color="auto" w:fill="FFFFFF"/>
              </w:rPr>
              <w:t xml:space="preserve">     тактовая частота на каждое ядро, каждого процессора:</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 xml:space="preserve">не менее 2.4ГГц; </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shd w:val="clear" w:color="auto" w:fill="FFFFFF"/>
              </w:rPr>
              <w:t xml:space="preserve">     кэш память на каждый процессор:</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не менее 25Мбайт;</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shd w:val="clear" w:color="auto" w:fill="FFFFFF"/>
              </w:rPr>
              <w:t xml:space="preserve">     расчетная мощность:</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не менее 20W.</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23"/>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b/>
                <w:shd w:val="clear" w:color="auto" w:fill="FFFFFF"/>
              </w:rPr>
              <w:t>оперативная память:</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shd w:val="clear" w:color="auto" w:fill="FFFFFF"/>
              </w:rPr>
              <w:t xml:space="preserve">     объём:</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не менее 32Гб DDR4 2666</w:t>
            </w:r>
            <w:r w:rsidRPr="001E2806">
              <w:rPr>
                <w:rFonts w:ascii="Times New Roman" w:hAnsi="Times New Roman"/>
                <w:sz w:val="24"/>
                <w:szCs w:val="24"/>
                <w:shd w:val="clear" w:color="auto" w:fill="FFFFFF"/>
                <w:lang w:val="en-US"/>
              </w:rPr>
              <w:t>MHz</w:t>
            </w:r>
            <w:r w:rsidRPr="001E2806">
              <w:rPr>
                <w:rFonts w:ascii="Times New Roman" w:hAnsi="Times New Roman"/>
                <w:sz w:val="24"/>
                <w:szCs w:val="24"/>
                <w:shd w:val="clear" w:color="auto" w:fill="FFFFFF"/>
              </w:rPr>
              <w:t>;</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shd w:val="clear" w:color="auto" w:fill="FFFFFF"/>
              </w:rPr>
              <w:t xml:space="preserve">     возможность установки до 16 слотов памяти (DDR4):</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да;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23"/>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b/>
                <w:shd w:val="clear" w:color="auto" w:fill="FFFFFF"/>
              </w:rPr>
              <w:t>отсеки для жестких дисков в сервере для накопителей форм-фактора SFF (2,5”):</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 xml:space="preserve">не менее 2 (двух) </w:t>
            </w:r>
            <w:proofErr w:type="spellStart"/>
            <w:proofErr w:type="gramStart"/>
            <w:r w:rsidRPr="001E2806">
              <w:rPr>
                <w:rFonts w:ascii="Times New Roman" w:hAnsi="Times New Roman"/>
                <w:sz w:val="24"/>
                <w:szCs w:val="24"/>
                <w:shd w:val="clear" w:color="auto" w:fill="FFFFFF"/>
              </w:rPr>
              <w:t>шт</w:t>
            </w:r>
            <w:proofErr w:type="spellEnd"/>
            <w:proofErr w:type="gramEnd"/>
            <w:r w:rsidRPr="001E2806">
              <w:rPr>
                <w:rFonts w:ascii="Times New Roman" w:hAnsi="Times New Roman"/>
                <w:sz w:val="24"/>
                <w:szCs w:val="24"/>
                <w:shd w:val="clear" w:color="auto" w:fill="FFFFFF"/>
              </w:rPr>
              <w:t>;</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23"/>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b/>
                <w:shd w:val="clear" w:color="auto" w:fill="FFFFFF"/>
              </w:rPr>
              <w:t>параметры жестких дисков:</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shd w:val="clear" w:color="auto" w:fill="FFFFFF"/>
              </w:rPr>
              <w:t xml:space="preserve">    количество жестких дисков:</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не менее 2 (двух) шт., объёмом не менее 960ГБ каждый;</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shd w:val="clear" w:color="auto" w:fill="FFFFFF"/>
              </w:rPr>
              <w:t xml:space="preserve">     тип подключения:</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не менее SATA;</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shd w:val="clear" w:color="auto" w:fill="FFFFFF"/>
              </w:rPr>
              <w:t xml:space="preserve">     скорость интерфейса подключения:</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 xml:space="preserve">не менее 6Гбит </w:t>
            </w:r>
            <w:proofErr w:type="gramStart"/>
            <w:r w:rsidRPr="001E2806">
              <w:rPr>
                <w:rFonts w:ascii="Times New Roman" w:hAnsi="Times New Roman"/>
                <w:sz w:val="24"/>
                <w:szCs w:val="24"/>
                <w:shd w:val="clear" w:color="auto" w:fill="FFFFFF"/>
              </w:rPr>
              <w:t>в сек</w:t>
            </w:r>
            <w:proofErr w:type="gramEnd"/>
            <w:r w:rsidRPr="001E2806">
              <w:rPr>
                <w:rFonts w:ascii="Times New Roman" w:hAnsi="Times New Roman"/>
                <w:sz w:val="24"/>
                <w:szCs w:val="24"/>
                <w:shd w:val="clear" w:color="auto" w:fill="FFFFFF"/>
              </w:rPr>
              <w:t>;</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23"/>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b/>
                <w:shd w:val="clear" w:color="auto" w:fill="FFFFFF"/>
              </w:rPr>
              <w:t>контроллер жёстких дисков:</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shd w:val="clear" w:color="auto" w:fill="FFFFFF"/>
              </w:rPr>
              <w:t xml:space="preserve">     интерфейс SATA со скоростью:</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не менее 6Гб;</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shd w:val="clear" w:color="auto" w:fill="FFFFFF"/>
              </w:rPr>
              <w:t xml:space="preserve">     поддерживаемые устройства:</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жёсткие диски, твердотельные диски;</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shd w:val="clear" w:color="auto" w:fill="FFFFFF"/>
              </w:rPr>
              <w:t xml:space="preserve">     скорость передачи данных:</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не менее 6Гбит/сек;</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shd w:val="clear" w:color="auto" w:fill="FFFFFF"/>
              </w:rPr>
              <w:t xml:space="preserve">     максимальное количество поддерживаемых жёстких дисков:</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 xml:space="preserve">не менее 4 (четырех) </w:t>
            </w:r>
            <w:proofErr w:type="spellStart"/>
            <w:proofErr w:type="gramStart"/>
            <w:r w:rsidRPr="001E2806">
              <w:rPr>
                <w:rFonts w:ascii="Times New Roman" w:hAnsi="Times New Roman"/>
                <w:sz w:val="24"/>
                <w:szCs w:val="24"/>
                <w:shd w:val="clear" w:color="auto" w:fill="FFFFFF"/>
              </w:rPr>
              <w:t>шт</w:t>
            </w:r>
            <w:proofErr w:type="spellEnd"/>
            <w:proofErr w:type="gramEnd"/>
            <w:r w:rsidRPr="001E2806">
              <w:rPr>
                <w:rFonts w:ascii="Times New Roman" w:hAnsi="Times New Roman"/>
                <w:sz w:val="24"/>
                <w:szCs w:val="24"/>
                <w:shd w:val="clear" w:color="auto" w:fill="FFFFFF"/>
              </w:rPr>
              <w:t>;</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shd w:val="clear" w:color="auto" w:fill="FFFFFF"/>
              </w:rPr>
              <w:t xml:space="preserve">     должен быть сконфигурирован производителем в конфигурации:</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не менее RAID 1;</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shd w:val="clear" w:color="auto" w:fill="FFFFFF"/>
              </w:rPr>
              <w:t xml:space="preserve">     должен быть совместим с данным сервером:</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да;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23"/>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b/>
                <w:shd w:val="clear" w:color="auto" w:fill="FFFFFF"/>
              </w:rPr>
              <w:t>операционная система:</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shd w:val="clear" w:color="auto" w:fill="FFFFFF"/>
              </w:rPr>
              <w:t xml:space="preserve">    наличие предустановленной серверной </w:t>
            </w:r>
            <w:r w:rsidRPr="001E2806">
              <w:rPr>
                <w:rFonts w:ascii="Times New Roman" w:hAnsi="Times New Roman" w:cs="Times New Roman"/>
                <w:shd w:val="clear" w:color="auto" w:fill="FFFFFF"/>
              </w:rPr>
              <w:lastRenderedPageBreak/>
              <w:t>операционной системы:</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lastRenderedPageBreak/>
              <w:t>да;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shd w:val="clear" w:color="auto" w:fill="FFFFFF"/>
              </w:rPr>
              <w:t xml:space="preserve">     версия операционной системы:</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 xml:space="preserve">не менее 2019 редакции </w:t>
            </w:r>
            <w:proofErr w:type="spellStart"/>
            <w:r w:rsidRPr="001E2806">
              <w:rPr>
                <w:rFonts w:ascii="Times New Roman" w:hAnsi="Times New Roman"/>
                <w:sz w:val="24"/>
                <w:szCs w:val="24"/>
                <w:shd w:val="clear" w:color="auto" w:fill="FFFFFF"/>
              </w:rPr>
              <w:t>Standart</w:t>
            </w:r>
            <w:proofErr w:type="spellEnd"/>
            <w:r w:rsidRPr="001E2806">
              <w:rPr>
                <w:rFonts w:ascii="Times New Roman" w:hAnsi="Times New Roman"/>
                <w:sz w:val="24"/>
                <w:szCs w:val="24"/>
                <w:shd w:val="clear" w:color="auto" w:fill="FFFFFF"/>
              </w:rPr>
              <w:t>;</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shd w:val="clear" w:color="auto" w:fill="FFFFFF"/>
              </w:rPr>
              <w:t xml:space="preserve">     операционная система должна быть </w:t>
            </w:r>
            <w:proofErr w:type="spellStart"/>
            <w:r w:rsidRPr="001E2806">
              <w:rPr>
                <w:rFonts w:ascii="Times New Roman" w:hAnsi="Times New Roman" w:cs="Times New Roman"/>
                <w:shd w:val="clear" w:color="auto" w:fill="FFFFFF"/>
              </w:rPr>
              <w:t>пролицензирована</w:t>
            </w:r>
            <w:proofErr w:type="spellEnd"/>
            <w:r w:rsidRPr="001E2806">
              <w:rPr>
                <w:rFonts w:ascii="Times New Roman" w:hAnsi="Times New Roman" w:cs="Times New Roman"/>
                <w:shd w:val="clear" w:color="auto" w:fill="FFFFFF"/>
              </w:rPr>
              <w:t xml:space="preserve"> на все физические ядра процессоров:</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да;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23"/>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b/>
                <w:shd w:val="clear" w:color="auto" w:fill="FFFFFF"/>
              </w:rPr>
              <w:t>сетевые интерфейсы:</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shd w:val="clear" w:color="auto" w:fill="FFFFFF"/>
              </w:rPr>
              <w:t xml:space="preserve">     1)сетевой интерфейс </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 xml:space="preserve">со скоростью не менее 1Гбит/сек; </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shd w:val="clear" w:color="auto" w:fill="FFFFFF"/>
              </w:rPr>
              <w:t xml:space="preserve">          количество интерфейсов:</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не менее 2шт;</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shd w:val="clear" w:color="auto" w:fill="FFFFFF"/>
              </w:rPr>
              <w:t xml:space="preserve">     2) сетевой интерфейс </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со скоростью не менее 10Гбит/сек;</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shd w:val="clear" w:color="auto" w:fill="FFFFFF"/>
              </w:rPr>
              <w:t xml:space="preserve">          количество интерфейсов:</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не менее 2шт;</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23"/>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b/>
                <w:shd w:val="clear" w:color="auto" w:fill="FFFFFF"/>
              </w:rPr>
              <w:t>блок питания:</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shd w:val="clear" w:color="auto" w:fill="FFFFFF"/>
              </w:rPr>
              <w:t xml:space="preserve">     количество:</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 xml:space="preserve">не менее 2-х </w:t>
            </w:r>
            <w:proofErr w:type="spellStart"/>
            <w:proofErr w:type="gramStart"/>
            <w:r w:rsidRPr="001E2806">
              <w:rPr>
                <w:rFonts w:ascii="Times New Roman" w:hAnsi="Times New Roman"/>
                <w:sz w:val="24"/>
                <w:szCs w:val="24"/>
                <w:shd w:val="clear" w:color="auto" w:fill="FFFFFF"/>
              </w:rPr>
              <w:t>шт</w:t>
            </w:r>
            <w:proofErr w:type="spellEnd"/>
            <w:proofErr w:type="gramEnd"/>
            <w:r w:rsidRPr="001E2806">
              <w:rPr>
                <w:rFonts w:ascii="Times New Roman" w:hAnsi="Times New Roman"/>
                <w:sz w:val="24"/>
                <w:szCs w:val="24"/>
                <w:shd w:val="clear" w:color="auto" w:fill="FFFFFF"/>
              </w:rPr>
              <w:t>;</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shd w:val="clear" w:color="auto" w:fill="FFFFFF"/>
              </w:rPr>
              <w:t xml:space="preserve">     мощность каждого:</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 xml:space="preserve">не менее 750W; </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23"/>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встроенный функционал удалённого управления сервером при помощи консоли управления:</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да;</w:t>
            </w:r>
          </w:p>
        </w:tc>
        <w:tc>
          <w:tcPr>
            <w:tcW w:w="1134" w:type="dxa"/>
            <w:vMerge/>
            <w:tcBorders>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Тип 2</w:t>
            </w:r>
          </w:p>
        </w:tc>
        <w:tc>
          <w:tcPr>
            <w:tcW w:w="8222" w:type="dxa"/>
            <w:gridSpan w:val="2"/>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b/>
                <w:sz w:val="24"/>
                <w:szCs w:val="24"/>
                <w:shd w:val="clear" w:color="auto" w:fill="FFFFFF"/>
              </w:rPr>
              <w:t>Система хранения данных (далее - СХД) с характеристиками:</w:t>
            </w:r>
          </w:p>
        </w:tc>
        <w:tc>
          <w:tcPr>
            <w:tcW w:w="1134"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1E2806">
              <w:rPr>
                <w:rFonts w:ascii="Times New Roman" w:eastAsia="Calibri" w:hAnsi="Times New Roman"/>
                <w:sz w:val="24"/>
                <w:szCs w:val="24"/>
                <w:shd w:val="clear" w:color="auto" w:fill="FFFFFF"/>
              </w:rPr>
              <w:t>1 шт.</w:t>
            </w: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b/>
                <w:shd w:val="clear" w:color="auto" w:fill="FFFFFF"/>
              </w:rPr>
              <w:t>Требования:</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b/>
                <w:sz w:val="24"/>
                <w:szCs w:val="24"/>
                <w:shd w:val="clear" w:color="auto" w:fill="FFFFFF"/>
              </w:rPr>
              <w:t>Параметры Заказчика: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24"/>
              </w:numPr>
              <w:shd w:val="clear" w:color="auto" w:fill="FFFFFF"/>
              <w:tabs>
                <w:tab w:val="left" w:pos="218"/>
                <w:tab w:val="left" w:pos="403"/>
                <w:tab w:val="left" w:pos="575"/>
              </w:tabs>
              <w:spacing w:after="0" w:line="240" w:lineRule="auto"/>
              <w:ind w:left="0" w:firstLine="0"/>
              <w:jc w:val="both"/>
              <w:rPr>
                <w:rFonts w:ascii="Times New Roman" w:hAnsi="Times New Roman" w:cs="Times New Roman"/>
                <w:shd w:val="clear" w:color="auto" w:fill="FFFFFF"/>
              </w:rPr>
            </w:pPr>
            <w:r w:rsidRPr="001E2806">
              <w:rPr>
                <w:rFonts w:ascii="Times New Roman" w:hAnsi="Times New Roman" w:cs="Times New Roman"/>
                <w:shd w:val="clear" w:color="auto" w:fill="FFFFFF"/>
              </w:rPr>
              <w:t>процессор:</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shd w:val="clear" w:color="auto" w:fill="FFFFFF"/>
              </w:rPr>
              <w:t xml:space="preserve">     количество установленных процессоров:</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 xml:space="preserve">не менее 2 (двух) </w:t>
            </w:r>
            <w:proofErr w:type="spellStart"/>
            <w:proofErr w:type="gramStart"/>
            <w:r w:rsidRPr="001E2806">
              <w:rPr>
                <w:rFonts w:ascii="Times New Roman" w:hAnsi="Times New Roman"/>
                <w:sz w:val="24"/>
                <w:szCs w:val="24"/>
                <w:shd w:val="clear" w:color="auto" w:fill="FFFFFF"/>
              </w:rPr>
              <w:t>шт</w:t>
            </w:r>
            <w:proofErr w:type="spellEnd"/>
            <w:proofErr w:type="gramEnd"/>
            <w:r w:rsidRPr="001E2806">
              <w:rPr>
                <w:rFonts w:ascii="Times New Roman" w:hAnsi="Times New Roman"/>
                <w:sz w:val="24"/>
                <w:szCs w:val="24"/>
                <w:shd w:val="clear" w:color="auto" w:fill="FFFFFF"/>
              </w:rPr>
              <w:t>;</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shd w:val="clear" w:color="auto" w:fill="FFFFFF"/>
              </w:rPr>
              <w:t xml:space="preserve">     количество ядер на процессор:</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не менее 8;</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shd w:val="clear" w:color="auto" w:fill="FFFFFF"/>
              </w:rPr>
              <w:t xml:space="preserve">     количество потоков:</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не менее 16;</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shd w:val="clear" w:color="auto" w:fill="FFFFFF"/>
              </w:rPr>
              <w:t xml:space="preserve">     базовая тактовая частота процессора:</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не менее 1,8GHz;</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shd w:val="clear" w:color="auto" w:fill="FFFFFF"/>
              </w:rPr>
              <w:t xml:space="preserve">    кэш-память:</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не менее 10MB;</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24"/>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b/>
                <w:shd w:val="clear" w:color="auto" w:fill="FFFFFF"/>
              </w:rPr>
              <w:t>память:</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shd w:val="clear" w:color="auto" w:fill="FFFFFF"/>
              </w:rPr>
              <w:t xml:space="preserve">     </w:t>
            </w:r>
            <w:proofErr w:type="spellStart"/>
            <w:r w:rsidRPr="001E2806">
              <w:rPr>
                <w:rFonts w:ascii="Times New Roman" w:hAnsi="Times New Roman" w:cs="Times New Roman"/>
                <w:shd w:val="clear" w:color="auto" w:fill="FFFFFF"/>
              </w:rPr>
              <w:t>обьем</w:t>
            </w:r>
            <w:proofErr w:type="spellEnd"/>
            <w:r w:rsidRPr="001E2806">
              <w:rPr>
                <w:rFonts w:ascii="Times New Roman" w:hAnsi="Times New Roman" w:cs="Times New Roman"/>
                <w:shd w:val="clear" w:color="auto" w:fill="FFFFFF"/>
              </w:rPr>
              <w:t>:</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не менее 32GB DDR42666MHz;</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shd w:val="clear" w:color="auto" w:fill="FFFFFF"/>
              </w:rPr>
              <w:t xml:space="preserve">     количество слотов памяти:</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не менее 24шт;</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24"/>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b/>
                <w:shd w:val="clear" w:color="auto" w:fill="FFFFFF"/>
              </w:rPr>
              <w:t>контроллер:</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b/>
                <w:shd w:val="clear" w:color="auto" w:fill="FFFFFF"/>
              </w:rPr>
              <w:t xml:space="preserve"> </w:t>
            </w:r>
            <w:r w:rsidRPr="001E2806">
              <w:rPr>
                <w:rFonts w:ascii="Times New Roman" w:hAnsi="Times New Roman" w:cs="Times New Roman"/>
                <w:shd w:val="clear" w:color="auto" w:fill="FFFFFF"/>
              </w:rPr>
              <w:t xml:space="preserve">     </w:t>
            </w:r>
            <w:r w:rsidRPr="001E2806">
              <w:rPr>
                <w:rFonts w:ascii="Times New Roman" w:hAnsi="Times New Roman" w:cs="Times New Roman"/>
                <w:b/>
                <w:shd w:val="clear" w:color="auto" w:fill="FFFFFF"/>
              </w:rPr>
              <w:t>встроенный:</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не менее SATA с поддержкой уровней RAID 0, 1, 5, 10;</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shd w:val="clear" w:color="auto" w:fill="FFFFFF"/>
              </w:rPr>
              <w:t xml:space="preserve">       скорость передачи </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не менее 6Гб/с.</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24"/>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 xml:space="preserve">     </w:t>
            </w:r>
            <w:r w:rsidRPr="001E2806">
              <w:rPr>
                <w:rFonts w:ascii="Times New Roman" w:hAnsi="Times New Roman" w:cs="Times New Roman"/>
                <w:b/>
                <w:shd w:val="clear" w:color="auto" w:fill="FFFFFF"/>
              </w:rPr>
              <w:t>дополнительный контроллер с характеристиками:</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shd w:val="clear" w:color="auto" w:fill="FFFFFF"/>
              </w:rPr>
              <w:t xml:space="preserve">          тип:</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не менее SAS:</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shd w:val="clear" w:color="auto" w:fill="FFFFFF"/>
              </w:rPr>
              <w:t xml:space="preserve">          скорость передачи:</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(не менее) SAS 12 Гбит/с на линию, SATA не менее 6 Гбит/</w:t>
            </w:r>
            <w:proofErr w:type="gramStart"/>
            <w:r w:rsidRPr="001E2806">
              <w:rPr>
                <w:rFonts w:ascii="Times New Roman" w:hAnsi="Times New Roman"/>
                <w:sz w:val="24"/>
                <w:szCs w:val="24"/>
                <w:shd w:val="clear" w:color="auto" w:fill="FFFFFF"/>
              </w:rPr>
              <w:t>с</w:t>
            </w:r>
            <w:proofErr w:type="gramEnd"/>
            <w:r w:rsidRPr="001E2806">
              <w:rPr>
                <w:rFonts w:ascii="Times New Roman" w:hAnsi="Times New Roman"/>
                <w:sz w:val="24"/>
                <w:szCs w:val="24"/>
                <w:shd w:val="clear" w:color="auto" w:fill="FFFFFF"/>
              </w:rPr>
              <w:t xml:space="preserve"> на линию;</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shd w:val="clear" w:color="auto" w:fill="FFFFFF"/>
              </w:rPr>
              <w:t xml:space="preserve">          кэш:</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не менее 4Гбайт,</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shd w:val="clear" w:color="auto" w:fill="FFFFFF"/>
              </w:rPr>
              <w:t xml:space="preserve">          форм-фактор контроллера:</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 xml:space="preserve">не </w:t>
            </w:r>
            <w:proofErr w:type="gramStart"/>
            <w:r w:rsidRPr="001E2806">
              <w:rPr>
                <w:rFonts w:ascii="Times New Roman" w:hAnsi="Times New Roman"/>
                <w:sz w:val="24"/>
                <w:szCs w:val="24"/>
                <w:shd w:val="clear" w:color="auto" w:fill="FFFFFF"/>
              </w:rPr>
              <w:t>менее модульный</w:t>
            </w:r>
            <w:proofErr w:type="gramEnd"/>
            <w:r w:rsidRPr="001E2806">
              <w:rPr>
                <w:rFonts w:ascii="Times New Roman" w:hAnsi="Times New Roman"/>
                <w:sz w:val="24"/>
                <w:szCs w:val="24"/>
                <w:shd w:val="clear" w:color="auto" w:fill="FFFFFF"/>
              </w:rPr>
              <w:t>;</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24"/>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внутренние компоненты:</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не менее 16 каналов SAS;</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24"/>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поддержка уровней RAID:</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 xml:space="preserve"> (не менее) 0, 1, 5, 10, 6, 50, 60;</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24"/>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отказоустойчивый ROM:</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да;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24"/>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proofErr w:type="spellStart"/>
            <w:proofErr w:type="gramStart"/>
            <w:r w:rsidRPr="001E2806">
              <w:rPr>
                <w:rFonts w:ascii="Times New Roman" w:hAnsi="Times New Roman" w:cs="Times New Roman"/>
                <w:shd w:val="clear" w:color="auto" w:fill="FFFFFF"/>
              </w:rPr>
              <w:t>о</w:t>
            </w:r>
            <w:proofErr w:type="gramEnd"/>
            <w:r w:rsidRPr="001E2806">
              <w:rPr>
                <w:rFonts w:ascii="Times New Roman" w:hAnsi="Times New Roman" w:cs="Times New Roman"/>
                <w:shd w:val="clear" w:color="auto" w:fill="FFFFFF"/>
              </w:rPr>
              <w:t>nline</w:t>
            </w:r>
            <w:proofErr w:type="spellEnd"/>
            <w:r w:rsidRPr="001E2806">
              <w:rPr>
                <w:rFonts w:ascii="Times New Roman" w:hAnsi="Times New Roman" w:cs="Times New Roman"/>
                <w:shd w:val="clear" w:color="auto" w:fill="FFFFFF"/>
              </w:rPr>
              <w:t xml:space="preserve"> миграция между уровнями RAID:</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да;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24"/>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увеличение емкости без остановки работы:</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да;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24"/>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использование кэш-памяти для хранения данных и управляющей информации:</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да;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24"/>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поддержка «горячей» замены жестких дисков, контроллеров, модулей ввода-вывода вентиляторов и блоков питания:</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да;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24"/>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тип используемых накопителей для хранения (HDD):</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 xml:space="preserve">(не менее) 10TB SAS 7.2K; </w:t>
            </w:r>
            <w:proofErr w:type="gramStart"/>
            <w:r w:rsidRPr="001E2806">
              <w:rPr>
                <w:rFonts w:ascii="Times New Roman" w:hAnsi="Times New Roman"/>
                <w:sz w:val="24"/>
                <w:szCs w:val="24"/>
                <w:shd w:val="clear" w:color="auto" w:fill="FFFFFF"/>
              </w:rPr>
              <w:t>предназначенных</w:t>
            </w:r>
            <w:proofErr w:type="gramEnd"/>
            <w:r w:rsidRPr="001E2806">
              <w:rPr>
                <w:rFonts w:ascii="Times New Roman" w:hAnsi="Times New Roman"/>
                <w:sz w:val="24"/>
                <w:szCs w:val="24"/>
                <w:shd w:val="clear" w:color="auto" w:fill="FFFFFF"/>
              </w:rPr>
              <w:t xml:space="preserve"> для потоковой записи видеоинформации</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24"/>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совместимые операционные системы:</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 xml:space="preserve">(не менее) из семейства </w:t>
            </w:r>
            <w:r w:rsidRPr="001E2806">
              <w:rPr>
                <w:rFonts w:ascii="Times New Roman" w:hAnsi="Times New Roman"/>
                <w:sz w:val="24"/>
                <w:szCs w:val="24"/>
                <w:shd w:val="clear" w:color="auto" w:fill="FFFFFF"/>
                <w:lang w:val="en-US"/>
              </w:rPr>
              <w:t>Windows</w:t>
            </w:r>
            <w:r w:rsidRPr="001E2806">
              <w:rPr>
                <w:rFonts w:ascii="Times New Roman" w:hAnsi="Times New Roman"/>
                <w:sz w:val="24"/>
                <w:szCs w:val="24"/>
                <w:shd w:val="clear" w:color="auto" w:fill="FFFFFF"/>
              </w:rPr>
              <w:t xml:space="preserve"> (2016-2019), </w:t>
            </w:r>
            <w:r w:rsidRPr="001E2806">
              <w:rPr>
                <w:rFonts w:ascii="Times New Roman" w:hAnsi="Times New Roman"/>
                <w:sz w:val="24"/>
                <w:szCs w:val="24"/>
                <w:shd w:val="clear" w:color="auto" w:fill="FFFFFF"/>
                <w:lang w:val="en-US"/>
              </w:rPr>
              <w:t>Red</w:t>
            </w:r>
            <w:r w:rsidRPr="001E2806">
              <w:rPr>
                <w:rFonts w:ascii="Times New Roman" w:hAnsi="Times New Roman"/>
                <w:sz w:val="24"/>
                <w:szCs w:val="24"/>
                <w:shd w:val="clear" w:color="auto" w:fill="FFFFFF"/>
              </w:rPr>
              <w:t xml:space="preserve"> </w:t>
            </w:r>
            <w:r w:rsidRPr="001E2806">
              <w:rPr>
                <w:rFonts w:ascii="Times New Roman" w:hAnsi="Times New Roman"/>
                <w:sz w:val="24"/>
                <w:szCs w:val="24"/>
                <w:shd w:val="clear" w:color="auto" w:fill="FFFFFF"/>
                <w:lang w:val="en-US"/>
              </w:rPr>
              <w:t>Hat</w:t>
            </w:r>
            <w:r w:rsidRPr="001E2806">
              <w:rPr>
                <w:rFonts w:ascii="Times New Roman" w:hAnsi="Times New Roman"/>
                <w:sz w:val="24"/>
                <w:szCs w:val="24"/>
                <w:shd w:val="clear" w:color="auto" w:fill="FFFFFF"/>
              </w:rPr>
              <w:t xml:space="preserve">, </w:t>
            </w:r>
            <w:r w:rsidRPr="001E2806">
              <w:rPr>
                <w:rFonts w:ascii="Times New Roman" w:hAnsi="Times New Roman"/>
                <w:sz w:val="24"/>
                <w:szCs w:val="24"/>
                <w:shd w:val="clear" w:color="auto" w:fill="FFFFFF"/>
                <w:lang w:val="en-US"/>
              </w:rPr>
              <w:t>Linux</w:t>
            </w:r>
            <w:r w:rsidRPr="001E2806">
              <w:rPr>
                <w:rFonts w:ascii="Times New Roman" w:hAnsi="Times New Roman"/>
                <w:sz w:val="24"/>
                <w:szCs w:val="24"/>
                <w:shd w:val="clear" w:color="auto" w:fill="FFFFFF"/>
              </w:rPr>
              <w:t>;</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24"/>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функционал сохранения данных при отключении питания:</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да;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24"/>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proofErr w:type="spellStart"/>
            <w:r w:rsidRPr="001E2806">
              <w:rPr>
                <w:rFonts w:ascii="Times New Roman" w:hAnsi="Times New Roman" w:cs="Times New Roman"/>
                <w:shd w:val="clear" w:color="auto" w:fill="FFFFFF"/>
              </w:rPr>
              <w:t>зеркалирование</w:t>
            </w:r>
            <w:proofErr w:type="spellEnd"/>
            <w:r w:rsidRPr="001E2806">
              <w:rPr>
                <w:rFonts w:ascii="Times New Roman" w:hAnsi="Times New Roman" w:cs="Times New Roman"/>
                <w:shd w:val="clear" w:color="auto" w:fill="FFFFFF"/>
              </w:rPr>
              <w:t xml:space="preserve"> кэша между контроллерами по внутренним каналам:</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да;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24"/>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объем дискового пространства (полезная ёмкость):</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 xml:space="preserve">не менее 800ТB; </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24"/>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поддержка дисков высокой плотности объёмом:</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не менее 10TB;</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24"/>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дублирование контроллеров, блоков ввода-вывода, вентиляторов и блоков питания, каналов соединения контроллерной полки с дисковыми полками расширения:</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да;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24"/>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поддерживаемые протоколы:</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 xml:space="preserve"> (не менее) SNMP, SMI-S, SSH,</w:t>
            </w:r>
            <w:r>
              <w:rPr>
                <w:rFonts w:ascii="Times New Roman" w:hAnsi="Times New Roman"/>
                <w:sz w:val="24"/>
                <w:szCs w:val="24"/>
                <w:shd w:val="clear" w:color="auto" w:fill="FFFFFF"/>
              </w:rPr>
              <w:t xml:space="preserve"> SMTP, FTP, SFTP, HTTP, HTTPS,</w:t>
            </w:r>
            <w:r w:rsidRPr="001E2806">
              <w:rPr>
                <w:rFonts w:ascii="Times New Roman" w:hAnsi="Times New Roman"/>
                <w:sz w:val="24"/>
                <w:szCs w:val="24"/>
                <w:shd w:val="clear" w:color="auto" w:fill="FFFFFF"/>
              </w:rPr>
              <w:t xml:space="preserve"> FC, </w:t>
            </w:r>
            <w:proofErr w:type="spellStart"/>
            <w:r w:rsidRPr="001E2806">
              <w:rPr>
                <w:rFonts w:ascii="Times New Roman" w:hAnsi="Times New Roman"/>
                <w:sz w:val="24"/>
                <w:szCs w:val="24"/>
                <w:shd w:val="clear" w:color="auto" w:fill="FFFFFF"/>
              </w:rPr>
              <w:t>iSCSI</w:t>
            </w:r>
            <w:proofErr w:type="spellEnd"/>
            <w:r w:rsidRPr="001E2806">
              <w:rPr>
                <w:rFonts w:ascii="Times New Roman" w:hAnsi="Times New Roman"/>
                <w:sz w:val="24"/>
                <w:szCs w:val="24"/>
                <w:shd w:val="clear" w:color="auto" w:fill="FFFFFF"/>
              </w:rPr>
              <w:t>;</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24"/>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активный функционал СХД, по оптимизации и защите хранения данных (активированные лицензии на весь дисковый объем):</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да;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24"/>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функционал репликации данных:</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 xml:space="preserve">да; </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24"/>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поддержка дисков с шифрованием по алгоритму AES-256:</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да;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24"/>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возможность подключения дисковых полок к СХД:</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со скоростью не менее 12Gb/s;</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24"/>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функционал репликации СХД (наличие лицензий на локальные и удаленные реплики данных):</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да;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24"/>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управление массивом через веб браузеры:</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да;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C066D4"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24"/>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поддержка гипервизоров:</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lang w:val="en-US"/>
              </w:rPr>
            </w:pPr>
            <w:r w:rsidRPr="001E2806">
              <w:rPr>
                <w:rFonts w:ascii="Times New Roman" w:hAnsi="Times New Roman"/>
                <w:sz w:val="24"/>
                <w:szCs w:val="24"/>
                <w:shd w:val="clear" w:color="auto" w:fill="FFFFFF"/>
                <w:lang w:val="en-US"/>
              </w:rPr>
              <w:t xml:space="preserve"> (</w:t>
            </w:r>
            <w:r w:rsidRPr="001E2806">
              <w:rPr>
                <w:rFonts w:ascii="Times New Roman" w:hAnsi="Times New Roman"/>
                <w:sz w:val="24"/>
                <w:szCs w:val="24"/>
                <w:shd w:val="clear" w:color="auto" w:fill="FFFFFF"/>
              </w:rPr>
              <w:t>не</w:t>
            </w:r>
            <w:r w:rsidRPr="001E2806">
              <w:rPr>
                <w:rFonts w:ascii="Times New Roman" w:hAnsi="Times New Roman"/>
                <w:sz w:val="24"/>
                <w:szCs w:val="24"/>
                <w:shd w:val="clear" w:color="auto" w:fill="FFFFFF"/>
                <w:lang w:val="en-US"/>
              </w:rPr>
              <w:t xml:space="preserve"> </w:t>
            </w:r>
            <w:r w:rsidRPr="001E2806">
              <w:rPr>
                <w:rFonts w:ascii="Times New Roman" w:hAnsi="Times New Roman"/>
                <w:sz w:val="24"/>
                <w:szCs w:val="24"/>
                <w:shd w:val="clear" w:color="auto" w:fill="FFFFFF"/>
              </w:rPr>
              <w:t>менее</w:t>
            </w:r>
            <w:r w:rsidRPr="001E2806">
              <w:rPr>
                <w:rFonts w:ascii="Times New Roman" w:hAnsi="Times New Roman"/>
                <w:sz w:val="24"/>
                <w:szCs w:val="24"/>
                <w:shd w:val="clear" w:color="auto" w:fill="FFFFFF"/>
                <w:lang w:val="en-US"/>
              </w:rPr>
              <w:t xml:space="preserve">) VMware, Hyper-V, Citrix, Red Hat </w:t>
            </w:r>
            <w:r w:rsidRPr="001E2806">
              <w:rPr>
                <w:rFonts w:ascii="Times New Roman" w:hAnsi="Times New Roman"/>
                <w:sz w:val="24"/>
                <w:szCs w:val="24"/>
                <w:shd w:val="clear" w:color="auto" w:fill="FFFFFF"/>
              </w:rPr>
              <w:t>и</w:t>
            </w:r>
            <w:r w:rsidRPr="001E2806">
              <w:rPr>
                <w:rFonts w:ascii="Times New Roman" w:hAnsi="Times New Roman"/>
                <w:sz w:val="24"/>
                <w:szCs w:val="24"/>
                <w:shd w:val="clear" w:color="auto" w:fill="FFFFFF"/>
                <w:lang w:val="en-US"/>
              </w:rPr>
              <w:t xml:space="preserve"> Oracle;</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lang w:val="en-US"/>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lang w:val="en-US"/>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lang w:val="en-US"/>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24"/>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возможность масштабирования ёмкости:</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(не менее) добавление до 8-ми дисковых полок.</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24"/>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возможность удаленного мониторинга без предустановленных агентов под ОС:</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да;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24"/>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необходимые лицензии должны быть включены в комплект поставки на весь поставленный объем дисковой емкости без ограничения срока использования:</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да;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24"/>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салазки для монтирования оборудования в стандартный серверный шкаф 19”:</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да;</w:t>
            </w:r>
          </w:p>
        </w:tc>
        <w:tc>
          <w:tcPr>
            <w:tcW w:w="1134" w:type="dxa"/>
            <w:vMerge/>
            <w:tcBorders>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Тип 3</w:t>
            </w:r>
          </w:p>
        </w:tc>
        <w:tc>
          <w:tcPr>
            <w:tcW w:w="8222" w:type="dxa"/>
            <w:gridSpan w:val="2"/>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b/>
                <w:sz w:val="24"/>
                <w:szCs w:val="24"/>
                <w:shd w:val="clear" w:color="auto" w:fill="FFFFFF"/>
              </w:rPr>
              <w:t xml:space="preserve">СХД </w:t>
            </w:r>
            <w:proofErr w:type="gramStart"/>
            <w:r w:rsidRPr="001E2806">
              <w:rPr>
                <w:rFonts w:ascii="Times New Roman" w:hAnsi="Times New Roman"/>
                <w:b/>
                <w:sz w:val="24"/>
                <w:szCs w:val="24"/>
                <w:shd w:val="clear" w:color="auto" w:fill="FFFFFF"/>
              </w:rPr>
              <w:t>резервная</w:t>
            </w:r>
            <w:proofErr w:type="gramEnd"/>
            <w:r w:rsidRPr="001E2806">
              <w:rPr>
                <w:rFonts w:ascii="Times New Roman" w:hAnsi="Times New Roman"/>
                <w:b/>
                <w:sz w:val="24"/>
                <w:szCs w:val="24"/>
                <w:shd w:val="clear" w:color="auto" w:fill="FFFFFF"/>
              </w:rPr>
              <w:t xml:space="preserve"> с характеристиками:</w:t>
            </w:r>
          </w:p>
        </w:tc>
        <w:tc>
          <w:tcPr>
            <w:tcW w:w="1134"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1E2806">
              <w:rPr>
                <w:rFonts w:ascii="Times New Roman" w:eastAsia="Calibri" w:hAnsi="Times New Roman"/>
                <w:sz w:val="24"/>
                <w:szCs w:val="24"/>
                <w:shd w:val="clear" w:color="auto" w:fill="FFFFFF"/>
              </w:rPr>
              <w:t>1 шт.</w:t>
            </w: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b/>
                <w:shd w:val="clear" w:color="auto" w:fill="FFFFFF"/>
              </w:rPr>
              <w:t>Требования:</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b/>
                <w:sz w:val="24"/>
                <w:szCs w:val="24"/>
                <w:shd w:val="clear" w:color="auto" w:fill="FFFFFF"/>
              </w:rPr>
              <w:t>Параметры Заказчика: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25"/>
              </w:numPr>
              <w:shd w:val="clear" w:color="auto" w:fill="FFFFFF"/>
              <w:tabs>
                <w:tab w:val="left" w:pos="218"/>
                <w:tab w:val="left" w:pos="403"/>
                <w:tab w:val="left" w:pos="575"/>
              </w:tabs>
              <w:spacing w:after="0" w:line="240" w:lineRule="auto"/>
              <w:ind w:left="0" w:firstLine="0"/>
              <w:jc w:val="both"/>
              <w:rPr>
                <w:rFonts w:ascii="Times New Roman" w:hAnsi="Times New Roman" w:cs="Times New Roman"/>
                <w:b/>
                <w:shd w:val="clear" w:color="auto" w:fill="FFFFFF"/>
              </w:rPr>
            </w:pPr>
            <w:r w:rsidRPr="001E2806">
              <w:rPr>
                <w:rFonts w:ascii="Times New Roman" w:hAnsi="Times New Roman" w:cs="Times New Roman"/>
                <w:b/>
                <w:shd w:val="clear" w:color="auto" w:fill="FFFFFF"/>
              </w:rPr>
              <w:t>процессор:</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shd w:val="clear" w:color="auto" w:fill="FFFFFF"/>
              </w:rPr>
              <w:t xml:space="preserve">     количество установленных процессоров:</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 xml:space="preserve">не менее 2 (двух) </w:t>
            </w:r>
            <w:proofErr w:type="spellStart"/>
            <w:proofErr w:type="gramStart"/>
            <w:r w:rsidRPr="001E2806">
              <w:rPr>
                <w:rFonts w:ascii="Times New Roman" w:hAnsi="Times New Roman"/>
                <w:sz w:val="24"/>
                <w:szCs w:val="24"/>
                <w:shd w:val="clear" w:color="auto" w:fill="FFFFFF"/>
              </w:rPr>
              <w:t>шт</w:t>
            </w:r>
            <w:proofErr w:type="spellEnd"/>
            <w:proofErr w:type="gramEnd"/>
            <w:r w:rsidRPr="001E2806">
              <w:rPr>
                <w:rFonts w:ascii="Times New Roman" w:hAnsi="Times New Roman"/>
                <w:sz w:val="24"/>
                <w:szCs w:val="24"/>
                <w:shd w:val="clear" w:color="auto" w:fill="FFFFFF"/>
              </w:rPr>
              <w:t>;</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shd w:val="clear" w:color="auto" w:fill="FFFFFF"/>
              </w:rPr>
              <w:t xml:space="preserve">     количество ядер на процессор:</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не менее 8;</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shd w:val="clear" w:color="auto" w:fill="FFFFFF"/>
              </w:rPr>
              <w:t xml:space="preserve">     количество потоков:</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не менее 16;</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shd w:val="clear" w:color="auto" w:fill="FFFFFF"/>
              </w:rPr>
              <w:t xml:space="preserve">     базовая тактовая частота процессора:</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не менее 1,8GHz;</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shd w:val="clear" w:color="auto" w:fill="FFFFFF"/>
              </w:rPr>
              <w:t xml:space="preserve">    кэш-память:</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не менее 10MB;</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25"/>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b/>
                <w:shd w:val="clear" w:color="auto" w:fill="FFFFFF"/>
              </w:rPr>
              <w:t>память:</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shd w:val="clear" w:color="auto" w:fill="FFFFFF"/>
              </w:rPr>
              <w:t xml:space="preserve">     </w:t>
            </w:r>
            <w:proofErr w:type="spellStart"/>
            <w:r w:rsidRPr="001E2806">
              <w:rPr>
                <w:rFonts w:ascii="Times New Roman" w:hAnsi="Times New Roman" w:cs="Times New Roman"/>
                <w:shd w:val="clear" w:color="auto" w:fill="FFFFFF"/>
              </w:rPr>
              <w:t>обьем</w:t>
            </w:r>
            <w:proofErr w:type="spellEnd"/>
            <w:r w:rsidRPr="001E2806">
              <w:rPr>
                <w:rFonts w:ascii="Times New Roman" w:hAnsi="Times New Roman" w:cs="Times New Roman"/>
                <w:shd w:val="clear" w:color="auto" w:fill="FFFFFF"/>
              </w:rPr>
              <w:t>:</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не менее 32GB DDR42666MHz;</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shd w:val="clear" w:color="auto" w:fill="FFFFFF"/>
              </w:rPr>
              <w:t xml:space="preserve">     количество слотов памяти:</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не менее 24шт;</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25"/>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b/>
                <w:shd w:val="clear" w:color="auto" w:fill="FFFFFF"/>
              </w:rPr>
              <w:t>контроллер:</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b/>
                <w:shd w:val="clear" w:color="auto" w:fill="FFFFFF"/>
              </w:rPr>
              <w:t xml:space="preserve"> </w:t>
            </w:r>
            <w:r w:rsidRPr="001E2806">
              <w:rPr>
                <w:rFonts w:ascii="Times New Roman" w:hAnsi="Times New Roman" w:cs="Times New Roman"/>
                <w:shd w:val="clear" w:color="auto" w:fill="FFFFFF"/>
              </w:rPr>
              <w:t xml:space="preserve">     встроенный:</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не менее SATA с поддержкой уровней RAID 0, 1, 5, 10;</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shd w:val="clear" w:color="auto" w:fill="FFFFFF"/>
              </w:rPr>
              <w:t xml:space="preserve">      скорость передачи </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не менее 6Гб/с.</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25"/>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 xml:space="preserve">     </w:t>
            </w:r>
            <w:r w:rsidRPr="001E2806">
              <w:rPr>
                <w:rFonts w:ascii="Times New Roman" w:hAnsi="Times New Roman" w:cs="Times New Roman"/>
                <w:b/>
                <w:shd w:val="clear" w:color="auto" w:fill="FFFFFF"/>
              </w:rPr>
              <w:t>дополнительный контроллер с характеристиками:</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shd w:val="clear" w:color="auto" w:fill="FFFFFF"/>
              </w:rPr>
              <w:t xml:space="preserve">      тип:</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не менее SAS:</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shd w:val="clear" w:color="auto" w:fill="FFFFFF"/>
              </w:rPr>
              <w:t xml:space="preserve">      скорость передачи:</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(не менее) SAS 12 Гбит/с на линию, SATA не менее 6 Гбит/</w:t>
            </w:r>
            <w:proofErr w:type="gramStart"/>
            <w:r w:rsidRPr="001E2806">
              <w:rPr>
                <w:rFonts w:ascii="Times New Roman" w:hAnsi="Times New Roman"/>
                <w:sz w:val="24"/>
                <w:szCs w:val="24"/>
                <w:shd w:val="clear" w:color="auto" w:fill="FFFFFF"/>
              </w:rPr>
              <w:t>с</w:t>
            </w:r>
            <w:proofErr w:type="gramEnd"/>
            <w:r w:rsidRPr="001E2806">
              <w:rPr>
                <w:rFonts w:ascii="Times New Roman" w:hAnsi="Times New Roman"/>
                <w:sz w:val="24"/>
                <w:szCs w:val="24"/>
                <w:shd w:val="clear" w:color="auto" w:fill="FFFFFF"/>
              </w:rPr>
              <w:t xml:space="preserve"> на линию;</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shd w:val="clear" w:color="auto" w:fill="FFFFFF"/>
              </w:rPr>
              <w:t xml:space="preserve">      кэш:</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не менее 4Гбайт,</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shd w:val="clear" w:color="auto" w:fill="FFFFFF"/>
              </w:rPr>
              <w:t xml:space="preserve">      форм-фактор контроллера:</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 xml:space="preserve">не </w:t>
            </w:r>
            <w:proofErr w:type="gramStart"/>
            <w:r w:rsidRPr="001E2806">
              <w:rPr>
                <w:rFonts w:ascii="Times New Roman" w:hAnsi="Times New Roman"/>
                <w:sz w:val="24"/>
                <w:szCs w:val="24"/>
                <w:shd w:val="clear" w:color="auto" w:fill="FFFFFF"/>
              </w:rPr>
              <w:t>менее модульный</w:t>
            </w:r>
            <w:proofErr w:type="gramEnd"/>
            <w:r w:rsidRPr="001E2806">
              <w:rPr>
                <w:rFonts w:ascii="Times New Roman" w:hAnsi="Times New Roman"/>
                <w:sz w:val="24"/>
                <w:szCs w:val="24"/>
                <w:shd w:val="clear" w:color="auto" w:fill="FFFFFF"/>
              </w:rPr>
              <w:t>;</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25"/>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внутренние компоненты:</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не менее 16 каналов SAS;</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25"/>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поддержка уровней RAID:</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 xml:space="preserve"> (не менее) 0, 1, 5, 10, 6, 50, 60;</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25"/>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отказоустойчивый ROM:</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да;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25"/>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proofErr w:type="spellStart"/>
            <w:proofErr w:type="gramStart"/>
            <w:r w:rsidRPr="001E2806">
              <w:rPr>
                <w:rFonts w:ascii="Times New Roman" w:hAnsi="Times New Roman" w:cs="Times New Roman"/>
                <w:shd w:val="clear" w:color="auto" w:fill="FFFFFF"/>
              </w:rPr>
              <w:t>о</w:t>
            </w:r>
            <w:proofErr w:type="gramEnd"/>
            <w:r w:rsidRPr="001E2806">
              <w:rPr>
                <w:rFonts w:ascii="Times New Roman" w:hAnsi="Times New Roman" w:cs="Times New Roman"/>
                <w:shd w:val="clear" w:color="auto" w:fill="FFFFFF"/>
              </w:rPr>
              <w:t>nline</w:t>
            </w:r>
            <w:proofErr w:type="spellEnd"/>
            <w:r w:rsidRPr="001E2806">
              <w:rPr>
                <w:rFonts w:ascii="Times New Roman" w:hAnsi="Times New Roman" w:cs="Times New Roman"/>
                <w:shd w:val="clear" w:color="auto" w:fill="FFFFFF"/>
              </w:rPr>
              <w:t xml:space="preserve"> миграция между уровнями RAID:</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да;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25"/>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увеличение емкости без остановки работы:</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да;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25"/>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использование кэш-памяти для хранения данных и управляющей информации:</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да;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25"/>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поддержка «горячей» замены жестких дисков, контроллеров, модулей ввода-вывода вентиляторов и блоков питания:</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да;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25"/>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тип используемых накопителей для хранения (HDD):</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 xml:space="preserve">(не менее) 10TB SAS 7.2K; </w:t>
            </w:r>
            <w:proofErr w:type="gramStart"/>
            <w:r w:rsidRPr="001E2806">
              <w:rPr>
                <w:rFonts w:ascii="Times New Roman" w:hAnsi="Times New Roman"/>
                <w:sz w:val="24"/>
                <w:szCs w:val="24"/>
                <w:shd w:val="clear" w:color="auto" w:fill="FFFFFF"/>
              </w:rPr>
              <w:t>предназначенных</w:t>
            </w:r>
            <w:proofErr w:type="gramEnd"/>
            <w:r w:rsidRPr="001E2806">
              <w:rPr>
                <w:rFonts w:ascii="Times New Roman" w:hAnsi="Times New Roman"/>
                <w:sz w:val="24"/>
                <w:szCs w:val="24"/>
                <w:shd w:val="clear" w:color="auto" w:fill="FFFFFF"/>
              </w:rPr>
              <w:t xml:space="preserve"> для потоковой записи видеоинформации</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25"/>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совместимые операционные системы:</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 xml:space="preserve">(не менее) из семейства </w:t>
            </w:r>
            <w:r w:rsidRPr="001E2806">
              <w:rPr>
                <w:rFonts w:ascii="Times New Roman" w:hAnsi="Times New Roman"/>
                <w:sz w:val="24"/>
                <w:szCs w:val="24"/>
                <w:shd w:val="clear" w:color="auto" w:fill="FFFFFF"/>
                <w:lang w:val="en-US"/>
              </w:rPr>
              <w:t>Windows</w:t>
            </w:r>
            <w:r w:rsidRPr="001E2806">
              <w:rPr>
                <w:rFonts w:ascii="Times New Roman" w:hAnsi="Times New Roman"/>
                <w:sz w:val="24"/>
                <w:szCs w:val="24"/>
                <w:shd w:val="clear" w:color="auto" w:fill="FFFFFF"/>
              </w:rPr>
              <w:t xml:space="preserve"> (2016-2019), </w:t>
            </w:r>
            <w:r w:rsidRPr="001E2806">
              <w:rPr>
                <w:rFonts w:ascii="Times New Roman" w:hAnsi="Times New Roman"/>
                <w:sz w:val="24"/>
                <w:szCs w:val="24"/>
                <w:shd w:val="clear" w:color="auto" w:fill="FFFFFF"/>
                <w:lang w:val="en-US"/>
              </w:rPr>
              <w:t>Red</w:t>
            </w:r>
            <w:r w:rsidRPr="001E2806">
              <w:rPr>
                <w:rFonts w:ascii="Times New Roman" w:hAnsi="Times New Roman"/>
                <w:sz w:val="24"/>
                <w:szCs w:val="24"/>
                <w:shd w:val="clear" w:color="auto" w:fill="FFFFFF"/>
              </w:rPr>
              <w:t xml:space="preserve"> </w:t>
            </w:r>
            <w:r w:rsidRPr="001E2806">
              <w:rPr>
                <w:rFonts w:ascii="Times New Roman" w:hAnsi="Times New Roman"/>
                <w:sz w:val="24"/>
                <w:szCs w:val="24"/>
                <w:shd w:val="clear" w:color="auto" w:fill="FFFFFF"/>
                <w:lang w:val="en-US"/>
              </w:rPr>
              <w:t>Hat</w:t>
            </w:r>
            <w:r w:rsidRPr="001E2806">
              <w:rPr>
                <w:rFonts w:ascii="Times New Roman" w:hAnsi="Times New Roman"/>
                <w:sz w:val="24"/>
                <w:szCs w:val="24"/>
                <w:shd w:val="clear" w:color="auto" w:fill="FFFFFF"/>
              </w:rPr>
              <w:t xml:space="preserve">, </w:t>
            </w:r>
            <w:r w:rsidRPr="001E2806">
              <w:rPr>
                <w:rFonts w:ascii="Times New Roman" w:hAnsi="Times New Roman"/>
                <w:sz w:val="24"/>
                <w:szCs w:val="24"/>
                <w:shd w:val="clear" w:color="auto" w:fill="FFFFFF"/>
                <w:lang w:val="en-US"/>
              </w:rPr>
              <w:t>Linux</w:t>
            </w:r>
            <w:r w:rsidRPr="001E2806">
              <w:rPr>
                <w:rFonts w:ascii="Times New Roman" w:hAnsi="Times New Roman"/>
                <w:sz w:val="24"/>
                <w:szCs w:val="24"/>
                <w:shd w:val="clear" w:color="auto" w:fill="FFFFFF"/>
              </w:rPr>
              <w:t>;</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25"/>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функционал сохранения данных при отключении питания:</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да;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25"/>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proofErr w:type="spellStart"/>
            <w:r w:rsidRPr="001E2806">
              <w:rPr>
                <w:rFonts w:ascii="Times New Roman" w:hAnsi="Times New Roman" w:cs="Times New Roman"/>
                <w:shd w:val="clear" w:color="auto" w:fill="FFFFFF"/>
              </w:rPr>
              <w:t>зеркалирование</w:t>
            </w:r>
            <w:proofErr w:type="spellEnd"/>
            <w:r w:rsidRPr="001E2806">
              <w:rPr>
                <w:rFonts w:ascii="Times New Roman" w:hAnsi="Times New Roman" w:cs="Times New Roman"/>
                <w:shd w:val="clear" w:color="auto" w:fill="FFFFFF"/>
              </w:rPr>
              <w:t xml:space="preserve"> кэша между контроллерами по внутренним каналам:</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да;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25"/>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объем дискового пространства (полезная ёмкость):</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 xml:space="preserve">не менее 400ТB; </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25"/>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поддержка дисков высокой плотности объёмом:</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не менее 10TB;</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25"/>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дублирование контроллеров, блоков ввода-вывода, вентиляторов и блоков питания, каналов соединения контроллерной полки с дисковыми полками расширения:</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да;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25"/>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поддерживаемые протоколы:</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 xml:space="preserve"> (не менее) SNMP, SMI-S, SSH, </w:t>
            </w:r>
            <w:r w:rsidRPr="001E2806">
              <w:rPr>
                <w:rFonts w:ascii="Times New Roman" w:hAnsi="Times New Roman"/>
                <w:sz w:val="24"/>
                <w:szCs w:val="24"/>
                <w:shd w:val="clear" w:color="auto" w:fill="FFFFFF"/>
              </w:rPr>
              <w:lastRenderedPageBreak/>
              <w:t xml:space="preserve">SMTP, FTP, SFTP, HTTP, HTTPS,  FC, </w:t>
            </w:r>
            <w:proofErr w:type="spellStart"/>
            <w:r w:rsidRPr="001E2806">
              <w:rPr>
                <w:rFonts w:ascii="Times New Roman" w:hAnsi="Times New Roman"/>
                <w:sz w:val="24"/>
                <w:szCs w:val="24"/>
                <w:shd w:val="clear" w:color="auto" w:fill="FFFFFF"/>
              </w:rPr>
              <w:t>iSCSI</w:t>
            </w:r>
            <w:proofErr w:type="spellEnd"/>
            <w:r w:rsidRPr="001E2806">
              <w:rPr>
                <w:rFonts w:ascii="Times New Roman" w:hAnsi="Times New Roman"/>
                <w:sz w:val="24"/>
                <w:szCs w:val="24"/>
                <w:shd w:val="clear" w:color="auto" w:fill="FFFFFF"/>
              </w:rPr>
              <w:t>;</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25"/>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активный функционал СХД, по оптимизации и защите хранения данных (активированные лицензии на весь дисковый объем):</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да;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25"/>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функционал репликации данных:</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 xml:space="preserve">да; </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25"/>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поддержка дисков с шифрованием по алгоритму AES-256:</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да;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25"/>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возможность подключения дисковых полок к СХД:</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со скоростью не менее 12Gb/s;</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25"/>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функционал репликации СХД (наличие лицензий на локальные и удаленные реплики данных):</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да;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25"/>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управление массивом через веб браузеры:</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да;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C066D4"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25"/>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поддержка гипервизоров:</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lang w:val="en-US"/>
              </w:rPr>
            </w:pPr>
            <w:r w:rsidRPr="001E2806">
              <w:rPr>
                <w:rFonts w:ascii="Times New Roman" w:hAnsi="Times New Roman"/>
                <w:sz w:val="24"/>
                <w:szCs w:val="24"/>
                <w:shd w:val="clear" w:color="auto" w:fill="FFFFFF"/>
                <w:lang w:val="en-US"/>
              </w:rPr>
              <w:t xml:space="preserve"> (</w:t>
            </w:r>
            <w:r w:rsidRPr="001E2806">
              <w:rPr>
                <w:rFonts w:ascii="Times New Roman" w:hAnsi="Times New Roman"/>
                <w:sz w:val="24"/>
                <w:szCs w:val="24"/>
                <w:shd w:val="clear" w:color="auto" w:fill="FFFFFF"/>
              </w:rPr>
              <w:t>не</w:t>
            </w:r>
            <w:r w:rsidRPr="001E2806">
              <w:rPr>
                <w:rFonts w:ascii="Times New Roman" w:hAnsi="Times New Roman"/>
                <w:sz w:val="24"/>
                <w:szCs w:val="24"/>
                <w:shd w:val="clear" w:color="auto" w:fill="FFFFFF"/>
                <w:lang w:val="en-US"/>
              </w:rPr>
              <w:t xml:space="preserve"> </w:t>
            </w:r>
            <w:r w:rsidRPr="001E2806">
              <w:rPr>
                <w:rFonts w:ascii="Times New Roman" w:hAnsi="Times New Roman"/>
                <w:sz w:val="24"/>
                <w:szCs w:val="24"/>
                <w:shd w:val="clear" w:color="auto" w:fill="FFFFFF"/>
              </w:rPr>
              <w:t>менее</w:t>
            </w:r>
            <w:r w:rsidRPr="001E2806">
              <w:rPr>
                <w:rFonts w:ascii="Times New Roman" w:hAnsi="Times New Roman"/>
                <w:sz w:val="24"/>
                <w:szCs w:val="24"/>
                <w:shd w:val="clear" w:color="auto" w:fill="FFFFFF"/>
                <w:lang w:val="en-US"/>
              </w:rPr>
              <w:t xml:space="preserve">) VMware, Hyper-V, Citrix, Red Hat </w:t>
            </w:r>
            <w:r w:rsidRPr="001E2806">
              <w:rPr>
                <w:rFonts w:ascii="Times New Roman" w:hAnsi="Times New Roman"/>
                <w:sz w:val="24"/>
                <w:szCs w:val="24"/>
                <w:shd w:val="clear" w:color="auto" w:fill="FFFFFF"/>
              </w:rPr>
              <w:t>и</w:t>
            </w:r>
            <w:r w:rsidRPr="001E2806">
              <w:rPr>
                <w:rFonts w:ascii="Times New Roman" w:hAnsi="Times New Roman"/>
                <w:sz w:val="24"/>
                <w:szCs w:val="24"/>
                <w:shd w:val="clear" w:color="auto" w:fill="FFFFFF"/>
                <w:lang w:val="en-US"/>
              </w:rPr>
              <w:t xml:space="preserve"> Oracle;</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lang w:val="en-US"/>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lang w:val="en-US"/>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lang w:val="en-US"/>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25"/>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возможность масштабирования ёмкости:</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(не менее) добавление до 8-ми дисковых полок.</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25"/>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возможность удаленного мониторинга без предустановленных агентов под ОС:</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да;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25"/>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необходимые лицензии должны быть включены в комплект поставки на весь поставленный объем дисковой емкости без ограничения срока использования:</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да;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25"/>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салазки для монтирования оборудования в стандартный серверный шкаф 19”:</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да;</w:t>
            </w:r>
          </w:p>
        </w:tc>
        <w:tc>
          <w:tcPr>
            <w:tcW w:w="1134" w:type="dxa"/>
            <w:vMerge/>
            <w:tcBorders>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Тип 4</w:t>
            </w:r>
          </w:p>
        </w:tc>
        <w:tc>
          <w:tcPr>
            <w:tcW w:w="8222" w:type="dxa"/>
            <w:gridSpan w:val="2"/>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b/>
                <w:sz w:val="24"/>
                <w:szCs w:val="24"/>
                <w:shd w:val="clear" w:color="auto" w:fill="FFFFFF"/>
              </w:rPr>
              <w:t>Комплект управления серверным оборудованием  (далее - комплект) с характеристиками:</w:t>
            </w:r>
            <w:r w:rsidRPr="001E2806">
              <w:rPr>
                <w:rFonts w:ascii="Times New Roman" w:hAnsi="Times New Roman"/>
                <w:sz w:val="24"/>
                <w:szCs w:val="24"/>
                <w:shd w:val="clear" w:color="auto" w:fill="FFFFFF"/>
              </w:rPr>
              <w:br/>
            </w:r>
            <w:r w:rsidRPr="001E2806">
              <w:rPr>
                <w:rFonts w:ascii="Times New Roman" w:hAnsi="Times New Roman"/>
                <w:i/>
                <w:sz w:val="24"/>
                <w:szCs w:val="24"/>
                <w:shd w:val="clear" w:color="auto" w:fill="FFFFFF"/>
              </w:rPr>
              <w:t>Комплект должен иметь полную комплектность для подключения серверов.</w:t>
            </w:r>
          </w:p>
        </w:tc>
        <w:tc>
          <w:tcPr>
            <w:tcW w:w="1134"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1E2806">
              <w:rPr>
                <w:rFonts w:ascii="Times New Roman" w:eastAsia="Calibri" w:hAnsi="Times New Roman"/>
                <w:sz w:val="24"/>
                <w:szCs w:val="24"/>
                <w:shd w:val="clear" w:color="auto" w:fill="FFFFFF"/>
              </w:rPr>
              <w:t>1 шт.</w:t>
            </w: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b/>
                <w:shd w:val="clear" w:color="auto" w:fill="FFFFFF"/>
              </w:rPr>
              <w:t>Требования:</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b/>
                <w:sz w:val="24"/>
                <w:szCs w:val="24"/>
                <w:shd w:val="clear" w:color="auto" w:fill="FFFFFF"/>
              </w:rPr>
              <w:t>Параметры Заказчика: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shd w:val="clear" w:color="auto" w:fill="FFFFFF"/>
              </w:rPr>
              <w:t>В состав комплекта входит:</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b/>
                <w:shd w:val="clear" w:color="auto" w:fill="FFFFFF"/>
              </w:rPr>
              <w:t>KVM блок:</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26"/>
              </w:numPr>
              <w:shd w:val="clear" w:color="auto" w:fill="FFFFFF"/>
              <w:tabs>
                <w:tab w:val="left" w:pos="218"/>
                <w:tab w:val="left" w:pos="403"/>
                <w:tab w:val="left" w:pos="575"/>
              </w:tabs>
              <w:spacing w:after="0" w:line="240" w:lineRule="auto"/>
              <w:ind w:left="0" w:firstLine="0"/>
              <w:jc w:val="both"/>
              <w:rPr>
                <w:rFonts w:ascii="Times New Roman" w:hAnsi="Times New Roman" w:cs="Times New Roman"/>
                <w:shd w:val="clear" w:color="auto" w:fill="FFFFFF"/>
              </w:rPr>
            </w:pPr>
            <w:r w:rsidRPr="001E2806">
              <w:rPr>
                <w:rFonts w:ascii="Times New Roman" w:hAnsi="Times New Roman" w:cs="Times New Roman"/>
                <w:shd w:val="clear" w:color="auto" w:fill="FFFFFF"/>
              </w:rPr>
              <w:t>тип:</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 xml:space="preserve">цифровой; </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26"/>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исполнение:</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 xml:space="preserve">для монтажа в  19" стойку; </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26"/>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количество подключаемого оборудования</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не менее 8шт;</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b/>
                <w:shd w:val="clear" w:color="auto" w:fill="FFFFFF"/>
              </w:rPr>
              <w:t>монитор:</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26"/>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тип панели:</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 xml:space="preserve">не менее </w:t>
            </w:r>
            <w:proofErr w:type="spellStart"/>
            <w:r w:rsidRPr="001E2806">
              <w:rPr>
                <w:rFonts w:ascii="Times New Roman" w:hAnsi="Times New Roman"/>
                <w:sz w:val="24"/>
                <w:szCs w:val="24"/>
                <w:shd w:val="clear" w:color="auto" w:fill="FFFFFF"/>
              </w:rPr>
              <w:t>Led</w:t>
            </w:r>
            <w:proofErr w:type="spellEnd"/>
            <w:r w:rsidRPr="001E2806">
              <w:rPr>
                <w:rFonts w:ascii="Times New Roman" w:hAnsi="Times New Roman"/>
                <w:sz w:val="24"/>
                <w:szCs w:val="24"/>
                <w:shd w:val="clear" w:color="auto" w:fill="FFFFFF"/>
              </w:rPr>
              <w:t xml:space="preserve">; </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26"/>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диагональ:</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не менее 19";</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b/>
                <w:shd w:val="clear" w:color="auto" w:fill="FFFFFF"/>
              </w:rPr>
              <w:t xml:space="preserve">клавиатура: </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 xml:space="preserve">QWERTY - 3-х </w:t>
            </w:r>
            <w:proofErr w:type="gramStart"/>
            <w:r w:rsidRPr="001E2806">
              <w:rPr>
                <w:rFonts w:ascii="Times New Roman" w:hAnsi="Times New Roman"/>
                <w:sz w:val="24"/>
                <w:szCs w:val="24"/>
                <w:shd w:val="clear" w:color="auto" w:fill="FFFFFF"/>
              </w:rPr>
              <w:t>язычная</w:t>
            </w:r>
            <w:proofErr w:type="gramEnd"/>
            <w:r w:rsidRPr="001E2806">
              <w:rPr>
                <w:rFonts w:ascii="Times New Roman" w:hAnsi="Times New Roman"/>
                <w:sz w:val="24"/>
                <w:szCs w:val="24"/>
                <w:shd w:val="clear" w:color="auto" w:fill="FFFFFF"/>
              </w:rPr>
              <w:t xml:space="preserve"> (русский, казахский, английский языки), USB;</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b/>
                <w:shd w:val="clear" w:color="auto" w:fill="FFFFFF"/>
              </w:rPr>
              <w:t>компьютерная лазерная мышь (USB):</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да.</w:t>
            </w:r>
          </w:p>
        </w:tc>
        <w:tc>
          <w:tcPr>
            <w:tcW w:w="1134" w:type="dxa"/>
            <w:vMerge/>
            <w:tcBorders>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Тип 5</w:t>
            </w:r>
          </w:p>
        </w:tc>
        <w:tc>
          <w:tcPr>
            <w:tcW w:w="8222" w:type="dxa"/>
            <w:gridSpan w:val="2"/>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b/>
                <w:sz w:val="24"/>
                <w:szCs w:val="24"/>
                <w:shd w:val="clear" w:color="auto" w:fill="FFFFFF"/>
              </w:rPr>
              <w:t>Рабочая станция оператора  c характеристиками:</w:t>
            </w:r>
          </w:p>
        </w:tc>
        <w:tc>
          <w:tcPr>
            <w:tcW w:w="1134"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r w:rsidRPr="001E2806">
              <w:rPr>
                <w:rFonts w:ascii="Times New Roman" w:eastAsia="Calibri" w:hAnsi="Times New Roman"/>
                <w:sz w:val="24"/>
                <w:szCs w:val="24"/>
                <w:shd w:val="clear" w:color="auto" w:fill="FFFFFF"/>
              </w:rPr>
              <w:t>1 шт.</w:t>
            </w: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b/>
                <w:shd w:val="clear" w:color="auto" w:fill="FFFFFF"/>
              </w:rPr>
              <w:t>Требования:</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b/>
                <w:sz w:val="24"/>
                <w:szCs w:val="24"/>
                <w:shd w:val="clear" w:color="auto" w:fill="FFFFFF"/>
              </w:rPr>
              <w:t>Параметры Заказчика: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b/>
                <w:shd w:val="clear" w:color="auto" w:fill="FFFFFF"/>
              </w:rPr>
              <w:t>системный блок:</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shd w:val="clear" w:color="auto" w:fill="FFFFFF"/>
              </w:rPr>
              <w:t xml:space="preserve">1) </w:t>
            </w:r>
            <w:r w:rsidRPr="001E2806">
              <w:rPr>
                <w:rFonts w:ascii="Times New Roman" w:hAnsi="Times New Roman" w:cs="Times New Roman"/>
                <w:b/>
                <w:shd w:val="clear" w:color="auto" w:fill="FFFFFF"/>
              </w:rPr>
              <w:t>процессор:</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shd w:val="clear" w:color="auto" w:fill="FFFFFF"/>
              </w:rPr>
              <w:t xml:space="preserve">         количество физических ядер на процессор:</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не менее 6шт;</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shd w:val="clear" w:color="auto" w:fill="FFFFFF"/>
              </w:rPr>
              <w:t xml:space="preserve">        количество потоков на процессор:</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не менее 12;</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shd w:val="clear" w:color="auto" w:fill="FFFFFF"/>
              </w:rPr>
              <w:t xml:space="preserve">         тактовая частота:</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не менее 3.4ГГц;</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shd w:val="clear" w:color="auto" w:fill="FFFFFF"/>
              </w:rPr>
              <w:t xml:space="preserve">         кэш память на процессор:</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не менее 19Мб;</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shd w:val="clear" w:color="auto" w:fill="FFFFFF"/>
              </w:rPr>
              <w:t xml:space="preserve">         расчетная мощность:</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 xml:space="preserve"> не менее 60</w:t>
            </w:r>
            <w:r w:rsidRPr="001E2806">
              <w:rPr>
                <w:rFonts w:ascii="Times New Roman" w:hAnsi="Times New Roman"/>
                <w:sz w:val="24"/>
                <w:szCs w:val="24"/>
                <w:shd w:val="clear" w:color="auto" w:fill="FFFFFF"/>
                <w:lang w:val="en-US"/>
              </w:rPr>
              <w:t>W</w:t>
            </w:r>
            <w:r w:rsidRPr="001E2806">
              <w:rPr>
                <w:rFonts w:ascii="Times New Roman" w:hAnsi="Times New Roman"/>
                <w:sz w:val="24"/>
                <w:szCs w:val="24"/>
                <w:shd w:val="clear" w:color="auto" w:fill="FFFFFF"/>
              </w:rPr>
              <w:t>;</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26"/>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 xml:space="preserve">    объём оперативной памяти</w:t>
            </w:r>
            <w:r w:rsidRPr="001E2806">
              <w:rPr>
                <w:rFonts w:ascii="Times New Roman" w:hAnsi="Times New Roman" w:cs="Times New Roman"/>
                <w:b/>
                <w:shd w:val="clear" w:color="auto" w:fill="FFFFFF"/>
              </w:rPr>
              <w:t>:</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не менее 16Гб DDR4 2666</w:t>
            </w:r>
            <w:r w:rsidRPr="001E2806">
              <w:rPr>
                <w:rFonts w:ascii="Times New Roman" w:hAnsi="Times New Roman"/>
                <w:sz w:val="24"/>
                <w:szCs w:val="24"/>
                <w:shd w:val="clear" w:color="auto" w:fill="FFFFFF"/>
                <w:lang w:val="en-US"/>
              </w:rPr>
              <w:t>MHz</w:t>
            </w:r>
            <w:r w:rsidRPr="001E2806">
              <w:rPr>
                <w:rFonts w:ascii="Times New Roman" w:hAnsi="Times New Roman"/>
                <w:sz w:val="24"/>
                <w:szCs w:val="24"/>
                <w:shd w:val="clear" w:color="auto" w:fill="FFFFFF"/>
              </w:rPr>
              <w:t>;</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26"/>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 xml:space="preserve"> </w:t>
            </w:r>
            <w:r w:rsidRPr="001E2806">
              <w:rPr>
                <w:rFonts w:ascii="Times New Roman" w:hAnsi="Times New Roman" w:cs="Times New Roman"/>
                <w:b/>
                <w:shd w:val="clear" w:color="auto" w:fill="FFFFFF"/>
              </w:rPr>
              <w:t>параметры жестких дисков (не менее):</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shd w:val="clear" w:color="auto" w:fill="FFFFFF"/>
              </w:rPr>
              <w:t xml:space="preserve">       тип:</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не менее твердотельные жесткие диски (SSD);</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shd w:val="clear" w:color="auto" w:fill="FFFFFF"/>
              </w:rPr>
              <w:t xml:space="preserve">       количество:</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 xml:space="preserve">не менее 2 (двух) </w:t>
            </w:r>
            <w:proofErr w:type="spellStart"/>
            <w:proofErr w:type="gramStart"/>
            <w:r w:rsidRPr="001E2806">
              <w:rPr>
                <w:rFonts w:ascii="Times New Roman" w:hAnsi="Times New Roman"/>
                <w:sz w:val="24"/>
                <w:szCs w:val="24"/>
                <w:shd w:val="clear" w:color="auto" w:fill="FFFFFF"/>
              </w:rPr>
              <w:t>шт</w:t>
            </w:r>
            <w:proofErr w:type="spellEnd"/>
            <w:proofErr w:type="gramEnd"/>
            <w:r w:rsidRPr="001E2806">
              <w:rPr>
                <w:rFonts w:ascii="Times New Roman" w:hAnsi="Times New Roman"/>
                <w:sz w:val="24"/>
                <w:szCs w:val="24"/>
                <w:shd w:val="clear" w:color="auto" w:fill="FFFFFF"/>
              </w:rPr>
              <w:t>;</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shd w:val="clear" w:color="auto" w:fill="FFFFFF"/>
              </w:rPr>
              <w:t xml:space="preserve">       объёмом каждого жесткого диска:</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не менее 2ТБ;</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shd w:val="clear" w:color="auto" w:fill="FFFFFF"/>
              </w:rPr>
              <w:t xml:space="preserve">      тип подключения:</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не менее SATA;</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shd w:val="clear" w:color="auto" w:fill="FFFFFF"/>
              </w:rPr>
              <w:t xml:space="preserve">      форм-фактор:</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не менее 2.5";</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26"/>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 xml:space="preserve"> </w:t>
            </w:r>
            <w:r w:rsidRPr="001E2806">
              <w:rPr>
                <w:rFonts w:ascii="Times New Roman" w:hAnsi="Times New Roman" w:cs="Times New Roman"/>
                <w:b/>
                <w:shd w:val="clear" w:color="auto" w:fill="FFFFFF"/>
              </w:rPr>
              <w:t>параметры графического адаптера:</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shd w:val="clear" w:color="auto" w:fill="FFFFFF"/>
              </w:rPr>
              <w:t xml:space="preserve">      объём видеопамяти:</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 xml:space="preserve">не менее 8GB GDDR5, </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shd w:val="clear" w:color="auto" w:fill="FFFFFF"/>
              </w:rPr>
              <w:t xml:space="preserve">      возможность одновременного подключения не менее 2-х мониторов и  </w:t>
            </w:r>
            <w:proofErr w:type="spellStart"/>
            <w:r w:rsidRPr="001E2806">
              <w:rPr>
                <w:rFonts w:ascii="Times New Roman" w:hAnsi="Times New Roman" w:cs="Times New Roman"/>
                <w:shd w:val="clear" w:color="auto" w:fill="FFFFFF"/>
              </w:rPr>
              <w:t>видеостены</w:t>
            </w:r>
            <w:proofErr w:type="spellEnd"/>
            <w:r w:rsidRPr="001E2806">
              <w:rPr>
                <w:rFonts w:ascii="Times New Roman" w:hAnsi="Times New Roman" w:cs="Times New Roman"/>
                <w:shd w:val="clear" w:color="auto" w:fill="FFFFFF"/>
              </w:rPr>
              <w:t xml:space="preserve"> размерностью </w:t>
            </w:r>
            <w:proofErr w:type="spellStart"/>
            <w:r w:rsidRPr="001E2806">
              <w:rPr>
                <w:rFonts w:ascii="Times New Roman" w:hAnsi="Times New Roman" w:cs="Times New Roman"/>
                <w:shd w:val="clear" w:color="auto" w:fill="FFFFFF"/>
              </w:rPr>
              <w:t>видеопанелей</w:t>
            </w:r>
            <w:proofErr w:type="spellEnd"/>
            <w:r w:rsidRPr="001E2806">
              <w:rPr>
                <w:rFonts w:ascii="Times New Roman" w:hAnsi="Times New Roman" w:cs="Times New Roman"/>
                <w:shd w:val="clear" w:color="auto" w:fill="FFFFFF"/>
              </w:rPr>
              <w:t xml:space="preserve"> 3х2 с оптимально мощностными характеристиками:</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да;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26"/>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shd w:val="clear" w:color="auto" w:fill="FFFFFF"/>
              </w:rPr>
              <w:t xml:space="preserve"> </w:t>
            </w:r>
            <w:r w:rsidRPr="001E2806">
              <w:rPr>
                <w:rFonts w:ascii="Times New Roman" w:hAnsi="Times New Roman" w:cs="Times New Roman"/>
                <w:b/>
                <w:shd w:val="clear" w:color="auto" w:fill="FFFFFF"/>
              </w:rPr>
              <w:t>сетевые интерфейсы:</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shd w:val="clear" w:color="auto" w:fill="FFFFFF"/>
              </w:rPr>
              <w:t xml:space="preserve">          1)сетевой интерфейс </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 xml:space="preserve">со скоростью не менее 1Гбит/сек; </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shd w:val="clear" w:color="auto" w:fill="FFFFFF"/>
              </w:rPr>
              <w:t xml:space="preserve">            количество интерфейсов:</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не менее 2шт;</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shd w:val="clear" w:color="auto" w:fill="FFFFFF"/>
              </w:rPr>
              <w:t xml:space="preserve">         2) сетевой интерфейс </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со скоростью не менее 10Гбит/сек;</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shd w:val="clear" w:color="auto" w:fill="FFFFFF"/>
              </w:rPr>
              <w:t xml:space="preserve">            количество интерфейсов:</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не менее 2шт;</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26"/>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b/>
                <w:shd w:val="clear" w:color="auto" w:fill="FFFFFF"/>
              </w:rPr>
              <w:t>блок питания:</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shd w:val="clear" w:color="auto" w:fill="FFFFFF"/>
              </w:rPr>
              <w:t xml:space="preserve">      количество:</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 xml:space="preserve">не менее 2-х </w:t>
            </w:r>
            <w:proofErr w:type="spellStart"/>
            <w:proofErr w:type="gramStart"/>
            <w:r w:rsidRPr="001E2806">
              <w:rPr>
                <w:rFonts w:ascii="Times New Roman" w:hAnsi="Times New Roman"/>
                <w:sz w:val="24"/>
                <w:szCs w:val="24"/>
                <w:shd w:val="clear" w:color="auto" w:fill="FFFFFF"/>
              </w:rPr>
              <w:t>шт</w:t>
            </w:r>
            <w:proofErr w:type="spellEnd"/>
            <w:proofErr w:type="gramEnd"/>
            <w:r w:rsidRPr="001E2806">
              <w:rPr>
                <w:rFonts w:ascii="Times New Roman" w:hAnsi="Times New Roman"/>
                <w:sz w:val="24"/>
                <w:szCs w:val="24"/>
                <w:shd w:val="clear" w:color="auto" w:fill="FFFFFF"/>
              </w:rPr>
              <w:t>;</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shd w:val="clear" w:color="auto" w:fill="FFFFFF"/>
              </w:rPr>
              <w:t xml:space="preserve">      мощность каждого:</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 xml:space="preserve">не менее 600W; </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26"/>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b/>
                <w:shd w:val="clear" w:color="auto" w:fill="FFFFFF"/>
              </w:rPr>
              <w:t>монитор в количестве:</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 xml:space="preserve">не менее 2 (двух) штук: </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shd w:val="clear" w:color="auto" w:fill="FFFFFF"/>
              </w:rPr>
              <w:t xml:space="preserve">     диагональ монитора:</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 xml:space="preserve">не менее 63см (25 дюймов); </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shd w:val="clear" w:color="auto" w:fill="FFFFFF"/>
              </w:rPr>
              <w:t xml:space="preserve">     максимальное разрешение </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 xml:space="preserve">не менее 2500х1400; </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shd w:val="clear" w:color="auto" w:fill="FFFFFF"/>
              </w:rPr>
              <w:t xml:space="preserve">     угол обзора:</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 xml:space="preserve">не менее 178°; </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shd w:val="clear" w:color="auto" w:fill="FFFFFF"/>
              </w:rPr>
              <w:t xml:space="preserve">     подсветка:</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 xml:space="preserve">не менее светодиодная; </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shd w:val="clear" w:color="auto" w:fill="FFFFFF"/>
              </w:rPr>
              <w:t xml:space="preserve">     отклик:</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 xml:space="preserve">не более 14мс; </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shd w:val="clear" w:color="auto" w:fill="FFFFFF"/>
              </w:rPr>
              <w:t xml:space="preserve">     возможность </w:t>
            </w:r>
            <w:proofErr w:type="spellStart"/>
            <w:r w:rsidRPr="001E2806">
              <w:rPr>
                <w:rFonts w:ascii="Times New Roman" w:hAnsi="Times New Roman" w:cs="Times New Roman"/>
                <w:shd w:val="clear" w:color="auto" w:fill="FFFFFF"/>
              </w:rPr>
              <w:t>шлейфового</w:t>
            </w:r>
            <w:proofErr w:type="spellEnd"/>
            <w:r w:rsidRPr="001E2806">
              <w:rPr>
                <w:rFonts w:ascii="Times New Roman" w:hAnsi="Times New Roman" w:cs="Times New Roman"/>
                <w:shd w:val="clear" w:color="auto" w:fill="FFFFFF"/>
              </w:rPr>
              <w:t xml:space="preserve"> подключения; </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да;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shd w:val="clear" w:color="auto" w:fill="FFFFFF"/>
              </w:rPr>
              <w:t xml:space="preserve">     антибликовая обработка;  </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да: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pStyle w:val="a4"/>
              <w:shd w:val="clear" w:color="auto" w:fill="FFFFFF"/>
              <w:tabs>
                <w:tab w:val="left" w:pos="218"/>
                <w:tab w:val="left" w:pos="403"/>
                <w:tab w:val="left" w:pos="575"/>
              </w:tabs>
              <w:ind w:left="0"/>
              <w:jc w:val="both"/>
              <w:rPr>
                <w:rFonts w:ascii="Times New Roman" w:hAnsi="Times New Roman" w:cs="Times New Roman"/>
              </w:rPr>
            </w:pPr>
            <w:r w:rsidRPr="001E2806">
              <w:rPr>
                <w:rFonts w:ascii="Times New Roman" w:hAnsi="Times New Roman" w:cs="Times New Roman"/>
                <w:shd w:val="clear" w:color="auto" w:fill="FFFFFF"/>
              </w:rPr>
              <w:t xml:space="preserve">     порты:</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(не менее) DP, выходной разъём DP, HDMI;</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26"/>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b/>
                <w:shd w:val="clear" w:color="auto" w:fill="FFFFFF"/>
              </w:rPr>
              <w:t>клавиатура:</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 xml:space="preserve">(не менее) QWERTY - 3-х </w:t>
            </w:r>
            <w:proofErr w:type="gramStart"/>
            <w:r w:rsidRPr="001E2806">
              <w:rPr>
                <w:rFonts w:ascii="Times New Roman" w:hAnsi="Times New Roman"/>
                <w:sz w:val="24"/>
                <w:szCs w:val="24"/>
                <w:shd w:val="clear" w:color="auto" w:fill="FFFFFF"/>
              </w:rPr>
              <w:t>язычная</w:t>
            </w:r>
            <w:proofErr w:type="gramEnd"/>
            <w:r w:rsidRPr="001E2806">
              <w:rPr>
                <w:rFonts w:ascii="Times New Roman" w:hAnsi="Times New Roman"/>
                <w:sz w:val="24"/>
                <w:szCs w:val="24"/>
                <w:shd w:val="clear" w:color="auto" w:fill="FFFFFF"/>
              </w:rPr>
              <w:t xml:space="preserve"> (русский, казахский, английский языки), USB; </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26"/>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b/>
                <w:shd w:val="clear" w:color="auto" w:fill="FFFFFF"/>
              </w:rPr>
              <w:t>компьютерная лазерная мышь (USB):</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да;</w:t>
            </w:r>
          </w:p>
        </w:tc>
        <w:tc>
          <w:tcPr>
            <w:tcW w:w="1134" w:type="dxa"/>
            <w:vMerge/>
            <w:tcBorders>
              <w:left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r w:rsidR="00E602A5" w:rsidRPr="001E2806" w:rsidTr="00B4754E">
        <w:tc>
          <w:tcPr>
            <w:tcW w:w="467" w:type="dxa"/>
            <w:vMerge/>
            <w:tcBorders>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hAnsi="Times New Roman"/>
                <w:sz w:val="24"/>
                <w:szCs w:val="24"/>
                <w:shd w:val="clear" w:color="auto" w:fill="FFFFFF"/>
              </w:rPr>
            </w:pPr>
          </w:p>
        </w:tc>
        <w:tc>
          <w:tcPr>
            <w:tcW w:w="554" w:type="dxa"/>
            <w:vMerge/>
            <w:tcBorders>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E602A5">
            <w:pPr>
              <w:pStyle w:val="a4"/>
              <w:numPr>
                <w:ilvl w:val="0"/>
                <w:numId w:val="26"/>
              </w:numPr>
              <w:shd w:val="clear" w:color="auto" w:fill="FFFFFF"/>
              <w:tabs>
                <w:tab w:val="left" w:pos="218"/>
                <w:tab w:val="left" w:pos="403"/>
                <w:tab w:val="left" w:pos="575"/>
              </w:tabs>
              <w:spacing w:after="0" w:line="240" w:lineRule="auto"/>
              <w:ind w:left="0" w:firstLine="0"/>
              <w:jc w:val="both"/>
              <w:rPr>
                <w:rFonts w:ascii="Times New Roman" w:hAnsi="Times New Roman" w:cs="Times New Roman"/>
              </w:rPr>
            </w:pPr>
            <w:r w:rsidRPr="001E2806">
              <w:rPr>
                <w:rFonts w:ascii="Times New Roman" w:hAnsi="Times New Roman" w:cs="Times New Roman"/>
                <w:b/>
                <w:shd w:val="clear" w:color="auto" w:fill="FFFFFF"/>
              </w:rPr>
              <w:t xml:space="preserve">коврик для мыши ортопедический, цвет черный </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E602A5" w:rsidRPr="001E2806" w:rsidRDefault="00E602A5" w:rsidP="00B4754E">
            <w:pPr>
              <w:shd w:val="clear" w:color="auto" w:fill="FFFFFF"/>
              <w:spacing w:after="0" w:line="240" w:lineRule="auto"/>
              <w:jc w:val="both"/>
              <w:rPr>
                <w:rFonts w:ascii="Times New Roman" w:hAnsi="Times New Roman"/>
                <w:b/>
                <w:sz w:val="24"/>
                <w:szCs w:val="24"/>
                <w:shd w:val="clear" w:color="auto" w:fill="FFFFFF"/>
              </w:rPr>
            </w:pPr>
            <w:r w:rsidRPr="001E2806">
              <w:rPr>
                <w:rFonts w:ascii="Times New Roman" w:hAnsi="Times New Roman"/>
                <w:sz w:val="24"/>
                <w:szCs w:val="24"/>
                <w:shd w:val="clear" w:color="auto" w:fill="FFFFFF"/>
              </w:rPr>
              <w:t>1шт.</w:t>
            </w:r>
          </w:p>
        </w:tc>
        <w:tc>
          <w:tcPr>
            <w:tcW w:w="1134" w:type="dxa"/>
            <w:vMerge/>
            <w:tcBorders>
              <w:left w:val="single" w:sz="4" w:space="0" w:color="000000"/>
              <w:bottom w:val="single" w:sz="4" w:space="0" w:color="000000"/>
              <w:right w:val="single" w:sz="4" w:space="0" w:color="000000"/>
            </w:tcBorders>
            <w:shd w:val="clear" w:color="000000" w:fill="FFFFFF"/>
            <w:tcMar>
              <w:left w:w="108" w:type="dxa"/>
              <w:right w:w="108" w:type="dxa"/>
            </w:tcMar>
          </w:tcPr>
          <w:p w:rsidR="00E602A5" w:rsidRPr="001E2806" w:rsidRDefault="00E602A5" w:rsidP="00B4754E">
            <w:pPr>
              <w:shd w:val="clear" w:color="auto" w:fill="FFFFFF"/>
              <w:spacing w:after="0" w:line="240" w:lineRule="auto"/>
              <w:rPr>
                <w:rFonts w:ascii="Times New Roman" w:eastAsia="Calibri" w:hAnsi="Times New Roman"/>
                <w:sz w:val="24"/>
                <w:szCs w:val="24"/>
                <w:shd w:val="clear" w:color="auto" w:fill="FFFFFF"/>
              </w:rPr>
            </w:pPr>
          </w:p>
        </w:tc>
      </w:tr>
    </w:tbl>
    <w:p w:rsidR="00E602A5" w:rsidRPr="001E2806" w:rsidRDefault="00E602A5" w:rsidP="00E602A5">
      <w:pPr>
        <w:shd w:val="clear" w:color="auto" w:fill="FFFFFF"/>
        <w:spacing w:after="0" w:line="240" w:lineRule="auto"/>
        <w:ind w:left="-142" w:right="-2" w:firstLine="850"/>
        <w:jc w:val="both"/>
        <w:rPr>
          <w:rFonts w:ascii="Times New Roman" w:hAnsi="Times New Roman"/>
          <w:i/>
          <w:sz w:val="24"/>
          <w:shd w:val="clear" w:color="auto" w:fill="FFFFFF"/>
        </w:rPr>
      </w:pPr>
      <w:proofErr w:type="gramStart"/>
      <w:r w:rsidRPr="001E2806">
        <w:rPr>
          <w:rFonts w:ascii="Times New Roman" w:hAnsi="Times New Roman"/>
          <w:sz w:val="24"/>
          <w:shd w:val="clear" w:color="auto" w:fill="FFFFFF"/>
        </w:rPr>
        <w:t xml:space="preserve">** </w:t>
      </w:r>
      <w:r w:rsidRPr="001E2806">
        <w:rPr>
          <w:rFonts w:ascii="Times New Roman" w:hAnsi="Times New Roman"/>
          <w:i/>
          <w:sz w:val="24"/>
          <w:shd w:val="clear" w:color="auto" w:fill="FFFFFF"/>
        </w:rPr>
        <w:t xml:space="preserve">Все материалы, все оборудование (камеры, серверное оборудование, </w:t>
      </w:r>
      <w:proofErr w:type="spellStart"/>
      <w:r w:rsidRPr="001E2806">
        <w:rPr>
          <w:rFonts w:ascii="Times New Roman" w:hAnsi="Times New Roman"/>
          <w:i/>
          <w:sz w:val="24"/>
          <w:shd w:val="clear" w:color="auto" w:fill="FFFFFF"/>
        </w:rPr>
        <w:t>видеостена</w:t>
      </w:r>
      <w:proofErr w:type="spellEnd"/>
      <w:r w:rsidRPr="001E2806">
        <w:rPr>
          <w:rFonts w:ascii="Times New Roman" w:hAnsi="Times New Roman"/>
          <w:i/>
          <w:sz w:val="24"/>
          <w:shd w:val="clear" w:color="auto" w:fill="FFFFFF"/>
        </w:rPr>
        <w:t>, активное сетевое оборудование), программное обеспечение для управления видео и т.  д., системы видеонаблюдения (далее - СВН) должно быть новым (отсутствие царапин, потертостей, признаков вторичного использования), иметь признаки оригинальности (штрих коды, голограммы, парт-номера), дату производства не ранее 2020г.</w:t>
      </w:r>
      <w:proofErr w:type="gramEnd"/>
    </w:p>
    <w:p w:rsidR="00E602A5" w:rsidRPr="001E2806" w:rsidRDefault="00E602A5" w:rsidP="00E602A5">
      <w:pPr>
        <w:shd w:val="clear" w:color="auto" w:fill="FFFFFF"/>
        <w:spacing w:after="0" w:line="240" w:lineRule="auto"/>
        <w:ind w:left="-142" w:right="-2" w:firstLine="850"/>
        <w:jc w:val="both"/>
        <w:rPr>
          <w:rFonts w:ascii="Times New Roman" w:hAnsi="Times New Roman"/>
          <w:i/>
          <w:sz w:val="24"/>
          <w:shd w:val="clear" w:color="auto" w:fill="FFFFFF"/>
        </w:rPr>
      </w:pPr>
      <w:proofErr w:type="gramStart"/>
      <w:r w:rsidRPr="001E2806">
        <w:rPr>
          <w:rFonts w:ascii="Times New Roman" w:hAnsi="Times New Roman"/>
          <w:i/>
          <w:sz w:val="24"/>
          <w:shd w:val="clear" w:color="auto" w:fill="FFFFFF"/>
        </w:rPr>
        <w:t xml:space="preserve">Все материалы, все оборудование (камеры, серверное оборудование, </w:t>
      </w:r>
      <w:proofErr w:type="spellStart"/>
      <w:r w:rsidRPr="001E2806">
        <w:rPr>
          <w:rFonts w:ascii="Times New Roman" w:hAnsi="Times New Roman"/>
          <w:i/>
          <w:sz w:val="24"/>
          <w:shd w:val="clear" w:color="auto" w:fill="FFFFFF"/>
        </w:rPr>
        <w:t>видеостена</w:t>
      </w:r>
      <w:proofErr w:type="spellEnd"/>
      <w:r w:rsidRPr="001E2806">
        <w:rPr>
          <w:rFonts w:ascii="Times New Roman" w:hAnsi="Times New Roman"/>
          <w:i/>
          <w:sz w:val="24"/>
          <w:shd w:val="clear" w:color="auto" w:fill="FFFFFF"/>
        </w:rPr>
        <w:t>, активное сетевое оборудование), программное обеспечение для управления видео и т. д., системы СВН  должно иметь заводское, серийное исполнение (изготовление), исключающее индивидуальное (авторское, единичное, разовое, специальное, проектное и т. п.) производство, должно быть доступным к приобретению в открытых источниках.</w:t>
      </w:r>
      <w:proofErr w:type="gramEnd"/>
    </w:p>
    <w:p w:rsidR="00E602A5" w:rsidRPr="001938C3" w:rsidRDefault="00E602A5" w:rsidP="00E602A5">
      <w:pPr>
        <w:shd w:val="clear" w:color="auto" w:fill="FFFFFF"/>
        <w:spacing w:after="0" w:line="240" w:lineRule="auto"/>
        <w:ind w:left="-142" w:right="-2" w:firstLine="850"/>
        <w:jc w:val="both"/>
        <w:rPr>
          <w:rFonts w:ascii="Times New Roman" w:hAnsi="Times New Roman" w:cs="Times New Roman"/>
          <w:i/>
          <w:sz w:val="24"/>
          <w:szCs w:val="24"/>
          <w:shd w:val="clear" w:color="auto" w:fill="FFFFFF"/>
        </w:rPr>
      </w:pPr>
    </w:p>
    <w:p w:rsidR="00E602A5" w:rsidRPr="001938C3" w:rsidRDefault="00E602A5" w:rsidP="00E602A5">
      <w:pPr>
        <w:shd w:val="clear" w:color="auto" w:fill="FFFFFF"/>
        <w:tabs>
          <w:tab w:val="left" w:pos="1211"/>
        </w:tabs>
        <w:spacing w:after="0" w:line="240" w:lineRule="auto"/>
        <w:ind w:right="-2"/>
        <w:jc w:val="center"/>
        <w:rPr>
          <w:rFonts w:ascii="Times New Roman" w:hAnsi="Times New Roman" w:cs="Times New Roman"/>
          <w:b/>
          <w:sz w:val="24"/>
          <w:szCs w:val="24"/>
          <w:shd w:val="clear" w:color="auto" w:fill="FFFFFF"/>
        </w:rPr>
      </w:pPr>
      <w:r w:rsidRPr="001938C3">
        <w:rPr>
          <w:rFonts w:ascii="Times New Roman" w:hAnsi="Times New Roman" w:cs="Times New Roman"/>
          <w:b/>
          <w:sz w:val="24"/>
          <w:szCs w:val="24"/>
          <w:shd w:val="clear" w:color="auto" w:fill="FFFFFF"/>
        </w:rPr>
        <w:t>2. Требования к Поставщику по построению системы видеонаблюдения.</w:t>
      </w:r>
    </w:p>
    <w:p w:rsidR="00E602A5" w:rsidRPr="001938C3" w:rsidRDefault="00E602A5" w:rsidP="00E602A5">
      <w:pPr>
        <w:shd w:val="clear" w:color="auto" w:fill="FFFFFF"/>
        <w:spacing w:after="0" w:line="240" w:lineRule="auto"/>
        <w:ind w:right="-2"/>
        <w:rPr>
          <w:rFonts w:ascii="Times New Roman" w:hAnsi="Times New Roman" w:cs="Times New Roman"/>
          <w:b/>
          <w:sz w:val="24"/>
          <w:szCs w:val="24"/>
          <w:shd w:val="clear" w:color="auto" w:fill="FFFFFF"/>
        </w:rPr>
      </w:pPr>
    </w:p>
    <w:p w:rsidR="00E602A5" w:rsidRPr="001938C3" w:rsidRDefault="00E602A5" w:rsidP="00E602A5">
      <w:pPr>
        <w:shd w:val="clear" w:color="auto" w:fill="FFFFFF"/>
        <w:spacing w:after="0" w:line="240" w:lineRule="auto"/>
        <w:ind w:firstLine="708"/>
        <w:jc w:val="both"/>
        <w:rPr>
          <w:rFonts w:ascii="Times New Roman" w:hAnsi="Times New Roman" w:cs="Times New Roman"/>
          <w:sz w:val="24"/>
          <w:szCs w:val="24"/>
          <w:shd w:val="clear" w:color="auto" w:fill="FFFFFF"/>
        </w:rPr>
      </w:pPr>
      <w:r w:rsidRPr="001938C3">
        <w:rPr>
          <w:rFonts w:ascii="Times New Roman" w:hAnsi="Times New Roman" w:cs="Times New Roman"/>
          <w:sz w:val="24"/>
          <w:szCs w:val="24"/>
          <w:shd w:val="clear" w:color="auto" w:fill="FFFFFF"/>
        </w:rPr>
        <w:t xml:space="preserve">СВН </w:t>
      </w:r>
      <w:proofErr w:type="gramStart"/>
      <w:r w:rsidRPr="001938C3">
        <w:rPr>
          <w:rFonts w:ascii="Times New Roman" w:hAnsi="Times New Roman" w:cs="Times New Roman"/>
          <w:sz w:val="24"/>
          <w:szCs w:val="24"/>
          <w:shd w:val="clear" w:color="auto" w:fill="FFFFFF"/>
        </w:rPr>
        <w:t>предназначена</w:t>
      </w:r>
      <w:proofErr w:type="gramEnd"/>
      <w:r w:rsidRPr="001938C3">
        <w:rPr>
          <w:rFonts w:ascii="Times New Roman" w:hAnsi="Times New Roman" w:cs="Times New Roman"/>
          <w:sz w:val="24"/>
          <w:szCs w:val="24"/>
          <w:shd w:val="clear" w:color="auto" w:fill="FFFFFF"/>
        </w:rPr>
        <w:t xml:space="preserve"> для видеонаблюдения за обстановкой в охраняемых зонах, (территории и помещениях), а также для визуального подтверждения факта несанкционированного проникновения, оценки ситуации и идентификации нарушителей, контроля участков по работе и транспортировки ценностей. Внедряемая система СВН должна быть смонтирована, настроена, протестирована параллельно с действующей системой видеоконтроля (далее - СВК) Заказчика. Внедряемая СВН не должна оказывать влияния на работу оборудования СВК Заказчика (за исключением технических деталей, согласованных с Заказчиком). По окончанию тестового периода (тестовый период составляет не менее 7 (семи) календарный дней) внедряемой СВН, часть оборудования СВК Заказчика подлежащая выводу из эксплуатации, отключается и далее производится демонтаж оборудования системы СВК. </w:t>
      </w:r>
    </w:p>
    <w:p w:rsidR="00E602A5" w:rsidRPr="001938C3" w:rsidRDefault="00E602A5" w:rsidP="00E602A5">
      <w:pPr>
        <w:shd w:val="clear" w:color="auto" w:fill="FFFFFF"/>
        <w:spacing w:after="0" w:line="240" w:lineRule="auto"/>
        <w:ind w:firstLine="515"/>
        <w:jc w:val="both"/>
        <w:rPr>
          <w:rFonts w:ascii="Times New Roman" w:hAnsi="Times New Roman" w:cs="Times New Roman"/>
          <w:sz w:val="24"/>
          <w:szCs w:val="24"/>
          <w:shd w:val="clear" w:color="auto" w:fill="FFFFFF"/>
        </w:rPr>
      </w:pPr>
      <w:proofErr w:type="gramStart"/>
      <w:r w:rsidRPr="001938C3">
        <w:rPr>
          <w:rFonts w:ascii="Times New Roman" w:hAnsi="Times New Roman" w:cs="Times New Roman"/>
          <w:sz w:val="24"/>
          <w:szCs w:val="24"/>
          <w:shd w:val="clear" w:color="auto" w:fill="FFFFFF"/>
        </w:rPr>
        <w:t>Работы по монтажу и настройке оборудования, системы СВН должны быть предусмотрены с учётом всех необходимых расходных материалов, кабелей, коннекторов, переходников, кабельных каналов, аксессуаров, лицензий, компонентов программного обеспечения и оборудования и т.д. для подключения системы СВН и сдачи результата в полностью готовом для использования виде сертифицированными специалистами, а так же должны быть предусмотрены  работы по демонтажу части оборудования СВК выводимого</w:t>
      </w:r>
      <w:proofErr w:type="gramEnd"/>
      <w:r w:rsidRPr="001938C3">
        <w:rPr>
          <w:rFonts w:ascii="Times New Roman" w:hAnsi="Times New Roman" w:cs="Times New Roman"/>
          <w:sz w:val="24"/>
          <w:szCs w:val="24"/>
          <w:shd w:val="clear" w:color="auto" w:fill="FFFFFF"/>
        </w:rPr>
        <w:t xml:space="preserve"> из эксплуатации, с учетом всех затрат.</w:t>
      </w:r>
    </w:p>
    <w:p w:rsidR="00E602A5" w:rsidRPr="001938C3" w:rsidRDefault="00E602A5" w:rsidP="00E602A5">
      <w:pPr>
        <w:shd w:val="clear" w:color="auto" w:fill="FFFFFF"/>
        <w:spacing w:after="0" w:line="240" w:lineRule="auto"/>
        <w:ind w:firstLine="515"/>
        <w:jc w:val="both"/>
        <w:rPr>
          <w:rFonts w:ascii="Times New Roman" w:hAnsi="Times New Roman" w:cs="Times New Roman"/>
          <w:b/>
          <w:sz w:val="24"/>
          <w:szCs w:val="24"/>
          <w:shd w:val="clear" w:color="auto" w:fill="FFFFFF"/>
        </w:rPr>
      </w:pPr>
      <w:r w:rsidRPr="001938C3">
        <w:rPr>
          <w:rFonts w:ascii="Times New Roman" w:hAnsi="Times New Roman" w:cs="Times New Roman"/>
          <w:b/>
          <w:sz w:val="24"/>
          <w:szCs w:val="24"/>
          <w:shd w:val="clear" w:color="auto" w:fill="FFFFFF"/>
        </w:rPr>
        <w:t>Гарантия на Товар должна составлять не менее 5 (пяти) лет.</w:t>
      </w:r>
    </w:p>
    <w:p w:rsidR="00E602A5" w:rsidRPr="001938C3" w:rsidRDefault="00E602A5" w:rsidP="00E602A5">
      <w:pPr>
        <w:shd w:val="clear" w:color="auto" w:fill="FFFFFF"/>
        <w:spacing w:after="0" w:line="240" w:lineRule="auto"/>
        <w:ind w:firstLine="515"/>
        <w:jc w:val="both"/>
        <w:rPr>
          <w:rFonts w:ascii="Times New Roman" w:hAnsi="Times New Roman" w:cs="Times New Roman"/>
          <w:b/>
          <w:sz w:val="24"/>
          <w:szCs w:val="24"/>
          <w:shd w:val="clear" w:color="auto" w:fill="FFFFFF"/>
        </w:rPr>
      </w:pPr>
      <w:r w:rsidRPr="001938C3">
        <w:rPr>
          <w:rFonts w:ascii="Times New Roman" w:hAnsi="Times New Roman" w:cs="Times New Roman"/>
          <w:b/>
          <w:sz w:val="24"/>
          <w:szCs w:val="24"/>
          <w:shd w:val="clear" w:color="auto" w:fill="FFFFFF"/>
        </w:rPr>
        <w:t>Гарантия на сопутствующие услуги должна составлять не менее 5 (пяти) лет.</w:t>
      </w:r>
    </w:p>
    <w:p w:rsidR="00E602A5" w:rsidRPr="001938C3" w:rsidRDefault="00E602A5" w:rsidP="00E602A5">
      <w:pPr>
        <w:shd w:val="clear" w:color="auto" w:fill="FFFFFF"/>
        <w:tabs>
          <w:tab w:val="left" w:pos="851"/>
        </w:tabs>
        <w:spacing w:after="0" w:line="240" w:lineRule="auto"/>
        <w:ind w:right="-2"/>
        <w:jc w:val="both"/>
        <w:rPr>
          <w:rFonts w:ascii="Times New Roman" w:hAnsi="Times New Roman" w:cs="Times New Roman"/>
          <w:sz w:val="24"/>
          <w:szCs w:val="24"/>
          <w:shd w:val="clear" w:color="auto" w:fill="FFFFFF"/>
        </w:rPr>
      </w:pPr>
    </w:p>
    <w:p w:rsidR="00E602A5" w:rsidRPr="001938C3" w:rsidRDefault="00E602A5" w:rsidP="00E602A5">
      <w:pPr>
        <w:shd w:val="clear" w:color="auto" w:fill="FFFFFF"/>
        <w:spacing w:after="0" w:line="240" w:lineRule="auto"/>
        <w:ind w:right="-2"/>
        <w:jc w:val="both"/>
        <w:rPr>
          <w:rFonts w:ascii="Times New Roman" w:hAnsi="Times New Roman" w:cs="Times New Roman"/>
          <w:b/>
          <w:sz w:val="24"/>
          <w:szCs w:val="24"/>
          <w:shd w:val="clear" w:color="auto" w:fill="FFFFFF"/>
        </w:rPr>
      </w:pPr>
      <w:r w:rsidRPr="001938C3">
        <w:rPr>
          <w:rFonts w:ascii="Times New Roman" w:hAnsi="Times New Roman" w:cs="Times New Roman"/>
          <w:b/>
          <w:sz w:val="24"/>
          <w:szCs w:val="24"/>
          <w:shd w:val="clear" w:color="auto" w:fill="FFFFFF"/>
        </w:rPr>
        <w:t>2.1. Требования к построению локально вычислительной сети (далее - ЛВС) системы СВН.</w:t>
      </w:r>
    </w:p>
    <w:p w:rsidR="00E602A5" w:rsidRPr="001938C3" w:rsidRDefault="00E602A5" w:rsidP="00E602A5">
      <w:pPr>
        <w:shd w:val="clear" w:color="auto" w:fill="FFFFFF"/>
        <w:tabs>
          <w:tab w:val="left" w:pos="567"/>
        </w:tabs>
        <w:spacing w:after="0" w:line="240" w:lineRule="auto"/>
        <w:ind w:firstLine="567"/>
        <w:jc w:val="both"/>
        <w:rPr>
          <w:rFonts w:ascii="Times New Roman" w:hAnsi="Times New Roman" w:cs="Times New Roman"/>
          <w:sz w:val="24"/>
          <w:szCs w:val="24"/>
          <w:shd w:val="clear" w:color="auto" w:fill="FFFFFF"/>
        </w:rPr>
      </w:pPr>
      <w:proofErr w:type="gramStart"/>
      <w:r w:rsidRPr="001938C3">
        <w:rPr>
          <w:rFonts w:ascii="Times New Roman" w:hAnsi="Times New Roman" w:cs="Times New Roman"/>
          <w:sz w:val="24"/>
          <w:szCs w:val="24"/>
          <w:shd w:val="clear" w:color="auto" w:fill="FFFFFF"/>
        </w:rPr>
        <w:t>В основе создания ЛВС  системы СВН должна быть заложена топология «Кольцо» с закладкой линий связи, сетевых протоколов передачи данных, инструментов администрирования, резервирования аппаратных компонентов активного сетевого оборудования  и настроек активного сетевого оборудования на отказоустойчивость, минимальное время автоматического перестроения сетевых маршрутов в случае отказа любого компонента сети, минимизацию воздействия отказавшего участка сети на работу системы СВН в целом, а так же</w:t>
      </w:r>
      <w:proofErr w:type="gramEnd"/>
      <w:r w:rsidRPr="001938C3">
        <w:rPr>
          <w:rFonts w:ascii="Times New Roman" w:hAnsi="Times New Roman" w:cs="Times New Roman"/>
          <w:sz w:val="24"/>
          <w:szCs w:val="24"/>
          <w:shd w:val="clear" w:color="auto" w:fill="FFFFFF"/>
        </w:rPr>
        <w:t xml:space="preserve"> на возможность расширения и модернизации. Формирование центрального узла ЛВС, подключение удалённых участков сети по высокоскоростным линиям, подключение серверов СВН, систем хранения данных для обеспечения скоростного доступа, должно осуществляться на скорости не менее 10 Гбит/сек.</w:t>
      </w:r>
    </w:p>
    <w:p w:rsidR="00E602A5" w:rsidRPr="001938C3" w:rsidRDefault="00E602A5" w:rsidP="00E602A5">
      <w:pPr>
        <w:shd w:val="clear" w:color="auto" w:fill="FFFFFF"/>
        <w:tabs>
          <w:tab w:val="left" w:pos="567"/>
        </w:tabs>
        <w:spacing w:after="0" w:line="240" w:lineRule="auto"/>
        <w:ind w:right="-1" w:firstLine="567"/>
        <w:jc w:val="both"/>
        <w:rPr>
          <w:rFonts w:ascii="Times New Roman" w:hAnsi="Times New Roman" w:cs="Times New Roman"/>
          <w:sz w:val="24"/>
          <w:szCs w:val="24"/>
          <w:shd w:val="clear" w:color="auto" w:fill="FFFFFF"/>
        </w:rPr>
      </w:pPr>
      <w:r w:rsidRPr="001938C3">
        <w:rPr>
          <w:rFonts w:ascii="Times New Roman" w:hAnsi="Times New Roman" w:cs="Times New Roman"/>
          <w:sz w:val="24"/>
          <w:szCs w:val="24"/>
          <w:shd w:val="clear" w:color="auto" w:fill="FFFFFF"/>
        </w:rPr>
        <w:t xml:space="preserve">Все линии связи ЛВС должны пройти проверку и быть сертифицированы и поддерживать </w:t>
      </w:r>
      <w:proofErr w:type="spellStart"/>
      <w:r w:rsidRPr="001938C3">
        <w:rPr>
          <w:rFonts w:ascii="Times New Roman" w:hAnsi="Times New Roman" w:cs="Times New Roman"/>
          <w:sz w:val="24"/>
          <w:szCs w:val="24"/>
          <w:shd w:val="clear" w:color="auto" w:fill="FFFFFF"/>
        </w:rPr>
        <w:t>Po</w:t>
      </w:r>
      <w:proofErr w:type="spellEnd"/>
      <w:r w:rsidRPr="001938C3">
        <w:rPr>
          <w:rFonts w:ascii="Times New Roman" w:hAnsi="Times New Roman" w:cs="Times New Roman"/>
          <w:sz w:val="24"/>
          <w:szCs w:val="24"/>
          <w:shd w:val="clear" w:color="auto" w:fill="FFFFFF"/>
          <w:lang w:val="en-US"/>
        </w:rPr>
        <w:t>E</w:t>
      </w:r>
      <w:r w:rsidRPr="001938C3">
        <w:rPr>
          <w:rFonts w:ascii="Times New Roman" w:hAnsi="Times New Roman" w:cs="Times New Roman"/>
          <w:sz w:val="24"/>
          <w:szCs w:val="24"/>
          <w:shd w:val="clear" w:color="auto" w:fill="FFFFFF"/>
        </w:rPr>
        <w:t xml:space="preserve"> тип 1-4 (все видеокамеры должны быть запитаны по </w:t>
      </w:r>
      <w:proofErr w:type="spellStart"/>
      <w:r w:rsidRPr="001938C3">
        <w:rPr>
          <w:rFonts w:ascii="Times New Roman" w:hAnsi="Times New Roman" w:cs="Times New Roman"/>
          <w:sz w:val="24"/>
          <w:szCs w:val="24"/>
          <w:shd w:val="clear" w:color="auto" w:fill="FFFFFF"/>
        </w:rPr>
        <w:t>Po</w:t>
      </w:r>
      <w:proofErr w:type="spellEnd"/>
      <w:r w:rsidRPr="001938C3">
        <w:rPr>
          <w:rFonts w:ascii="Times New Roman" w:hAnsi="Times New Roman" w:cs="Times New Roman"/>
          <w:sz w:val="24"/>
          <w:szCs w:val="24"/>
          <w:shd w:val="clear" w:color="auto" w:fill="FFFFFF"/>
          <w:lang w:val="en-US"/>
        </w:rPr>
        <w:t>E</w:t>
      </w:r>
      <w:r w:rsidRPr="001938C3">
        <w:rPr>
          <w:rFonts w:ascii="Times New Roman" w:hAnsi="Times New Roman" w:cs="Times New Roman"/>
          <w:sz w:val="24"/>
          <w:szCs w:val="24"/>
          <w:shd w:val="clear" w:color="auto" w:fill="FFFFFF"/>
        </w:rPr>
        <w:t>).</w:t>
      </w:r>
    </w:p>
    <w:p w:rsidR="00E602A5" w:rsidRPr="001938C3" w:rsidRDefault="00E602A5" w:rsidP="00E602A5">
      <w:pPr>
        <w:shd w:val="clear" w:color="auto" w:fill="FFFFFF"/>
        <w:tabs>
          <w:tab w:val="left" w:pos="567"/>
        </w:tabs>
        <w:spacing w:after="0" w:line="240" w:lineRule="auto"/>
        <w:ind w:firstLine="567"/>
        <w:jc w:val="both"/>
        <w:rPr>
          <w:rFonts w:ascii="Times New Roman" w:hAnsi="Times New Roman" w:cs="Times New Roman"/>
          <w:sz w:val="24"/>
          <w:szCs w:val="24"/>
          <w:shd w:val="clear" w:color="auto" w:fill="FFFFFF"/>
        </w:rPr>
      </w:pPr>
      <w:r w:rsidRPr="001938C3">
        <w:rPr>
          <w:rFonts w:ascii="Times New Roman" w:hAnsi="Times New Roman" w:cs="Times New Roman"/>
          <w:sz w:val="24"/>
          <w:szCs w:val="24"/>
          <w:shd w:val="clear" w:color="auto" w:fill="FFFFFF"/>
        </w:rPr>
        <w:t>ЛВС системы СВН должна включать в себя:</w:t>
      </w:r>
    </w:p>
    <w:p w:rsidR="00E602A5" w:rsidRPr="001938C3" w:rsidRDefault="00E602A5" w:rsidP="00E602A5">
      <w:pPr>
        <w:shd w:val="clear" w:color="auto" w:fill="FFFFFF"/>
        <w:tabs>
          <w:tab w:val="left" w:pos="567"/>
        </w:tabs>
        <w:spacing w:after="0" w:line="240" w:lineRule="auto"/>
        <w:ind w:firstLine="567"/>
        <w:jc w:val="both"/>
        <w:rPr>
          <w:rFonts w:ascii="Times New Roman" w:hAnsi="Times New Roman" w:cs="Times New Roman"/>
          <w:sz w:val="24"/>
          <w:szCs w:val="24"/>
          <w:shd w:val="clear" w:color="auto" w:fill="FFFFFF"/>
        </w:rPr>
      </w:pPr>
      <w:r w:rsidRPr="001938C3">
        <w:rPr>
          <w:rFonts w:ascii="Times New Roman" w:hAnsi="Times New Roman" w:cs="Times New Roman"/>
          <w:sz w:val="24"/>
          <w:szCs w:val="24"/>
          <w:shd w:val="clear" w:color="auto" w:fill="FFFFFF"/>
        </w:rPr>
        <w:t>-организацию вертикальной\горизонтальной подсистемы здания (подвал, этажи, крыша);</w:t>
      </w:r>
    </w:p>
    <w:p w:rsidR="00E602A5" w:rsidRPr="001938C3" w:rsidRDefault="00E602A5" w:rsidP="00E602A5">
      <w:pPr>
        <w:shd w:val="clear" w:color="auto" w:fill="FFFFFF"/>
        <w:tabs>
          <w:tab w:val="left" w:pos="567"/>
        </w:tabs>
        <w:spacing w:after="0" w:line="240" w:lineRule="auto"/>
        <w:ind w:firstLine="567"/>
        <w:jc w:val="both"/>
        <w:rPr>
          <w:rFonts w:ascii="Times New Roman" w:hAnsi="Times New Roman" w:cs="Times New Roman"/>
          <w:sz w:val="24"/>
          <w:szCs w:val="24"/>
          <w:shd w:val="clear" w:color="auto" w:fill="FFFFFF"/>
        </w:rPr>
      </w:pPr>
      <w:r w:rsidRPr="001938C3">
        <w:rPr>
          <w:rFonts w:ascii="Times New Roman" w:hAnsi="Times New Roman" w:cs="Times New Roman"/>
          <w:sz w:val="24"/>
          <w:szCs w:val="24"/>
          <w:shd w:val="clear" w:color="auto" w:fill="FFFFFF"/>
        </w:rPr>
        <w:t>-активное сетевое оборудование, инструментарий управления и администрирования ЛВС.</w:t>
      </w:r>
    </w:p>
    <w:p w:rsidR="00E602A5" w:rsidRPr="001938C3" w:rsidRDefault="00E602A5" w:rsidP="00E602A5">
      <w:pPr>
        <w:shd w:val="clear" w:color="auto" w:fill="FFFFFF"/>
        <w:spacing w:after="0" w:line="240" w:lineRule="auto"/>
        <w:jc w:val="both"/>
        <w:rPr>
          <w:rFonts w:ascii="Times New Roman" w:hAnsi="Times New Roman" w:cs="Times New Roman"/>
          <w:b/>
          <w:sz w:val="24"/>
          <w:szCs w:val="24"/>
          <w:shd w:val="clear" w:color="auto" w:fill="FFFFFF"/>
        </w:rPr>
      </w:pPr>
      <w:r w:rsidRPr="001938C3">
        <w:rPr>
          <w:rFonts w:ascii="Times New Roman" w:hAnsi="Times New Roman" w:cs="Times New Roman"/>
          <w:b/>
          <w:sz w:val="24"/>
          <w:szCs w:val="24"/>
          <w:shd w:val="clear" w:color="auto" w:fill="FFFFFF"/>
        </w:rPr>
        <w:t>2.1.1. Организация вертикальной\горизонтальной подсистемы здания Заказчика (подвал, этажи, крыша).</w:t>
      </w:r>
    </w:p>
    <w:p w:rsidR="00E602A5" w:rsidRPr="001938C3" w:rsidRDefault="00E602A5" w:rsidP="00E602A5">
      <w:pPr>
        <w:shd w:val="clear" w:color="auto" w:fill="FFFFFF"/>
        <w:spacing w:after="0" w:line="240" w:lineRule="auto"/>
        <w:ind w:firstLine="567"/>
        <w:jc w:val="both"/>
        <w:rPr>
          <w:rFonts w:ascii="Times New Roman" w:hAnsi="Times New Roman" w:cs="Times New Roman"/>
          <w:sz w:val="24"/>
          <w:szCs w:val="24"/>
          <w:shd w:val="clear" w:color="auto" w:fill="FFFFFF"/>
        </w:rPr>
      </w:pPr>
      <w:r w:rsidRPr="001938C3">
        <w:rPr>
          <w:rFonts w:ascii="Times New Roman" w:hAnsi="Times New Roman" w:cs="Times New Roman"/>
          <w:sz w:val="24"/>
          <w:szCs w:val="24"/>
          <w:shd w:val="clear" w:color="auto" w:fill="FFFFFF"/>
        </w:rPr>
        <w:t xml:space="preserve">ЛВС вертикальной\горизонтальной подсистемы здания базируется в одной стоечной и двух кроссовых комнатах системы СВН, расположенных на разных этажах здания. Для связки ЛВС данных помещений необходимо произвести прокладку магистральных линий связи на основе </w:t>
      </w:r>
      <w:proofErr w:type="spellStart"/>
      <w:r w:rsidRPr="001938C3">
        <w:rPr>
          <w:rFonts w:ascii="Times New Roman" w:hAnsi="Times New Roman" w:cs="Times New Roman"/>
          <w:sz w:val="24"/>
          <w:szCs w:val="24"/>
          <w:shd w:val="clear" w:color="auto" w:fill="FFFFFF"/>
        </w:rPr>
        <w:t>многомодового</w:t>
      </w:r>
      <w:proofErr w:type="spellEnd"/>
      <w:r w:rsidRPr="001938C3">
        <w:rPr>
          <w:rFonts w:ascii="Times New Roman" w:hAnsi="Times New Roman" w:cs="Times New Roman"/>
          <w:sz w:val="24"/>
          <w:szCs w:val="24"/>
          <w:shd w:val="clear" w:color="auto" w:fill="FFFFFF"/>
        </w:rPr>
        <w:t xml:space="preserve"> оптического кабеля с топологией построения сети «кольцо». Прокладку </w:t>
      </w:r>
      <w:r w:rsidRPr="001938C3">
        <w:rPr>
          <w:rFonts w:ascii="Times New Roman" w:hAnsi="Times New Roman" w:cs="Times New Roman"/>
          <w:sz w:val="24"/>
          <w:szCs w:val="24"/>
          <w:shd w:val="clear" w:color="auto" w:fill="FFFFFF"/>
        </w:rPr>
        <w:lastRenderedPageBreak/>
        <w:t xml:space="preserve">оптического кабеля от каждой кроссовой комнаты до стоечной комнаты необходимо произвести двумя физически разделенными отрезками кабеля (по 24 волокна в каждом – (12 пар)) с </w:t>
      </w:r>
      <w:proofErr w:type="spellStart"/>
      <w:r w:rsidRPr="001938C3">
        <w:rPr>
          <w:rFonts w:ascii="Times New Roman" w:hAnsi="Times New Roman" w:cs="Times New Roman"/>
          <w:sz w:val="24"/>
          <w:szCs w:val="24"/>
          <w:shd w:val="clear" w:color="auto" w:fill="FFFFFF"/>
        </w:rPr>
        <w:t>оконцовкой</w:t>
      </w:r>
      <w:proofErr w:type="spellEnd"/>
      <w:r w:rsidRPr="001938C3">
        <w:rPr>
          <w:rFonts w:ascii="Times New Roman" w:hAnsi="Times New Roman" w:cs="Times New Roman"/>
          <w:sz w:val="24"/>
          <w:szCs w:val="24"/>
          <w:shd w:val="clear" w:color="auto" w:fill="FFFFFF"/>
        </w:rPr>
        <w:t xml:space="preserve"> их в оптических коммутационных панелях с двух сторон, с распайкой всех волокон. Так же необходимо выполнить прокладку 2 (двух) линий кабеля типа витая пара S\FTP (далее – кабель СКС) (с </w:t>
      </w:r>
      <w:proofErr w:type="spellStart"/>
      <w:r w:rsidRPr="001938C3">
        <w:rPr>
          <w:rFonts w:ascii="Times New Roman" w:hAnsi="Times New Roman" w:cs="Times New Roman"/>
          <w:sz w:val="24"/>
          <w:szCs w:val="24"/>
          <w:shd w:val="clear" w:color="auto" w:fill="FFFFFF"/>
        </w:rPr>
        <w:t>расшифкой</w:t>
      </w:r>
      <w:proofErr w:type="spellEnd"/>
      <w:r w:rsidRPr="001938C3">
        <w:rPr>
          <w:rFonts w:ascii="Times New Roman" w:hAnsi="Times New Roman" w:cs="Times New Roman"/>
          <w:sz w:val="24"/>
          <w:szCs w:val="24"/>
          <w:shd w:val="clear" w:color="auto" w:fill="FFFFFF"/>
        </w:rPr>
        <w:t>) в стоечную комнату из подвального помещения и помещения на 3-м этаже Здания.</w:t>
      </w:r>
    </w:p>
    <w:p w:rsidR="00E602A5" w:rsidRPr="001938C3" w:rsidRDefault="00E602A5" w:rsidP="00E602A5">
      <w:pPr>
        <w:shd w:val="clear" w:color="auto" w:fill="FFFFFF"/>
        <w:tabs>
          <w:tab w:val="left" w:pos="851"/>
        </w:tabs>
        <w:spacing w:after="0" w:line="240" w:lineRule="auto"/>
        <w:ind w:right="-2" w:firstLine="567"/>
        <w:jc w:val="both"/>
        <w:rPr>
          <w:rFonts w:ascii="Times New Roman" w:hAnsi="Times New Roman" w:cs="Times New Roman"/>
          <w:sz w:val="24"/>
          <w:szCs w:val="24"/>
          <w:shd w:val="clear" w:color="auto" w:fill="FFFFFF"/>
        </w:rPr>
      </w:pPr>
      <w:r w:rsidRPr="001938C3">
        <w:rPr>
          <w:rFonts w:ascii="Times New Roman" w:hAnsi="Times New Roman" w:cs="Times New Roman"/>
          <w:sz w:val="24"/>
          <w:szCs w:val="24"/>
          <w:shd w:val="clear" w:color="auto" w:fill="FFFFFF"/>
        </w:rPr>
        <w:t>Подключения камер осуществляется посредством кабеля СКС от мест коммутации (</w:t>
      </w:r>
      <w:proofErr w:type="gramStart"/>
      <w:r w:rsidRPr="001938C3">
        <w:rPr>
          <w:rFonts w:ascii="Times New Roman" w:hAnsi="Times New Roman" w:cs="Times New Roman"/>
          <w:sz w:val="24"/>
          <w:szCs w:val="24"/>
          <w:shd w:val="clear" w:color="auto" w:fill="FFFFFF"/>
        </w:rPr>
        <w:t>стоечная</w:t>
      </w:r>
      <w:proofErr w:type="gramEnd"/>
      <w:r w:rsidRPr="001938C3">
        <w:rPr>
          <w:rFonts w:ascii="Times New Roman" w:hAnsi="Times New Roman" w:cs="Times New Roman"/>
          <w:sz w:val="24"/>
          <w:szCs w:val="24"/>
          <w:shd w:val="clear" w:color="auto" w:fill="FFFFFF"/>
        </w:rPr>
        <w:t xml:space="preserve">, кроссовые комнаты) по кабельной канализации, кабельным лоткам с соблюдением рекомендаций завода изготовителя касательно монтажа, укладки кабеля, соблюдением углов перегиба, закрепления кабеля и т.д., кабельные переходы через капитальные стены, перекрытия оборудуются отрезками </w:t>
      </w:r>
      <w:proofErr w:type="spellStart"/>
      <w:r w:rsidRPr="001938C3">
        <w:rPr>
          <w:rFonts w:ascii="Times New Roman" w:hAnsi="Times New Roman" w:cs="Times New Roman"/>
          <w:sz w:val="24"/>
          <w:szCs w:val="24"/>
          <w:shd w:val="clear" w:color="auto" w:fill="FFFFFF"/>
        </w:rPr>
        <w:t>гофротрубы</w:t>
      </w:r>
      <w:proofErr w:type="spellEnd"/>
      <w:r w:rsidRPr="001938C3">
        <w:rPr>
          <w:rFonts w:ascii="Times New Roman" w:hAnsi="Times New Roman" w:cs="Times New Roman"/>
          <w:sz w:val="24"/>
          <w:szCs w:val="24"/>
          <w:shd w:val="clear" w:color="auto" w:fill="FFFFFF"/>
        </w:rPr>
        <w:t xml:space="preserve"> (либо аналогичными материалами) исключающими повреждение кабеля. </w:t>
      </w:r>
    </w:p>
    <w:p w:rsidR="00E602A5" w:rsidRPr="001938C3" w:rsidRDefault="00E602A5" w:rsidP="00E602A5">
      <w:pPr>
        <w:shd w:val="clear" w:color="auto" w:fill="FFFFFF"/>
        <w:tabs>
          <w:tab w:val="left" w:pos="851"/>
        </w:tabs>
        <w:spacing w:after="0" w:line="240" w:lineRule="auto"/>
        <w:ind w:right="-2" w:firstLine="567"/>
        <w:jc w:val="both"/>
        <w:rPr>
          <w:rFonts w:ascii="Times New Roman" w:hAnsi="Times New Roman" w:cs="Times New Roman"/>
          <w:sz w:val="24"/>
          <w:szCs w:val="24"/>
          <w:shd w:val="clear" w:color="auto" w:fill="FFFFFF"/>
        </w:rPr>
      </w:pPr>
      <w:r w:rsidRPr="001938C3">
        <w:rPr>
          <w:rFonts w:ascii="Times New Roman" w:hAnsi="Times New Roman" w:cs="Times New Roman"/>
          <w:sz w:val="24"/>
          <w:szCs w:val="24"/>
          <w:shd w:val="clear" w:color="auto" w:fill="FFFFFF"/>
        </w:rPr>
        <w:t>Топология построения сети от мест коммутации до каме</w:t>
      </w:r>
      <w:proofErr w:type="gramStart"/>
      <w:r w:rsidRPr="001938C3">
        <w:rPr>
          <w:rFonts w:ascii="Times New Roman" w:hAnsi="Times New Roman" w:cs="Times New Roman"/>
          <w:sz w:val="24"/>
          <w:szCs w:val="24"/>
          <w:shd w:val="clear" w:color="auto" w:fill="FFFFFF"/>
        </w:rPr>
        <w:t>р–</w:t>
      </w:r>
      <w:proofErr w:type="gramEnd"/>
      <w:r w:rsidRPr="001938C3">
        <w:rPr>
          <w:rFonts w:ascii="Times New Roman" w:hAnsi="Times New Roman" w:cs="Times New Roman"/>
          <w:sz w:val="24"/>
          <w:szCs w:val="24"/>
          <w:shd w:val="clear" w:color="auto" w:fill="FFFFFF"/>
        </w:rPr>
        <w:t xml:space="preserve"> «Звезда». </w:t>
      </w:r>
      <w:proofErr w:type="gramStart"/>
      <w:r w:rsidRPr="001938C3">
        <w:rPr>
          <w:rFonts w:ascii="Times New Roman" w:hAnsi="Times New Roman" w:cs="Times New Roman"/>
          <w:sz w:val="24"/>
          <w:szCs w:val="24"/>
          <w:shd w:val="clear" w:color="auto" w:fill="FFFFFF"/>
        </w:rPr>
        <w:t xml:space="preserve">Заделка кабеля СКС осуществляется в стоечной и кроссовых комнатах при помощи коммутационных </w:t>
      </w:r>
      <w:proofErr w:type="spellStart"/>
      <w:r w:rsidRPr="001938C3">
        <w:rPr>
          <w:rFonts w:ascii="Times New Roman" w:hAnsi="Times New Roman" w:cs="Times New Roman"/>
          <w:sz w:val="24"/>
          <w:szCs w:val="24"/>
          <w:shd w:val="clear" w:color="auto" w:fill="FFFFFF"/>
        </w:rPr>
        <w:t>патч</w:t>
      </w:r>
      <w:proofErr w:type="spellEnd"/>
      <w:r w:rsidRPr="001938C3">
        <w:rPr>
          <w:rFonts w:ascii="Times New Roman" w:hAnsi="Times New Roman" w:cs="Times New Roman"/>
          <w:sz w:val="24"/>
          <w:szCs w:val="24"/>
          <w:shd w:val="clear" w:color="auto" w:fill="FFFFFF"/>
        </w:rPr>
        <w:t xml:space="preserve"> панелей (на 24 порта) смонтированных в телекоммуникационных шкафах.</w:t>
      </w:r>
      <w:proofErr w:type="gramEnd"/>
      <w:r w:rsidRPr="001938C3">
        <w:rPr>
          <w:rFonts w:ascii="Times New Roman" w:hAnsi="Times New Roman" w:cs="Times New Roman"/>
          <w:sz w:val="24"/>
          <w:szCs w:val="24"/>
          <w:shd w:val="clear" w:color="auto" w:fill="FFFFFF"/>
        </w:rPr>
        <w:t xml:space="preserve"> Количество </w:t>
      </w:r>
      <w:proofErr w:type="spellStart"/>
      <w:r w:rsidRPr="001938C3">
        <w:rPr>
          <w:rFonts w:ascii="Times New Roman" w:hAnsi="Times New Roman" w:cs="Times New Roman"/>
          <w:sz w:val="24"/>
          <w:szCs w:val="24"/>
          <w:shd w:val="clear" w:color="auto" w:fill="FFFFFF"/>
        </w:rPr>
        <w:t>патч</w:t>
      </w:r>
      <w:proofErr w:type="spellEnd"/>
      <w:r w:rsidRPr="001938C3">
        <w:rPr>
          <w:rFonts w:ascii="Times New Roman" w:hAnsi="Times New Roman" w:cs="Times New Roman"/>
          <w:sz w:val="24"/>
          <w:szCs w:val="24"/>
          <w:shd w:val="clear" w:color="auto" w:fill="FFFFFF"/>
        </w:rPr>
        <w:t xml:space="preserve"> панелей и органайзеров для укладки кабеля устанавливается в зависимости от кабельной нагрузки.  Количество органайзеров (1U, 19'') устанавливается в зависимости от кабельной нагрузки, но не менее чем 1шт на 2 (две) 24 портовые </w:t>
      </w:r>
      <w:proofErr w:type="spellStart"/>
      <w:r w:rsidRPr="001938C3">
        <w:rPr>
          <w:rFonts w:ascii="Times New Roman" w:hAnsi="Times New Roman" w:cs="Times New Roman"/>
          <w:sz w:val="24"/>
          <w:szCs w:val="24"/>
          <w:shd w:val="clear" w:color="auto" w:fill="FFFFFF"/>
        </w:rPr>
        <w:t>патч</w:t>
      </w:r>
      <w:proofErr w:type="spellEnd"/>
      <w:r w:rsidRPr="001938C3">
        <w:rPr>
          <w:rFonts w:ascii="Times New Roman" w:hAnsi="Times New Roman" w:cs="Times New Roman"/>
          <w:sz w:val="24"/>
          <w:szCs w:val="24"/>
          <w:shd w:val="clear" w:color="auto" w:fill="FFFFFF"/>
        </w:rPr>
        <w:t xml:space="preserve"> панели (коммутатор), и не менее 1шт. на 48 портовый коммутатор.</w:t>
      </w:r>
    </w:p>
    <w:p w:rsidR="00E602A5" w:rsidRPr="001938C3" w:rsidRDefault="00E602A5" w:rsidP="00E602A5">
      <w:pPr>
        <w:shd w:val="clear" w:color="auto" w:fill="FFFFFF"/>
        <w:tabs>
          <w:tab w:val="left" w:pos="851"/>
        </w:tabs>
        <w:spacing w:after="0" w:line="240" w:lineRule="auto"/>
        <w:ind w:right="-2" w:firstLine="567"/>
        <w:jc w:val="both"/>
        <w:rPr>
          <w:rFonts w:ascii="Times New Roman" w:hAnsi="Times New Roman" w:cs="Times New Roman"/>
          <w:sz w:val="24"/>
          <w:szCs w:val="24"/>
          <w:shd w:val="clear" w:color="auto" w:fill="FFFFFF"/>
        </w:rPr>
      </w:pPr>
      <w:r w:rsidRPr="001938C3">
        <w:rPr>
          <w:rFonts w:ascii="Times New Roman" w:hAnsi="Times New Roman" w:cs="Times New Roman"/>
          <w:sz w:val="24"/>
          <w:szCs w:val="24"/>
          <w:shd w:val="clear" w:color="auto" w:fill="FFFFFF"/>
        </w:rPr>
        <w:t xml:space="preserve">Монтаж коммутационных панелей, кабеля СКС, телекоммуникационные шкафы и другое используемое оборудование должны обеспечивать надежный контакт заземления. Подключение экрана кабеля СКС к заземлению нужно осуществлять с соблюдением соответствующих правил. </w:t>
      </w:r>
    </w:p>
    <w:p w:rsidR="00E602A5" w:rsidRPr="001938C3" w:rsidRDefault="00E602A5" w:rsidP="00E602A5">
      <w:pPr>
        <w:shd w:val="clear" w:color="auto" w:fill="FFFFFF"/>
        <w:tabs>
          <w:tab w:val="left" w:pos="851"/>
        </w:tabs>
        <w:spacing w:after="0" w:line="240" w:lineRule="auto"/>
        <w:ind w:right="-2" w:firstLine="567"/>
        <w:jc w:val="both"/>
        <w:rPr>
          <w:rFonts w:ascii="Times New Roman" w:hAnsi="Times New Roman" w:cs="Times New Roman"/>
          <w:sz w:val="24"/>
          <w:szCs w:val="24"/>
          <w:shd w:val="clear" w:color="auto" w:fill="FFFFFF"/>
        </w:rPr>
      </w:pPr>
      <w:r w:rsidRPr="001938C3">
        <w:rPr>
          <w:rFonts w:ascii="Times New Roman" w:hAnsi="Times New Roman" w:cs="Times New Roman"/>
          <w:sz w:val="24"/>
          <w:szCs w:val="24"/>
          <w:shd w:val="clear" w:color="auto" w:fill="FFFFFF"/>
        </w:rPr>
        <w:t xml:space="preserve">При монтаже рабочих мест ЛВС пользователя, на каждом рабочем месте установить блок розеток 1хRJ-45 </w:t>
      </w:r>
      <w:proofErr w:type="spellStart"/>
      <w:r w:rsidRPr="001938C3">
        <w:rPr>
          <w:rFonts w:ascii="Times New Roman" w:hAnsi="Times New Roman" w:cs="Times New Roman"/>
          <w:sz w:val="24"/>
          <w:szCs w:val="24"/>
          <w:shd w:val="clear" w:color="auto" w:fill="FFFFFF"/>
        </w:rPr>
        <w:t>cat</w:t>
      </w:r>
      <w:proofErr w:type="spellEnd"/>
      <w:r w:rsidRPr="001938C3">
        <w:rPr>
          <w:rFonts w:ascii="Times New Roman" w:hAnsi="Times New Roman" w:cs="Times New Roman"/>
          <w:sz w:val="24"/>
          <w:szCs w:val="24"/>
          <w:shd w:val="clear" w:color="auto" w:fill="FFFFFF"/>
        </w:rPr>
        <w:t>. не менее 6a с полем для надписи и 2 (две) однофазные электрические розетки с заземляющим (</w:t>
      </w:r>
      <w:proofErr w:type="spellStart"/>
      <w:r w:rsidRPr="001938C3">
        <w:rPr>
          <w:rFonts w:ascii="Times New Roman" w:hAnsi="Times New Roman" w:cs="Times New Roman"/>
          <w:sz w:val="24"/>
          <w:szCs w:val="24"/>
          <w:shd w:val="clear" w:color="auto" w:fill="FFFFFF"/>
        </w:rPr>
        <w:t>зануляющим</w:t>
      </w:r>
      <w:proofErr w:type="spellEnd"/>
      <w:r w:rsidRPr="001938C3">
        <w:rPr>
          <w:rFonts w:ascii="Times New Roman" w:hAnsi="Times New Roman" w:cs="Times New Roman"/>
          <w:sz w:val="24"/>
          <w:szCs w:val="24"/>
          <w:shd w:val="clear" w:color="auto" w:fill="FFFFFF"/>
        </w:rPr>
        <w:t>) контактом. Прокладка кабеля по стенам от потолка до блока розеток производится с использованием кабель канала с аксессуарами (заглушки, уголки, соединители).</w:t>
      </w:r>
    </w:p>
    <w:p w:rsidR="00E602A5" w:rsidRPr="001938C3" w:rsidRDefault="00E602A5" w:rsidP="00E602A5">
      <w:pPr>
        <w:shd w:val="clear" w:color="auto" w:fill="FFFFFF"/>
        <w:spacing w:after="0" w:line="240" w:lineRule="auto"/>
        <w:jc w:val="both"/>
        <w:rPr>
          <w:rFonts w:ascii="Times New Roman" w:hAnsi="Times New Roman" w:cs="Times New Roman"/>
          <w:b/>
          <w:sz w:val="24"/>
          <w:szCs w:val="24"/>
          <w:shd w:val="clear" w:color="auto" w:fill="FFFFFF"/>
        </w:rPr>
      </w:pPr>
      <w:r w:rsidRPr="001938C3">
        <w:rPr>
          <w:rFonts w:ascii="Times New Roman" w:hAnsi="Times New Roman" w:cs="Times New Roman"/>
          <w:b/>
          <w:sz w:val="24"/>
          <w:szCs w:val="24"/>
          <w:shd w:val="clear" w:color="auto" w:fill="FFFFFF"/>
        </w:rPr>
        <w:t>2.1.2. Активное сетевое оборудование, инструментарий управления и администрирования ЛВС.</w:t>
      </w:r>
    </w:p>
    <w:p w:rsidR="00E602A5" w:rsidRPr="001938C3" w:rsidRDefault="00E602A5" w:rsidP="00E602A5">
      <w:pPr>
        <w:shd w:val="clear" w:color="auto" w:fill="FFFFFF"/>
        <w:spacing w:after="0" w:line="240" w:lineRule="auto"/>
        <w:ind w:firstLine="567"/>
        <w:jc w:val="both"/>
        <w:rPr>
          <w:rFonts w:ascii="Times New Roman" w:hAnsi="Times New Roman" w:cs="Times New Roman"/>
          <w:sz w:val="24"/>
          <w:szCs w:val="24"/>
          <w:shd w:val="clear" w:color="auto" w:fill="FFFFFF"/>
        </w:rPr>
      </w:pPr>
      <w:r w:rsidRPr="001938C3">
        <w:rPr>
          <w:rFonts w:ascii="Times New Roman" w:hAnsi="Times New Roman" w:cs="Times New Roman"/>
          <w:sz w:val="24"/>
          <w:szCs w:val="24"/>
          <w:shd w:val="clear" w:color="auto" w:fill="FFFFFF"/>
        </w:rPr>
        <w:t xml:space="preserve">Настройки применяемого активного сетевого оборудования (коммутаторов) должны обеспечивать отказоустойчивость каналов связи за счет </w:t>
      </w:r>
      <w:proofErr w:type="gramStart"/>
      <w:r w:rsidRPr="001938C3">
        <w:rPr>
          <w:rFonts w:ascii="Times New Roman" w:hAnsi="Times New Roman" w:cs="Times New Roman"/>
          <w:sz w:val="24"/>
          <w:szCs w:val="24"/>
          <w:shd w:val="clear" w:color="auto" w:fill="FFFFFF"/>
        </w:rPr>
        <w:t>запуска автоматических процедур изменения маршрутов сети ЛВС</w:t>
      </w:r>
      <w:proofErr w:type="gramEnd"/>
      <w:r w:rsidRPr="001938C3">
        <w:rPr>
          <w:rFonts w:ascii="Times New Roman" w:hAnsi="Times New Roman" w:cs="Times New Roman"/>
          <w:sz w:val="24"/>
          <w:szCs w:val="24"/>
          <w:shd w:val="clear" w:color="auto" w:fill="FFFFFF"/>
        </w:rPr>
        <w:t xml:space="preserve"> при работе топологии «кольцо». </w:t>
      </w:r>
    </w:p>
    <w:p w:rsidR="00E602A5" w:rsidRPr="001938C3" w:rsidRDefault="00E602A5" w:rsidP="00E602A5">
      <w:pPr>
        <w:shd w:val="clear" w:color="auto" w:fill="FFFFFF"/>
        <w:spacing w:after="0" w:line="240" w:lineRule="auto"/>
        <w:ind w:firstLine="567"/>
        <w:jc w:val="both"/>
        <w:rPr>
          <w:rFonts w:ascii="Times New Roman" w:hAnsi="Times New Roman" w:cs="Times New Roman"/>
          <w:sz w:val="24"/>
          <w:szCs w:val="24"/>
          <w:shd w:val="clear" w:color="auto" w:fill="FFFFFF"/>
        </w:rPr>
      </w:pPr>
      <w:r w:rsidRPr="001938C3">
        <w:rPr>
          <w:rFonts w:ascii="Times New Roman" w:hAnsi="Times New Roman" w:cs="Times New Roman"/>
          <w:sz w:val="24"/>
          <w:szCs w:val="24"/>
          <w:shd w:val="clear" w:color="auto" w:fill="FFFFFF"/>
        </w:rPr>
        <w:t xml:space="preserve">Необходимо обеспечить </w:t>
      </w:r>
      <w:proofErr w:type="spellStart"/>
      <w:r w:rsidRPr="001938C3">
        <w:rPr>
          <w:rFonts w:ascii="Times New Roman" w:hAnsi="Times New Roman" w:cs="Times New Roman"/>
          <w:sz w:val="24"/>
          <w:szCs w:val="24"/>
          <w:shd w:val="clear" w:color="auto" w:fill="FFFFFF"/>
        </w:rPr>
        <w:t>стекирование</w:t>
      </w:r>
      <w:proofErr w:type="spellEnd"/>
      <w:r w:rsidRPr="001938C3">
        <w:rPr>
          <w:rFonts w:ascii="Times New Roman" w:hAnsi="Times New Roman" w:cs="Times New Roman"/>
          <w:sz w:val="24"/>
          <w:szCs w:val="24"/>
          <w:shd w:val="clear" w:color="auto" w:fill="FFFFFF"/>
        </w:rPr>
        <w:t xml:space="preserve"> для активного сетевого оборудования (коммутаторов) уровня доступа.</w:t>
      </w:r>
    </w:p>
    <w:p w:rsidR="00E602A5" w:rsidRPr="001938C3" w:rsidRDefault="00E602A5" w:rsidP="00E602A5">
      <w:pPr>
        <w:shd w:val="clear" w:color="auto" w:fill="FFFFFF"/>
        <w:spacing w:after="0" w:line="240" w:lineRule="auto"/>
        <w:ind w:firstLine="567"/>
        <w:jc w:val="both"/>
        <w:rPr>
          <w:rFonts w:ascii="Times New Roman" w:hAnsi="Times New Roman" w:cs="Times New Roman"/>
          <w:sz w:val="24"/>
          <w:szCs w:val="24"/>
          <w:shd w:val="clear" w:color="auto" w:fill="FFFFFF"/>
        </w:rPr>
      </w:pPr>
      <w:r w:rsidRPr="001938C3">
        <w:rPr>
          <w:rFonts w:ascii="Times New Roman" w:hAnsi="Times New Roman" w:cs="Times New Roman"/>
          <w:sz w:val="24"/>
          <w:szCs w:val="24"/>
          <w:shd w:val="clear" w:color="auto" w:fill="FFFFFF"/>
        </w:rPr>
        <w:t xml:space="preserve">Инструменты мониторинга активного сетевого оборудования, должны обладать возможностью </w:t>
      </w:r>
      <w:proofErr w:type="spellStart"/>
      <w:r w:rsidRPr="001938C3">
        <w:rPr>
          <w:rFonts w:ascii="Times New Roman" w:hAnsi="Times New Roman" w:cs="Times New Roman"/>
          <w:sz w:val="24"/>
          <w:szCs w:val="24"/>
          <w:shd w:val="clear" w:color="auto" w:fill="FFFFFF"/>
        </w:rPr>
        <w:t>сигнализирования</w:t>
      </w:r>
      <w:proofErr w:type="spellEnd"/>
      <w:r w:rsidRPr="001938C3">
        <w:rPr>
          <w:rFonts w:ascii="Times New Roman" w:hAnsi="Times New Roman" w:cs="Times New Roman"/>
          <w:sz w:val="24"/>
          <w:szCs w:val="24"/>
          <w:shd w:val="clear" w:color="auto" w:fill="FFFFFF"/>
        </w:rPr>
        <w:t xml:space="preserve"> персонала Заказчика в случае отказа, выхода из строя участка ЛВС, блоков питания (для моделей с резервными блоками питания), отказа портов, предоставлять статистику интерфейсов и др. </w:t>
      </w:r>
    </w:p>
    <w:p w:rsidR="00E602A5" w:rsidRPr="001938C3" w:rsidRDefault="00E602A5" w:rsidP="00E602A5">
      <w:pPr>
        <w:shd w:val="clear" w:color="auto" w:fill="FFFFFF"/>
        <w:spacing w:after="0" w:line="240" w:lineRule="auto"/>
        <w:ind w:firstLine="567"/>
        <w:jc w:val="both"/>
        <w:rPr>
          <w:rFonts w:ascii="Times New Roman" w:hAnsi="Times New Roman" w:cs="Times New Roman"/>
          <w:sz w:val="24"/>
          <w:szCs w:val="24"/>
          <w:shd w:val="clear" w:color="auto" w:fill="FFFFFF"/>
        </w:rPr>
      </w:pPr>
      <w:r w:rsidRPr="001938C3">
        <w:rPr>
          <w:rFonts w:ascii="Times New Roman" w:hAnsi="Times New Roman" w:cs="Times New Roman"/>
          <w:sz w:val="24"/>
          <w:szCs w:val="24"/>
          <w:shd w:val="clear" w:color="auto" w:fill="FFFFFF"/>
        </w:rPr>
        <w:t xml:space="preserve">Необходимо произвести сегментацию ЛВС, с оптимальным построением маршрутов передачи данных, обеспечить безопасность передачи данных с использованием сегментации трафика, исключить возможность неавторизованного доступа к ЛВС системы СВН. </w:t>
      </w:r>
    </w:p>
    <w:p w:rsidR="00E602A5" w:rsidRPr="001938C3" w:rsidRDefault="00E602A5" w:rsidP="00E602A5">
      <w:pPr>
        <w:shd w:val="clear" w:color="auto" w:fill="FFFFFF"/>
        <w:spacing w:after="0" w:line="240" w:lineRule="auto"/>
        <w:ind w:firstLine="567"/>
        <w:jc w:val="both"/>
        <w:rPr>
          <w:rFonts w:ascii="Times New Roman" w:hAnsi="Times New Roman" w:cs="Times New Roman"/>
          <w:sz w:val="24"/>
          <w:szCs w:val="24"/>
          <w:shd w:val="clear" w:color="auto" w:fill="FFFFFF"/>
        </w:rPr>
      </w:pPr>
      <w:r w:rsidRPr="001938C3">
        <w:rPr>
          <w:rFonts w:ascii="Times New Roman" w:hAnsi="Times New Roman" w:cs="Times New Roman"/>
          <w:sz w:val="24"/>
          <w:szCs w:val="24"/>
          <w:shd w:val="clear" w:color="auto" w:fill="FFFFFF"/>
        </w:rPr>
        <w:t xml:space="preserve">Монтаж активного сетевого оборудования производится в телекоммуникационные шкафы, количество коммутаторов доступа определяется в зависимости от портовой нагрузки. </w:t>
      </w:r>
    </w:p>
    <w:p w:rsidR="00E602A5" w:rsidRPr="001938C3" w:rsidRDefault="00E602A5" w:rsidP="00E602A5">
      <w:pPr>
        <w:shd w:val="clear" w:color="auto" w:fill="FFFFFF"/>
        <w:spacing w:after="0" w:line="240" w:lineRule="auto"/>
        <w:ind w:firstLine="567"/>
        <w:jc w:val="both"/>
        <w:rPr>
          <w:rFonts w:ascii="Times New Roman" w:hAnsi="Times New Roman" w:cs="Times New Roman"/>
          <w:sz w:val="24"/>
          <w:szCs w:val="24"/>
          <w:shd w:val="clear" w:color="auto" w:fill="FFFFFF"/>
        </w:rPr>
      </w:pPr>
      <w:r w:rsidRPr="001938C3">
        <w:rPr>
          <w:rFonts w:ascii="Times New Roman" w:hAnsi="Times New Roman" w:cs="Times New Roman"/>
          <w:sz w:val="24"/>
          <w:szCs w:val="24"/>
          <w:shd w:val="clear" w:color="auto" w:fill="FFFFFF"/>
        </w:rPr>
        <w:t xml:space="preserve">Модели активного сетевого оборудования с </w:t>
      </w:r>
      <w:proofErr w:type="gramStart"/>
      <w:r w:rsidRPr="001938C3">
        <w:rPr>
          <w:rFonts w:ascii="Times New Roman" w:hAnsi="Times New Roman" w:cs="Times New Roman"/>
          <w:sz w:val="24"/>
          <w:szCs w:val="24"/>
          <w:shd w:val="clear" w:color="auto" w:fill="FFFFFF"/>
        </w:rPr>
        <w:t>резервными</w:t>
      </w:r>
      <w:proofErr w:type="gramEnd"/>
      <w:r w:rsidRPr="001938C3">
        <w:rPr>
          <w:rFonts w:ascii="Times New Roman" w:hAnsi="Times New Roman" w:cs="Times New Roman"/>
          <w:sz w:val="24"/>
          <w:szCs w:val="24"/>
          <w:shd w:val="clear" w:color="auto" w:fill="FFFFFF"/>
        </w:rPr>
        <w:t xml:space="preserve"> БП должны иметь полную комплектность, подключение резервных БП должно производится на сторонние (соседние) электрические розетки, блоки розеток, для минимизации рисков одновременного отключения с одного источника питания (блока розеток).</w:t>
      </w:r>
    </w:p>
    <w:p w:rsidR="00E602A5" w:rsidRPr="001938C3" w:rsidRDefault="00E602A5" w:rsidP="00E602A5">
      <w:pPr>
        <w:shd w:val="clear" w:color="auto" w:fill="FFFFFF"/>
        <w:spacing w:after="0" w:line="240" w:lineRule="auto"/>
        <w:ind w:firstLine="708"/>
        <w:jc w:val="both"/>
        <w:rPr>
          <w:rFonts w:ascii="Times New Roman" w:hAnsi="Times New Roman" w:cs="Times New Roman"/>
          <w:sz w:val="24"/>
          <w:szCs w:val="24"/>
          <w:shd w:val="clear" w:color="auto" w:fill="FFFFFF"/>
        </w:rPr>
      </w:pPr>
    </w:p>
    <w:p w:rsidR="00E602A5" w:rsidRPr="001938C3" w:rsidRDefault="00E602A5" w:rsidP="00E602A5">
      <w:pPr>
        <w:shd w:val="clear" w:color="auto" w:fill="FFFFFF"/>
        <w:spacing w:after="0" w:line="240" w:lineRule="auto"/>
        <w:jc w:val="both"/>
        <w:rPr>
          <w:rFonts w:ascii="Times New Roman" w:hAnsi="Times New Roman" w:cs="Times New Roman"/>
          <w:b/>
          <w:sz w:val="24"/>
          <w:szCs w:val="24"/>
          <w:shd w:val="clear" w:color="auto" w:fill="FFFFFF"/>
        </w:rPr>
      </w:pPr>
      <w:r w:rsidRPr="001938C3">
        <w:rPr>
          <w:rFonts w:ascii="Times New Roman" w:hAnsi="Times New Roman" w:cs="Times New Roman"/>
          <w:b/>
          <w:sz w:val="24"/>
          <w:szCs w:val="24"/>
          <w:shd w:val="clear" w:color="auto" w:fill="FFFFFF"/>
        </w:rPr>
        <w:t>2.2.  Требования к электрическим цепям и компонентам.</w:t>
      </w:r>
    </w:p>
    <w:p w:rsidR="00E602A5" w:rsidRPr="001938C3" w:rsidRDefault="00E602A5" w:rsidP="00E602A5">
      <w:pPr>
        <w:shd w:val="clear" w:color="auto" w:fill="FFFFFF"/>
        <w:tabs>
          <w:tab w:val="left" w:pos="851"/>
        </w:tabs>
        <w:spacing w:after="0" w:line="240" w:lineRule="auto"/>
        <w:ind w:right="-2" w:firstLine="567"/>
        <w:jc w:val="both"/>
        <w:rPr>
          <w:rFonts w:ascii="Times New Roman" w:hAnsi="Times New Roman" w:cs="Times New Roman"/>
          <w:sz w:val="24"/>
          <w:szCs w:val="24"/>
          <w:shd w:val="clear" w:color="auto" w:fill="FFFFFF"/>
        </w:rPr>
      </w:pPr>
      <w:r w:rsidRPr="001938C3">
        <w:rPr>
          <w:rFonts w:ascii="Times New Roman" w:hAnsi="Times New Roman" w:cs="Times New Roman"/>
          <w:sz w:val="24"/>
          <w:szCs w:val="24"/>
          <w:shd w:val="clear" w:color="auto" w:fill="FFFFFF"/>
        </w:rPr>
        <w:t xml:space="preserve">Электротехнические работы должны быть выполнены в соответствии с нормами и правилами по устройству электроустановок, по технической эксплуатации электроустановок потребителей и по технике безопасности при эксплуатации электроустановок потребителей, а также по </w:t>
      </w:r>
      <w:proofErr w:type="spellStart"/>
      <w:r w:rsidRPr="001938C3">
        <w:rPr>
          <w:rFonts w:ascii="Times New Roman" w:hAnsi="Times New Roman" w:cs="Times New Roman"/>
          <w:sz w:val="24"/>
          <w:szCs w:val="24"/>
          <w:shd w:val="clear" w:color="auto" w:fill="FFFFFF"/>
        </w:rPr>
        <w:t>СНИПам</w:t>
      </w:r>
      <w:proofErr w:type="spellEnd"/>
      <w:r w:rsidRPr="001938C3">
        <w:rPr>
          <w:rFonts w:ascii="Times New Roman" w:hAnsi="Times New Roman" w:cs="Times New Roman"/>
          <w:sz w:val="24"/>
          <w:szCs w:val="24"/>
          <w:shd w:val="clear" w:color="auto" w:fill="FFFFFF"/>
        </w:rPr>
        <w:t>, ГОСТам, и т.д.</w:t>
      </w:r>
    </w:p>
    <w:p w:rsidR="00E602A5" w:rsidRPr="001938C3" w:rsidRDefault="00E602A5" w:rsidP="00E602A5">
      <w:pPr>
        <w:shd w:val="clear" w:color="auto" w:fill="FFFFFF"/>
        <w:tabs>
          <w:tab w:val="left" w:pos="851"/>
        </w:tabs>
        <w:spacing w:after="0" w:line="240" w:lineRule="auto"/>
        <w:ind w:right="-2" w:firstLine="567"/>
        <w:jc w:val="both"/>
        <w:rPr>
          <w:rFonts w:ascii="Times New Roman" w:hAnsi="Times New Roman" w:cs="Times New Roman"/>
          <w:sz w:val="24"/>
          <w:szCs w:val="24"/>
          <w:shd w:val="clear" w:color="auto" w:fill="FFFFFF"/>
        </w:rPr>
      </w:pPr>
      <w:r w:rsidRPr="001938C3">
        <w:rPr>
          <w:rFonts w:ascii="Times New Roman" w:hAnsi="Times New Roman" w:cs="Times New Roman"/>
          <w:sz w:val="24"/>
          <w:szCs w:val="24"/>
          <w:shd w:val="clear" w:color="auto" w:fill="FFFFFF"/>
        </w:rPr>
        <w:t xml:space="preserve">При монтаже компонентов системы СВН, подвести к розеткам  для подключения данных компонентов, электрическое питание напряжением </w:t>
      </w:r>
      <w:r w:rsidRPr="001938C3">
        <w:rPr>
          <w:rFonts w:ascii="Times New Roman" w:hAnsi="Times New Roman" w:cs="Times New Roman"/>
          <w:sz w:val="24"/>
          <w:szCs w:val="24"/>
          <w:shd w:val="clear" w:color="auto" w:fill="FFFFFF"/>
        </w:rPr>
        <w:object w:dxaOrig="222" w:dyaOrig="181">
          <v:rect id="_x0000_i1027" style="width:11.25pt;height:10.5pt" o:ole="" o:preferrelative="t" stroked="f">
            <v:imagedata r:id="rId10" o:title=""/>
          </v:rect>
          <o:OLEObject Type="Embed" ProgID="StaticMetafile" ShapeID="_x0000_i1027" DrawAspect="Content" ObjectID="_1711895212" r:id="rId13"/>
        </w:object>
      </w:r>
      <w:r w:rsidRPr="001938C3">
        <w:rPr>
          <w:rFonts w:ascii="Times New Roman" w:hAnsi="Times New Roman" w:cs="Times New Roman"/>
          <w:sz w:val="24"/>
          <w:szCs w:val="24"/>
          <w:shd w:val="clear" w:color="auto" w:fill="FFFFFF"/>
        </w:rPr>
        <w:t xml:space="preserve"> 230+/-10</w:t>
      </w:r>
      <w:proofErr w:type="gramStart"/>
      <w:r w:rsidRPr="001938C3">
        <w:rPr>
          <w:rFonts w:ascii="Times New Roman" w:hAnsi="Times New Roman" w:cs="Times New Roman"/>
          <w:sz w:val="24"/>
          <w:szCs w:val="24"/>
          <w:shd w:val="clear" w:color="auto" w:fill="FFFFFF"/>
        </w:rPr>
        <w:t xml:space="preserve"> В</w:t>
      </w:r>
      <w:proofErr w:type="gramEnd"/>
      <w:r w:rsidRPr="001938C3">
        <w:rPr>
          <w:rFonts w:ascii="Times New Roman" w:hAnsi="Times New Roman" w:cs="Times New Roman"/>
          <w:sz w:val="24"/>
          <w:szCs w:val="24"/>
          <w:shd w:val="clear" w:color="auto" w:fill="FFFFFF"/>
        </w:rPr>
        <w:t xml:space="preserve"> от сети бесперебойного </w:t>
      </w:r>
      <w:r w:rsidRPr="001938C3">
        <w:rPr>
          <w:rFonts w:ascii="Times New Roman" w:hAnsi="Times New Roman" w:cs="Times New Roman"/>
          <w:sz w:val="24"/>
          <w:szCs w:val="24"/>
          <w:shd w:val="clear" w:color="auto" w:fill="FFFFFF"/>
        </w:rPr>
        <w:lastRenderedPageBreak/>
        <w:t xml:space="preserve">электропитания здания Заказчика. Количество розеток напряжением </w:t>
      </w:r>
      <w:r w:rsidRPr="001938C3">
        <w:rPr>
          <w:rFonts w:ascii="Times New Roman" w:hAnsi="Times New Roman" w:cs="Times New Roman"/>
          <w:sz w:val="24"/>
          <w:szCs w:val="24"/>
          <w:shd w:val="clear" w:color="auto" w:fill="FFFFFF"/>
        </w:rPr>
        <w:object w:dxaOrig="222" w:dyaOrig="181">
          <v:rect id="_x0000_i1028" style="width:11.25pt;height:10.5pt" o:ole="" o:preferrelative="t" stroked="f">
            <v:imagedata r:id="rId10" o:title=""/>
          </v:rect>
          <o:OLEObject Type="Embed" ProgID="StaticMetafile" ShapeID="_x0000_i1028" DrawAspect="Content" ObjectID="_1711895213" r:id="rId14"/>
        </w:object>
      </w:r>
      <w:r w:rsidRPr="001938C3">
        <w:rPr>
          <w:rFonts w:ascii="Times New Roman" w:hAnsi="Times New Roman" w:cs="Times New Roman"/>
          <w:sz w:val="24"/>
          <w:szCs w:val="24"/>
          <w:shd w:val="clear" w:color="auto" w:fill="FFFFFF"/>
        </w:rPr>
        <w:t xml:space="preserve"> 230+/-10В  должно быть оптимальным.</w:t>
      </w:r>
    </w:p>
    <w:p w:rsidR="00E602A5" w:rsidRPr="001938C3" w:rsidRDefault="00E602A5" w:rsidP="00E602A5">
      <w:pPr>
        <w:shd w:val="clear" w:color="auto" w:fill="FFFFFF"/>
        <w:tabs>
          <w:tab w:val="left" w:pos="851"/>
        </w:tabs>
        <w:spacing w:after="0" w:line="240" w:lineRule="auto"/>
        <w:ind w:right="-2" w:firstLine="567"/>
        <w:jc w:val="both"/>
        <w:rPr>
          <w:rFonts w:ascii="Times New Roman" w:hAnsi="Times New Roman" w:cs="Times New Roman"/>
          <w:sz w:val="24"/>
          <w:szCs w:val="24"/>
          <w:shd w:val="clear" w:color="auto" w:fill="FFFFFF"/>
        </w:rPr>
      </w:pPr>
      <w:proofErr w:type="gramStart"/>
      <w:r w:rsidRPr="001938C3">
        <w:rPr>
          <w:rFonts w:ascii="Times New Roman" w:hAnsi="Times New Roman" w:cs="Times New Roman"/>
          <w:sz w:val="24"/>
          <w:szCs w:val="24"/>
          <w:shd w:val="clear" w:color="auto" w:fill="FFFFFF"/>
        </w:rPr>
        <w:t>При монтаже оборудования в стоечном помещении и кроссовых комнатах, а также другого распределённого оборудования системы СВН, произвести подключение блоков розеток с заземляющим, с ножевым (</w:t>
      </w:r>
      <w:proofErr w:type="spellStart"/>
      <w:r w:rsidRPr="001938C3">
        <w:rPr>
          <w:rFonts w:ascii="Times New Roman" w:hAnsi="Times New Roman" w:cs="Times New Roman"/>
          <w:sz w:val="24"/>
          <w:szCs w:val="24"/>
          <w:shd w:val="clear" w:color="auto" w:fill="FFFFFF"/>
        </w:rPr>
        <w:t>зануляющим</w:t>
      </w:r>
      <w:proofErr w:type="spellEnd"/>
      <w:r w:rsidRPr="001938C3">
        <w:rPr>
          <w:rFonts w:ascii="Times New Roman" w:hAnsi="Times New Roman" w:cs="Times New Roman"/>
          <w:sz w:val="24"/>
          <w:szCs w:val="24"/>
          <w:shd w:val="clear" w:color="auto" w:fill="FFFFFF"/>
        </w:rPr>
        <w:t>) контактом, расположенных в коммутационных шкафах.</w:t>
      </w:r>
      <w:proofErr w:type="gramEnd"/>
    </w:p>
    <w:p w:rsidR="00E602A5" w:rsidRPr="001938C3" w:rsidRDefault="00E602A5" w:rsidP="00E602A5">
      <w:pPr>
        <w:shd w:val="clear" w:color="auto" w:fill="FFFFFF"/>
        <w:tabs>
          <w:tab w:val="left" w:pos="851"/>
        </w:tabs>
        <w:spacing w:after="0" w:line="240" w:lineRule="auto"/>
        <w:ind w:right="-2" w:firstLine="567"/>
        <w:jc w:val="both"/>
        <w:rPr>
          <w:rFonts w:ascii="Times New Roman" w:hAnsi="Times New Roman" w:cs="Times New Roman"/>
          <w:sz w:val="24"/>
          <w:szCs w:val="24"/>
          <w:shd w:val="clear" w:color="auto" w:fill="FFFFFF"/>
        </w:rPr>
      </w:pPr>
      <w:r w:rsidRPr="001938C3">
        <w:rPr>
          <w:rFonts w:ascii="Times New Roman" w:hAnsi="Times New Roman" w:cs="Times New Roman"/>
          <w:sz w:val="24"/>
          <w:szCs w:val="24"/>
          <w:shd w:val="clear" w:color="auto" w:fill="FFFFFF"/>
        </w:rPr>
        <w:t>Для этого необходимо:</w:t>
      </w:r>
    </w:p>
    <w:p w:rsidR="00E602A5" w:rsidRPr="001938C3" w:rsidRDefault="00E602A5" w:rsidP="00E602A5">
      <w:pPr>
        <w:numPr>
          <w:ilvl w:val="0"/>
          <w:numId w:val="2"/>
        </w:numPr>
        <w:shd w:val="clear" w:color="auto" w:fill="FFFFFF"/>
        <w:tabs>
          <w:tab w:val="left" w:pos="851"/>
        </w:tabs>
        <w:spacing w:after="0" w:line="240" w:lineRule="auto"/>
        <w:ind w:right="-2" w:firstLine="567"/>
        <w:jc w:val="both"/>
        <w:rPr>
          <w:rFonts w:ascii="Times New Roman" w:hAnsi="Times New Roman" w:cs="Times New Roman"/>
          <w:sz w:val="24"/>
          <w:szCs w:val="24"/>
          <w:shd w:val="clear" w:color="auto" w:fill="FFFFFF"/>
        </w:rPr>
      </w:pPr>
      <w:r w:rsidRPr="001938C3">
        <w:rPr>
          <w:rFonts w:ascii="Times New Roman" w:hAnsi="Times New Roman" w:cs="Times New Roman"/>
          <w:sz w:val="24"/>
          <w:szCs w:val="24"/>
          <w:shd w:val="clear" w:color="auto" w:fill="FFFFFF"/>
        </w:rPr>
        <w:t>в помещениях вторичных распределительных щитов (далее – Щит) этажей здания установить новые распределительные щитки с защитными коммуникационными аппаратами соответствующими (по количеству точек подключения, рабочих мест) номинальным токам нагрузки подключённого места и кривыми отключений по характеру нагрузки. В Щите установить соответствующий защитный коммутационный аппарат (автоматический выключатель в соответствии с мощностью подключаемого оборудования) и проложить медный электрический кабель от автоматического выключателя к новому распределительному щитку. От установленных распределительных щитков проложить электрические кабели соответствующего сечения к электрическим розеткам, блокам розеток;</w:t>
      </w:r>
    </w:p>
    <w:p w:rsidR="00E602A5" w:rsidRPr="001938C3" w:rsidRDefault="00E602A5" w:rsidP="00E602A5">
      <w:pPr>
        <w:numPr>
          <w:ilvl w:val="0"/>
          <w:numId w:val="2"/>
        </w:numPr>
        <w:shd w:val="clear" w:color="auto" w:fill="FFFFFF"/>
        <w:tabs>
          <w:tab w:val="left" w:pos="72"/>
          <w:tab w:val="left" w:pos="792"/>
          <w:tab w:val="left" w:pos="851"/>
        </w:tabs>
        <w:spacing w:after="0" w:line="240" w:lineRule="auto"/>
        <w:ind w:right="-1" w:firstLine="567"/>
        <w:jc w:val="both"/>
        <w:rPr>
          <w:rFonts w:ascii="Times New Roman" w:hAnsi="Times New Roman" w:cs="Times New Roman"/>
          <w:sz w:val="24"/>
          <w:szCs w:val="24"/>
          <w:shd w:val="clear" w:color="auto" w:fill="FFFFFF"/>
        </w:rPr>
      </w:pPr>
      <w:r w:rsidRPr="001938C3">
        <w:rPr>
          <w:rFonts w:ascii="Times New Roman" w:hAnsi="Times New Roman" w:cs="Times New Roman"/>
          <w:sz w:val="24"/>
          <w:szCs w:val="24"/>
          <w:shd w:val="clear" w:color="auto" w:fill="FFFFFF"/>
        </w:rPr>
        <w:t xml:space="preserve">электрические кабели с соответствующими жилами и сечением проложить в существующих кабельных лотках, по стене и по потолку. От </w:t>
      </w:r>
      <w:proofErr w:type="spellStart"/>
      <w:r w:rsidRPr="001938C3">
        <w:rPr>
          <w:rFonts w:ascii="Times New Roman" w:hAnsi="Times New Roman" w:cs="Times New Roman"/>
          <w:sz w:val="24"/>
          <w:szCs w:val="24"/>
          <w:shd w:val="clear" w:color="auto" w:fill="FFFFFF"/>
        </w:rPr>
        <w:t>фальш</w:t>
      </w:r>
      <w:proofErr w:type="spellEnd"/>
      <w:r w:rsidRPr="001938C3">
        <w:rPr>
          <w:rFonts w:ascii="Times New Roman" w:hAnsi="Times New Roman" w:cs="Times New Roman"/>
          <w:sz w:val="24"/>
          <w:szCs w:val="24"/>
          <w:shd w:val="clear" w:color="auto" w:fill="FFFFFF"/>
        </w:rPr>
        <w:t xml:space="preserve">-потолка до розеток электрический кабель проложить в кабельном канале; </w:t>
      </w:r>
    </w:p>
    <w:p w:rsidR="00E602A5" w:rsidRPr="001938C3" w:rsidRDefault="00E602A5" w:rsidP="00E602A5">
      <w:pPr>
        <w:numPr>
          <w:ilvl w:val="0"/>
          <w:numId w:val="2"/>
        </w:numPr>
        <w:shd w:val="clear" w:color="auto" w:fill="FFFFFF"/>
        <w:tabs>
          <w:tab w:val="left" w:pos="72"/>
          <w:tab w:val="left" w:pos="792"/>
          <w:tab w:val="left" w:pos="851"/>
        </w:tabs>
        <w:spacing w:after="0" w:line="240" w:lineRule="auto"/>
        <w:ind w:right="-1" w:firstLine="567"/>
        <w:jc w:val="both"/>
        <w:rPr>
          <w:rFonts w:ascii="Times New Roman" w:hAnsi="Times New Roman" w:cs="Times New Roman"/>
          <w:sz w:val="24"/>
          <w:szCs w:val="24"/>
          <w:shd w:val="clear" w:color="auto" w:fill="FFFFFF"/>
        </w:rPr>
      </w:pPr>
      <w:r w:rsidRPr="001938C3">
        <w:rPr>
          <w:rFonts w:ascii="Times New Roman" w:hAnsi="Times New Roman" w:cs="Times New Roman"/>
          <w:sz w:val="24"/>
          <w:szCs w:val="24"/>
          <w:shd w:val="clear" w:color="auto" w:fill="FFFFFF"/>
        </w:rPr>
        <w:t xml:space="preserve">электротехнические работы должны быть выполнены в соответствии с нормами и правилами по устройству электроустановок, по технической эксплуатации электроустановок потребителей и по техники безопасности при эксплуатации электроустановок </w:t>
      </w:r>
      <w:proofErr w:type="gramStart"/>
      <w:r w:rsidRPr="001938C3">
        <w:rPr>
          <w:rFonts w:ascii="Times New Roman" w:hAnsi="Times New Roman" w:cs="Times New Roman"/>
          <w:sz w:val="24"/>
          <w:szCs w:val="24"/>
          <w:shd w:val="clear" w:color="auto" w:fill="FFFFFF"/>
        </w:rPr>
        <w:t>потребителей</w:t>
      </w:r>
      <w:proofErr w:type="gramEnd"/>
      <w:r w:rsidRPr="001938C3">
        <w:rPr>
          <w:rFonts w:ascii="Times New Roman" w:hAnsi="Times New Roman" w:cs="Times New Roman"/>
          <w:sz w:val="24"/>
          <w:szCs w:val="24"/>
          <w:shd w:val="clear" w:color="auto" w:fill="FFFFFF"/>
        </w:rPr>
        <w:t xml:space="preserve"> а также по </w:t>
      </w:r>
      <w:proofErr w:type="spellStart"/>
      <w:r w:rsidRPr="001938C3">
        <w:rPr>
          <w:rFonts w:ascii="Times New Roman" w:hAnsi="Times New Roman" w:cs="Times New Roman"/>
          <w:sz w:val="24"/>
          <w:szCs w:val="24"/>
          <w:shd w:val="clear" w:color="auto" w:fill="FFFFFF"/>
        </w:rPr>
        <w:t>СНИПам</w:t>
      </w:r>
      <w:proofErr w:type="spellEnd"/>
      <w:r w:rsidRPr="001938C3">
        <w:rPr>
          <w:rFonts w:ascii="Times New Roman" w:hAnsi="Times New Roman" w:cs="Times New Roman"/>
          <w:sz w:val="24"/>
          <w:szCs w:val="24"/>
          <w:shd w:val="clear" w:color="auto" w:fill="FFFFFF"/>
        </w:rPr>
        <w:t xml:space="preserve">, ГОСТам, в соответствии с абзацами 15, 23, 24,  подпункта 1) пункта 6, указанные виды работ включены в перечень видов работ (услуг) в составе строительно-монтажных работ, утвержденных приказом Министра национальной экономики Республики Казахстан от 19 марта 2015 года </w:t>
      </w:r>
      <w:r w:rsidRPr="001938C3">
        <w:rPr>
          <w:rFonts w:ascii="Times New Roman" w:eastAsia="Segoe UI Symbol" w:hAnsi="Times New Roman" w:cs="Times New Roman"/>
          <w:sz w:val="24"/>
          <w:szCs w:val="24"/>
          <w:shd w:val="clear" w:color="auto" w:fill="FFFFFF"/>
        </w:rPr>
        <w:t>№</w:t>
      </w:r>
      <w:r w:rsidRPr="001938C3">
        <w:rPr>
          <w:rFonts w:ascii="Times New Roman" w:hAnsi="Times New Roman" w:cs="Times New Roman"/>
          <w:sz w:val="24"/>
          <w:szCs w:val="24"/>
          <w:shd w:val="clear" w:color="auto" w:fill="FFFFFF"/>
        </w:rPr>
        <w:t xml:space="preserve"> 231.</w:t>
      </w:r>
    </w:p>
    <w:p w:rsidR="00E602A5" w:rsidRPr="001938C3" w:rsidRDefault="00E602A5" w:rsidP="00E602A5">
      <w:pPr>
        <w:shd w:val="clear" w:color="auto" w:fill="FFFFFF"/>
        <w:spacing w:after="0" w:line="240" w:lineRule="auto"/>
        <w:ind w:firstLine="567"/>
        <w:jc w:val="both"/>
        <w:rPr>
          <w:rFonts w:ascii="Times New Roman" w:hAnsi="Times New Roman" w:cs="Times New Roman"/>
          <w:sz w:val="24"/>
          <w:szCs w:val="24"/>
          <w:shd w:val="clear" w:color="auto" w:fill="FFFFFF"/>
        </w:rPr>
      </w:pPr>
      <w:r w:rsidRPr="001938C3">
        <w:rPr>
          <w:rFonts w:ascii="Times New Roman" w:hAnsi="Times New Roman" w:cs="Times New Roman"/>
          <w:sz w:val="24"/>
          <w:szCs w:val="24"/>
          <w:shd w:val="clear" w:color="auto" w:fill="FFFFFF"/>
        </w:rPr>
        <w:t>После выполнения электромонтажных работ необходимо проверить: сопротивление изоляции кабельных линий, наличия и сопротивление цепи защитного заземления (</w:t>
      </w:r>
      <w:proofErr w:type="spellStart"/>
      <w:r w:rsidRPr="001938C3">
        <w:rPr>
          <w:rFonts w:ascii="Times New Roman" w:hAnsi="Times New Roman" w:cs="Times New Roman"/>
          <w:sz w:val="24"/>
          <w:szCs w:val="24"/>
          <w:shd w:val="clear" w:color="auto" w:fill="FFFFFF"/>
        </w:rPr>
        <w:t>зануления</w:t>
      </w:r>
      <w:proofErr w:type="spellEnd"/>
      <w:r w:rsidRPr="001938C3">
        <w:rPr>
          <w:rFonts w:ascii="Times New Roman" w:hAnsi="Times New Roman" w:cs="Times New Roman"/>
          <w:sz w:val="24"/>
          <w:szCs w:val="24"/>
          <w:shd w:val="clear" w:color="auto" w:fill="FFFFFF"/>
        </w:rPr>
        <w:t xml:space="preserve">), а также замерить полное сопротивлении петли «фаза ноль» </w:t>
      </w:r>
      <w:proofErr w:type="spellStart"/>
      <w:r w:rsidRPr="001938C3">
        <w:rPr>
          <w:rFonts w:ascii="Times New Roman" w:hAnsi="Times New Roman" w:cs="Times New Roman"/>
          <w:sz w:val="24"/>
          <w:szCs w:val="24"/>
          <w:shd w:val="clear" w:color="auto" w:fill="FFFFFF"/>
        </w:rPr>
        <w:t>токопроводов</w:t>
      </w:r>
      <w:proofErr w:type="spellEnd"/>
      <w:r w:rsidRPr="001938C3">
        <w:rPr>
          <w:rFonts w:ascii="Times New Roman" w:hAnsi="Times New Roman" w:cs="Times New Roman"/>
          <w:sz w:val="24"/>
          <w:szCs w:val="24"/>
          <w:shd w:val="clear" w:color="auto" w:fill="FFFFFF"/>
        </w:rPr>
        <w:t xml:space="preserve"> с выдачей протоколов измерений.  </w:t>
      </w:r>
    </w:p>
    <w:p w:rsidR="00E602A5" w:rsidRPr="001938C3" w:rsidRDefault="00E602A5" w:rsidP="00E602A5">
      <w:pPr>
        <w:shd w:val="clear" w:color="auto" w:fill="FFFFFF"/>
        <w:tabs>
          <w:tab w:val="left" w:pos="567"/>
          <w:tab w:val="left" w:pos="993"/>
        </w:tabs>
        <w:spacing w:after="0" w:line="240" w:lineRule="auto"/>
        <w:ind w:right="-2"/>
        <w:jc w:val="both"/>
        <w:rPr>
          <w:rFonts w:ascii="Times New Roman" w:hAnsi="Times New Roman" w:cs="Times New Roman"/>
          <w:b/>
          <w:sz w:val="24"/>
          <w:szCs w:val="24"/>
          <w:shd w:val="clear" w:color="auto" w:fill="FFFFFF"/>
        </w:rPr>
      </w:pPr>
    </w:p>
    <w:p w:rsidR="00E602A5" w:rsidRPr="001938C3" w:rsidRDefault="00E602A5" w:rsidP="00E602A5">
      <w:pPr>
        <w:shd w:val="clear" w:color="auto" w:fill="FFFFFF"/>
        <w:tabs>
          <w:tab w:val="left" w:pos="567"/>
          <w:tab w:val="left" w:pos="993"/>
        </w:tabs>
        <w:spacing w:after="0" w:line="240" w:lineRule="auto"/>
        <w:ind w:right="-2"/>
        <w:jc w:val="both"/>
        <w:rPr>
          <w:rFonts w:ascii="Times New Roman" w:hAnsi="Times New Roman" w:cs="Times New Roman"/>
          <w:b/>
          <w:sz w:val="24"/>
          <w:szCs w:val="24"/>
          <w:shd w:val="clear" w:color="auto" w:fill="FFFFFF"/>
        </w:rPr>
      </w:pPr>
      <w:r w:rsidRPr="001938C3">
        <w:rPr>
          <w:rFonts w:ascii="Times New Roman" w:hAnsi="Times New Roman" w:cs="Times New Roman"/>
          <w:b/>
          <w:sz w:val="24"/>
          <w:szCs w:val="24"/>
          <w:shd w:val="clear" w:color="auto" w:fill="FFFFFF"/>
        </w:rPr>
        <w:t>2.3 Требования к монтажу камер.</w:t>
      </w:r>
    </w:p>
    <w:p w:rsidR="00E602A5" w:rsidRPr="001938C3" w:rsidRDefault="00E602A5" w:rsidP="00E602A5">
      <w:pPr>
        <w:shd w:val="clear" w:color="auto" w:fill="FFFFFF"/>
        <w:tabs>
          <w:tab w:val="left" w:pos="851"/>
        </w:tabs>
        <w:spacing w:after="0" w:line="240" w:lineRule="auto"/>
        <w:ind w:right="-2" w:firstLine="567"/>
        <w:jc w:val="both"/>
        <w:rPr>
          <w:rFonts w:ascii="Times New Roman" w:hAnsi="Times New Roman" w:cs="Times New Roman"/>
          <w:sz w:val="24"/>
          <w:szCs w:val="24"/>
          <w:shd w:val="clear" w:color="auto" w:fill="FFFFFF"/>
        </w:rPr>
      </w:pPr>
      <w:r w:rsidRPr="001938C3">
        <w:rPr>
          <w:rFonts w:ascii="Times New Roman" w:hAnsi="Times New Roman" w:cs="Times New Roman"/>
          <w:sz w:val="24"/>
          <w:szCs w:val="24"/>
          <w:shd w:val="clear" w:color="auto" w:fill="FFFFFF"/>
        </w:rPr>
        <w:t xml:space="preserve">Места монтажа камер по типам и рабочих мест СКС пользователей и операторов определяются по согласованию с Заказчиком. </w:t>
      </w:r>
    </w:p>
    <w:p w:rsidR="00E602A5" w:rsidRPr="001938C3" w:rsidRDefault="00E602A5" w:rsidP="00E602A5">
      <w:pPr>
        <w:shd w:val="clear" w:color="auto" w:fill="FFFFFF"/>
        <w:tabs>
          <w:tab w:val="left" w:pos="851"/>
        </w:tabs>
        <w:spacing w:after="0" w:line="240" w:lineRule="auto"/>
        <w:ind w:right="-2" w:firstLine="567"/>
        <w:jc w:val="both"/>
        <w:rPr>
          <w:rFonts w:ascii="Times New Roman" w:hAnsi="Times New Roman" w:cs="Times New Roman"/>
          <w:b/>
          <w:sz w:val="24"/>
          <w:szCs w:val="24"/>
          <w:shd w:val="clear" w:color="auto" w:fill="FFFFFF"/>
        </w:rPr>
      </w:pPr>
      <w:r w:rsidRPr="001938C3">
        <w:rPr>
          <w:rFonts w:ascii="Times New Roman" w:hAnsi="Times New Roman" w:cs="Times New Roman"/>
          <w:sz w:val="24"/>
          <w:szCs w:val="24"/>
          <w:shd w:val="clear" w:color="auto" w:fill="FFFFFF"/>
        </w:rPr>
        <w:t xml:space="preserve">В зависимости от мест монтажа камер, устанавливаются, по согласованию с Заказчиком, принадлежности и крепления необходимые для установки камер на стены, потолки, а также подвесные кронштейны, телескопические, стационарные штанги и так далее, для оптимального размещения и ориентации камер с учетом максимально эффективного охвата (угла) обзора. Крепления должны быть подобраны в зависимости от моделей камер, иметь заводское изготовление от производителя камер. </w:t>
      </w:r>
      <w:r w:rsidRPr="001938C3">
        <w:rPr>
          <w:rFonts w:ascii="Times New Roman" w:hAnsi="Times New Roman" w:cs="Times New Roman"/>
          <w:b/>
          <w:sz w:val="24"/>
          <w:szCs w:val="24"/>
          <w:shd w:val="clear" w:color="auto" w:fill="FFFFFF"/>
        </w:rPr>
        <w:t>Камеры (тип3), установленные на потолках помещений, должны обеспечивать возможность чтения, напечатанного мелким шрифтом (кегль которого равен 12 пунктам) текста на рабочих местах Заказчика.</w:t>
      </w:r>
    </w:p>
    <w:p w:rsidR="00E602A5" w:rsidRPr="001938C3" w:rsidRDefault="00E602A5" w:rsidP="00E602A5">
      <w:pPr>
        <w:shd w:val="clear" w:color="auto" w:fill="FFFFFF"/>
        <w:tabs>
          <w:tab w:val="left" w:pos="851"/>
        </w:tabs>
        <w:spacing w:after="0" w:line="240" w:lineRule="auto"/>
        <w:ind w:right="-2" w:firstLine="567"/>
        <w:jc w:val="both"/>
        <w:rPr>
          <w:rFonts w:ascii="Times New Roman" w:hAnsi="Times New Roman" w:cs="Times New Roman"/>
          <w:sz w:val="24"/>
          <w:szCs w:val="24"/>
          <w:shd w:val="clear" w:color="auto" w:fill="FFFFFF"/>
        </w:rPr>
      </w:pPr>
      <w:r w:rsidRPr="001938C3">
        <w:rPr>
          <w:rFonts w:ascii="Times New Roman" w:hAnsi="Times New Roman" w:cs="Times New Roman"/>
          <w:sz w:val="24"/>
          <w:szCs w:val="24"/>
          <w:shd w:val="clear" w:color="auto" w:fill="FFFFFF"/>
        </w:rPr>
        <w:t xml:space="preserve">Подключение камер внутри помещений производится </w:t>
      </w:r>
      <w:proofErr w:type="spellStart"/>
      <w:r w:rsidRPr="001938C3">
        <w:rPr>
          <w:rFonts w:ascii="Times New Roman" w:hAnsi="Times New Roman" w:cs="Times New Roman"/>
          <w:sz w:val="24"/>
          <w:szCs w:val="24"/>
          <w:shd w:val="clear" w:color="auto" w:fill="FFFFFF"/>
        </w:rPr>
        <w:t>пачкордом</w:t>
      </w:r>
      <w:proofErr w:type="spellEnd"/>
      <w:r w:rsidRPr="001938C3">
        <w:rPr>
          <w:rFonts w:ascii="Times New Roman" w:hAnsi="Times New Roman" w:cs="Times New Roman"/>
          <w:sz w:val="24"/>
          <w:szCs w:val="24"/>
          <w:shd w:val="clear" w:color="auto" w:fill="FFFFFF"/>
        </w:rPr>
        <w:t xml:space="preserve"> заводского изготовления (длинной от 1м. до 10 м.)  от розетки ЛВС </w:t>
      </w:r>
      <w:proofErr w:type="spellStart"/>
      <w:r w:rsidRPr="001938C3">
        <w:rPr>
          <w:rFonts w:ascii="Times New Roman" w:hAnsi="Times New Roman" w:cs="Times New Roman"/>
          <w:sz w:val="24"/>
          <w:szCs w:val="24"/>
          <w:shd w:val="clear" w:color="auto" w:fill="FFFFFF"/>
        </w:rPr>
        <w:t>оканечивающей</w:t>
      </w:r>
      <w:proofErr w:type="spellEnd"/>
      <w:r w:rsidRPr="001938C3">
        <w:rPr>
          <w:rFonts w:ascii="Times New Roman" w:hAnsi="Times New Roman" w:cs="Times New Roman"/>
          <w:sz w:val="24"/>
          <w:szCs w:val="24"/>
          <w:shd w:val="clear" w:color="auto" w:fill="FFFFFF"/>
        </w:rPr>
        <w:t xml:space="preserve"> протянутый кабель СКС (длинной не более 90м.) от мест коммутации, подключение камер вне помещений осуществляется способом предусмотренным производителем камер. В независимости от способа подключения камер, соединение должно обеспечивать соответствие категории используемого кабеля, обеспечивать надёжный контакт, а также конструкцию предотвращающую попадание пыли и влаги, по стандартам не менее IP65. </w:t>
      </w:r>
    </w:p>
    <w:p w:rsidR="00E602A5" w:rsidRPr="001938C3" w:rsidRDefault="00E602A5" w:rsidP="00E602A5">
      <w:pPr>
        <w:shd w:val="clear" w:color="auto" w:fill="FFFFFF"/>
        <w:spacing w:after="0" w:line="240" w:lineRule="auto"/>
        <w:ind w:right="-2" w:firstLine="567"/>
        <w:jc w:val="both"/>
        <w:rPr>
          <w:rFonts w:ascii="Times New Roman" w:hAnsi="Times New Roman" w:cs="Times New Roman"/>
          <w:sz w:val="24"/>
          <w:szCs w:val="24"/>
          <w:shd w:val="clear" w:color="auto" w:fill="FFFFFF"/>
        </w:rPr>
      </w:pPr>
      <w:r w:rsidRPr="001938C3">
        <w:rPr>
          <w:rFonts w:ascii="Times New Roman" w:hAnsi="Times New Roman" w:cs="Times New Roman"/>
          <w:sz w:val="24"/>
          <w:szCs w:val="24"/>
          <w:shd w:val="clear" w:color="auto" w:fill="FFFFFF"/>
        </w:rPr>
        <w:t>Выполнить необходимые монтажные работы – пробивку стен в бетоне кирпиче и другие работы для монтажа кабелей и розеток, установки распределительных щитков и автоматов, креплений, различного сопутствующего оборудования, а также в случае необходимости произвести работы по устройству кабельной канализации для прокладки кабелей по зданию, крыше здания, территории Заказчика.</w:t>
      </w:r>
    </w:p>
    <w:p w:rsidR="00E602A5" w:rsidRPr="001938C3" w:rsidRDefault="00E602A5" w:rsidP="00E602A5">
      <w:pPr>
        <w:shd w:val="clear" w:color="auto" w:fill="FFFFFF"/>
        <w:spacing w:after="0" w:line="240" w:lineRule="auto"/>
        <w:ind w:right="-2" w:firstLine="567"/>
        <w:jc w:val="both"/>
        <w:rPr>
          <w:rFonts w:ascii="Times New Roman" w:hAnsi="Times New Roman" w:cs="Times New Roman"/>
          <w:sz w:val="24"/>
          <w:szCs w:val="24"/>
          <w:shd w:val="clear" w:color="auto" w:fill="FFFFFF"/>
        </w:rPr>
      </w:pPr>
      <w:r w:rsidRPr="001938C3">
        <w:rPr>
          <w:rFonts w:ascii="Times New Roman" w:hAnsi="Times New Roman" w:cs="Times New Roman"/>
          <w:sz w:val="24"/>
          <w:szCs w:val="24"/>
          <w:shd w:val="clear" w:color="auto" w:fill="FFFFFF"/>
        </w:rPr>
        <w:t xml:space="preserve">Кабель СКС прокладывается в существующих кабельных лотках, по стене и по потолку, в кабельной канализации. Кабель СКС закрепляется для устранения провисания, монтаж электрического и кабеля СКС производится с рекомендациями завода изготовителя с </w:t>
      </w:r>
      <w:r w:rsidRPr="001938C3">
        <w:rPr>
          <w:rFonts w:ascii="Times New Roman" w:hAnsi="Times New Roman" w:cs="Times New Roman"/>
          <w:sz w:val="24"/>
          <w:szCs w:val="24"/>
          <w:shd w:val="clear" w:color="auto" w:fill="FFFFFF"/>
        </w:rPr>
        <w:lastRenderedPageBreak/>
        <w:t xml:space="preserve">соблюдением требований исключающих перегибы, перекручивания, минимальный радиус изгиба и т.д. </w:t>
      </w:r>
    </w:p>
    <w:p w:rsidR="00E602A5" w:rsidRPr="001938C3" w:rsidRDefault="00E602A5" w:rsidP="00E602A5">
      <w:pPr>
        <w:shd w:val="clear" w:color="auto" w:fill="FFFFFF"/>
        <w:tabs>
          <w:tab w:val="left" w:pos="851"/>
        </w:tabs>
        <w:spacing w:after="0" w:line="240" w:lineRule="auto"/>
        <w:ind w:right="-2"/>
        <w:jc w:val="both"/>
        <w:rPr>
          <w:rFonts w:ascii="Times New Roman" w:hAnsi="Times New Roman" w:cs="Times New Roman"/>
          <w:sz w:val="24"/>
          <w:szCs w:val="24"/>
          <w:shd w:val="clear" w:color="auto" w:fill="FFFFFF"/>
        </w:rPr>
      </w:pPr>
    </w:p>
    <w:p w:rsidR="00E602A5" w:rsidRPr="001938C3" w:rsidRDefault="00E602A5" w:rsidP="00E602A5">
      <w:pPr>
        <w:shd w:val="clear" w:color="auto" w:fill="FFFFFF"/>
        <w:spacing w:after="0" w:line="240" w:lineRule="auto"/>
        <w:jc w:val="both"/>
        <w:rPr>
          <w:rFonts w:ascii="Times New Roman" w:hAnsi="Times New Roman" w:cs="Times New Roman"/>
          <w:b/>
          <w:sz w:val="24"/>
          <w:szCs w:val="24"/>
          <w:shd w:val="clear" w:color="auto" w:fill="FFFFFF"/>
        </w:rPr>
      </w:pPr>
      <w:r w:rsidRPr="001938C3">
        <w:rPr>
          <w:rFonts w:ascii="Times New Roman" w:hAnsi="Times New Roman" w:cs="Times New Roman"/>
          <w:b/>
          <w:sz w:val="24"/>
          <w:szCs w:val="24"/>
          <w:shd w:val="clear" w:color="auto" w:fill="FFFFFF"/>
        </w:rPr>
        <w:t>2.4. Требования к программному обеспечению, серверной платформе и информационной безопасности СВН.</w:t>
      </w:r>
    </w:p>
    <w:p w:rsidR="00E602A5" w:rsidRPr="001938C3" w:rsidRDefault="00E602A5" w:rsidP="00E602A5">
      <w:pPr>
        <w:shd w:val="clear" w:color="auto" w:fill="FFFFFF"/>
        <w:spacing w:after="0" w:line="240" w:lineRule="auto"/>
        <w:jc w:val="both"/>
        <w:rPr>
          <w:rFonts w:ascii="Times New Roman" w:hAnsi="Times New Roman" w:cs="Times New Roman"/>
          <w:sz w:val="24"/>
          <w:szCs w:val="24"/>
        </w:rPr>
      </w:pPr>
      <w:r w:rsidRPr="001938C3">
        <w:rPr>
          <w:rFonts w:ascii="Times New Roman" w:hAnsi="Times New Roman" w:cs="Times New Roman"/>
          <w:b/>
          <w:sz w:val="24"/>
          <w:szCs w:val="24"/>
          <w:shd w:val="clear" w:color="auto" w:fill="FFFFFF"/>
        </w:rPr>
        <w:t xml:space="preserve">2.4.1. </w:t>
      </w:r>
      <w:r w:rsidRPr="001938C3">
        <w:rPr>
          <w:rFonts w:ascii="Times New Roman" w:hAnsi="Times New Roman" w:cs="Times New Roman"/>
          <w:sz w:val="24"/>
          <w:szCs w:val="24"/>
        </w:rPr>
        <w:t xml:space="preserve">Ядро системы СВН строится на платформе программного обеспечения для управления видео (далее – ПО СВН). </w:t>
      </w:r>
    </w:p>
    <w:p w:rsidR="00E602A5" w:rsidRPr="001938C3" w:rsidRDefault="00E602A5" w:rsidP="00E602A5">
      <w:pPr>
        <w:shd w:val="clear" w:color="auto" w:fill="FFFFFF"/>
        <w:spacing w:after="0" w:line="240" w:lineRule="auto"/>
        <w:jc w:val="both"/>
        <w:rPr>
          <w:rFonts w:ascii="Times New Roman" w:hAnsi="Times New Roman" w:cs="Times New Roman"/>
          <w:sz w:val="24"/>
          <w:szCs w:val="24"/>
        </w:rPr>
      </w:pPr>
      <w:r w:rsidRPr="001938C3">
        <w:rPr>
          <w:rFonts w:ascii="Times New Roman" w:hAnsi="Times New Roman" w:cs="Times New Roman"/>
          <w:sz w:val="24"/>
          <w:szCs w:val="24"/>
        </w:rPr>
        <w:t>1) ПО СВН  должна обладать следующими характеристиками:</w:t>
      </w:r>
    </w:p>
    <w:p w:rsidR="00E602A5" w:rsidRPr="001938C3" w:rsidRDefault="00E602A5" w:rsidP="00E602A5">
      <w:pPr>
        <w:numPr>
          <w:ilvl w:val="0"/>
          <w:numId w:val="6"/>
        </w:numPr>
        <w:spacing w:after="0" w:line="240" w:lineRule="auto"/>
        <w:ind w:left="0" w:firstLine="426"/>
        <w:jc w:val="both"/>
        <w:rPr>
          <w:rFonts w:ascii="Times New Roman" w:hAnsi="Times New Roman" w:cs="Times New Roman"/>
          <w:sz w:val="24"/>
          <w:szCs w:val="24"/>
        </w:rPr>
      </w:pPr>
      <w:r w:rsidRPr="001938C3">
        <w:rPr>
          <w:rFonts w:ascii="Times New Roman" w:hAnsi="Times New Roman" w:cs="Times New Roman"/>
          <w:sz w:val="24"/>
          <w:szCs w:val="24"/>
        </w:rPr>
        <w:t>клиент-серверная архитектура;</w:t>
      </w:r>
    </w:p>
    <w:p w:rsidR="00E602A5" w:rsidRPr="001938C3" w:rsidRDefault="00E602A5" w:rsidP="00E602A5">
      <w:pPr>
        <w:numPr>
          <w:ilvl w:val="0"/>
          <w:numId w:val="6"/>
        </w:numPr>
        <w:spacing w:after="0" w:line="240" w:lineRule="auto"/>
        <w:ind w:left="0" w:firstLine="426"/>
        <w:jc w:val="both"/>
        <w:rPr>
          <w:rFonts w:ascii="Times New Roman" w:hAnsi="Times New Roman" w:cs="Times New Roman"/>
          <w:sz w:val="24"/>
          <w:szCs w:val="24"/>
        </w:rPr>
      </w:pPr>
      <w:r w:rsidRPr="001938C3">
        <w:rPr>
          <w:rFonts w:ascii="Times New Roman" w:hAnsi="Times New Roman" w:cs="Times New Roman"/>
          <w:sz w:val="24"/>
          <w:szCs w:val="24"/>
        </w:rPr>
        <w:t xml:space="preserve">обеспечение централизованного администрирования и управления; </w:t>
      </w:r>
    </w:p>
    <w:p w:rsidR="00E602A5" w:rsidRPr="001938C3" w:rsidRDefault="00E602A5" w:rsidP="00E602A5">
      <w:pPr>
        <w:numPr>
          <w:ilvl w:val="0"/>
          <w:numId w:val="6"/>
        </w:numPr>
        <w:spacing w:after="0" w:line="240" w:lineRule="auto"/>
        <w:ind w:left="0" w:firstLine="426"/>
        <w:jc w:val="both"/>
        <w:rPr>
          <w:rFonts w:ascii="Times New Roman" w:hAnsi="Times New Roman" w:cs="Times New Roman"/>
          <w:sz w:val="24"/>
          <w:szCs w:val="24"/>
        </w:rPr>
      </w:pPr>
      <w:r w:rsidRPr="001938C3">
        <w:rPr>
          <w:rFonts w:ascii="Times New Roman" w:hAnsi="Times New Roman" w:cs="Times New Roman"/>
          <w:sz w:val="24"/>
          <w:szCs w:val="24"/>
        </w:rPr>
        <w:t>масштабируемость;</w:t>
      </w:r>
    </w:p>
    <w:p w:rsidR="00E602A5" w:rsidRPr="001938C3" w:rsidRDefault="00E602A5" w:rsidP="00E602A5">
      <w:pPr>
        <w:numPr>
          <w:ilvl w:val="0"/>
          <w:numId w:val="6"/>
        </w:numPr>
        <w:spacing w:after="0" w:line="240" w:lineRule="auto"/>
        <w:ind w:left="0" w:firstLine="426"/>
        <w:jc w:val="both"/>
        <w:rPr>
          <w:rFonts w:ascii="Times New Roman" w:hAnsi="Times New Roman" w:cs="Times New Roman"/>
          <w:sz w:val="24"/>
          <w:szCs w:val="24"/>
        </w:rPr>
      </w:pPr>
      <w:r w:rsidRPr="001938C3">
        <w:rPr>
          <w:rFonts w:ascii="Times New Roman" w:hAnsi="Times New Roman" w:cs="Times New Roman"/>
          <w:sz w:val="24"/>
          <w:szCs w:val="24"/>
        </w:rPr>
        <w:t>возможность резервирования данных;</w:t>
      </w:r>
    </w:p>
    <w:p w:rsidR="00E602A5" w:rsidRPr="001938C3" w:rsidRDefault="00E602A5" w:rsidP="00E602A5">
      <w:pPr>
        <w:numPr>
          <w:ilvl w:val="0"/>
          <w:numId w:val="6"/>
        </w:numPr>
        <w:spacing w:after="0" w:line="240" w:lineRule="auto"/>
        <w:ind w:left="0" w:firstLine="426"/>
        <w:jc w:val="both"/>
        <w:rPr>
          <w:rFonts w:ascii="Times New Roman" w:hAnsi="Times New Roman" w:cs="Times New Roman"/>
          <w:sz w:val="24"/>
          <w:szCs w:val="24"/>
        </w:rPr>
      </w:pPr>
      <w:proofErr w:type="gramStart"/>
      <w:r w:rsidRPr="001938C3">
        <w:rPr>
          <w:rFonts w:ascii="Times New Roman" w:hAnsi="Times New Roman" w:cs="Times New Roman"/>
          <w:sz w:val="24"/>
          <w:szCs w:val="24"/>
        </w:rPr>
        <w:t>модульность системы – основные компоненты (сервер управления, сервер записи, сервер событий) и другие наращиваемые компоненты, модули должны работать как отдельный сервис с возможностью разнесения их на разные сервера;</w:t>
      </w:r>
      <w:proofErr w:type="gramEnd"/>
    </w:p>
    <w:p w:rsidR="00E602A5" w:rsidRPr="001938C3" w:rsidRDefault="00E602A5" w:rsidP="00E602A5">
      <w:pPr>
        <w:numPr>
          <w:ilvl w:val="0"/>
          <w:numId w:val="6"/>
        </w:numPr>
        <w:spacing w:after="0" w:line="240" w:lineRule="auto"/>
        <w:jc w:val="both"/>
        <w:rPr>
          <w:rFonts w:ascii="Times New Roman" w:hAnsi="Times New Roman" w:cs="Times New Roman"/>
          <w:sz w:val="24"/>
          <w:szCs w:val="24"/>
        </w:rPr>
      </w:pPr>
      <w:r w:rsidRPr="001938C3">
        <w:rPr>
          <w:rFonts w:ascii="Times New Roman" w:hAnsi="Times New Roman" w:cs="Times New Roman"/>
          <w:sz w:val="24"/>
          <w:szCs w:val="24"/>
        </w:rPr>
        <w:t>отсутствие прохождения видеопотоков через сервера управления;</w:t>
      </w:r>
    </w:p>
    <w:p w:rsidR="00E602A5" w:rsidRPr="001938C3" w:rsidRDefault="00E602A5" w:rsidP="00E602A5">
      <w:pPr>
        <w:numPr>
          <w:ilvl w:val="0"/>
          <w:numId w:val="6"/>
        </w:numPr>
        <w:spacing w:after="0" w:line="240" w:lineRule="auto"/>
        <w:jc w:val="both"/>
        <w:rPr>
          <w:rFonts w:ascii="Times New Roman" w:hAnsi="Times New Roman" w:cs="Times New Roman"/>
          <w:sz w:val="24"/>
          <w:szCs w:val="24"/>
        </w:rPr>
      </w:pPr>
      <w:r w:rsidRPr="001938C3">
        <w:rPr>
          <w:rFonts w:ascii="Times New Roman" w:hAnsi="Times New Roman" w:cs="Times New Roman"/>
          <w:sz w:val="24"/>
          <w:szCs w:val="24"/>
        </w:rPr>
        <w:t>возможность операторами получать живое и архивное видео в случае выхода из строя серверов управления системой и/или серверов управления записью;</w:t>
      </w:r>
    </w:p>
    <w:p w:rsidR="00E602A5" w:rsidRPr="001938C3" w:rsidRDefault="00E602A5" w:rsidP="00E602A5">
      <w:pPr>
        <w:numPr>
          <w:ilvl w:val="0"/>
          <w:numId w:val="6"/>
        </w:numPr>
        <w:spacing w:after="0" w:line="240" w:lineRule="auto"/>
        <w:jc w:val="both"/>
        <w:rPr>
          <w:rFonts w:ascii="Times New Roman" w:hAnsi="Times New Roman" w:cs="Times New Roman"/>
          <w:sz w:val="24"/>
          <w:szCs w:val="24"/>
        </w:rPr>
      </w:pPr>
      <w:r w:rsidRPr="001938C3">
        <w:rPr>
          <w:rFonts w:ascii="Times New Roman" w:hAnsi="Times New Roman" w:cs="Times New Roman"/>
          <w:sz w:val="24"/>
          <w:szCs w:val="24"/>
        </w:rPr>
        <w:t>возможность сохранения режима записи видеопотоков с камер на хранилища в случае выхода из строя серверов управления системой и/или серверов управления записью;</w:t>
      </w:r>
    </w:p>
    <w:p w:rsidR="00E602A5" w:rsidRPr="001938C3" w:rsidRDefault="00E602A5" w:rsidP="00E602A5">
      <w:pPr>
        <w:numPr>
          <w:ilvl w:val="0"/>
          <w:numId w:val="6"/>
        </w:numPr>
        <w:spacing w:after="0" w:line="240" w:lineRule="auto"/>
        <w:ind w:left="0" w:firstLine="426"/>
        <w:jc w:val="both"/>
        <w:rPr>
          <w:rFonts w:ascii="Times New Roman" w:hAnsi="Times New Roman" w:cs="Times New Roman"/>
          <w:sz w:val="24"/>
          <w:szCs w:val="24"/>
        </w:rPr>
      </w:pPr>
      <w:r w:rsidRPr="001938C3">
        <w:rPr>
          <w:rFonts w:ascii="Times New Roman" w:hAnsi="Times New Roman" w:cs="Times New Roman"/>
          <w:sz w:val="24"/>
          <w:szCs w:val="24"/>
        </w:rPr>
        <w:t xml:space="preserve">возможность интеграции сторонних приложений в систему и поддержка </w:t>
      </w:r>
      <w:proofErr w:type="spellStart"/>
      <w:r w:rsidRPr="001938C3">
        <w:rPr>
          <w:rFonts w:ascii="Times New Roman" w:hAnsi="Times New Roman" w:cs="Times New Roman"/>
          <w:sz w:val="24"/>
          <w:szCs w:val="24"/>
        </w:rPr>
        <w:t>видеоаналитики</w:t>
      </w:r>
      <w:proofErr w:type="spellEnd"/>
      <w:r w:rsidRPr="001938C3">
        <w:rPr>
          <w:rFonts w:ascii="Times New Roman" w:hAnsi="Times New Roman" w:cs="Times New Roman"/>
          <w:sz w:val="24"/>
          <w:szCs w:val="24"/>
        </w:rPr>
        <w:t>;</w:t>
      </w:r>
    </w:p>
    <w:p w:rsidR="00E602A5" w:rsidRPr="001938C3" w:rsidRDefault="00E602A5" w:rsidP="00E602A5">
      <w:pPr>
        <w:numPr>
          <w:ilvl w:val="0"/>
          <w:numId w:val="6"/>
        </w:numPr>
        <w:spacing w:after="0" w:line="240" w:lineRule="auto"/>
        <w:ind w:left="0" w:firstLine="426"/>
        <w:jc w:val="both"/>
        <w:rPr>
          <w:rFonts w:ascii="Times New Roman" w:hAnsi="Times New Roman" w:cs="Times New Roman"/>
          <w:sz w:val="24"/>
          <w:szCs w:val="24"/>
        </w:rPr>
      </w:pPr>
      <w:r w:rsidRPr="001938C3">
        <w:rPr>
          <w:rFonts w:ascii="Times New Roman" w:hAnsi="Times New Roman" w:cs="Times New Roman"/>
          <w:sz w:val="24"/>
          <w:szCs w:val="24"/>
        </w:rPr>
        <w:t>поддержка метаданных;</w:t>
      </w:r>
    </w:p>
    <w:p w:rsidR="00E602A5" w:rsidRPr="001938C3" w:rsidRDefault="00E602A5" w:rsidP="00E602A5">
      <w:pPr>
        <w:numPr>
          <w:ilvl w:val="0"/>
          <w:numId w:val="6"/>
        </w:numPr>
        <w:spacing w:after="0" w:line="240" w:lineRule="auto"/>
        <w:ind w:left="0" w:firstLine="426"/>
        <w:jc w:val="both"/>
        <w:rPr>
          <w:rFonts w:ascii="Times New Roman" w:hAnsi="Times New Roman" w:cs="Times New Roman"/>
          <w:sz w:val="24"/>
          <w:szCs w:val="24"/>
        </w:rPr>
      </w:pPr>
      <w:r w:rsidRPr="001938C3">
        <w:rPr>
          <w:rFonts w:ascii="Times New Roman" w:hAnsi="Times New Roman" w:cs="Times New Roman"/>
          <w:sz w:val="24"/>
          <w:szCs w:val="24"/>
        </w:rPr>
        <w:t>поддержка кодеков H.265, H.264;</w:t>
      </w:r>
    </w:p>
    <w:p w:rsidR="00E602A5" w:rsidRPr="001938C3" w:rsidRDefault="00E602A5" w:rsidP="00E602A5">
      <w:pPr>
        <w:numPr>
          <w:ilvl w:val="0"/>
          <w:numId w:val="6"/>
        </w:numPr>
        <w:spacing w:after="0" w:line="240" w:lineRule="auto"/>
        <w:ind w:left="0" w:firstLine="426"/>
        <w:jc w:val="both"/>
        <w:rPr>
          <w:rFonts w:ascii="Times New Roman" w:hAnsi="Times New Roman" w:cs="Times New Roman"/>
          <w:sz w:val="24"/>
          <w:szCs w:val="24"/>
        </w:rPr>
      </w:pPr>
      <w:r w:rsidRPr="001938C3">
        <w:rPr>
          <w:rFonts w:ascii="Times New Roman" w:hAnsi="Times New Roman" w:cs="Times New Roman"/>
          <w:sz w:val="24"/>
          <w:szCs w:val="24"/>
        </w:rPr>
        <w:t xml:space="preserve">поддержка </w:t>
      </w:r>
      <w:proofErr w:type="gramStart"/>
      <w:r w:rsidRPr="001938C3">
        <w:rPr>
          <w:rFonts w:ascii="Times New Roman" w:hAnsi="Times New Roman" w:cs="Times New Roman"/>
          <w:sz w:val="24"/>
          <w:szCs w:val="24"/>
        </w:rPr>
        <w:t>О</w:t>
      </w:r>
      <w:proofErr w:type="gramEnd"/>
      <w:r w:rsidRPr="001938C3">
        <w:rPr>
          <w:rFonts w:ascii="Times New Roman" w:hAnsi="Times New Roman" w:cs="Times New Roman"/>
          <w:sz w:val="24"/>
          <w:szCs w:val="24"/>
        </w:rPr>
        <w:t>NVIF, PSIA, RTSP;</w:t>
      </w:r>
    </w:p>
    <w:p w:rsidR="00E602A5" w:rsidRPr="001938C3" w:rsidRDefault="00E602A5" w:rsidP="00E602A5">
      <w:pPr>
        <w:numPr>
          <w:ilvl w:val="0"/>
          <w:numId w:val="6"/>
        </w:numPr>
        <w:spacing w:after="0" w:line="240" w:lineRule="auto"/>
        <w:ind w:left="0" w:firstLine="426"/>
        <w:jc w:val="both"/>
        <w:rPr>
          <w:rFonts w:ascii="Times New Roman" w:hAnsi="Times New Roman" w:cs="Times New Roman"/>
          <w:sz w:val="24"/>
          <w:szCs w:val="24"/>
        </w:rPr>
      </w:pPr>
      <w:r w:rsidRPr="001938C3">
        <w:rPr>
          <w:rFonts w:ascii="Times New Roman" w:hAnsi="Times New Roman" w:cs="Times New Roman"/>
          <w:sz w:val="24"/>
          <w:szCs w:val="24"/>
        </w:rPr>
        <w:t xml:space="preserve">поддержка </w:t>
      </w:r>
      <w:proofErr w:type="spellStart"/>
      <w:r w:rsidRPr="001938C3">
        <w:rPr>
          <w:rFonts w:ascii="Times New Roman" w:hAnsi="Times New Roman" w:cs="Times New Roman"/>
          <w:sz w:val="24"/>
          <w:szCs w:val="24"/>
        </w:rPr>
        <w:t>мультикаст</w:t>
      </w:r>
      <w:proofErr w:type="spellEnd"/>
      <w:r w:rsidRPr="001938C3">
        <w:rPr>
          <w:rFonts w:ascii="Times New Roman" w:hAnsi="Times New Roman" w:cs="Times New Roman"/>
          <w:sz w:val="24"/>
          <w:szCs w:val="24"/>
        </w:rPr>
        <w:t xml:space="preserve"> трансляции;</w:t>
      </w:r>
    </w:p>
    <w:p w:rsidR="00E602A5" w:rsidRPr="001938C3" w:rsidRDefault="00E602A5" w:rsidP="00E602A5">
      <w:pPr>
        <w:numPr>
          <w:ilvl w:val="0"/>
          <w:numId w:val="6"/>
        </w:numPr>
        <w:spacing w:after="0" w:line="240" w:lineRule="auto"/>
        <w:ind w:left="0" w:firstLine="426"/>
        <w:jc w:val="both"/>
        <w:rPr>
          <w:rFonts w:ascii="Times New Roman" w:hAnsi="Times New Roman" w:cs="Times New Roman"/>
          <w:sz w:val="24"/>
          <w:szCs w:val="24"/>
        </w:rPr>
      </w:pPr>
      <w:r w:rsidRPr="001938C3">
        <w:rPr>
          <w:rFonts w:ascii="Times New Roman" w:hAnsi="Times New Roman" w:cs="Times New Roman"/>
          <w:sz w:val="24"/>
          <w:szCs w:val="24"/>
        </w:rPr>
        <w:t>управление отказоустойчивым (резервным) сервером (резервный кластер);</w:t>
      </w:r>
    </w:p>
    <w:p w:rsidR="00E602A5" w:rsidRPr="001938C3" w:rsidRDefault="00E602A5" w:rsidP="00E602A5">
      <w:pPr>
        <w:numPr>
          <w:ilvl w:val="0"/>
          <w:numId w:val="6"/>
        </w:numPr>
        <w:spacing w:after="0" w:line="240" w:lineRule="auto"/>
        <w:ind w:left="0" w:firstLine="426"/>
        <w:jc w:val="both"/>
        <w:rPr>
          <w:rFonts w:ascii="Times New Roman" w:hAnsi="Times New Roman" w:cs="Times New Roman"/>
          <w:sz w:val="24"/>
          <w:szCs w:val="24"/>
        </w:rPr>
      </w:pPr>
      <w:r w:rsidRPr="001938C3">
        <w:rPr>
          <w:rFonts w:ascii="Times New Roman" w:hAnsi="Times New Roman" w:cs="Times New Roman"/>
          <w:sz w:val="24"/>
          <w:szCs w:val="24"/>
        </w:rPr>
        <w:t>использование клиента управления системой (выделенное клиентское приложение для локального или удаленного управления);</w:t>
      </w:r>
    </w:p>
    <w:p w:rsidR="00E602A5" w:rsidRPr="001938C3" w:rsidRDefault="00E602A5" w:rsidP="00E602A5">
      <w:pPr>
        <w:numPr>
          <w:ilvl w:val="0"/>
          <w:numId w:val="6"/>
        </w:numPr>
        <w:spacing w:after="0" w:line="240" w:lineRule="auto"/>
        <w:ind w:left="0" w:firstLine="426"/>
        <w:jc w:val="both"/>
        <w:rPr>
          <w:rFonts w:ascii="Times New Roman" w:hAnsi="Times New Roman" w:cs="Times New Roman"/>
          <w:sz w:val="24"/>
          <w:szCs w:val="24"/>
        </w:rPr>
      </w:pPr>
      <w:r w:rsidRPr="001938C3">
        <w:rPr>
          <w:rFonts w:ascii="Times New Roman" w:hAnsi="Times New Roman" w:cs="Times New Roman"/>
          <w:sz w:val="24"/>
          <w:szCs w:val="24"/>
        </w:rPr>
        <w:t>наличие сервера (служб) событий (для обработки событий и сигналов тревоги);</w:t>
      </w:r>
    </w:p>
    <w:p w:rsidR="00E602A5" w:rsidRPr="001938C3" w:rsidRDefault="00E602A5" w:rsidP="00E602A5">
      <w:pPr>
        <w:numPr>
          <w:ilvl w:val="0"/>
          <w:numId w:val="6"/>
        </w:numPr>
        <w:spacing w:after="0" w:line="240" w:lineRule="auto"/>
        <w:ind w:left="0" w:firstLine="426"/>
        <w:jc w:val="both"/>
        <w:rPr>
          <w:rFonts w:ascii="Times New Roman" w:hAnsi="Times New Roman" w:cs="Times New Roman"/>
          <w:sz w:val="24"/>
          <w:szCs w:val="24"/>
        </w:rPr>
      </w:pPr>
      <w:r w:rsidRPr="001938C3">
        <w:rPr>
          <w:rFonts w:ascii="Times New Roman" w:hAnsi="Times New Roman" w:cs="Times New Roman"/>
          <w:sz w:val="24"/>
          <w:szCs w:val="24"/>
        </w:rPr>
        <w:t xml:space="preserve">поддержка работы в операционной среде </w:t>
      </w:r>
      <w:proofErr w:type="spellStart"/>
      <w:r w:rsidRPr="001938C3">
        <w:rPr>
          <w:rFonts w:ascii="Times New Roman" w:hAnsi="Times New Roman" w:cs="Times New Roman"/>
          <w:sz w:val="24"/>
          <w:szCs w:val="24"/>
        </w:rPr>
        <w:t>Microsoft</w:t>
      </w:r>
      <w:proofErr w:type="spellEnd"/>
      <w:r w:rsidRPr="001938C3">
        <w:rPr>
          <w:rFonts w:ascii="Times New Roman" w:hAnsi="Times New Roman" w:cs="Times New Roman"/>
          <w:sz w:val="24"/>
          <w:szCs w:val="24"/>
        </w:rPr>
        <w:t xml:space="preserve"> </w:t>
      </w:r>
      <w:proofErr w:type="spellStart"/>
      <w:r w:rsidRPr="001938C3">
        <w:rPr>
          <w:rFonts w:ascii="Times New Roman" w:hAnsi="Times New Roman" w:cs="Times New Roman"/>
          <w:sz w:val="24"/>
          <w:szCs w:val="24"/>
        </w:rPr>
        <w:t>Windows</w:t>
      </w:r>
      <w:proofErr w:type="spellEnd"/>
      <w:r w:rsidRPr="001938C3">
        <w:rPr>
          <w:rFonts w:ascii="Times New Roman" w:hAnsi="Times New Roman" w:cs="Times New Roman"/>
          <w:sz w:val="24"/>
          <w:szCs w:val="24"/>
        </w:rPr>
        <w:t xml:space="preserve"> и </w:t>
      </w:r>
      <w:proofErr w:type="spellStart"/>
      <w:r w:rsidRPr="001938C3">
        <w:rPr>
          <w:rFonts w:ascii="Times New Roman" w:hAnsi="Times New Roman" w:cs="Times New Roman"/>
          <w:sz w:val="24"/>
          <w:szCs w:val="24"/>
        </w:rPr>
        <w:t>Linux</w:t>
      </w:r>
      <w:proofErr w:type="spellEnd"/>
      <w:r w:rsidRPr="001938C3">
        <w:rPr>
          <w:rFonts w:ascii="Times New Roman" w:hAnsi="Times New Roman" w:cs="Times New Roman"/>
          <w:sz w:val="24"/>
          <w:szCs w:val="24"/>
        </w:rPr>
        <w:t>:</w:t>
      </w:r>
    </w:p>
    <w:p w:rsidR="00E602A5" w:rsidRPr="001938C3" w:rsidRDefault="00E602A5" w:rsidP="00E602A5">
      <w:pPr>
        <w:numPr>
          <w:ilvl w:val="0"/>
          <w:numId w:val="6"/>
        </w:numPr>
        <w:spacing w:after="0" w:line="240" w:lineRule="auto"/>
        <w:ind w:left="0" w:firstLine="426"/>
        <w:jc w:val="both"/>
        <w:rPr>
          <w:rFonts w:ascii="Times New Roman" w:hAnsi="Times New Roman" w:cs="Times New Roman"/>
          <w:sz w:val="24"/>
          <w:szCs w:val="24"/>
        </w:rPr>
      </w:pPr>
      <w:r w:rsidRPr="001938C3">
        <w:rPr>
          <w:rFonts w:ascii="Times New Roman" w:hAnsi="Times New Roman" w:cs="Times New Roman"/>
          <w:sz w:val="24"/>
          <w:szCs w:val="24"/>
        </w:rPr>
        <w:t xml:space="preserve">возможность запуска серверов в качестве служб операционной системы из семейства </w:t>
      </w:r>
      <w:proofErr w:type="spellStart"/>
      <w:r w:rsidRPr="001938C3">
        <w:rPr>
          <w:rFonts w:ascii="Times New Roman" w:hAnsi="Times New Roman" w:cs="Times New Roman"/>
          <w:sz w:val="24"/>
          <w:szCs w:val="24"/>
        </w:rPr>
        <w:t>Windows</w:t>
      </w:r>
      <w:proofErr w:type="spellEnd"/>
      <w:r w:rsidRPr="001938C3">
        <w:rPr>
          <w:rFonts w:ascii="Times New Roman" w:hAnsi="Times New Roman" w:cs="Times New Roman"/>
          <w:sz w:val="24"/>
          <w:szCs w:val="24"/>
        </w:rPr>
        <w:t>;</w:t>
      </w:r>
    </w:p>
    <w:p w:rsidR="00E602A5" w:rsidRPr="001938C3" w:rsidRDefault="00E602A5" w:rsidP="00E602A5">
      <w:pPr>
        <w:numPr>
          <w:ilvl w:val="0"/>
          <w:numId w:val="6"/>
        </w:numPr>
        <w:spacing w:after="0" w:line="240" w:lineRule="auto"/>
        <w:ind w:left="0" w:firstLine="426"/>
        <w:jc w:val="both"/>
        <w:rPr>
          <w:rFonts w:ascii="Times New Roman" w:hAnsi="Times New Roman" w:cs="Times New Roman"/>
          <w:sz w:val="24"/>
          <w:szCs w:val="24"/>
        </w:rPr>
      </w:pPr>
      <w:r w:rsidRPr="001938C3">
        <w:rPr>
          <w:rFonts w:ascii="Times New Roman" w:hAnsi="Times New Roman" w:cs="Times New Roman"/>
          <w:sz w:val="24"/>
          <w:szCs w:val="24"/>
        </w:rPr>
        <w:t>поддержка работы с двумя и более потоками с камеры;</w:t>
      </w:r>
    </w:p>
    <w:p w:rsidR="00E602A5" w:rsidRPr="001938C3" w:rsidRDefault="00E602A5" w:rsidP="00E602A5">
      <w:pPr>
        <w:numPr>
          <w:ilvl w:val="0"/>
          <w:numId w:val="6"/>
        </w:numPr>
        <w:spacing w:after="0" w:line="240" w:lineRule="auto"/>
        <w:ind w:left="0" w:firstLine="426"/>
        <w:jc w:val="both"/>
        <w:rPr>
          <w:rFonts w:ascii="Times New Roman" w:hAnsi="Times New Roman" w:cs="Times New Roman"/>
          <w:sz w:val="24"/>
          <w:szCs w:val="24"/>
        </w:rPr>
      </w:pPr>
      <w:r w:rsidRPr="001938C3">
        <w:rPr>
          <w:rFonts w:ascii="Times New Roman" w:hAnsi="Times New Roman" w:cs="Times New Roman"/>
          <w:sz w:val="24"/>
          <w:szCs w:val="24"/>
        </w:rPr>
        <w:t>возможность настройки периода следования опорных кадров: регулируемый размер GOP (H.264/H.265);</w:t>
      </w:r>
    </w:p>
    <w:p w:rsidR="00E602A5" w:rsidRPr="001938C3" w:rsidRDefault="00E602A5" w:rsidP="00E602A5">
      <w:pPr>
        <w:numPr>
          <w:ilvl w:val="0"/>
          <w:numId w:val="6"/>
        </w:numPr>
        <w:spacing w:after="0" w:line="240" w:lineRule="auto"/>
        <w:ind w:left="0" w:firstLine="426"/>
        <w:jc w:val="both"/>
        <w:rPr>
          <w:rFonts w:ascii="Times New Roman" w:hAnsi="Times New Roman" w:cs="Times New Roman"/>
          <w:sz w:val="24"/>
          <w:szCs w:val="24"/>
        </w:rPr>
      </w:pPr>
      <w:r w:rsidRPr="001938C3">
        <w:rPr>
          <w:rFonts w:ascii="Times New Roman" w:hAnsi="Times New Roman" w:cs="Times New Roman"/>
          <w:sz w:val="24"/>
          <w:szCs w:val="24"/>
        </w:rPr>
        <w:t xml:space="preserve">поддержка буфера предварительной записи (отправка предварительного </w:t>
      </w:r>
      <w:proofErr w:type="spellStart"/>
      <w:r w:rsidRPr="001938C3">
        <w:rPr>
          <w:rFonts w:ascii="Times New Roman" w:hAnsi="Times New Roman" w:cs="Times New Roman"/>
          <w:sz w:val="24"/>
          <w:szCs w:val="24"/>
        </w:rPr>
        <w:t>видеоконтента</w:t>
      </w:r>
      <w:proofErr w:type="spellEnd"/>
      <w:r w:rsidRPr="001938C3">
        <w:rPr>
          <w:rFonts w:ascii="Times New Roman" w:hAnsi="Times New Roman" w:cs="Times New Roman"/>
          <w:sz w:val="24"/>
          <w:szCs w:val="24"/>
        </w:rPr>
        <w:t xml:space="preserve"> с камеры в случае "тревоги" на сервер записи);</w:t>
      </w:r>
    </w:p>
    <w:p w:rsidR="00E602A5" w:rsidRPr="001938C3" w:rsidRDefault="00E602A5" w:rsidP="00E602A5">
      <w:pPr>
        <w:numPr>
          <w:ilvl w:val="0"/>
          <w:numId w:val="6"/>
        </w:numPr>
        <w:spacing w:after="0" w:line="240" w:lineRule="auto"/>
        <w:ind w:left="0" w:firstLine="426"/>
        <w:jc w:val="both"/>
        <w:rPr>
          <w:rFonts w:ascii="Times New Roman" w:hAnsi="Times New Roman" w:cs="Times New Roman"/>
          <w:sz w:val="24"/>
          <w:szCs w:val="24"/>
        </w:rPr>
      </w:pPr>
      <w:r w:rsidRPr="001938C3">
        <w:rPr>
          <w:rFonts w:ascii="Times New Roman" w:hAnsi="Times New Roman" w:cs="Times New Roman"/>
          <w:sz w:val="24"/>
          <w:szCs w:val="24"/>
        </w:rPr>
        <w:t>функционал поддержки работы с записью с карт памяти камер, а также возможность по требованию получать нужный фрагмент видео с карты памяти в архив;</w:t>
      </w:r>
    </w:p>
    <w:p w:rsidR="00E602A5" w:rsidRPr="001938C3" w:rsidRDefault="00E602A5" w:rsidP="00E602A5">
      <w:pPr>
        <w:numPr>
          <w:ilvl w:val="0"/>
          <w:numId w:val="6"/>
        </w:numPr>
        <w:spacing w:after="0" w:line="240" w:lineRule="auto"/>
        <w:ind w:left="0" w:firstLine="426"/>
        <w:jc w:val="both"/>
        <w:rPr>
          <w:rFonts w:ascii="Times New Roman" w:hAnsi="Times New Roman" w:cs="Times New Roman"/>
          <w:sz w:val="24"/>
          <w:szCs w:val="24"/>
        </w:rPr>
      </w:pPr>
      <w:r w:rsidRPr="001938C3">
        <w:rPr>
          <w:rFonts w:ascii="Times New Roman" w:hAnsi="Times New Roman" w:cs="Times New Roman"/>
          <w:sz w:val="24"/>
          <w:szCs w:val="24"/>
        </w:rPr>
        <w:t>функционал группового добавления камер в систему;</w:t>
      </w:r>
    </w:p>
    <w:p w:rsidR="00E602A5" w:rsidRPr="001938C3" w:rsidRDefault="00E602A5" w:rsidP="00E602A5">
      <w:pPr>
        <w:numPr>
          <w:ilvl w:val="0"/>
          <w:numId w:val="6"/>
        </w:numPr>
        <w:spacing w:after="0" w:line="240" w:lineRule="auto"/>
        <w:ind w:left="0" w:firstLine="426"/>
        <w:jc w:val="both"/>
        <w:rPr>
          <w:rFonts w:ascii="Times New Roman" w:hAnsi="Times New Roman" w:cs="Times New Roman"/>
          <w:sz w:val="24"/>
          <w:szCs w:val="24"/>
        </w:rPr>
      </w:pPr>
      <w:r w:rsidRPr="001938C3">
        <w:rPr>
          <w:rFonts w:ascii="Times New Roman" w:hAnsi="Times New Roman" w:cs="Times New Roman"/>
          <w:sz w:val="24"/>
          <w:szCs w:val="24"/>
        </w:rPr>
        <w:t>возможность менять как для одной, так и для группы камер, пароли (для камер), непосредственно с интерфейса управления системой СВН;</w:t>
      </w:r>
    </w:p>
    <w:p w:rsidR="00E602A5" w:rsidRPr="001938C3" w:rsidRDefault="00E602A5" w:rsidP="00E602A5">
      <w:pPr>
        <w:numPr>
          <w:ilvl w:val="0"/>
          <w:numId w:val="6"/>
        </w:numPr>
        <w:spacing w:after="0" w:line="240" w:lineRule="auto"/>
        <w:ind w:left="0" w:firstLine="426"/>
        <w:jc w:val="both"/>
        <w:rPr>
          <w:rFonts w:ascii="Times New Roman" w:hAnsi="Times New Roman" w:cs="Times New Roman"/>
          <w:sz w:val="24"/>
          <w:szCs w:val="24"/>
        </w:rPr>
      </w:pPr>
      <w:r w:rsidRPr="001938C3">
        <w:rPr>
          <w:rFonts w:ascii="Times New Roman" w:hAnsi="Times New Roman" w:cs="Times New Roman"/>
          <w:sz w:val="24"/>
          <w:szCs w:val="24"/>
        </w:rPr>
        <w:t>определение параметров хранения и времени записи, для отдельных устройств, а также групп устрой</w:t>
      </w:r>
      <w:proofErr w:type="gramStart"/>
      <w:r w:rsidRPr="001938C3">
        <w:rPr>
          <w:rFonts w:ascii="Times New Roman" w:hAnsi="Times New Roman" w:cs="Times New Roman"/>
          <w:sz w:val="24"/>
          <w:szCs w:val="24"/>
        </w:rPr>
        <w:t>ств с пр</w:t>
      </w:r>
      <w:proofErr w:type="gramEnd"/>
      <w:r w:rsidRPr="001938C3">
        <w:rPr>
          <w:rFonts w:ascii="Times New Roman" w:hAnsi="Times New Roman" w:cs="Times New Roman"/>
          <w:sz w:val="24"/>
          <w:szCs w:val="24"/>
        </w:rPr>
        <w:t>именением общих параметров;</w:t>
      </w:r>
    </w:p>
    <w:p w:rsidR="00E602A5" w:rsidRPr="001938C3" w:rsidRDefault="00E602A5" w:rsidP="00E602A5">
      <w:pPr>
        <w:numPr>
          <w:ilvl w:val="0"/>
          <w:numId w:val="6"/>
        </w:numPr>
        <w:spacing w:after="0" w:line="240" w:lineRule="auto"/>
        <w:ind w:left="0" w:firstLine="426"/>
        <w:jc w:val="both"/>
        <w:rPr>
          <w:rFonts w:ascii="Times New Roman" w:hAnsi="Times New Roman" w:cs="Times New Roman"/>
          <w:sz w:val="24"/>
          <w:szCs w:val="24"/>
        </w:rPr>
      </w:pPr>
      <w:r w:rsidRPr="001938C3">
        <w:rPr>
          <w:rFonts w:ascii="Times New Roman" w:hAnsi="Times New Roman" w:cs="Times New Roman"/>
          <w:sz w:val="24"/>
          <w:szCs w:val="24"/>
        </w:rPr>
        <w:t xml:space="preserve">поддержка объединения устройств в группы, </w:t>
      </w:r>
      <w:proofErr w:type="gramStart"/>
      <w:r w:rsidRPr="001938C3">
        <w:rPr>
          <w:rFonts w:ascii="Times New Roman" w:hAnsi="Times New Roman" w:cs="Times New Roman"/>
          <w:sz w:val="24"/>
          <w:szCs w:val="24"/>
        </w:rPr>
        <w:t>групповое</w:t>
      </w:r>
      <w:proofErr w:type="gramEnd"/>
      <w:r w:rsidRPr="001938C3">
        <w:rPr>
          <w:rFonts w:ascii="Times New Roman" w:hAnsi="Times New Roman" w:cs="Times New Roman"/>
          <w:sz w:val="24"/>
          <w:szCs w:val="24"/>
        </w:rPr>
        <w:t xml:space="preserve"> изменения настроек камер\устройств;</w:t>
      </w:r>
    </w:p>
    <w:p w:rsidR="00E602A5" w:rsidRPr="001938C3" w:rsidRDefault="00E602A5" w:rsidP="00E602A5">
      <w:pPr>
        <w:numPr>
          <w:ilvl w:val="0"/>
          <w:numId w:val="6"/>
        </w:numPr>
        <w:spacing w:after="0" w:line="240" w:lineRule="auto"/>
        <w:ind w:left="0" w:firstLine="426"/>
        <w:jc w:val="both"/>
        <w:rPr>
          <w:rFonts w:ascii="Times New Roman" w:hAnsi="Times New Roman" w:cs="Times New Roman"/>
          <w:sz w:val="24"/>
          <w:szCs w:val="24"/>
        </w:rPr>
      </w:pPr>
      <w:r w:rsidRPr="001938C3">
        <w:rPr>
          <w:rFonts w:ascii="Times New Roman" w:hAnsi="Times New Roman" w:cs="Times New Roman"/>
          <w:sz w:val="24"/>
          <w:szCs w:val="24"/>
        </w:rPr>
        <w:t>возможность создания иерархического хранилища, как для системы, так для определенной камеры\групп камер;</w:t>
      </w:r>
    </w:p>
    <w:p w:rsidR="00E602A5" w:rsidRPr="001938C3" w:rsidRDefault="00E602A5" w:rsidP="00E602A5">
      <w:pPr>
        <w:numPr>
          <w:ilvl w:val="0"/>
          <w:numId w:val="6"/>
        </w:numPr>
        <w:spacing w:after="0" w:line="240" w:lineRule="auto"/>
        <w:ind w:left="0" w:firstLine="426"/>
        <w:jc w:val="both"/>
        <w:rPr>
          <w:rFonts w:ascii="Times New Roman" w:hAnsi="Times New Roman" w:cs="Times New Roman"/>
          <w:sz w:val="24"/>
          <w:szCs w:val="24"/>
        </w:rPr>
      </w:pPr>
      <w:r w:rsidRPr="001938C3">
        <w:rPr>
          <w:rFonts w:ascii="Times New Roman" w:hAnsi="Times New Roman" w:cs="Times New Roman"/>
          <w:sz w:val="24"/>
          <w:szCs w:val="24"/>
        </w:rPr>
        <w:t xml:space="preserve">  поддержка архивирования записей на сетевое хранилище данных (ресурс);</w:t>
      </w:r>
    </w:p>
    <w:p w:rsidR="00E602A5" w:rsidRPr="001938C3" w:rsidRDefault="00E602A5" w:rsidP="00E602A5">
      <w:pPr>
        <w:numPr>
          <w:ilvl w:val="0"/>
          <w:numId w:val="6"/>
        </w:numPr>
        <w:spacing w:after="0" w:line="240" w:lineRule="auto"/>
        <w:ind w:left="0" w:firstLine="426"/>
        <w:jc w:val="both"/>
        <w:rPr>
          <w:rFonts w:ascii="Times New Roman" w:hAnsi="Times New Roman" w:cs="Times New Roman"/>
          <w:sz w:val="24"/>
          <w:szCs w:val="24"/>
        </w:rPr>
      </w:pPr>
      <w:r w:rsidRPr="001938C3">
        <w:rPr>
          <w:rFonts w:ascii="Times New Roman" w:hAnsi="Times New Roman" w:cs="Times New Roman"/>
          <w:sz w:val="24"/>
          <w:szCs w:val="24"/>
        </w:rPr>
        <w:t>поддержка прореживания архива, после определённого периода хранения;</w:t>
      </w:r>
    </w:p>
    <w:p w:rsidR="00E602A5" w:rsidRPr="001938C3" w:rsidRDefault="00E602A5" w:rsidP="00E602A5">
      <w:pPr>
        <w:numPr>
          <w:ilvl w:val="0"/>
          <w:numId w:val="6"/>
        </w:numPr>
        <w:spacing w:after="0" w:line="240" w:lineRule="auto"/>
        <w:ind w:left="0" w:firstLine="426"/>
        <w:jc w:val="both"/>
        <w:rPr>
          <w:rFonts w:ascii="Times New Roman" w:hAnsi="Times New Roman" w:cs="Times New Roman"/>
          <w:sz w:val="24"/>
          <w:szCs w:val="24"/>
        </w:rPr>
      </w:pPr>
      <w:r w:rsidRPr="001938C3">
        <w:rPr>
          <w:rFonts w:ascii="Times New Roman" w:hAnsi="Times New Roman" w:cs="Times New Roman"/>
          <w:sz w:val="24"/>
          <w:szCs w:val="24"/>
        </w:rPr>
        <w:t>индикация событий о преждевременном удалении видеоданных из-за недостаточного физического объёма хранилища данных;</w:t>
      </w:r>
    </w:p>
    <w:p w:rsidR="00E602A5" w:rsidRPr="001938C3" w:rsidRDefault="00E602A5" w:rsidP="00E602A5">
      <w:pPr>
        <w:numPr>
          <w:ilvl w:val="0"/>
          <w:numId w:val="6"/>
        </w:numPr>
        <w:spacing w:after="0" w:line="240" w:lineRule="auto"/>
        <w:ind w:left="0" w:firstLine="426"/>
        <w:jc w:val="both"/>
        <w:rPr>
          <w:rFonts w:ascii="Times New Roman" w:hAnsi="Times New Roman" w:cs="Times New Roman"/>
          <w:sz w:val="24"/>
          <w:szCs w:val="24"/>
        </w:rPr>
      </w:pPr>
      <w:r w:rsidRPr="001938C3">
        <w:rPr>
          <w:rFonts w:ascii="Times New Roman" w:hAnsi="Times New Roman" w:cs="Times New Roman"/>
          <w:sz w:val="24"/>
          <w:szCs w:val="24"/>
        </w:rPr>
        <w:t>онлайн доступ к архивам;</w:t>
      </w:r>
    </w:p>
    <w:p w:rsidR="00E602A5" w:rsidRPr="001938C3" w:rsidRDefault="00E602A5" w:rsidP="00E602A5">
      <w:pPr>
        <w:numPr>
          <w:ilvl w:val="0"/>
          <w:numId w:val="6"/>
        </w:numPr>
        <w:spacing w:after="0" w:line="240" w:lineRule="auto"/>
        <w:ind w:left="0" w:firstLine="426"/>
        <w:jc w:val="both"/>
        <w:rPr>
          <w:rFonts w:ascii="Times New Roman" w:hAnsi="Times New Roman" w:cs="Times New Roman"/>
          <w:sz w:val="24"/>
          <w:szCs w:val="24"/>
        </w:rPr>
      </w:pPr>
      <w:r w:rsidRPr="001938C3">
        <w:rPr>
          <w:rFonts w:ascii="Times New Roman" w:hAnsi="Times New Roman" w:cs="Times New Roman"/>
          <w:sz w:val="24"/>
          <w:szCs w:val="24"/>
        </w:rPr>
        <w:t>поддержка работы всех компонентов (сервисов) системы в виртуальной среде;</w:t>
      </w:r>
    </w:p>
    <w:p w:rsidR="00E602A5" w:rsidRPr="001938C3" w:rsidRDefault="00E602A5" w:rsidP="00E602A5">
      <w:pPr>
        <w:numPr>
          <w:ilvl w:val="0"/>
          <w:numId w:val="6"/>
        </w:numPr>
        <w:spacing w:after="0" w:line="240" w:lineRule="auto"/>
        <w:ind w:left="0" w:firstLine="426"/>
        <w:jc w:val="both"/>
        <w:rPr>
          <w:rFonts w:ascii="Times New Roman" w:hAnsi="Times New Roman" w:cs="Times New Roman"/>
          <w:sz w:val="24"/>
          <w:szCs w:val="24"/>
        </w:rPr>
      </w:pPr>
      <w:r w:rsidRPr="001938C3">
        <w:rPr>
          <w:rFonts w:ascii="Times New Roman" w:hAnsi="Times New Roman" w:cs="Times New Roman"/>
          <w:sz w:val="24"/>
          <w:szCs w:val="24"/>
        </w:rPr>
        <w:t xml:space="preserve">функционал </w:t>
      </w:r>
      <w:proofErr w:type="gramStart"/>
      <w:r w:rsidRPr="001938C3">
        <w:rPr>
          <w:rFonts w:ascii="Times New Roman" w:hAnsi="Times New Roman" w:cs="Times New Roman"/>
          <w:sz w:val="24"/>
          <w:szCs w:val="24"/>
        </w:rPr>
        <w:t>построения отказоустойчивости серверов записи системы</w:t>
      </w:r>
      <w:proofErr w:type="gramEnd"/>
      <w:r w:rsidRPr="001938C3">
        <w:rPr>
          <w:rFonts w:ascii="Times New Roman" w:hAnsi="Times New Roman" w:cs="Times New Roman"/>
          <w:sz w:val="24"/>
          <w:szCs w:val="24"/>
        </w:rPr>
        <w:t xml:space="preserve"> СВН – применение схемы холодный/горячий сервер;</w:t>
      </w:r>
    </w:p>
    <w:p w:rsidR="00E602A5" w:rsidRPr="001938C3" w:rsidRDefault="00E602A5" w:rsidP="00E602A5">
      <w:pPr>
        <w:numPr>
          <w:ilvl w:val="0"/>
          <w:numId w:val="6"/>
        </w:numPr>
        <w:spacing w:after="0" w:line="240" w:lineRule="auto"/>
        <w:ind w:left="0" w:firstLine="426"/>
        <w:jc w:val="both"/>
        <w:rPr>
          <w:rFonts w:ascii="Times New Roman" w:hAnsi="Times New Roman" w:cs="Times New Roman"/>
          <w:sz w:val="24"/>
          <w:szCs w:val="24"/>
        </w:rPr>
      </w:pPr>
      <w:r w:rsidRPr="001938C3">
        <w:rPr>
          <w:rFonts w:ascii="Times New Roman" w:hAnsi="Times New Roman" w:cs="Times New Roman"/>
          <w:sz w:val="24"/>
          <w:szCs w:val="24"/>
        </w:rPr>
        <w:lastRenderedPageBreak/>
        <w:t>возможность организовать отказоустойчивость серверов записи сторонними решениями;</w:t>
      </w:r>
    </w:p>
    <w:p w:rsidR="00E602A5" w:rsidRPr="001938C3" w:rsidRDefault="00E602A5" w:rsidP="00E602A5">
      <w:pPr>
        <w:numPr>
          <w:ilvl w:val="0"/>
          <w:numId w:val="6"/>
        </w:numPr>
        <w:spacing w:after="0" w:line="240" w:lineRule="auto"/>
        <w:ind w:left="0" w:firstLine="426"/>
        <w:jc w:val="both"/>
        <w:rPr>
          <w:rFonts w:ascii="Times New Roman" w:hAnsi="Times New Roman" w:cs="Times New Roman"/>
          <w:sz w:val="24"/>
          <w:szCs w:val="24"/>
        </w:rPr>
      </w:pPr>
      <w:r w:rsidRPr="001938C3">
        <w:rPr>
          <w:rFonts w:ascii="Times New Roman" w:hAnsi="Times New Roman" w:cs="Times New Roman"/>
          <w:sz w:val="24"/>
          <w:szCs w:val="24"/>
        </w:rPr>
        <w:t>возможность использования сторонних модулей для быстрой настройки и мониторинга системы;</w:t>
      </w:r>
    </w:p>
    <w:p w:rsidR="00E602A5" w:rsidRPr="001938C3" w:rsidRDefault="00E602A5" w:rsidP="00E602A5">
      <w:pPr>
        <w:numPr>
          <w:ilvl w:val="0"/>
          <w:numId w:val="6"/>
        </w:numPr>
        <w:spacing w:after="0" w:line="240" w:lineRule="auto"/>
        <w:ind w:left="0" w:firstLine="426"/>
        <w:jc w:val="both"/>
        <w:rPr>
          <w:rFonts w:ascii="Times New Roman" w:hAnsi="Times New Roman" w:cs="Times New Roman"/>
          <w:sz w:val="24"/>
          <w:szCs w:val="24"/>
        </w:rPr>
      </w:pPr>
      <w:r w:rsidRPr="001938C3">
        <w:rPr>
          <w:rFonts w:ascii="Times New Roman" w:hAnsi="Times New Roman" w:cs="Times New Roman"/>
          <w:sz w:val="24"/>
          <w:szCs w:val="24"/>
        </w:rPr>
        <w:t>наличие тонких клиентов, возможность для доступа АРМ оператора (толстый клиент), мобильного доступа;</w:t>
      </w:r>
    </w:p>
    <w:p w:rsidR="00E602A5" w:rsidRPr="001938C3" w:rsidRDefault="00E602A5" w:rsidP="00E602A5">
      <w:pPr>
        <w:numPr>
          <w:ilvl w:val="0"/>
          <w:numId w:val="6"/>
        </w:numPr>
        <w:spacing w:after="0" w:line="240" w:lineRule="auto"/>
        <w:ind w:left="0" w:firstLine="426"/>
        <w:jc w:val="both"/>
        <w:rPr>
          <w:rFonts w:ascii="Times New Roman" w:hAnsi="Times New Roman" w:cs="Times New Roman"/>
          <w:sz w:val="24"/>
          <w:szCs w:val="24"/>
        </w:rPr>
      </w:pPr>
      <w:r w:rsidRPr="001938C3">
        <w:rPr>
          <w:rFonts w:ascii="Times New Roman" w:hAnsi="Times New Roman" w:cs="Times New Roman"/>
          <w:sz w:val="24"/>
          <w:szCs w:val="24"/>
        </w:rPr>
        <w:t xml:space="preserve">возможность интеграции с </w:t>
      </w:r>
      <w:proofErr w:type="spellStart"/>
      <w:r w:rsidRPr="001938C3">
        <w:rPr>
          <w:rFonts w:ascii="Times New Roman" w:hAnsi="Times New Roman" w:cs="Times New Roman"/>
          <w:sz w:val="24"/>
          <w:szCs w:val="24"/>
        </w:rPr>
        <w:t>Active</w:t>
      </w:r>
      <w:proofErr w:type="spellEnd"/>
      <w:r w:rsidRPr="001938C3">
        <w:rPr>
          <w:rFonts w:ascii="Times New Roman" w:hAnsi="Times New Roman" w:cs="Times New Roman"/>
          <w:sz w:val="24"/>
          <w:szCs w:val="24"/>
        </w:rPr>
        <w:t xml:space="preserve"> </w:t>
      </w:r>
      <w:proofErr w:type="spellStart"/>
      <w:r w:rsidRPr="001938C3">
        <w:rPr>
          <w:rFonts w:ascii="Times New Roman" w:hAnsi="Times New Roman" w:cs="Times New Roman"/>
          <w:sz w:val="24"/>
          <w:szCs w:val="24"/>
        </w:rPr>
        <w:t>Directory</w:t>
      </w:r>
      <w:proofErr w:type="spellEnd"/>
      <w:r w:rsidRPr="001938C3">
        <w:rPr>
          <w:rFonts w:ascii="Times New Roman" w:hAnsi="Times New Roman" w:cs="Times New Roman"/>
          <w:sz w:val="24"/>
          <w:szCs w:val="24"/>
        </w:rPr>
        <w:t>;</w:t>
      </w:r>
    </w:p>
    <w:p w:rsidR="00E602A5" w:rsidRPr="001938C3" w:rsidRDefault="00E602A5" w:rsidP="00E602A5">
      <w:pPr>
        <w:numPr>
          <w:ilvl w:val="0"/>
          <w:numId w:val="6"/>
        </w:numPr>
        <w:spacing w:after="0" w:line="240" w:lineRule="auto"/>
        <w:ind w:left="0" w:firstLine="426"/>
        <w:jc w:val="both"/>
        <w:rPr>
          <w:rFonts w:ascii="Times New Roman" w:hAnsi="Times New Roman" w:cs="Times New Roman"/>
          <w:sz w:val="24"/>
          <w:szCs w:val="24"/>
        </w:rPr>
      </w:pPr>
      <w:r w:rsidRPr="001938C3">
        <w:rPr>
          <w:rFonts w:ascii="Times New Roman" w:hAnsi="Times New Roman" w:cs="Times New Roman"/>
          <w:sz w:val="24"/>
          <w:szCs w:val="24"/>
        </w:rPr>
        <w:t>поддержка умного поиска (</w:t>
      </w:r>
      <w:r w:rsidRPr="001938C3">
        <w:rPr>
          <w:rFonts w:ascii="Times New Roman" w:hAnsi="Times New Roman" w:cs="Times New Roman"/>
          <w:sz w:val="24"/>
          <w:szCs w:val="24"/>
          <w:shd w:val="clear" w:color="auto" w:fill="FFFFFF"/>
        </w:rPr>
        <w:t xml:space="preserve">функции централизованного поиска, позволяющие искать </w:t>
      </w:r>
      <w:proofErr w:type="spellStart"/>
      <w:r w:rsidRPr="001938C3">
        <w:rPr>
          <w:rFonts w:ascii="Times New Roman" w:hAnsi="Times New Roman" w:cs="Times New Roman"/>
          <w:sz w:val="24"/>
          <w:szCs w:val="24"/>
          <w:shd w:val="clear" w:color="auto" w:fill="FFFFFF"/>
        </w:rPr>
        <w:t>видеоэпизоды</w:t>
      </w:r>
      <w:proofErr w:type="spellEnd"/>
      <w:r w:rsidRPr="001938C3">
        <w:rPr>
          <w:rFonts w:ascii="Times New Roman" w:hAnsi="Times New Roman" w:cs="Times New Roman"/>
          <w:sz w:val="24"/>
          <w:szCs w:val="24"/>
          <w:shd w:val="clear" w:color="auto" w:fill="FFFFFF"/>
        </w:rPr>
        <w:t>, движение, сигналы тревоги, события и отметки</w:t>
      </w:r>
      <w:r w:rsidRPr="001938C3">
        <w:rPr>
          <w:rFonts w:ascii="Times New Roman" w:hAnsi="Times New Roman" w:cs="Times New Roman"/>
          <w:sz w:val="24"/>
          <w:szCs w:val="24"/>
        </w:rPr>
        <w:t>);</w:t>
      </w:r>
    </w:p>
    <w:p w:rsidR="00E602A5" w:rsidRPr="001938C3" w:rsidRDefault="00E602A5" w:rsidP="00E602A5">
      <w:pPr>
        <w:numPr>
          <w:ilvl w:val="0"/>
          <w:numId w:val="6"/>
        </w:numPr>
        <w:spacing w:after="0" w:line="240" w:lineRule="auto"/>
        <w:ind w:left="0" w:firstLine="426"/>
        <w:jc w:val="both"/>
        <w:rPr>
          <w:rFonts w:ascii="Times New Roman" w:hAnsi="Times New Roman" w:cs="Times New Roman"/>
          <w:sz w:val="24"/>
          <w:szCs w:val="24"/>
        </w:rPr>
      </w:pPr>
      <w:r w:rsidRPr="001938C3">
        <w:rPr>
          <w:rFonts w:ascii="Times New Roman" w:hAnsi="Times New Roman" w:cs="Times New Roman"/>
          <w:sz w:val="24"/>
          <w:szCs w:val="24"/>
        </w:rPr>
        <w:t>поддержка закладок при работе с архивом;</w:t>
      </w:r>
    </w:p>
    <w:p w:rsidR="00E602A5" w:rsidRPr="001938C3" w:rsidRDefault="00E602A5" w:rsidP="00E602A5">
      <w:pPr>
        <w:numPr>
          <w:ilvl w:val="0"/>
          <w:numId w:val="6"/>
        </w:numPr>
        <w:spacing w:after="0" w:line="240" w:lineRule="auto"/>
        <w:ind w:left="0" w:firstLine="426"/>
        <w:jc w:val="both"/>
        <w:rPr>
          <w:rFonts w:ascii="Times New Roman" w:hAnsi="Times New Roman" w:cs="Times New Roman"/>
          <w:sz w:val="24"/>
          <w:szCs w:val="24"/>
        </w:rPr>
      </w:pPr>
      <w:r w:rsidRPr="001938C3">
        <w:rPr>
          <w:rFonts w:ascii="Times New Roman" w:hAnsi="Times New Roman" w:cs="Times New Roman"/>
          <w:sz w:val="24"/>
          <w:szCs w:val="24"/>
        </w:rPr>
        <w:t>централизованный механизм расследования и работы с тревогами и событиями, гибкий механизм правил – реакции на события и тревоги в системе;</w:t>
      </w:r>
    </w:p>
    <w:p w:rsidR="00E602A5" w:rsidRPr="001938C3" w:rsidRDefault="00E602A5" w:rsidP="00E602A5">
      <w:pPr>
        <w:numPr>
          <w:ilvl w:val="0"/>
          <w:numId w:val="6"/>
        </w:numPr>
        <w:spacing w:after="0" w:line="240" w:lineRule="auto"/>
        <w:ind w:left="0" w:firstLine="426"/>
        <w:jc w:val="both"/>
        <w:rPr>
          <w:rFonts w:ascii="Times New Roman" w:hAnsi="Times New Roman" w:cs="Times New Roman"/>
          <w:sz w:val="24"/>
          <w:szCs w:val="24"/>
        </w:rPr>
      </w:pPr>
      <w:r w:rsidRPr="001938C3">
        <w:rPr>
          <w:rFonts w:ascii="Times New Roman" w:hAnsi="Times New Roman" w:cs="Times New Roman"/>
          <w:sz w:val="24"/>
          <w:szCs w:val="24"/>
        </w:rPr>
        <w:t>встроенный менеджер тревог с возможностью назначения, переназначения, смены статуса тревог;</w:t>
      </w:r>
    </w:p>
    <w:p w:rsidR="00E602A5" w:rsidRPr="001938C3" w:rsidRDefault="00E602A5" w:rsidP="00E602A5">
      <w:pPr>
        <w:numPr>
          <w:ilvl w:val="0"/>
          <w:numId w:val="6"/>
        </w:numPr>
        <w:spacing w:after="0" w:line="240" w:lineRule="auto"/>
        <w:ind w:left="0" w:firstLine="426"/>
        <w:jc w:val="both"/>
        <w:rPr>
          <w:rFonts w:ascii="Times New Roman" w:hAnsi="Times New Roman" w:cs="Times New Roman"/>
          <w:sz w:val="24"/>
          <w:szCs w:val="24"/>
        </w:rPr>
      </w:pPr>
      <w:r w:rsidRPr="001938C3">
        <w:rPr>
          <w:rFonts w:ascii="Times New Roman" w:hAnsi="Times New Roman" w:cs="Times New Roman"/>
          <w:sz w:val="24"/>
          <w:szCs w:val="24"/>
        </w:rPr>
        <w:t xml:space="preserve">возможность настройки </w:t>
      </w:r>
      <w:proofErr w:type="spellStart"/>
      <w:r w:rsidRPr="001938C3">
        <w:rPr>
          <w:rFonts w:ascii="Times New Roman" w:hAnsi="Times New Roman" w:cs="Times New Roman"/>
          <w:sz w:val="24"/>
          <w:szCs w:val="24"/>
        </w:rPr>
        <w:t>приоритезации</w:t>
      </w:r>
      <w:proofErr w:type="spellEnd"/>
      <w:r w:rsidRPr="001938C3">
        <w:rPr>
          <w:rFonts w:ascii="Times New Roman" w:hAnsi="Times New Roman" w:cs="Times New Roman"/>
          <w:sz w:val="24"/>
          <w:szCs w:val="24"/>
        </w:rPr>
        <w:t xml:space="preserve"> тревог;</w:t>
      </w:r>
    </w:p>
    <w:p w:rsidR="00E602A5" w:rsidRPr="001938C3" w:rsidRDefault="00E602A5" w:rsidP="00E602A5">
      <w:pPr>
        <w:numPr>
          <w:ilvl w:val="0"/>
          <w:numId w:val="6"/>
        </w:numPr>
        <w:spacing w:after="0" w:line="240" w:lineRule="auto"/>
        <w:ind w:left="0" w:firstLine="426"/>
        <w:jc w:val="both"/>
        <w:rPr>
          <w:rFonts w:ascii="Times New Roman" w:hAnsi="Times New Roman" w:cs="Times New Roman"/>
          <w:sz w:val="24"/>
          <w:szCs w:val="24"/>
        </w:rPr>
      </w:pPr>
      <w:r w:rsidRPr="001938C3">
        <w:rPr>
          <w:rFonts w:ascii="Times New Roman" w:hAnsi="Times New Roman" w:cs="Times New Roman"/>
          <w:sz w:val="24"/>
          <w:szCs w:val="24"/>
        </w:rPr>
        <w:t>настраиваемая звуковая индикация тревог;</w:t>
      </w:r>
    </w:p>
    <w:p w:rsidR="00E602A5" w:rsidRPr="001938C3" w:rsidRDefault="00E602A5" w:rsidP="00E602A5">
      <w:pPr>
        <w:numPr>
          <w:ilvl w:val="0"/>
          <w:numId w:val="6"/>
        </w:numPr>
        <w:spacing w:after="0" w:line="240" w:lineRule="auto"/>
        <w:ind w:left="0" w:firstLine="426"/>
        <w:jc w:val="both"/>
        <w:rPr>
          <w:rFonts w:ascii="Times New Roman" w:hAnsi="Times New Roman" w:cs="Times New Roman"/>
          <w:sz w:val="24"/>
          <w:szCs w:val="24"/>
        </w:rPr>
      </w:pPr>
      <w:r w:rsidRPr="001938C3">
        <w:rPr>
          <w:rFonts w:ascii="Times New Roman" w:hAnsi="Times New Roman" w:cs="Times New Roman"/>
          <w:sz w:val="24"/>
          <w:szCs w:val="24"/>
        </w:rPr>
        <w:t>поддержка интерактивных, графических карт, схем с отображением тревожной индикации и обеспечивающих</w:t>
      </w:r>
      <w:r w:rsidRPr="001938C3">
        <w:rPr>
          <w:rFonts w:ascii="Times New Roman" w:hAnsi="Times New Roman" w:cs="Times New Roman"/>
          <w:sz w:val="24"/>
          <w:szCs w:val="24"/>
          <w:shd w:val="clear" w:color="auto" w:fill="FFFFFF"/>
        </w:rPr>
        <w:t xml:space="preserve"> визуальный контроль и быструю навигацию между этажами здания и по территории</w:t>
      </w:r>
      <w:r w:rsidRPr="001938C3">
        <w:rPr>
          <w:rFonts w:ascii="Times New Roman" w:hAnsi="Times New Roman" w:cs="Times New Roman"/>
          <w:sz w:val="24"/>
          <w:szCs w:val="24"/>
        </w:rPr>
        <w:t>;</w:t>
      </w:r>
    </w:p>
    <w:p w:rsidR="00E602A5" w:rsidRPr="001938C3" w:rsidRDefault="00E602A5" w:rsidP="00E602A5">
      <w:pPr>
        <w:numPr>
          <w:ilvl w:val="0"/>
          <w:numId w:val="6"/>
        </w:numPr>
        <w:spacing w:after="0" w:line="240" w:lineRule="auto"/>
        <w:ind w:left="0" w:firstLine="426"/>
        <w:jc w:val="both"/>
        <w:rPr>
          <w:rFonts w:ascii="Times New Roman" w:hAnsi="Times New Roman" w:cs="Times New Roman"/>
          <w:sz w:val="24"/>
          <w:szCs w:val="24"/>
        </w:rPr>
      </w:pPr>
      <w:r w:rsidRPr="001938C3">
        <w:rPr>
          <w:rFonts w:ascii="Times New Roman" w:hAnsi="Times New Roman" w:cs="Times New Roman"/>
          <w:sz w:val="24"/>
          <w:szCs w:val="24"/>
        </w:rPr>
        <w:t xml:space="preserve">экспорт видеоархива в различных форматах – общераспространённых, самораспаковывающийся плеер, </w:t>
      </w:r>
      <w:proofErr w:type="spellStart"/>
      <w:r w:rsidRPr="001938C3">
        <w:rPr>
          <w:rFonts w:ascii="Times New Roman" w:hAnsi="Times New Roman" w:cs="Times New Roman"/>
          <w:sz w:val="24"/>
          <w:szCs w:val="24"/>
        </w:rPr>
        <w:t>раскадровка</w:t>
      </w:r>
      <w:proofErr w:type="spellEnd"/>
      <w:r w:rsidRPr="001938C3">
        <w:rPr>
          <w:rFonts w:ascii="Times New Roman" w:hAnsi="Times New Roman" w:cs="Times New Roman"/>
          <w:sz w:val="24"/>
          <w:szCs w:val="24"/>
        </w:rPr>
        <w:t>;</w:t>
      </w:r>
    </w:p>
    <w:p w:rsidR="00E602A5" w:rsidRPr="001938C3" w:rsidRDefault="00E602A5" w:rsidP="00E602A5">
      <w:pPr>
        <w:numPr>
          <w:ilvl w:val="0"/>
          <w:numId w:val="6"/>
        </w:numPr>
        <w:spacing w:after="0" w:line="240" w:lineRule="auto"/>
        <w:ind w:left="0" w:firstLine="426"/>
        <w:jc w:val="both"/>
        <w:rPr>
          <w:rFonts w:ascii="Times New Roman" w:hAnsi="Times New Roman" w:cs="Times New Roman"/>
          <w:sz w:val="24"/>
          <w:szCs w:val="24"/>
        </w:rPr>
      </w:pPr>
      <w:r w:rsidRPr="001938C3">
        <w:rPr>
          <w:rFonts w:ascii="Times New Roman" w:hAnsi="Times New Roman" w:cs="Times New Roman"/>
          <w:sz w:val="24"/>
          <w:szCs w:val="24"/>
        </w:rPr>
        <w:t>поддержка интеграции со сторонними системами (аналитика, система контроля доступа, распознавание номеров и так далее);</w:t>
      </w:r>
    </w:p>
    <w:p w:rsidR="00E602A5" w:rsidRPr="001938C3" w:rsidRDefault="00E602A5" w:rsidP="00E602A5">
      <w:pPr>
        <w:numPr>
          <w:ilvl w:val="0"/>
          <w:numId w:val="6"/>
        </w:numPr>
        <w:tabs>
          <w:tab w:val="left" w:pos="284"/>
        </w:tabs>
        <w:spacing w:after="0" w:line="240" w:lineRule="auto"/>
        <w:ind w:left="0" w:firstLine="426"/>
        <w:jc w:val="both"/>
        <w:rPr>
          <w:rFonts w:ascii="Times New Roman" w:hAnsi="Times New Roman" w:cs="Times New Roman"/>
          <w:sz w:val="24"/>
          <w:szCs w:val="24"/>
        </w:rPr>
      </w:pPr>
      <w:r w:rsidRPr="001938C3">
        <w:rPr>
          <w:rFonts w:ascii="Times New Roman" w:hAnsi="Times New Roman" w:cs="Times New Roman"/>
          <w:sz w:val="24"/>
          <w:szCs w:val="24"/>
        </w:rPr>
        <w:t>наличие бесплатного пакета SDK для разработки программного обеспечения для системы СВН для расширения функциональности без ограничений</w:t>
      </w:r>
    </w:p>
    <w:p w:rsidR="00E602A5" w:rsidRPr="001938C3" w:rsidRDefault="00E602A5" w:rsidP="00E602A5">
      <w:pPr>
        <w:numPr>
          <w:ilvl w:val="0"/>
          <w:numId w:val="6"/>
        </w:numPr>
        <w:spacing w:after="0" w:line="240" w:lineRule="auto"/>
        <w:rPr>
          <w:rFonts w:ascii="Times New Roman" w:hAnsi="Times New Roman" w:cs="Times New Roman"/>
          <w:sz w:val="24"/>
          <w:szCs w:val="24"/>
        </w:rPr>
      </w:pPr>
      <w:r w:rsidRPr="001938C3">
        <w:rPr>
          <w:rFonts w:ascii="Times New Roman" w:hAnsi="Times New Roman" w:cs="Times New Roman"/>
          <w:sz w:val="24"/>
          <w:szCs w:val="24"/>
        </w:rPr>
        <w:t xml:space="preserve">поддержка </w:t>
      </w:r>
      <w:proofErr w:type="gramStart"/>
      <w:r w:rsidRPr="001938C3">
        <w:rPr>
          <w:rFonts w:ascii="Times New Roman" w:hAnsi="Times New Roman" w:cs="Times New Roman"/>
          <w:sz w:val="24"/>
          <w:szCs w:val="24"/>
        </w:rPr>
        <w:t>программной</w:t>
      </w:r>
      <w:proofErr w:type="gramEnd"/>
      <w:r w:rsidRPr="001938C3">
        <w:rPr>
          <w:rFonts w:ascii="Times New Roman" w:hAnsi="Times New Roman" w:cs="Times New Roman"/>
          <w:sz w:val="24"/>
          <w:szCs w:val="24"/>
        </w:rPr>
        <w:t xml:space="preserve"> </w:t>
      </w:r>
      <w:proofErr w:type="spellStart"/>
      <w:r w:rsidRPr="001938C3">
        <w:rPr>
          <w:rFonts w:ascii="Times New Roman" w:hAnsi="Times New Roman" w:cs="Times New Roman"/>
          <w:sz w:val="24"/>
          <w:szCs w:val="24"/>
        </w:rPr>
        <w:t>видеостены</w:t>
      </w:r>
      <w:proofErr w:type="spellEnd"/>
      <w:r w:rsidRPr="001938C3">
        <w:rPr>
          <w:rFonts w:ascii="Times New Roman" w:hAnsi="Times New Roman" w:cs="Times New Roman"/>
          <w:sz w:val="24"/>
          <w:szCs w:val="24"/>
        </w:rPr>
        <w:t>, по количеству мониторов, видов и раскладок с характеристиками:</w:t>
      </w:r>
    </w:p>
    <w:p w:rsidR="00E602A5" w:rsidRPr="001938C3" w:rsidRDefault="00E602A5" w:rsidP="00E602A5">
      <w:pPr>
        <w:numPr>
          <w:ilvl w:val="1"/>
          <w:numId w:val="6"/>
        </w:numPr>
        <w:tabs>
          <w:tab w:val="left" w:pos="709"/>
        </w:tabs>
        <w:spacing w:after="0" w:line="240" w:lineRule="auto"/>
        <w:jc w:val="both"/>
        <w:rPr>
          <w:rFonts w:ascii="Times New Roman" w:hAnsi="Times New Roman" w:cs="Times New Roman"/>
          <w:sz w:val="24"/>
          <w:szCs w:val="24"/>
        </w:rPr>
      </w:pPr>
      <w:r w:rsidRPr="001938C3">
        <w:rPr>
          <w:rFonts w:ascii="Times New Roman" w:hAnsi="Times New Roman" w:cs="Times New Roman"/>
          <w:sz w:val="24"/>
          <w:szCs w:val="24"/>
        </w:rPr>
        <w:t xml:space="preserve">поддержка </w:t>
      </w:r>
      <w:proofErr w:type="gramStart"/>
      <w:r w:rsidRPr="001938C3">
        <w:rPr>
          <w:rFonts w:ascii="Times New Roman" w:hAnsi="Times New Roman" w:cs="Times New Roman"/>
          <w:sz w:val="24"/>
          <w:szCs w:val="24"/>
        </w:rPr>
        <w:t>параллельных</w:t>
      </w:r>
      <w:proofErr w:type="gramEnd"/>
      <w:r w:rsidRPr="001938C3">
        <w:rPr>
          <w:rFonts w:ascii="Times New Roman" w:hAnsi="Times New Roman" w:cs="Times New Roman"/>
          <w:sz w:val="24"/>
          <w:szCs w:val="24"/>
        </w:rPr>
        <w:t xml:space="preserve"> видеопотоков для </w:t>
      </w:r>
      <w:proofErr w:type="spellStart"/>
      <w:r w:rsidRPr="001938C3">
        <w:rPr>
          <w:rFonts w:ascii="Times New Roman" w:hAnsi="Times New Roman" w:cs="Times New Roman"/>
          <w:sz w:val="24"/>
          <w:szCs w:val="24"/>
        </w:rPr>
        <w:t>видеостен</w:t>
      </w:r>
      <w:proofErr w:type="spellEnd"/>
      <w:r w:rsidRPr="001938C3">
        <w:rPr>
          <w:rFonts w:ascii="Times New Roman" w:hAnsi="Times New Roman" w:cs="Times New Roman"/>
          <w:sz w:val="24"/>
          <w:szCs w:val="24"/>
        </w:rPr>
        <w:t>;</w:t>
      </w:r>
    </w:p>
    <w:p w:rsidR="00E602A5" w:rsidRPr="001938C3" w:rsidRDefault="00E602A5" w:rsidP="00E602A5">
      <w:pPr>
        <w:numPr>
          <w:ilvl w:val="1"/>
          <w:numId w:val="6"/>
        </w:numPr>
        <w:tabs>
          <w:tab w:val="left" w:pos="709"/>
        </w:tabs>
        <w:spacing w:after="0" w:line="240" w:lineRule="auto"/>
        <w:jc w:val="both"/>
        <w:rPr>
          <w:rFonts w:ascii="Times New Roman" w:hAnsi="Times New Roman" w:cs="Times New Roman"/>
          <w:sz w:val="24"/>
          <w:szCs w:val="24"/>
        </w:rPr>
      </w:pPr>
      <w:r w:rsidRPr="001938C3">
        <w:rPr>
          <w:rFonts w:ascii="Times New Roman" w:hAnsi="Times New Roman" w:cs="Times New Roman"/>
          <w:sz w:val="24"/>
          <w:szCs w:val="24"/>
        </w:rPr>
        <w:t xml:space="preserve">количество позиций контента, настраиваемое на дисплее </w:t>
      </w:r>
      <w:proofErr w:type="spellStart"/>
      <w:r w:rsidRPr="001938C3">
        <w:rPr>
          <w:rFonts w:ascii="Times New Roman" w:hAnsi="Times New Roman" w:cs="Times New Roman"/>
          <w:sz w:val="24"/>
          <w:szCs w:val="24"/>
        </w:rPr>
        <w:t>видеостены</w:t>
      </w:r>
      <w:proofErr w:type="spellEnd"/>
      <w:r w:rsidRPr="001938C3">
        <w:rPr>
          <w:rFonts w:ascii="Times New Roman" w:hAnsi="Times New Roman" w:cs="Times New Roman"/>
          <w:sz w:val="24"/>
          <w:szCs w:val="24"/>
        </w:rPr>
        <w:t xml:space="preserve"> не менее 100;</w:t>
      </w:r>
    </w:p>
    <w:p w:rsidR="00E602A5" w:rsidRPr="001938C3" w:rsidRDefault="00E602A5" w:rsidP="00E602A5">
      <w:pPr>
        <w:numPr>
          <w:ilvl w:val="1"/>
          <w:numId w:val="6"/>
        </w:numPr>
        <w:tabs>
          <w:tab w:val="left" w:pos="709"/>
        </w:tabs>
        <w:spacing w:after="0" w:line="240" w:lineRule="auto"/>
        <w:jc w:val="both"/>
        <w:rPr>
          <w:rFonts w:ascii="Times New Roman" w:hAnsi="Times New Roman" w:cs="Times New Roman"/>
          <w:sz w:val="24"/>
          <w:szCs w:val="24"/>
        </w:rPr>
      </w:pPr>
      <w:r w:rsidRPr="001938C3">
        <w:rPr>
          <w:rFonts w:ascii="Times New Roman" w:hAnsi="Times New Roman" w:cs="Times New Roman"/>
          <w:sz w:val="24"/>
          <w:szCs w:val="24"/>
        </w:rPr>
        <w:t xml:space="preserve">поддержка каналов живого </w:t>
      </w:r>
      <w:proofErr w:type="spellStart"/>
      <w:r w:rsidRPr="001938C3">
        <w:rPr>
          <w:rFonts w:ascii="Times New Roman" w:hAnsi="Times New Roman" w:cs="Times New Roman"/>
          <w:sz w:val="24"/>
          <w:szCs w:val="24"/>
        </w:rPr>
        <w:t>видеоконтента</w:t>
      </w:r>
      <w:proofErr w:type="spellEnd"/>
      <w:r w:rsidRPr="001938C3">
        <w:rPr>
          <w:rFonts w:ascii="Times New Roman" w:hAnsi="Times New Roman" w:cs="Times New Roman"/>
          <w:sz w:val="24"/>
          <w:szCs w:val="24"/>
        </w:rPr>
        <w:t>;</w:t>
      </w:r>
    </w:p>
    <w:p w:rsidR="00E602A5" w:rsidRPr="001938C3" w:rsidRDefault="00E602A5" w:rsidP="00E602A5">
      <w:pPr>
        <w:numPr>
          <w:ilvl w:val="1"/>
          <w:numId w:val="6"/>
        </w:numPr>
        <w:tabs>
          <w:tab w:val="left" w:pos="709"/>
        </w:tabs>
        <w:spacing w:after="0" w:line="240" w:lineRule="auto"/>
        <w:jc w:val="both"/>
        <w:rPr>
          <w:rFonts w:ascii="Times New Roman" w:hAnsi="Times New Roman" w:cs="Times New Roman"/>
          <w:sz w:val="24"/>
          <w:szCs w:val="24"/>
        </w:rPr>
      </w:pPr>
      <w:r w:rsidRPr="001938C3">
        <w:rPr>
          <w:rFonts w:ascii="Times New Roman" w:hAnsi="Times New Roman" w:cs="Times New Roman"/>
          <w:sz w:val="24"/>
          <w:szCs w:val="24"/>
        </w:rPr>
        <w:t xml:space="preserve">поддержка расширенного отображения информации на дисплеях видео стены, включая карты, результаты аналитики, поддержку страниц </w:t>
      </w:r>
      <w:proofErr w:type="spellStart"/>
      <w:r w:rsidRPr="001938C3">
        <w:rPr>
          <w:rFonts w:ascii="Times New Roman" w:hAnsi="Times New Roman" w:cs="Times New Roman"/>
          <w:sz w:val="24"/>
          <w:szCs w:val="24"/>
        </w:rPr>
        <w:t>http</w:t>
      </w:r>
      <w:proofErr w:type="spellEnd"/>
      <w:r w:rsidRPr="001938C3">
        <w:rPr>
          <w:rFonts w:ascii="Times New Roman" w:hAnsi="Times New Roman" w:cs="Times New Roman"/>
          <w:sz w:val="24"/>
          <w:szCs w:val="24"/>
        </w:rPr>
        <w:t>, отображение сигналов тревог, тексты, закладки, монитор ресурсов системы и др.</w:t>
      </w:r>
    </w:p>
    <w:p w:rsidR="00E602A5" w:rsidRPr="001938C3" w:rsidRDefault="00E602A5" w:rsidP="00E602A5">
      <w:pPr>
        <w:numPr>
          <w:ilvl w:val="0"/>
          <w:numId w:val="6"/>
        </w:numPr>
        <w:spacing w:after="0" w:line="240" w:lineRule="auto"/>
        <w:ind w:left="0" w:firstLine="426"/>
        <w:jc w:val="both"/>
        <w:rPr>
          <w:rFonts w:ascii="Times New Roman" w:hAnsi="Times New Roman" w:cs="Times New Roman"/>
          <w:sz w:val="24"/>
          <w:szCs w:val="24"/>
        </w:rPr>
      </w:pPr>
      <w:r w:rsidRPr="001938C3">
        <w:rPr>
          <w:rFonts w:ascii="Times New Roman" w:hAnsi="Times New Roman" w:cs="Times New Roman"/>
          <w:sz w:val="24"/>
          <w:szCs w:val="24"/>
        </w:rPr>
        <w:t>возможность использования безопасного подключения камеры по HTTPS (для поддерживаемых устройств);</w:t>
      </w:r>
    </w:p>
    <w:p w:rsidR="00E602A5" w:rsidRPr="001938C3" w:rsidRDefault="00E602A5" w:rsidP="00E602A5">
      <w:pPr>
        <w:numPr>
          <w:ilvl w:val="0"/>
          <w:numId w:val="6"/>
        </w:numPr>
        <w:spacing w:after="0" w:line="240" w:lineRule="auto"/>
        <w:ind w:left="0" w:firstLine="426"/>
        <w:jc w:val="both"/>
        <w:rPr>
          <w:rFonts w:ascii="Times New Roman" w:hAnsi="Times New Roman" w:cs="Times New Roman"/>
          <w:sz w:val="24"/>
          <w:szCs w:val="24"/>
        </w:rPr>
      </w:pPr>
      <w:r w:rsidRPr="001938C3">
        <w:rPr>
          <w:rFonts w:ascii="Times New Roman" w:hAnsi="Times New Roman" w:cs="Times New Roman"/>
          <w:sz w:val="24"/>
          <w:szCs w:val="24"/>
        </w:rPr>
        <w:t>двустороннее шифрование с применением сертификатов SSL/TLS при передаче информации между серверами записи и другими компонентами системы;</w:t>
      </w:r>
    </w:p>
    <w:p w:rsidR="00E602A5" w:rsidRPr="001938C3" w:rsidRDefault="00E602A5" w:rsidP="00E602A5">
      <w:pPr>
        <w:numPr>
          <w:ilvl w:val="0"/>
          <w:numId w:val="6"/>
        </w:numPr>
        <w:spacing w:after="0" w:line="240" w:lineRule="auto"/>
        <w:ind w:left="0" w:firstLine="426"/>
        <w:jc w:val="both"/>
        <w:rPr>
          <w:rFonts w:ascii="Times New Roman" w:hAnsi="Times New Roman" w:cs="Times New Roman"/>
          <w:sz w:val="24"/>
          <w:szCs w:val="24"/>
        </w:rPr>
      </w:pPr>
      <w:r w:rsidRPr="001938C3">
        <w:rPr>
          <w:rFonts w:ascii="Times New Roman" w:hAnsi="Times New Roman" w:cs="Times New Roman"/>
          <w:sz w:val="24"/>
          <w:szCs w:val="24"/>
        </w:rPr>
        <w:t>безопасный обмен данными по протоколу HTTPS для двустороннего шифрования информации, передаваемой с серверов записи;</w:t>
      </w:r>
    </w:p>
    <w:p w:rsidR="00E602A5" w:rsidRPr="001938C3" w:rsidRDefault="00E602A5" w:rsidP="00E602A5">
      <w:pPr>
        <w:numPr>
          <w:ilvl w:val="0"/>
          <w:numId w:val="6"/>
        </w:numPr>
        <w:spacing w:after="0" w:line="240" w:lineRule="auto"/>
        <w:ind w:left="0" w:firstLine="426"/>
        <w:jc w:val="both"/>
        <w:rPr>
          <w:rFonts w:ascii="Times New Roman" w:hAnsi="Times New Roman" w:cs="Times New Roman"/>
          <w:sz w:val="24"/>
          <w:szCs w:val="24"/>
        </w:rPr>
      </w:pPr>
      <w:r w:rsidRPr="001938C3">
        <w:rPr>
          <w:rFonts w:ascii="Times New Roman" w:hAnsi="Times New Roman" w:cs="Times New Roman"/>
          <w:sz w:val="24"/>
          <w:szCs w:val="24"/>
        </w:rPr>
        <w:t xml:space="preserve">отображение в реальном времени состояний систем, таких как </w:t>
      </w:r>
      <w:proofErr w:type="gramStart"/>
      <w:r w:rsidRPr="001938C3">
        <w:rPr>
          <w:rFonts w:ascii="Times New Roman" w:hAnsi="Times New Roman" w:cs="Times New Roman"/>
          <w:sz w:val="24"/>
          <w:szCs w:val="24"/>
        </w:rPr>
        <w:t>управления</w:t>
      </w:r>
      <w:proofErr w:type="gramEnd"/>
      <w:r w:rsidRPr="001938C3">
        <w:rPr>
          <w:rFonts w:ascii="Times New Roman" w:hAnsi="Times New Roman" w:cs="Times New Roman"/>
          <w:sz w:val="24"/>
          <w:szCs w:val="24"/>
        </w:rPr>
        <w:t xml:space="preserve"> ядром, сервера событий, серверов записи и других серверов ядра системы СВН;</w:t>
      </w:r>
    </w:p>
    <w:p w:rsidR="00E602A5" w:rsidRPr="001938C3" w:rsidRDefault="00E602A5" w:rsidP="00E602A5">
      <w:pPr>
        <w:numPr>
          <w:ilvl w:val="0"/>
          <w:numId w:val="6"/>
        </w:numPr>
        <w:spacing w:after="0" w:line="240" w:lineRule="auto"/>
        <w:ind w:left="0" w:firstLine="426"/>
        <w:jc w:val="both"/>
        <w:rPr>
          <w:rFonts w:ascii="Times New Roman" w:hAnsi="Times New Roman" w:cs="Times New Roman"/>
          <w:sz w:val="24"/>
          <w:szCs w:val="24"/>
        </w:rPr>
      </w:pPr>
      <w:r w:rsidRPr="001938C3">
        <w:rPr>
          <w:rFonts w:ascii="Times New Roman" w:hAnsi="Times New Roman" w:cs="Times New Roman"/>
          <w:sz w:val="24"/>
          <w:szCs w:val="24"/>
        </w:rPr>
        <w:t>отображение состояний камер (устройств) в режимах реального и прошедшего времени;</w:t>
      </w:r>
    </w:p>
    <w:p w:rsidR="00E602A5" w:rsidRPr="001938C3" w:rsidRDefault="00E602A5" w:rsidP="00E602A5">
      <w:pPr>
        <w:numPr>
          <w:ilvl w:val="0"/>
          <w:numId w:val="6"/>
        </w:numPr>
        <w:spacing w:after="0" w:line="240" w:lineRule="auto"/>
        <w:ind w:left="0" w:firstLine="426"/>
        <w:jc w:val="both"/>
        <w:rPr>
          <w:rFonts w:ascii="Times New Roman" w:hAnsi="Times New Roman" w:cs="Times New Roman"/>
          <w:sz w:val="24"/>
          <w:szCs w:val="24"/>
        </w:rPr>
      </w:pPr>
      <w:r w:rsidRPr="001938C3">
        <w:rPr>
          <w:rFonts w:ascii="Times New Roman" w:hAnsi="Times New Roman" w:cs="Times New Roman"/>
          <w:sz w:val="24"/>
          <w:szCs w:val="24"/>
        </w:rPr>
        <w:t xml:space="preserve">поддержка SNMP </w:t>
      </w:r>
      <w:proofErr w:type="spellStart"/>
      <w:r w:rsidRPr="001938C3">
        <w:rPr>
          <w:rFonts w:ascii="Times New Roman" w:hAnsi="Times New Roman" w:cs="Times New Roman"/>
          <w:sz w:val="24"/>
          <w:szCs w:val="24"/>
        </w:rPr>
        <w:t>trap</w:t>
      </w:r>
      <w:proofErr w:type="spellEnd"/>
      <w:r w:rsidRPr="001938C3">
        <w:rPr>
          <w:rFonts w:ascii="Times New Roman" w:hAnsi="Times New Roman" w:cs="Times New Roman"/>
          <w:sz w:val="24"/>
          <w:szCs w:val="24"/>
        </w:rPr>
        <w:t>;</w:t>
      </w:r>
    </w:p>
    <w:p w:rsidR="00E602A5" w:rsidRPr="001938C3" w:rsidRDefault="00E602A5" w:rsidP="00E602A5">
      <w:pPr>
        <w:numPr>
          <w:ilvl w:val="0"/>
          <w:numId w:val="6"/>
        </w:numPr>
        <w:spacing w:after="0" w:line="240" w:lineRule="auto"/>
        <w:ind w:left="0" w:firstLine="426"/>
        <w:jc w:val="both"/>
        <w:rPr>
          <w:rFonts w:ascii="Times New Roman" w:hAnsi="Times New Roman" w:cs="Times New Roman"/>
          <w:sz w:val="24"/>
          <w:szCs w:val="24"/>
        </w:rPr>
      </w:pPr>
      <w:r w:rsidRPr="001938C3">
        <w:rPr>
          <w:rFonts w:ascii="Times New Roman" w:hAnsi="Times New Roman" w:cs="Times New Roman"/>
          <w:sz w:val="24"/>
          <w:szCs w:val="24"/>
        </w:rPr>
        <w:t xml:space="preserve">возможность создания </w:t>
      </w:r>
      <w:proofErr w:type="spellStart"/>
      <w:r w:rsidRPr="001938C3">
        <w:rPr>
          <w:rFonts w:ascii="Times New Roman" w:hAnsi="Times New Roman" w:cs="Times New Roman"/>
          <w:sz w:val="24"/>
          <w:szCs w:val="24"/>
        </w:rPr>
        <w:t>бекапов</w:t>
      </w:r>
      <w:proofErr w:type="spellEnd"/>
      <w:r w:rsidRPr="001938C3">
        <w:rPr>
          <w:rFonts w:ascii="Times New Roman" w:hAnsi="Times New Roman" w:cs="Times New Roman"/>
          <w:sz w:val="24"/>
          <w:szCs w:val="24"/>
        </w:rPr>
        <w:t xml:space="preserve"> системы;</w:t>
      </w:r>
    </w:p>
    <w:p w:rsidR="00E602A5" w:rsidRPr="001938C3" w:rsidRDefault="00E602A5" w:rsidP="00E602A5">
      <w:pPr>
        <w:numPr>
          <w:ilvl w:val="0"/>
          <w:numId w:val="6"/>
        </w:numPr>
        <w:spacing w:after="0" w:line="240" w:lineRule="auto"/>
        <w:ind w:left="0" w:firstLine="426"/>
        <w:jc w:val="both"/>
        <w:rPr>
          <w:rFonts w:ascii="Times New Roman" w:hAnsi="Times New Roman" w:cs="Times New Roman"/>
          <w:sz w:val="24"/>
          <w:szCs w:val="24"/>
        </w:rPr>
      </w:pPr>
      <w:r w:rsidRPr="001938C3">
        <w:rPr>
          <w:rFonts w:ascii="Times New Roman" w:hAnsi="Times New Roman" w:cs="Times New Roman"/>
          <w:sz w:val="24"/>
          <w:szCs w:val="24"/>
        </w:rPr>
        <w:t>возможность производить мониторинг СВН, встроенный механизм мониторинга;</w:t>
      </w:r>
    </w:p>
    <w:p w:rsidR="00E602A5" w:rsidRPr="001938C3" w:rsidRDefault="00E602A5" w:rsidP="00E602A5">
      <w:pPr>
        <w:numPr>
          <w:ilvl w:val="0"/>
          <w:numId w:val="6"/>
        </w:numPr>
        <w:spacing w:after="0" w:line="240" w:lineRule="auto"/>
        <w:ind w:left="0" w:firstLine="426"/>
        <w:jc w:val="both"/>
        <w:rPr>
          <w:rFonts w:ascii="Times New Roman" w:hAnsi="Times New Roman" w:cs="Times New Roman"/>
          <w:sz w:val="24"/>
          <w:szCs w:val="24"/>
        </w:rPr>
      </w:pPr>
      <w:r w:rsidRPr="001938C3">
        <w:rPr>
          <w:rFonts w:ascii="Times New Roman" w:hAnsi="Times New Roman" w:cs="Times New Roman"/>
          <w:sz w:val="24"/>
          <w:szCs w:val="24"/>
        </w:rPr>
        <w:t>поддержка механизма разграничения пользователей и администраторов в системе;</w:t>
      </w:r>
    </w:p>
    <w:p w:rsidR="00E602A5" w:rsidRPr="001938C3" w:rsidRDefault="00E602A5" w:rsidP="00E602A5">
      <w:pPr>
        <w:numPr>
          <w:ilvl w:val="0"/>
          <w:numId w:val="6"/>
        </w:numPr>
        <w:spacing w:after="0" w:line="240" w:lineRule="auto"/>
        <w:ind w:left="0" w:firstLine="426"/>
        <w:jc w:val="both"/>
        <w:rPr>
          <w:rFonts w:ascii="Times New Roman" w:hAnsi="Times New Roman" w:cs="Times New Roman"/>
          <w:sz w:val="24"/>
          <w:szCs w:val="24"/>
        </w:rPr>
      </w:pPr>
      <w:r w:rsidRPr="001938C3">
        <w:rPr>
          <w:rFonts w:ascii="Times New Roman" w:hAnsi="Times New Roman" w:cs="Times New Roman"/>
          <w:sz w:val="24"/>
          <w:szCs w:val="24"/>
        </w:rPr>
        <w:t>поддержка механизмов двойной авторизации (для операторов и администраторов);</w:t>
      </w:r>
    </w:p>
    <w:p w:rsidR="00E602A5" w:rsidRPr="001938C3" w:rsidRDefault="00E602A5" w:rsidP="00E602A5">
      <w:pPr>
        <w:numPr>
          <w:ilvl w:val="0"/>
          <w:numId w:val="6"/>
        </w:numPr>
        <w:spacing w:after="0" w:line="240" w:lineRule="auto"/>
        <w:ind w:left="0" w:firstLine="426"/>
        <w:jc w:val="both"/>
        <w:rPr>
          <w:rFonts w:ascii="Times New Roman" w:hAnsi="Times New Roman" w:cs="Times New Roman"/>
          <w:sz w:val="24"/>
          <w:szCs w:val="24"/>
        </w:rPr>
      </w:pPr>
      <w:r w:rsidRPr="001938C3">
        <w:rPr>
          <w:rFonts w:ascii="Times New Roman" w:hAnsi="Times New Roman" w:cs="Times New Roman"/>
          <w:sz w:val="24"/>
          <w:szCs w:val="24"/>
        </w:rPr>
        <w:t xml:space="preserve">наличие механизмов аудита действий администратора, </w:t>
      </w:r>
      <w:proofErr w:type="spellStart"/>
      <w:r w:rsidRPr="001938C3">
        <w:rPr>
          <w:rFonts w:ascii="Times New Roman" w:hAnsi="Times New Roman" w:cs="Times New Roman"/>
          <w:sz w:val="24"/>
          <w:szCs w:val="24"/>
        </w:rPr>
        <w:t>логирование</w:t>
      </w:r>
      <w:proofErr w:type="spellEnd"/>
      <w:r w:rsidRPr="001938C3">
        <w:rPr>
          <w:rFonts w:ascii="Times New Roman" w:hAnsi="Times New Roman" w:cs="Times New Roman"/>
          <w:sz w:val="24"/>
          <w:szCs w:val="24"/>
        </w:rPr>
        <w:t xml:space="preserve"> системы;</w:t>
      </w:r>
    </w:p>
    <w:p w:rsidR="00E602A5" w:rsidRPr="001938C3" w:rsidRDefault="00E602A5" w:rsidP="00E602A5">
      <w:pPr>
        <w:numPr>
          <w:ilvl w:val="0"/>
          <w:numId w:val="6"/>
        </w:numPr>
        <w:spacing w:after="0" w:line="240" w:lineRule="auto"/>
        <w:ind w:left="0" w:firstLine="426"/>
        <w:jc w:val="both"/>
        <w:rPr>
          <w:rFonts w:ascii="Times New Roman" w:hAnsi="Times New Roman" w:cs="Times New Roman"/>
          <w:sz w:val="24"/>
          <w:szCs w:val="24"/>
        </w:rPr>
      </w:pPr>
      <w:r w:rsidRPr="001938C3">
        <w:rPr>
          <w:rFonts w:ascii="Times New Roman" w:hAnsi="Times New Roman" w:cs="Times New Roman"/>
          <w:sz w:val="24"/>
          <w:szCs w:val="24"/>
        </w:rPr>
        <w:t xml:space="preserve">поддержка профилей </w:t>
      </w:r>
      <w:proofErr w:type="gramStart"/>
      <w:r w:rsidRPr="001938C3">
        <w:rPr>
          <w:rFonts w:ascii="Times New Roman" w:hAnsi="Times New Roman" w:cs="Times New Roman"/>
          <w:sz w:val="24"/>
          <w:szCs w:val="24"/>
        </w:rPr>
        <w:t>административного</w:t>
      </w:r>
      <w:proofErr w:type="gramEnd"/>
      <w:r w:rsidRPr="001938C3">
        <w:rPr>
          <w:rFonts w:ascii="Times New Roman" w:hAnsi="Times New Roman" w:cs="Times New Roman"/>
          <w:sz w:val="24"/>
          <w:szCs w:val="24"/>
        </w:rPr>
        <w:t xml:space="preserve"> и операторского ПО;</w:t>
      </w:r>
    </w:p>
    <w:p w:rsidR="00E602A5" w:rsidRPr="001938C3" w:rsidRDefault="00E602A5" w:rsidP="00E602A5">
      <w:pPr>
        <w:numPr>
          <w:ilvl w:val="0"/>
          <w:numId w:val="6"/>
        </w:numPr>
        <w:spacing w:after="0" w:line="240" w:lineRule="auto"/>
        <w:ind w:left="0" w:firstLine="426"/>
        <w:jc w:val="both"/>
        <w:rPr>
          <w:rFonts w:ascii="Times New Roman" w:hAnsi="Times New Roman" w:cs="Times New Roman"/>
          <w:sz w:val="24"/>
          <w:szCs w:val="24"/>
        </w:rPr>
      </w:pPr>
      <w:r w:rsidRPr="001938C3">
        <w:rPr>
          <w:rFonts w:ascii="Times New Roman" w:hAnsi="Times New Roman" w:cs="Times New Roman"/>
          <w:sz w:val="24"/>
          <w:szCs w:val="24"/>
        </w:rPr>
        <w:t xml:space="preserve">встроенный функционал </w:t>
      </w:r>
      <w:proofErr w:type="spellStart"/>
      <w:r w:rsidRPr="001938C3">
        <w:rPr>
          <w:rFonts w:ascii="Times New Roman" w:hAnsi="Times New Roman" w:cs="Times New Roman"/>
          <w:sz w:val="24"/>
          <w:szCs w:val="24"/>
        </w:rPr>
        <w:t>детекции</w:t>
      </w:r>
      <w:proofErr w:type="spellEnd"/>
      <w:r w:rsidRPr="001938C3">
        <w:rPr>
          <w:rFonts w:ascii="Times New Roman" w:hAnsi="Times New Roman" w:cs="Times New Roman"/>
          <w:sz w:val="24"/>
          <w:szCs w:val="24"/>
        </w:rPr>
        <w:t xml:space="preserve"> движения с метаданными;</w:t>
      </w:r>
    </w:p>
    <w:p w:rsidR="00E602A5" w:rsidRPr="001938C3" w:rsidRDefault="00E602A5" w:rsidP="00E602A5">
      <w:pPr>
        <w:numPr>
          <w:ilvl w:val="0"/>
          <w:numId w:val="6"/>
        </w:numPr>
        <w:spacing w:after="0" w:line="240" w:lineRule="auto"/>
        <w:ind w:left="0" w:firstLine="426"/>
        <w:jc w:val="both"/>
        <w:rPr>
          <w:rFonts w:ascii="Times New Roman" w:hAnsi="Times New Roman" w:cs="Times New Roman"/>
          <w:sz w:val="24"/>
          <w:szCs w:val="24"/>
        </w:rPr>
      </w:pPr>
      <w:r w:rsidRPr="001938C3">
        <w:rPr>
          <w:rFonts w:ascii="Times New Roman" w:hAnsi="Times New Roman" w:cs="Times New Roman"/>
          <w:sz w:val="24"/>
          <w:szCs w:val="24"/>
        </w:rPr>
        <w:t>возможность сохранения режима записи видеопотоков с камер на хранилища в случае выхода из строя серверов управления системой и серверов управления записью;</w:t>
      </w:r>
    </w:p>
    <w:p w:rsidR="00E602A5" w:rsidRPr="001938C3" w:rsidRDefault="00E602A5" w:rsidP="00E602A5">
      <w:pPr>
        <w:numPr>
          <w:ilvl w:val="0"/>
          <w:numId w:val="6"/>
        </w:numPr>
        <w:tabs>
          <w:tab w:val="num" w:pos="360"/>
        </w:tabs>
        <w:spacing w:after="0" w:line="240" w:lineRule="auto"/>
        <w:ind w:left="0" w:firstLine="426"/>
        <w:jc w:val="both"/>
        <w:rPr>
          <w:rFonts w:ascii="Times New Roman" w:hAnsi="Times New Roman" w:cs="Times New Roman"/>
          <w:sz w:val="24"/>
          <w:szCs w:val="24"/>
        </w:rPr>
      </w:pPr>
      <w:r w:rsidRPr="001938C3">
        <w:rPr>
          <w:rFonts w:ascii="Times New Roman" w:hAnsi="Times New Roman" w:cs="Times New Roman"/>
          <w:sz w:val="24"/>
          <w:szCs w:val="24"/>
        </w:rPr>
        <w:t>автоматическое переключение записи с камер на сетевые хранилища в случае выхода из строя одного или нескольких хранилищ;</w:t>
      </w:r>
    </w:p>
    <w:p w:rsidR="00E602A5" w:rsidRPr="001938C3" w:rsidRDefault="00E602A5" w:rsidP="00E602A5">
      <w:pPr>
        <w:numPr>
          <w:ilvl w:val="0"/>
          <w:numId w:val="6"/>
        </w:numPr>
        <w:spacing w:after="0" w:line="240" w:lineRule="auto"/>
        <w:ind w:left="0" w:firstLine="426"/>
        <w:jc w:val="both"/>
        <w:rPr>
          <w:rFonts w:ascii="Times New Roman" w:hAnsi="Times New Roman" w:cs="Times New Roman"/>
          <w:sz w:val="24"/>
          <w:szCs w:val="24"/>
        </w:rPr>
      </w:pPr>
      <w:r w:rsidRPr="001938C3">
        <w:rPr>
          <w:rFonts w:ascii="Times New Roman" w:hAnsi="Times New Roman" w:cs="Times New Roman"/>
          <w:sz w:val="24"/>
          <w:szCs w:val="24"/>
        </w:rPr>
        <w:t xml:space="preserve">возможность установить пароль на просмотр экспортированного видео, запретить </w:t>
      </w:r>
      <w:proofErr w:type="gramStart"/>
      <w:r w:rsidRPr="001938C3">
        <w:rPr>
          <w:rFonts w:ascii="Times New Roman" w:hAnsi="Times New Roman" w:cs="Times New Roman"/>
          <w:sz w:val="24"/>
          <w:szCs w:val="24"/>
        </w:rPr>
        <w:t>ре-экспорт</w:t>
      </w:r>
      <w:proofErr w:type="gramEnd"/>
      <w:r w:rsidRPr="001938C3">
        <w:rPr>
          <w:rFonts w:ascii="Times New Roman" w:hAnsi="Times New Roman" w:cs="Times New Roman"/>
          <w:sz w:val="24"/>
          <w:szCs w:val="24"/>
        </w:rPr>
        <w:t>;</w:t>
      </w:r>
    </w:p>
    <w:p w:rsidR="00E602A5" w:rsidRPr="001938C3" w:rsidRDefault="00E602A5" w:rsidP="00E602A5">
      <w:pPr>
        <w:numPr>
          <w:ilvl w:val="0"/>
          <w:numId w:val="6"/>
        </w:numPr>
        <w:spacing w:after="0" w:line="240" w:lineRule="auto"/>
        <w:ind w:left="0" w:firstLine="426"/>
        <w:jc w:val="both"/>
        <w:rPr>
          <w:rFonts w:ascii="Times New Roman" w:hAnsi="Times New Roman" w:cs="Times New Roman"/>
          <w:sz w:val="24"/>
          <w:szCs w:val="24"/>
        </w:rPr>
      </w:pPr>
      <w:r w:rsidRPr="001938C3">
        <w:rPr>
          <w:rFonts w:ascii="Times New Roman" w:hAnsi="Times New Roman" w:cs="Times New Roman"/>
          <w:sz w:val="24"/>
          <w:szCs w:val="24"/>
        </w:rPr>
        <w:lastRenderedPageBreak/>
        <w:t xml:space="preserve">лицензирование производится на камеру или устройство и включает весь поддерживаемый функционал камеры или устройства (каналы, порты ввода/вывода, метаданные, аналитические и прочие события, </w:t>
      </w:r>
      <w:proofErr w:type="spellStart"/>
      <w:r w:rsidRPr="001938C3">
        <w:rPr>
          <w:rFonts w:ascii="Times New Roman" w:hAnsi="Times New Roman" w:cs="Times New Roman"/>
          <w:sz w:val="24"/>
          <w:szCs w:val="24"/>
          <w:lang w:val="en-US"/>
        </w:rPr>
        <w:t>ptz</w:t>
      </w:r>
      <w:proofErr w:type="spellEnd"/>
      <w:r w:rsidRPr="001938C3">
        <w:rPr>
          <w:rFonts w:ascii="Times New Roman" w:hAnsi="Times New Roman" w:cs="Times New Roman"/>
          <w:sz w:val="24"/>
          <w:szCs w:val="24"/>
        </w:rPr>
        <w:t xml:space="preserve"> функции, </w:t>
      </w:r>
      <w:r w:rsidRPr="001938C3">
        <w:rPr>
          <w:rFonts w:ascii="Times New Roman" w:hAnsi="Times New Roman" w:cs="Times New Roman"/>
          <w:sz w:val="24"/>
          <w:szCs w:val="24"/>
          <w:shd w:val="clear" w:color="auto" w:fill="FFFFFF"/>
        </w:rPr>
        <w:t>технологии обработки и передачи данных</w:t>
      </w:r>
      <w:r w:rsidRPr="001938C3">
        <w:rPr>
          <w:rFonts w:ascii="Times New Roman" w:hAnsi="Times New Roman" w:cs="Times New Roman"/>
          <w:sz w:val="24"/>
          <w:szCs w:val="24"/>
        </w:rPr>
        <w:t xml:space="preserve"> и т.д.);</w:t>
      </w:r>
    </w:p>
    <w:p w:rsidR="00E602A5" w:rsidRPr="001938C3" w:rsidRDefault="00E602A5" w:rsidP="00E602A5">
      <w:pPr>
        <w:numPr>
          <w:ilvl w:val="0"/>
          <w:numId w:val="6"/>
        </w:numPr>
        <w:spacing w:after="0" w:line="240" w:lineRule="auto"/>
        <w:ind w:left="0" w:firstLine="426"/>
        <w:jc w:val="both"/>
        <w:rPr>
          <w:rFonts w:ascii="Times New Roman" w:hAnsi="Times New Roman" w:cs="Times New Roman"/>
          <w:sz w:val="24"/>
          <w:szCs w:val="24"/>
        </w:rPr>
      </w:pPr>
      <w:r w:rsidRPr="001938C3">
        <w:rPr>
          <w:rFonts w:ascii="Times New Roman" w:hAnsi="Times New Roman" w:cs="Times New Roman"/>
          <w:sz w:val="24"/>
          <w:szCs w:val="24"/>
        </w:rPr>
        <w:t>система лицензирования без привязки к аппаратной части;</w:t>
      </w:r>
    </w:p>
    <w:p w:rsidR="00E602A5" w:rsidRPr="001938C3" w:rsidRDefault="00E602A5" w:rsidP="00E602A5">
      <w:pPr>
        <w:numPr>
          <w:ilvl w:val="0"/>
          <w:numId w:val="6"/>
        </w:numPr>
        <w:spacing w:after="0" w:line="240" w:lineRule="auto"/>
        <w:ind w:left="0" w:firstLine="426"/>
        <w:jc w:val="both"/>
        <w:rPr>
          <w:rFonts w:ascii="Times New Roman" w:hAnsi="Times New Roman" w:cs="Times New Roman"/>
          <w:sz w:val="24"/>
          <w:szCs w:val="24"/>
        </w:rPr>
      </w:pPr>
      <w:r w:rsidRPr="001938C3">
        <w:rPr>
          <w:rFonts w:ascii="Times New Roman" w:hAnsi="Times New Roman" w:cs="Times New Roman"/>
          <w:sz w:val="24"/>
          <w:szCs w:val="24"/>
        </w:rPr>
        <w:t>возможность обеспечения отказоустойчивости серверов записи, входящая в лицензию;</w:t>
      </w:r>
    </w:p>
    <w:p w:rsidR="00E602A5" w:rsidRPr="001938C3" w:rsidRDefault="00E602A5" w:rsidP="00E602A5">
      <w:pPr>
        <w:numPr>
          <w:ilvl w:val="0"/>
          <w:numId w:val="6"/>
        </w:numPr>
        <w:spacing w:after="0" w:line="240" w:lineRule="auto"/>
        <w:ind w:left="0" w:firstLine="426"/>
        <w:jc w:val="both"/>
        <w:rPr>
          <w:rFonts w:ascii="Times New Roman" w:hAnsi="Times New Roman" w:cs="Times New Roman"/>
          <w:sz w:val="24"/>
          <w:szCs w:val="24"/>
        </w:rPr>
      </w:pPr>
      <w:r w:rsidRPr="001938C3">
        <w:rPr>
          <w:rFonts w:ascii="Times New Roman" w:hAnsi="Times New Roman" w:cs="Times New Roman"/>
          <w:sz w:val="24"/>
          <w:szCs w:val="24"/>
        </w:rPr>
        <w:t>поддержка двойной записи камер на разных серверах записи в пределах одной лицензии для обеспечения отказоустойчивости, беспрерывной записи, мониторинга и сохранности видео (двойная запись);</w:t>
      </w:r>
    </w:p>
    <w:p w:rsidR="00E602A5" w:rsidRPr="001938C3" w:rsidRDefault="00E602A5" w:rsidP="00E602A5">
      <w:pPr>
        <w:numPr>
          <w:ilvl w:val="0"/>
          <w:numId w:val="6"/>
        </w:numPr>
        <w:spacing w:after="0" w:line="240" w:lineRule="auto"/>
        <w:ind w:left="0" w:firstLine="426"/>
        <w:jc w:val="both"/>
        <w:rPr>
          <w:rFonts w:ascii="Times New Roman" w:hAnsi="Times New Roman" w:cs="Times New Roman"/>
          <w:sz w:val="24"/>
          <w:szCs w:val="24"/>
        </w:rPr>
      </w:pPr>
      <w:r w:rsidRPr="001938C3">
        <w:rPr>
          <w:rFonts w:ascii="Times New Roman" w:hAnsi="Times New Roman" w:cs="Times New Roman"/>
          <w:sz w:val="24"/>
          <w:szCs w:val="24"/>
        </w:rPr>
        <w:t>неограниченное перемещение камеры между серверами записи;</w:t>
      </w:r>
    </w:p>
    <w:p w:rsidR="00E602A5" w:rsidRPr="001938C3" w:rsidRDefault="00E602A5" w:rsidP="00E602A5">
      <w:pPr>
        <w:numPr>
          <w:ilvl w:val="0"/>
          <w:numId w:val="6"/>
        </w:numPr>
        <w:spacing w:after="0" w:line="240" w:lineRule="auto"/>
        <w:ind w:left="0" w:firstLine="426"/>
        <w:jc w:val="both"/>
        <w:rPr>
          <w:rFonts w:ascii="Times New Roman" w:hAnsi="Times New Roman" w:cs="Times New Roman"/>
          <w:sz w:val="24"/>
          <w:szCs w:val="24"/>
        </w:rPr>
      </w:pPr>
      <w:r w:rsidRPr="001938C3">
        <w:rPr>
          <w:rFonts w:ascii="Times New Roman" w:hAnsi="Times New Roman" w:cs="Times New Roman"/>
          <w:sz w:val="24"/>
          <w:szCs w:val="24"/>
        </w:rPr>
        <w:t xml:space="preserve">возможность </w:t>
      </w:r>
      <w:proofErr w:type="gramStart"/>
      <w:r w:rsidRPr="001938C3">
        <w:rPr>
          <w:rFonts w:ascii="Times New Roman" w:hAnsi="Times New Roman" w:cs="Times New Roman"/>
          <w:sz w:val="24"/>
          <w:szCs w:val="24"/>
        </w:rPr>
        <w:t>увеличения количества рабочих мест пользователей\операторов</w:t>
      </w:r>
      <w:proofErr w:type="gramEnd"/>
      <w:r w:rsidRPr="001938C3">
        <w:rPr>
          <w:rFonts w:ascii="Times New Roman" w:hAnsi="Times New Roman" w:cs="Times New Roman"/>
          <w:sz w:val="24"/>
          <w:szCs w:val="24"/>
        </w:rPr>
        <w:t>\</w:t>
      </w:r>
      <w:proofErr w:type="spellStart"/>
      <w:r w:rsidRPr="001938C3">
        <w:rPr>
          <w:rFonts w:ascii="Times New Roman" w:hAnsi="Times New Roman" w:cs="Times New Roman"/>
          <w:sz w:val="24"/>
          <w:szCs w:val="24"/>
        </w:rPr>
        <w:t>армов</w:t>
      </w:r>
      <w:proofErr w:type="spellEnd"/>
      <w:r w:rsidRPr="001938C3">
        <w:rPr>
          <w:rFonts w:ascii="Times New Roman" w:hAnsi="Times New Roman" w:cs="Times New Roman"/>
          <w:sz w:val="24"/>
          <w:szCs w:val="24"/>
        </w:rPr>
        <w:t xml:space="preserve"> в рамках одной лицензии (без дополнительных лицензий)</w:t>
      </w:r>
    </w:p>
    <w:p w:rsidR="00E602A5" w:rsidRPr="001938C3" w:rsidRDefault="00E602A5" w:rsidP="00E602A5">
      <w:pPr>
        <w:numPr>
          <w:ilvl w:val="0"/>
          <w:numId w:val="6"/>
        </w:numPr>
        <w:spacing w:after="0" w:line="240" w:lineRule="auto"/>
        <w:ind w:left="0" w:firstLine="426"/>
        <w:jc w:val="both"/>
        <w:rPr>
          <w:rFonts w:ascii="Times New Roman" w:hAnsi="Times New Roman" w:cs="Times New Roman"/>
          <w:sz w:val="24"/>
          <w:szCs w:val="24"/>
        </w:rPr>
      </w:pPr>
      <w:r w:rsidRPr="001938C3">
        <w:rPr>
          <w:rFonts w:ascii="Times New Roman" w:hAnsi="Times New Roman" w:cs="Times New Roman"/>
          <w:sz w:val="24"/>
          <w:szCs w:val="24"/>
        </w:rPr>
        <w:t>возможность увеличения количества аппаратной части (серверов управления\записи) в рамках одной лицензии (без дополнительных лицензий)</w:t>
      </w:r>
    </w:p>
    <w:p w:rsidR="00E602A5" w:rsidRPr="001938C3" w:rsidRDefault="00E602A5" w:rsidP="00E602A5">
      <w:pPr>
        <w:numPr>
          <w:ilvl w:val="0"/>
          <w:numId w:val="6"/>
        </w:numPr>
        <w:spacing w:after="0" w:line="240" w:lineRule="auto"/>
        <w:ind w:left="0" w:firstLine="426"/>
        <w:jc w:val="both"/>
        <w:rPr>
          <w:rFonts w:ascii="Times New Roman" w:hAnsi="Times New Roman" w:cs="Times New Roman"/>
          <w:sz w:val="24"/>
          <w:szCs w:val="24"/>
        </w:rPr>
      </w:pPr>
      <w:r w:rsidRPr="001938C3">
        <w:rPr>
          <w:rFonts w:ascii="Times New Roman" w:hAnsi="Times New Roman" w:cs="Times New Roman"/>
          <w:sz w:val="24"/>
          <w:szCs w:val="24"/>
        </w:rPr>
        <w:t>возможность расширения системы, обновление на старшие версии с заменой лицензионного ключа, без переустановки и остановки работоспособности системы;</w:t>
      </w:r>
    </w:p>
    <w:p w:rsidR="00E602A5" w:rsidRPr="001938C3" w:rsidRDefault="00E602A5" w:rsidP="00E602A5">
      <w:pPr>
        <w:spacing w:after="0"/>
        <w:ind w:firstLine="426"/>
        <w:jc w:val="both"/>
        <w:rPr>
          <w:rFonts w:ascii="Times New Roman" w:hAnsi="Times New Roman" w:cs="Times New Roman"/>
          <w:sz w:val="24"/>
          <w:szCs w:val="24"/>
        </w:rPr>
      </w:pPr>
      <w:r w:rsidRPr="001938C3">
        <w:rPr>
          <w:rFonts w:ascii="Times New Roman" w:hAnsi="Times New Roman" w:cs="Times New Roman"/>
          <w:sz w:val="24"/>
          <w:szCs w:val="24"/>
        </w:rPr>
        <w:t xml:space="preserve">ПО СВН должно обладать простой политикой лицензирования, весь запрашиваемый функционал должен быть включён в лицензию. </w:t>
      </w:r>
      <w:proofErr w:type="gramStart"/>
      <w:r w:rsidRPr="001938C3">
        <w:rPr>
          <w:rFonts w:ascii="Times New Roman" w:hAnsi="Times New Roman" w:cs="Times New Roman"/>
          <w:sz w:val="24"/>
          <w:szCs w:val="24"/>
        </w:rPr>
        <w:t>ПО СВН должно иметь возможность бесплатного обновления списка поддерживаемых камер (устройств), иметь возможность замены камер \(устройств) в рамках уже имеющихся лицензий без привязки к аппаратной части, иметь возможность установки дополнительного серверного (компьютерного) оборудования без дополнительных лицензий, иметь возможность замены оборудования без привязки к лицензии, иметь возможность обновления релизов/версий ПО СВН без необходимости приобретения технической поддержки за все года, в</w:t>
      </w:r>
      <w:proofErr w:type="gramEnd"/>
      <w:r w:rsidRPr="001938C3">
        <w:rPr>
          <w:rFonts w:ascii="Times New Roman" w:hAnsi="Times New Roman" w:cs="Times New Roman"/>
          <w:sz w:val="24"/>
          <w:szCs w:val="24"/>
        </w:rPr>
        <w:t xml:space="preserve"> </w:t>
      </w:r>
      <w:proofErr w:type="gramStart"/>
      <w:r w:rsidRPr="001938C3">
        <w:rPr>
          <w:rFonts w:ascii="Times New Roman" w:hAnsi="Times New Roman" w:cs="Times New Roman"/>
          <w:sz w:val="24"/>
          <w:szCs w:val="24"/>
        </w:rPr>
        <w:t>случае</w:t>
      </w:r>
      <w:proofErr w:type="gramEnd"/>
      <w:r w:rsidRPr="001938C3">
        <w:rPr>
          <w:rFonts w:ascii="Times New Roman" w:hAnsi="Times New Roman" w:cs="Times New Roman"/>
          <w:sz w:val="24"/>
          <w:szCs w:val="24"/>
        </w:rPr>
        <w:t xml:space="preserve"> пропуска приобретения ежегодной технической поддержки ПО СВН от производителя ПО СВН.</w:t>
      </w:r>
    </w:p>
    <w:p w:rsidR="00E602A5" w:rsidRPr="001938C3" w:rsidRDefault="00E602A5" w:rsidP="00E602A5">
      <w:pPr>
        <w:shd w:val="clear" w:color="auto" w:fill="FFFFFF"/>
        <w:spacing w:after="0" w:line="240" w:lineRule="auto"/>
        <w:jc w:val="both"/>
        <w:rPr>
          <w:rFonts w:ascii="Times New Roman" w:hAnsi="Times New Roman" w:cs="Times New Roman"/>
          <w:sz w:val="24"/>
          <w:szCs w:val="24"/>
          <w:shd w:val="clear" w:color="auto" w:fill="FFFFFF"/>
        </w:rPr>
      </w:pPr>
      <w:r w:rsidRPr="001938C3">
        <w:rPr>
          <w:rFonts w:ascii="Times New Roman" w:hAnsi="Times New Roman" w:cs="Times New Roman"/>
          <w:sz w:val="24"/>
          <w:szCs w:val="24"/>
          <w:shd w:val="clear" w:color="auto" w:fill="FFFFFF"/>
        </w:rPr>
        <w:tab/>
        <w:t>2) ПО СВН должно поддерживать весь (100%) функционал камер\устройств (</w:t>
      </w:r>
      <w:r w:rsidRPr="001938C3">
        <w:rPr>
          <w:rFonts w:ascii="Times New Roman" w:hAnsi="Times New Roman" w:cs="Times New Roman"/>
          <w:sz w:val="24"/>
          <w:szCs w:val="24"/>
        </w:rPr>
        <w:t xml:space="preserve">каналы, порты ввода/вывода, метаданные, аналитические и прочие события, </w:t>
      </w:r>
      <w:proofErr w:type="spellStart"/>
      <w:r w:rsidRPr="001938C3">
        <w:rPr>
          <w:rFonts w:ascii="Times New Roman" w:hAnsi="Times New Roman" w:cs="Times New Roman"/>
          <w:sz w:val="24"/>
          <w:szCs w:val="24"/>
          <w:lang w:val="en-US"/>
        </w:rPr>
        <w:t>ptz</w:t>
      </w:r>
      <w:proofErr w:type="spellEnd"/>
      <w:r w:rsidRPr="001938C3">
        <w:rPr>
          <w:rFonts w:ascii="Times New Roman" w:hAnsi="Times New Roman" w:cs="Times New Roman"/>
          <w:sz w:val="24"/>
          <w:szCs w:val="24"/>
        </w:rPr>
        <w:t xml:space="preserve"> функции, </w:t>
      </w:r>
      <w:r w:rsidRPr="001938C3">
        <w:rPr>
          <w:rFonts w:ascii="Times New Roman" w:hAnsi="Times New Roman" w:cs="Times New Roman"/>
          <w:sz w:val="24"/>
          <w:szCs w:val="24"/>
          <w:shd w:val="clear" w:color="auto" w:fill="FFFFFF"/>
        </w:rPr>
        <w:t>технологии обработки и передачи данных, алгоритмы шифрования</w:t>
      </w:r>
      <w:r w:rsidRPr="001938C3">
        <w:rPr>
          <w:rFonts w:ascii="Times New Roman" w:hAnsi="Times New Roman" w:cs="Times New Roman"/>
          <w:sz w:val="24"/>
          <w:szCs w:val="24"/>
        </w:rPr>
        <w:t xml:space="preserve"> и т.д.) </w:t>
      </w:r>
      <w:r w:rsidRPr="001938C3">
        <w:rPr>
          <w:rFonts w:ascii="Times New Roman" w:hAnsi="Times New Roman" w:cs="Times New Roman"/>
          <w:sz w:val="24"/>
          <w:szCs w:val="24"/>
          <w:shd w:val="clear" w:color="auto" w:fill="FFFFFF"/>
        </w:rPr>
        <w:t xml:space="preserve">различных производителей, а также весь функционал используемых камер.  Камеры должны быть интегрированы </w:t>
      </w:r>
      <w:proofErr w:type="gramStart"/>
      <w:r w:rsidRPr="001938C3">
        <w:rPr>
          <w:rFonts w:ascii="Times New Roman" w:hAnsi="Times New Roman" w:cs="Times New Roman"/>
          <w:sz w:val="24"/>
          <w:szCs w:val="24"/>
          <w:shd w:val="clear" w:color="auto" w:fill="FFFFFF"/>
        </w:rPr>
        <w:t>с</w:t>
      </w:r>
      <w:proofErr w:type="gramEnd"/>
      <w:r w:rsidRPr="001938C3">
        <w:rPr>
          <w:rFonts w:ascii="Times New Roman" w:hAnsi="Times New Roman" w:cs="Times New Roman"/>
          <w:sz w:val="24"/>
          <w:szCs w:val="24"/>
          <w:shd w:val="clear" w:color="auto" w:fill="FFFFFF"/>
        </w:rPr>
        <w:t xml:space="preserve"> ПО СВН. ПО СВН должно обеспечивать интеграцию камер и устройств, помимо протокола </w:t>
      </w:r>
      <w:proofErr w:type="spellStart"/>
      <w:r w:rsidRPr="001938C3">
        <w:rPr>
          <w:rFonts w:ascii="Times New Roman" w:hAnsi="Times New Roman" w:cs="Times New Roman"/>
          <w:sz w:val="24"/>
          <w:szCs w:val="24"/>
          <w:shd w:val="clear" w:color="auto" w:fill="FFFFFF"/>
          <w:lang w:val="en-US"/>
        </w:rPr>
        <w:t>Onvif</w:t>
      </w:r>
      <w:proofErr w:type="spellEnd"/>
      <w:r w:rsidRPr="001938C3">
        <w:rPr>
          <w:rFonts w:ascii="Times New Roman" w:hAnsi="Times New Roman" w:cs="Times New Roman"/>
          <w:sz w:val="24"/>
          <w:szCs w:val="24"/>
          <w:shd w:val="clear" w:color="auto" w:fill="FFFFFF"/>
        </w:rPr>
        <w:t xml:space="preserve"> (разных версий), на уровне ядра программного обеспечения (т.е. поддержка всех функций камер ПО СВН должна происходить на уровне ядра программного обеспечения).</w:t>
      </w:r>
      <w:r w:rsidRPr="001938C3">
        <w:rPr>
          <w:rFonts w:ascii="Times New Roman" w:hAnsi="Times New Roman" w:cs="Times New Roman"/>
          <w:i/>
          <w:sz w:val="24"/>
          <w:szCs w:val="24"/>
          <w:shd w:val="clear" w:color="auto" w:fill="FFFFFF"/>
        </w:rPr>
        <w:t xml:space="preserve"> </w:t>
      </w:r>
      <w:r w:rsidRPr="001938C3">
        <w:rPr>
          <w:rFonts w:ascii="Times New Roman" w:hAnsi="Times New Roman" w:cs="Times New Roman"/>
          <w:sz w:val="24"/>
          <w:szCs w:val="24"/>
          <w:shd w:val="clear" w:color="auto" w:fill="FFFFFF"/>
        </w:rPr>
        <w:t>Иметь совместимость с серверным оборудованием и СХД.</w:t>
      </w:r>
    </w:p>
    <w:p w:rsidR="00E602A5" w:rsidRPr="001938C3" w:rsidRDefault="00E602A5" w:rsidP="00E602A5">
      <w:pPr>
        <w:shd w:val="clear" w:color="auto" w:fill="FFFFFF"/>
        <w:spacing w:after="0" w:line="240" w:lineRule="auto"/>
        <w:jc w:val="both"/>
        <w:rPr>
          <w:rFonts w:ascii="Times New Roman" w:hAnsi="Times New Roman" w:cs="Times New Roman"/>
          <w:b/>
          <w:sz w:val="24"/>
          <w:szCs w:val="24"/>
          <w:shd w:val="clear" w:color="auto" w:fill="FFFFFF"/>
        </w:rPr>
      </w:pPr>
      <w:r w:rsidRPr="001938C3">
        <w:rPr>
          <w:rFonts w:ascii="Times New Roman" w:hAnsi="Times New Roman" w:cs="Times New Roman"/>
          <w:b/>
          <w:sz w:val="24"/>
          <w:szCs w:val="24"/>
          <w:shd w:val="clear" w:color="auto" w:fill="FFFFFF"/>
        </w:rPr>
        <w:t>2.4.2.</w:t>
      </w:r>
      <w:r w:rsidRPr="001938C3">
        <w:rPr>
          <w:rFonts w:ascii="Times New Roman" w:hAnsi="Times New Roman" w:cs="Times New Roman"/>
          <w:b/>
          <w:sz w:val="24"/>
          <w:szCs w:val="24"/>
          <w:shd w:val="clear" w:color="auto" w:fill="FFFFFF"/>
        </w:rPr>
        <w:tab/>
        <w:t>Аппаратная часть ядра СВН.</w:t>
      </w:r>
    </w:p>
    <w:p w:rsidR="00E602A5" w:rsidRPr="001938C3" w:rsidRDefault="00E602A5" w:rsidP="00E602A5">
      <w:pPr>
        <w:shd w:val="clear" w:color="auto" w:fill="FFFFFF"/>
        <w:spacing w:after="0" w:line="240" w:lineRule="auto"/>
        <w:ind w:firstLine="567"/>
        <w:jc w:val="both"/>
        <w:rPr>
          <w:rFonts w:ascii="Times New Roman" w:hAnsi="Times New Roman" w:cs="Times New Roman"/>
          <w:sz w:val="24"/>
          <w:szCs w:val="24"/>
          <w:shd w:val="clear" w:color="auto" w:fill="FFFFFF"/>
        </w:rPr>
      </w:pPr>
      <w:r w:rsidRPr="001938C3">
        <w:rPr>
          <w:rFonts w:ascii="Times New Roman" w:hAnsi="Times New Roman" w:cs="Times New Roman"/>
          <w:sz w:val="24"/>
          <w:szCs w:val="24"/>
          <w:shd w:val="clear" w:color="auto" w:fill="FFFFFF"/>
        </w:rPr>
        <w:t>Аппаратная часть ядра системы СВН строится по следующему принципу:</w:t>
      </w:r>
    </w:p>
    <w:p w:rsidR="00E602A5" w:rsidRPr="001938C3" w:rsidRDefault="00E602A5" w:rsidP="00E602A5">
      <w:pPr>
        <w:shd w:val="clear" w:color="auto" w:fill="FFFFFF"/>
        <w:tabs>
          <w:tab w:val="left" w:pos="284"/>
          <w:tab w:val="left" w:pos="567"/>
        </w:tabs>
        <w:spacing w:after="0" w:line="240" w:lineRule="auto"/>
        <w:jc w:val="both"/>
        <w:rPr>
          <w:rFonts w:ascii="Times New Roman" w:hAnsi="Times New Roman" w:cs="Times New Roman"/>
          <w:b/>
          <w:sz w:val="24"/>
          <w:szCs w:val="24"/>
          <w:shd w:val="clear" w:color="auto" w:fill="FFFFFF"/>
        </w:rPr>
      </w:pPr>
      <w:r w:rsidRPr="001938C3">
        <w:rPr>
          <w:rFonts w:ascii="Times New Roman" w:hAnsi="Times New Roman" w:cs="Times New Roman"/>
          <w:b/>
          <w:sz w:val="24"/>
          <w:szCs w:val="24"/>
          <w:shd w:val="clear" w:color="auto" w:fill="FFFFFF"/>
        </w:rPr>
        <w:t xml:space="preserve">1) Серверы управления\записи СВН: </w:t>
      </w:r>
    </w:p>
    <w:p w:rsidR="00E602A5" w:rsidRPr="001938C3" w:rsidRDefault="00E602A5" w:rsidP="00E602A5">
      <w:pPr>
        <w:shd w:val="clear" w:color="auto" w:fill="FFFFFF"/>
        <w:spacing w:after="0" w:line="240" w:lineRule="auto"/>
        <w:ind w:firstLine="567"/>
        <w:jc w:val="both"/>
        <w:rPr>
          <w:rFonts w:ascii="Times New Roman" w:hAnsi="Times New Roman" w:cs="Times New Roman"/>
          <w:sz w:val="24"/>
          <w:szCs w:val="24"/>
          <w:shd w:val="clear" w:color="auto" w:fill="FFFFFF"/>
        </w:rPr>
      </w:pPr>
      <w:r w:rsidRPr="001938C3">
        <w:rPr>
          <w:rFonts w:ascii="Times New Roman" w:hAnsi="Times New Roman" w:cs="Times New Roman"/>
          <w:sz w:val="24"/>
          <w:szCs w:val="24"/>
          <w:shd w:val="clear" w:color="auto" w:fill="FFFFFF"/>
        </w:rPr>
        <w:t>Аппаратная часть ядра системы СВН реализуется на 3 (трех) серверах под управлением серверной операционной системой. На серверах инсталлируется ПО СВН. Серверы для унификации должны быть идентичны, иметь одинаковый программно-аппаратный набор компонентов, иметь оптимальные мощностные характеристики для записи\обработки видеоданных (</w:t>
      </w:r>
      <w:proofErr w:type="spellStart"/>
      <w:r w:rsidRPr="001938C3">
        <w:rPr>
          <w:rFonts w:ascii="Times New Roman" w:hAnsi="Times New Roman" w:cs="Times New Roman"/>
          <w:sz w:val="24"/>
          <w:szCs w:val="24"/>
          <w:shd w:val="clear" w:color="auto" w:fill="FFFFFF"/>
        </w:rPr>
        <w:t>битрейта</w:t>
      </w:r>
      <w:proofErr w:type="spellEnd"/>
      <w:r w:rsidRPr="001938C3">
        <w:rPr>
          <w:rFonts w:ascii="Times New Roman" w:hAnsi="Times New Roman" w:cs="Times New Roman"/>
          <w:sz w:val="24"/>
          <w:szCs w:val="24"/>
          <w:shd w:val="clear" w:color="auto" w:fill="FFFFFF"/>
        </w:rPr>
        <w:t xml:space="preserve">) с камер видеонаблюдения. </w:t>
      </w:r>
    </w:p>
    <w:p w:rsidR="00E602A5" w:rsidRPr="001938C3" w:rsidRDefault="00E602A5" w:rsidP="00E602A5">
      <w:pPr>
        <w:shd w:val="clear" w:color="auto" w:fill="FFFFFF"/>
        <w:spacing w:after="0" w:line="240" w:lineRule="auto"/>
        <w:ind w:firstLine="567"/>
        <w:jc w:val="both"/>
        <w:rPr>
          <w:rFonts w:ascii="Times New Roman" w:hAnsi="Times New Roman" w:cs="Times New Roman"/>
          <w:sz w:val="24"/>
          <w:szCs w:val="24"/>
          <w:shd w:val="clear" w:color="auto" w:fill="FFFFFF"/>
        </w:rPr>
      </w:pPr>
      <w:proofErr w:type="gramStart"/>
      <w:r w:rsidRPr="001938C3">
        <w:rPr>
          <w:rFonts w:ascii="Times New Roman" w:hAnsi="Times New Roman" w:cs="Times New Roman"/>
          <w:sz w:val="24"/>
          <w:szCs w:val="24"/>
          <w:shd w:val="clear" w:color="auto" w:fill="FFFFFF"/>
        </w:rPr>
        <w:t>Мощности, функционал и настройки серверов управления\записи должны обеспечивать автоматическое переключение записи с камер на резервное сетевое хранилище в случае выхода из строя основного хранилища данных, а также автоматическое переключение потоков с камер на другой сервер управления\записи в случае выхода из строя одного из серверов управления\записи без участия администратора системы.</w:t>
      </w:r>
      <w:proofErr w:type="gramEnd"/>
    </w:p>
    <w:p w:rsidR="00E602A5" w:rsidRPr="001938C3" w:rsidRDefault="00E602A5" w:rsidP="00E602A5">
      <w:pPr>
        <w:shd w:val="clear" w:color="auto" w:fill="FFFFFF"/>
        <w:spacing w:after="0" w:line="240" w:lineRule="auto"/>
        <w:ind w:firstLine="567"/>
        <w:jc w:val="both"/>
        <w:rPr>
          <w:rFonts w:ascii="Times New Roman" w:hAnsi="Times New Roman" w:cs="Times New Roman"/>
          <w:sz w:val="24"/>
          <w:szCs w:val="24"/>
          <w:shd w:val="clear" w:color="auto" w:fill="FFFFFF"/>
        </w:rPr>
      </w:pPr>
      <w:r w:rsidRPr="001938C3">
        <w:rPr>
          <w:rFonts w:ascii="Times New Roman" w:hAnsi="Times New Roman" w:cs="Times New Roman"/>
          <w:sz w:val="24"/>
          <w:szCs w:val="24"/>
          <w:shd w:val="clear" w:color="auto" w:fill="FFFFFF"/>
        </w:rPr>
        <w:t>Серверы управления\записи должны поддерживать подключения к внешним сетевым хранилищам данных, режим записи нескольких потоков видео с камер.</w:t>
      </w:r>
    </w:p>
    <w:p w:rsidR="00E602A5" w:rsidRPr="001938C3" w:rsidRDefault="00E602A5" w:rsidP="00E602A5">
      <w:pPr>
        <w:shd w:val="clear" w:color="auto" w:fill="FFFFFF"/>
        <w:spacing w:after="0" w:line="240" w:lineRule="auto"/>
        <w:ind w:firstLine="567"/>
        <w:jc w:val="both"/>
        <w:rPr>
          <w:rFonts w:ascii="Times New Roman" w:hAnsi="Times New Roman" w:cs="Times New Roman"/>
          <w:sz w:val="24"/>
          <w:szCs w:val="24"/>
          <w:shd w:val="clear" w:color="auto" w:fill="FFFFFF"/>
        </w:rPr>
      </w:pPr>
      <w:r w:rsidRPr="001938C3">
        <w:rPr>
          <w:rFonts w:ascii="Times New Roman" w:hAnsi="Times New Roman" w:cs="Times New Roman"/>
          <w:sz w:val="24"/>
          <w:szCs w:val="24"/>
          <w:shd w:val="clear" w:color="auto" w:fill="FFFFFF"/>
        </w:rPr>
        <w:t>При выходе из строя сервера управления:</w:t>
      </w:r>
    </w:p>
    <w:p w:rsidR="00E602A5" w:rsidRPr="001938C3" w:rsidRDefault="00E602A5" w:rsidP="00E602A5">
      <w:pPr>
        <w:shd w:val="clear" w:color="auto" w:fill="FFFFFF"/>
        <w:tabs>
          <w:tab w:val="left" w:pos="851"/>
        </w:tabs>
        <w:spacing w:after="0" w:line="240" w:lineRule="auto"/>
        <w:ind w:firstLine="567"/>
        <w:jc w:val="both"/>
        <w:rPr>
          <w:rFonts w:ascii="Times New Roman" w:hAnsi="Times New Roman" w:cs="Times New Roman"/>
          <w:sz w:val="24"/>
          <w:szCs w:val="24"/>
          <w:shd w:val="clear" w:color="auto" w:fill="FFFFFF"/>
        </w:rPr>
      </w:pPr>
      <w:r w:rsidRPr="001938C3">
        <w:rPr>
          <w:rFonts w:ascii="Times New Roman" w:hAnsi="Times New Roman" w:cs="Times New Roman"/>
          <w:sz w:val="24"/>
          <w:szCs w:val="24"/>
          <w:shd w:val="clear" w:color="auto" w:fill="FFFFFF"/>
        </w:rPr>
        <w:t>1.</w:t>
      </w:r>
      <w:r w:rsidRPr="001938C3">
        <w:rPr>
          <w:rFonts w:ascii="Times New Roman" w:hAnsi="Times New Roman" w:cs="Times New Roman"/>
          <w:sz w:val="24"/>
          <w:szCs w:val="24"/>
          <w:shd w:val="clear" w:color="auto" w:fill="FFFFFF"/>
        </w:rPr>
        <w:tab/>
        <w:t>Операторы должны сохранить возможность входа в систему;</w:t>
      </w:r>
    </w:p>
    <w:p w:rsidR="00E602A5" w:rsidRPr="001938C3" w:rsidRDefault="00E602A5" w:rsidP="00E602A5">
      <w:pPr>
        <w:shd w:val="clear" w:color="auto" w:fill="FFFFFF"/>
        <w:tabs>
          <w:tab w:val="left" w:pos="851"/>
        </w:tabs>
        <w:spacing w:after="0" w:line="240" w:lineRule="auto"/>
        <w:ind w:firstLine="567"/>
        <w:jc w:val="both"/>
        <w:rPr>
          <w:rFonts w:ascii="Times New Roman" w:hAnsi="Times New Roman" w:cs="Times New Roman"/>
          <w:sz w:val="24"/>
          <w:szCs w:val="24"/>
          <w:shd w:val="clear" w:color="auto" w:fill="FFFFFF"/>
        </w:rPr>
      </w:pPr>
      <w:r w:rsidRPr="001938C3">
        <w:rPr>
          <w:rFonts w:ascii="Times New Roman" w:hAnsi="Times New Roman" w:cs="Times New Roman"/>
          <w:sz w:val="24"/>
          <w:szCs w:val="24"/>
          <w:shd w:val="clear" w:color="auto" w:fill="FFFFFF"/>
        </w:rPr>
        <w:t>2.</w:t>
      </w:r>
      <w:r w:rsidRPr="001938C3">
        <w:rPr>
          <w:rFonts w:ascii="Times New Roman" w:hAnsi="Times New Roman" w:cs="Times New Roman"/>
          <w:sz w:val="24"/>
          <w:szCs w:val="24"/>
          <w:shd w:val="clear" w:color="auto" w:fill="FFFFFF"/>
        </w:rPr>
        <w:tab/>
        <w:t>Операторы должны сохранить возможность просмотра живого и архивного видео;</w:t>
      </w:r>
    </w:p>
    <w:p w:rsidR="00E602A5" w:rsidRPr="001938C3" w:rsidRDefault="00E602A5" w:rsidP="00E602A5">
      <w:pPr>
        <w:shd w:val="clear" w:color="auto" w:fill="FFFFFF"/>
        <w:tabs>
          <w:tab w:val="left" w:pos="851"/>
        </w:tabs>
        <w:spacing w:after="0" w:line="240" w:lineRule="auto"/>
        <w:ind w:firstLine="567"/>
        <w:jc w:val="both"/>
        <w:rPr>
          <w:rFonts w:ascii="Times New Roman" w:hAnsi="Times New Roman" w:cs="Times New Roman"/>
          <w:sz w:val="24"/>
          <w:szCs w:val="24"/>
          <w:shd w:val="clear" w:color="auto" w:fill="FFFFFF"/>
        </w:rPr>
      </w:pPr>
      <w:r w:rsidRPr="001938C3">
        <w:rPr>
          <w:rFonts w:ascii="Times New Roman" w:hAnsi="Times New Roman" w:cs="Times New Roman"/>
          <w:sz w:val="24"/>
          <w:szCs w:val="24"/>
          <w:shd w:val="clear" w:color="auto" w:fill="FFFFFF"/>
        </w:rPr>
        <w:t>3.</w:t>
      </w:r>
      <w:r w:rsidRPr="001938C3">
        <w:rPr>
          <w:rFonts w:ascii="Times New Roman" w:hAnsi="Times New Roman" w:cs="Times New Roman"/>
          <w:sz w:val="24"/>
          <w:szCs w:val="24"/>
          <w:shd w:val="clear" w:color="auto" w:fill="FFFFFF"/>
        </w:rPr>
        <w:tab/>
        <w:t>Камеры должны сохранять возможность вести запись на сетевые хранилища.</w:t>
      </w:r>
    </w:p>
    <w:p w:rsidR="00E602A5" w:rsidRPr="001938C3" w:rsidRDefault="00E602A5" w:rsidP="00E602A5">
      <w:pPr>
        <w:shd w:val="clear" w:color="auto" w:fill="FFFFFF"/>
        <w:spacing w:after="0" w:line="240" w:lineRule="auto"/>
        <w:ind w:firstLine="567"/>
        <w:jc w:val="both"/>
        <w:rPr>
          <w:rFonts w:ascii="Times New Roman" w:hAnsi="Times New Roman" w:cs="Times New Roman"/>
          <w:sz w:val="24"/>
          <w:szCs w:val="24"/>
          <w:shd w:val="clear" w:color="auto" w:fill="FFFFFF"/>
        </w:rPr>
      </w:pPr>
      <w:r w:rsidRPr="001938C3">
        <w:rPr>
          <w:rFonts w:ascii="Times New Roman" w:hAnsi="Times New Roman" w:cs="Times New Roman"/>
          <w:sz w:val="24"/>
          <w:szCs w:val="24"/>
          <w:shd w:val="clear" w:color="auto" w:fill="FFFFFF"/>
        </w:rPr>
        <w:t>При выходе из строя сервера записи:</w:t>
      </w:r>
    </w:p>
    <w:p w:rsidR="00E602A5" w:rsidRPr="001938C3" w:rsidRDefault="00E602A5" w:rsidP="00E602A5">
      <w:pPr>
        <w:shd w:val="clear" w:color="auto" w:fill="FFFFFF"/>
        <w:tabs>
          <w:tab w:val="left" w:pos="851"/>
        </w:tabs>
        <w:spacing w:after="0" w:line="240" w:lineRule="auto"/>
        <w:ind w:firstLine="567"/>
        <w:jc w:val="both"/>
        <w:rPr>
          <w:rFonts w:ascii="Times New Roman" w:hAnsi="Times New Roman" w:cs="Times New Roman"/>
          <w:sz w:val="24"/>
          <w:szCs w:val="24"/>
          <w:shd w:val="clear" w:color="auto" w:fill="FFFFFF"/>
        </w:rPr>
      </w:pPr>
      <w:r w:rsidRPr="001938C3">
        <w:rPr>
          <w:rFonts w:ascii="Times New Roman" w:hAnsi="Times New Roman" w:cs="Times New Roman"/>
          <w:sz w:val="24"/>
          <w:szCs w:val="24"/>
          <w:shd w:val="clear" w:color="auto" w:fill="FFFFFF"/>
        </w:rPr>
        <w:t>1.</w:t>
      </w:r>
      <w:r w:rsidRPr="001938C3">
        <w:rPr>
          <w:rFonts w:ascii="Times New Roman" w:hAnsi="Times New Roman" w:cs="Times New Roman"/>
          <w:sz w:val="24"/>
          <w:szCs w:val="24"/>
          <w:shd w:val="clear" w:color="auto" w:fill="FFFFFF"/>
        </w:rPr>
        <w:tab/>
        <w:t>Камеры должны сохранить возможность вести запись на сетевые хранилища;</w:t>
      </w:r>
    </w:p>
    <w:p w:rsidR="00E602A5" w:rsidRPr="001938C3" w:rsidRDefault="00E602A5" w:rsidP="00E602A5">
      <w:pPr>
        <w:shd w:val="clear" w:color="auto" w:fill="FFFFFF"/>
        <w:tabs>
          <w:tab w:val="left" w:pos="851"/>
        </w:tabs>
        <w:spacing w:after="0" w:line="240" w:lineRule="auto"/>
        <w:ind w:firstLine="567"/>
        <w:jc w:val="both"/>
        <w:rPr>
          <w:rFonts w:ascii="Times New Roman" w:hAnsi="Times New Roman" w:cs="Times New Roman"/>
          <w:sz w:val="24"/>
          <w:szCs w:val="24"/>
          <w:shd w:val="clear" w:color="auto" w:fill="FFFFFF"/>
        </w:rPr>
      </w:pPr>
      <w:r w:rsidRPr="001938C3">
        <w:rPr>
          <w:rFonts w:ascii="Times New Roman" w:hAnsi="Times New Roman" w:cs="Times New Roman"/>
          <w:sz w:val="24"/>
          <w:szCs w:val="24"/>
          <w:shd w:val="clear" w:color="auto" w:fill="FFFFFF"/>
        </w:rPr>
        <w:t>2.</w:t>
      </w:r>
      <w:r w:rsidRPr="001938C3">
        <w:rPr>
          <w:rFonts w:ascii="Times New Roman" w:hAnsi="Times New Roman" w:cs="Times New Roman"/>
          <w:sz w:val="24"/>
          <w:szCs w:val="24"/>
          <w:shd w:val="clear" w:color="auto" w:fill="FFFFFF"/>
        </w:rPr>
        <w:tab/>
        <w:t>Операторы должны сохранить возможность просматривать живое видео и архив.</w:t>
      </w:r>
    </w:p>
    <w:p w:rsidR="00E602A5" w:rsidRPr="001938C3" w:rsidRDefault="00E602A5" w:rsidP="00E602A5">
      <w:pPr>
        <w:shd w:val="clear" w:color="auto" w:fill="FFFFFF"/>
        <w:tabs>
          <w:tab w:val="left" w:pos="284"/>
          <w:tab w:val="left" w:pos="567"/>
        </w:tabs>
        <w:spacing w:after="0" w:line="240" w:lineRule="auto"/>
        <w:jc w:val="both"/>
        <w:rPr>
          <w:rFonts w:ascii="Times New Roman" w:hAnsi="Times New Roman" w:cs="Times New Roman"/>
          <w:b/>
          <w:sz w:val="24"/>
          <w:szCs w:val="24"/>
          <w:shd w:val="clear" w:color="auto" w:fill="FFFFFF"/>
        </w:rPr>
      </w:pPr>
      <w:r w:rsidRPr="001938C3">
        <w:rPr>
          <w:rFonts w:ascii="Times New Roman" w:hAnsi="Times New Roman" w:cs="Times New Roman"/>
          <w:b/>
          <w:sz w:val="24"/>
          <w:szCs w:val="24"/>
          <w:shd w:val="clear" w:color="auto" w:fill="FFFFFF"/>
        </w:rPr>
        <w:t>2) Система хранения данных (СХД) СВН:</w:t>
      </w:r>
    </w:p>
    <w:p w:rsidR="00E602A5" w:rsidRPr="001938C3" w:rsidRDefault="00E602A5" w:rsidP="00E602A5">
      <w:pPr>
        <w:shd w:val="clear" w:color="auto" w:fill="FFFFFF"/>
        <w:spacing w:after="0" w:line="240" w:lineRule="auto"/>
        <w:ind w:firstLine="567"/>
        <w:jc w:val="both"/>
        <w:rPr>
          <w:rFonts w:ascii="Times New Roman" w:hAnsi="Times New Roman" w:cs="Times New Roman"/>
          <w:sz w:val="24"/>
          <w:szCs w:val="24"/>
          <w:shd w:val="clear" w:color="auto" w:fill="FFFFFF"/>
        </w:rPr>
      </w:pPr>
      <w:r w:rsidRPr="001938C3">
        <w:rPr>
          <w:rFonts w:ascii="Times New Roman" w:hAnsi="Times New Roman" w:cs="Times New Roman"/>
          <w:sz w:val="24"/>
          <w:szCs w:val="24"/>
          <w:shd w:val="clear" w:color="auto" w:fill="FFFFFF"/>
        </w:rPr>
        <w:lastRenderedPageBreak/>
        <w:t xml:space="preserve">СХД состоит из </w:t>
      </w:r>
      <w:proofErr w:type="gramStart"/>
      <w:r w:rsidRPr="001938C3">
        <w:rPr>
          <w:rFonts w:ascii="Times New Roman" w:hAnsi="Times New Roman" w:cs="Times New Roman"/>
          <w:sz w:val="24"/>
          <w:szCs w:val="24"/>
          <w:shd w:val="clear" w:color="auto" w:fill="FFFFFF"/>
        </w:rPr>
        <w:t>основной</w:t>
      </w:r>
      <w:proofErr w:type="gramEnd"/>
      <w:r w:rsidRPr="001938C3">
        <w:rPr>
          <w:rFonts w:ascii="Times New Roman" w:hAnsi="Times New Roman" w:cs="Times New Roman"/>
          <w:sz w:val="24"/>
          <w:szCs w:val="24"/>
          <w:shd w:val="clear" w:color="auto" w:fill="FFFFFF"/>
        </w:rPr>
        <w:t>, объёмом не менее 800Тб и резервной СХД, объёмом, не менее 400Тб.</w:t>
      </w:r>
    </w:p>
    <w:p w:rsidR="00E602A5" w:rsidRPr="001938C3" w:rsidRDefault="00E602A5" w:rsidP="00E602A5">
      <w:pPr>
        <w:shd w:val="clear" w:color="auto" w:fill="FFFFFF"/>
        <w:spacing w:after="0" w:line="240" w:lineRule="auto"/>
        <w:ind w:firstLine="567"/>
        <w:jc w:val="both"/>
        <w:rPr>
          <w:rFonts w:ascii="Times New Roman" w:hAnsi="Times New Roman" w:cs="Times New Roman"/>
          <w:sz w:val="24"/>
          <w:szCs w:val="24"/>
          <w:shd w:val="clear" w:color="auto" w:fill="FFFFFF"/>
        </w:rPr>
      </w:pPr>
      <w:r w:rsidRPr="001938C3">
        <w:rPr>
          <w:rFonts w:ascii="Times New Roman" w:hAnsi="Times New Roman" w:cs="Times New Roman"/>
          <w:sz w:val="24"/>
          <w:szCs w:val="24"/>
          <w:shd w:val="clear" w:color="auto" w:fill="FFFFFF"/>
        </w:rPr>
        <w:t>Основная и резервная СХД должны обеспечивать высокую надёжность и безопасность данных, путём резервирование всех критических подсистем - блоков питания, вентиляторов, контроллеров, каналов доступа к дисковым полкам и дискам, интерфейсов внешнего подключения и других компонентов, влияющих на доступность данных системы хранения.</w:t>
      </w:r>
    </w:p>
    <w:p w:rsidR="00E602A5" w:rsidRPr="001938C3" w:rsidRDefault="00E602A5" w:rsidP="00E602A5">
      <w:pPr>
        <w:shd w:val="clear" w:color="auto" w:fill="FFFFFF"/>
        <w:spacing w:after="0" w:line="240" w:lineRule="auto"/>
        <w:ind w:firstLine="567"/>
        <w:jc w:val="both"/>
        <w:rPr>
          <w:rFonts w:ascii="Times New Roman" w:hAnsi="Times New Roman" w:cs="Times New Roman"/>
          <w:sz w:val="24"/>
          <w:szCs w:val="24"/>
          <w:shd w:val="clear" w:color="auto" w:fill="FFFFFF"/>
        </w:rPr>
      </w:pPr>
      <w:r w:rsidRPr="001938C3">
        <w:rPr>
          <w:rFonts w:ascii="Times New Roman" w:hAnsi="Times New Roman" w:cs="Times New Roman"/>
          <w:sz w:val="24"/>
          <w:szCs w:val="24"/>
          <w:shd w:val="clear" w:color="auto" w:fill="FFFFFF"/>
        </w:rPr>
        <w:t>Поддерживать обновление версии микрокода контроллеров в «горячем» режиме без прерывания доступа к данным, без прерывания работы СХД, поддерживать обновление версии микрокода контроллеров с помощью встроенного веб интерфейса, без использования вспомогательного оборудования, поддерживать LDAP и AD.</w:t>
      </w:r>
    </w:p>
    <w:p w:rsidR="00E602A5" w:rsidRPr="001938C3" w:rsidRDefault="00E602A5" w:rsidP="00E602A5">
      <w:pPr>
        <w:shd w:val="clear" w:color="auto" w:fill="FFFFFF"/>
        <w:spacing w:after="0" w:line="240" w:lineRule="auto"/>
        <w:jc w:val="both"/>
        <w:rPr>
          <w:rFonts w:ascii="Times New Roman" w:hAnsi="Times New Roman" w:cs="Times New Roman"/>
          <w:b/>
          <w:sz w:val="24"/>
          <w:szCs w:val="24"/>
          <w:shd w:val="clear" w:color="auto" w:fill="FFFFFF"/>
        </w:rPr>
      </w:pPr>
      <w:r w:rsidRPr="001938C3">
        <w:rPr>
          <w:rFonts w:ascii="Times New Roman" w:hAnsi="Times New Roman" w:cs="Times New Roman"/>
          <w:b/>
          <w:sz w:val="24"/>
          <w:szCs w:val="24"/>
          <w:shd w:val="clear" w:color="auto" w:fill="FFFFFF"/>
        </w:rPr>
        <w:t>3) Сервер аналитики:</w:t>
      </w:r>
    </w:p>
    <w:p w:rsidR="00E602A5" w:rsidRPr="001938C3" w:rsidRDefault="00E602A5" w:rsidP="00E602A5">
      <w:pPr>
        <w:shd w:val="clear" w:color="auto" w:fill="FFFFFF"/>
        <w:spacing w:after="0" w:line="240" w:lineRule="auto"/>
        <w:ind w:firstLine="567"/>
        <w:jc w:val="both"/>
        <w:rPr>
          <w:rFonts w:ascii="Times New Roman" w:hAnsi="Times New Roman" w:cs="Times New Roman"/>
          <w:sz w:val="24"/>
          <w:szCs w:val="24"/>
          <w:shd w:val="clear" w:color="auto" w:fill="FFFFFF"/>
        </w:rPr>
      </w:pPr>
      <w:r w:rsidRPr="001938C3">
        <w:rPr>
          <w:rFonts w:ascii="Times New Roman" w:hAnsi="Times New Roman" w:cs="Times New Roman"/>
          <w:sz w:val="24"/>
          <w:szCs w:val="24"/>
          <w:shd w:val="clear" w:color="auto" w:fill="FFFFFF"/>
        </w:rPr>
        <w:t>К ядру системы СВН (</w:t>
      </w:r>
      <w:proofErr w:type="gramStart"/>
      <w:r w:rsidRPr="001938C3">
        <w:rPr>
          <w:rFonts w:ascii="Times New Roman" w:hAnsi="Times New Roman" w:cs="Times New Roman"/>
          <w:sz w:val="24"/>
          <w:szCs w:val="24"/>
          <w:shd w:val="clear" w:color="auto" w:fill="FFFFFF"/>
        </w:rPr>
        <w:t>к</w:t>
      </w:r>
      <w:proofErr w:type="gramEnd"/>
      <w:r w:rsidRPr="001938C3">
        <w:rPr>
          <w:rFonts w:ascii="Times New Roman" w:hAnsi="Times New Roman" w:cs="Times New Roman"/>
          <w:sz w:val="24"/>
          <w:szCs w:val="24"/>
          <w:shd w:val="clear" w:color="auto" w:fill="FFFFFF"/>
        </w:rPr>
        <w:t xml:space="preserve"> ПО СВН) необходимо произвести подключение модуля (программного продукта\обеспечение) </w:t>
      </w:r>
      <w:proofErr w:type="spellStart"/>
      <w:r w:rsidRPr="001938C3">
        <w:rPr>
          <w:rFonts w:ascii="Times New Roman" w:hAnsi="Times New Roman" w:cs="Times New Roman"/>
          <w:sz w:val="24"/>
          <w:szCs w:val="24"/>
          <w:shd w:val="clear" w:color="auto" w:fill="FFFFFF"/>
        </w:rPr>
        <w:t>видеоналитики</w:t>
      </w:r>
      <w:proofErr w:type="spellEnd"/>
      <w:r w:rsidRPr="001938C3">
        <w:rPr>
          <w:rFonts w:ascii="Times New Roman" w:hAnsi="Times New Roman" w:cs="Times New Roman"/>
          <w:sz w:val="24"/>
          <w:szCs w:val="24"/>
          <w:shd w:val="clear" w:color="auto" w:fill="FFFFFF"/>
        </w:rPr>
        <w:t xml:space="preserve"> по распознаванию лица человека. </w:t>
      </w:r>
      <w:proofErr w:type="spellStart"/>
      <w:r w:rsidRPr="001938C3">
        <w:rPr>
          <w:rFonts w:ascii="Times New Roman" w:hAnsi="Times New Roman" w:cs="Times New Roman"/>
          <w:sz w:val="24"/>
          <w:szCs w:val="24"/>
          <w:shd w:val="clear" w:color="auto" w:fill="FFFFFF"/>
        </w:rPr>
        <w:t>Видеоаналитику</w:t>
      </w:r>
      <w:proofErr w:type="spellEnd"/>
      <w:r w:rsidRPr="001938C3">
        <w:rPr>
          <w:rFonts w:ascii="Times New Roman" w:hAnsi="Times New Roman" w:cs="Times New Roman"/>
          <w:sz w:val="24"/>
          <w:szCs w:val="24"/>
          <w:shd w:val="clear" w:color="auto" w:fill="FFFFFF"/>
        </w:rPr>
        <w:t xml:space="preserve"> распознавания лиц необходимо организовать на отдельном сервере, для оптимизации нагрузок на аппаратно-программную часть серверов ядра СВН. Данные </w:t>
      </w:r>
      <w:proofErr w:type="spellStart"/>
      <w:r w:rsidRPr="001938C3">
        <w:rPr>
          <w:rFonts w:ascii="Times New Roman" w:hAnsi="Times New Roman" w:cs="Times New Roman"/>
          <w:sz w:val="24"/>
          <w:szCs w:val="24"/>
          <w:shd w:val="clear" w:color="auto" w:fill="FFFFFF"/>
        </w:rPr>
        <w:t>видеоналитики</w:t>
      </w:r>
      <w:proofErr w:type="spellEnd"/>
      <w:r w:rsidRPr="001938C3">
        <w:rPr>
          <w:rFonts w:ascii="Times New Roman" w:hAnsi="Times New Roman" w:cs="Times New Roman"/>
          <w:sz w:val="24"/>
          <w:szCs w:val="24"/>
          <w:shd w:val="clear" w:color="auto" w:fill="FFFFFF"/>
        </w:rPr>
        <w:t xml:space="preserve"> должны транслироваться на место оператора в режиме реального времени, предоставлять оператору карточку работника с сигнализацией о допуске либо отсутствии допуска работника в ту или иную зону доступа. Предоставлять возможность редактирования карточек работников. </w:t>
      </w:r>
    </w:p>
    <w:p w:rsidR="00E602A5" w:rsidRPr="001938C3" w:rsidRDefault="00E602A5" w:rsidP="00E602A5">
      <w:pPr>
        <w:shd w:val="clear" w:color="auto" w:fill="FFFFFF"/>
        <w:spacing w:after="0" w:line="240" w:lineRule="auto"/>
        <w:ind w:firstLine="567"/>
        <w:jc w:val="both"/>
        <w:rPr>
          <w:rFonts w:ascii="Times New Roman" w:hAnsi="Times New Roman" w:cs="Times New Roman"/>
          <w:sz w:val="24"/>
          <w:szCs w:val="24"/>
          <w:shd w:val="clear" w:color="auto" w:fill="FFFFFF"/>
        </w:rPr>
      </w:pPr>
      <w:r w:rsidRPr="001938C3">
        <w:rPr>
          <w:rFonts w:ascii="Times New Roman" w:hAnsi="Times New Roman" w:cs="Times New Roman"/>
          <w:sz w:val="24"/>
          <w:szCs w:val="24"/>
          <w:shd w:val="clear" w:color="auto" w:fill="FFFFFF"/>
        </w:rPr>
        <w:t xml:space="preserve">Модуль </w:t>
      </w:r>
      <w:proofErr w:type="spellStart"/>
      <w:r w:rsidRPr="001938C3">
        <w:rPr>
          <w:rFonts w:ascii="Times New Roman" w:hAnsi="Times New Roman" w:cs="Times New Roman"/>
          <w:sz w:val="24"/>
          <w:szCs w:val="24"/>
          <w:shd w:val="clear" w:color="auto" w:fill="FFFFFF"/>
        </w:rPr>
        <w:t>видеоналитики</w:t>
      </w:r>
      <w:proofErr w:type="spellEnd"/>
      <w:r w:rsidRPr="001938C3">
        <w:rPr>
          <w:rFonts w:ascii="Times New Roman" w:hAnsi="Times New Roman" w:cs="Times New Roman"/>
          <w:sz w:val="24"/>
          <w:szCs w:val="24"/>
          <w:shd w:val="clear" w:color="auto" w:fill="FFFFFF"/>
        </w:rPr>
        <w:t xml:space="preserve"> по распознаванию лица человека должен обеспечивать:</w:t>
      </w:r>
    </w:p>
    <w:p w:rsidR="00E602A5" w:rsidRPr="001938C3" w:rsidRDefault="00E602A5" w:rsidP="00E602A5">
      <w:pPr>
        <w:pStyle w:val="a4"/>
        <w:numPr>
          <w:ilvl w:val="0"/>
          <w:numId w:val="7"/>
        </w:numPr>
        <w:shd w:val="clear" w:color="auto" w:fill="FFFFFF"/>
        <w:spacing w:after="0" w:line="240" w:lineRule="auto"/>
        <w:jc w:val="both"/>
        <w:rPr>
          <w:rFonts w:ascii="Times New Roman" w:hAnsi="Times New Roman" w:cs="Times New Roman"/>
          <w:sz w:val="24"/>
          <w:szCs w:val="24"/>
          <w:shd w:val="clear" w:color="auto" w:fill="FFFFFF"/>
        </w:rPr>
      </w:pPr>
      <w:r w:rsidRPr="001938C3">
        <w:rPr>
          <w:rFonts w:ascii="Times New Roman" w:hAnsi="Times New Roman" w:cs="Times New Roman"/>
          <w:sz w:val="24"/>
          <w:szCs w:val="24"/>
          <w:shd w:val="clear" w:color="auto" w:fill="FFFFFF"/>
        </w:rPr>
        <w:t xml:space="preserve">полную интеграцию </w:t>
      </w:r>
      <w:proofErr w:type="gramStart"/>
      <w:r w:rsidRPr="001938C3">
        <w:rPr>
          <w:rFonts w:ascii="Times New Roman" w:hAnsi="Times New Roman" w:cs="Times New Roman"/>
          <w:sz w:val="24"/>
          <w:szCs w:val="24"/>
          <w:shd w:val="clear" w:color="auto" w:fill="FFFFFF"/>
        </w:rPr>
        <w:t>с</w:t>
      </w:r>
      <w:proofErr w:type="gramEnd"/>
      <w:r w:rsidRPr="001938C3">
        <w:rPr>
          <w:rFonts w:ascii="Times New Roman" w:hAnsi="Times New Roman" w:cs="Times New Roman"/>
          <w:sz w:val="24"/>
          <w:szCs w:val="24"/>
          <w:shd w:val="clear" w:color="auto" w:fill="FFFFFF"/>
        </w:rPr>
        <w:t xml:space="preserve"> ПО СВН;</w:t>
      </w:r>
    </w:p>
    <w:p w:rsidR="00E602A5" w:rsidRPr="001938C3" w:rsidRDefault="00E602A5" w:rsidP="00E602A5">
      <w:pPr>
        <w:pStyle w:val="a4"/>
        <w:numPr>
          <w:ilvl w:val="0"/>
          <w:numId w:val="7"/>
        </w:numPr>
        <w:shd w:val="clear" w:color="auto" w:fill="FFFFFF"/>
        <w:spacing w:after="0" w:line="240" w:lineRule="auto"/>
        <w:jc w:val="both"/>
        <w:rPr>
          <w:rFonts w:ascii="Times New Roman" w:hAnsi="Times New Roman" w:cs="Times New Roman"/>
          <w:sz w:val="24"/>
          <w:szCs w:val="24"/>
          <w:shd w:val="clear" w:color="auto" w:fill="FFFFFF"/>
        </w:rPr>
      </w:pPr>
      <w:r w:rsidRPr="001938C3">
        <w:rPr>
          <w:rFonts w:ascii="Times New Roman" w:hAnsi="Times New Roman" w:cs="Times New Roman"/>
          <w:sz w:val="24"/>
          <w:szCs w:val="24"/>
          <w:shd w:val="clear" w:color="auto" w:fill="FFFFFF"/>
        </w:rPr>
        <w:t>распознавание лиц в потоке;</w:t>
      </w:r>
    </w:p>
    <w:p w:rsidR="00E602A5" w:rsidRPr="001938C3" w:rsidRDefault="00E602A5" w:rsidP="00E602A5">
      <w:pPr>
        <w:pStyle w:val="a4"/>
        <w:numPr>
          <w:ilvl w:val="0"/>
          <w:numId w:val="7"/>
        </w:numPr>
        <w:shd w:val="clear" w:color="auto" w:fill="FFFFFF"/>
        <w:spacing w:after="0" w:line="240" w:lineRule="auto"/>
        <w:jc w:val="both"/>
        <w:rPr>
          <w:rFonts w:ascii="Times New Roman" w:hAnsi="Times New Roman" w:cs="Times New Roman"/>
          <w:sz w:val="24"/>
          <w:szCs w:val="24"/>
          <w:shd w:val="clear" w:color="auto" w:fill="FFFFFF"/>
        </w:rPr>
      </w:pPr>
      <w:r w:rsidRPr="001938C3">
        <w:rPr>
          <w:rFonts w:ascii="Times New Roman" w:hAnsi="Times New Roman" w:cs="Times New Roman"/>
          <w:sz w:val="24"/>
          <w:szCs w:val="24"/>
          <w:shd w:val="clear" w:color="auto" w:fill="FFFFFF"/>
        </w:rPr>
        <w:t>распознавание людей в маске;</w:t>
      </w:r>
    </w:p>
    <w:p w:rsidR="00E602A5" w:rsidRPr="001938C3" w:rsidRDefault="00E602A5" w:rsidP="00E602A5">
      <w:pPr>
        <w:pStyle w:val="a4"/>
        <w:numPr>
          <w:ilvl w:val="0"/>
          <w:numId w:val="7"/>
        </w:numPr>
        <w:shd w:val="clear" w:color="auto" w:fill="FFFFFF"/>
        <w:spacing w:after="0" w:line="240" w:lineRule="auto"/>
        <w:jc w:val="both"/>
        <w:rPr>
          <w:rFonts w:ascii="Times New Roman" w:hAnsi="Times New Roman" w:cs="Times New Roman"/>
          <w:sz w:val="24"/>
          <w:szCs w:val="24"/>
          <w:shd w:val="clear" w:color="auto" w:fill="FFFFFF"/>
        </w:rPr>
      </w:pPr>
      <w:r w:rsidRPr="001938C3">
        <w:rPr>
          <w:rFonts w:ascii="Times New Roman" w:hAnsi="Times New Roman" w:cs="Times New Roman"/>
          <w:sz w:val="24"/>
          <w:szCs w:val="24"/>
          <w:shd w:val="clear" w:color="auto" w:fill="FFFFFF"/>
        </w:rPr>
        <w:t>поиск и распознавание лиц в режиме реального времени;</w:t>
      </w:r>
    </w:p>
    <w:p w:rsidR="00E602A5" w:rsidRPr="001938C3" w:rsidRDefault="00E602A5" w:rsidP="00E602A5">
      <w:pPr>
        <w:pStyle w:val="a4"/>
        <w:numPr>
          <w:ilvl w:val="0"/>
          <w:numId w:val="7"/>
        </w:numPr>
        <w:shd w:val="clear" w:color="auto" w:fill="FFFFFF"/>
        <w:spacing w:after="0" w:line="240" w:lineRule="auto"/>
        <w:jc w:val="both"/>
        <w:rPr>
          <w:rFonts w:ascii="Times New Roman" w:hAnsi="Times New Roman" w:cs="Times New Roman"/>
          <w:sz w:val="24"/>
          <w:szCs w:val="24"/>
          <w:shd w:val="clear" w:color="auto" w:fill="FFFFFF"/>
        </w:rPr>
      </w:pPr>
      <w:r w:rsidRPr="001938C3">
        <w:rPr>
          <w:rFonts w:ascii="Times New Roman" w:hAnsi="Times New Roman" w:cs="Times New Roman"/>
          <w:sz w:val="24"/>
          <w:szCs w:val="24"/>
          <w:shd w:val="clear" w:color="auto" w:fill="FFFFFF"/>
        </w:rPr>
        <w:t>идентификацию лиц и сравнение зафиксированного лица с базой данных;</w:t>
      </w:r>
    </w:p>
    <w:p w:rsidR="00E602A5" w:rsidRPr="001938C3" w:rsidRDefault="00E602A5" w:rsidP="00E602A5">
      <w:pPr>
        <w:pStyle w:val="a4"/>
        <w:numPr>
          <w:ilvl w:val="0"/>
          <w:numId w:val="7"/>
        </w:numPr>
        <w:shd w:val="clear" w:color="auto" w:fill="FFFFFF"/>
        <w:spacing w:after="0" w:line="240" w:lineRule="auto"/>
        <w:jc w:val="both"/>
        <w:rPr>
          <w:rFonts w:ascii="Times New Roman" w:hAnsi="Times New Roman" w:cs="Times New Roman"/>
          <w:sz w:val="24"/>
          <w:szCs w:val="24"/>
          <w:shd w:val="clear" w:color="auto" w:fill="FFFFFF"/>
        </w:rPr>
      </w:pPr>
      <w:r w:rsidRPr="001938C3">
        <w:rPr>
          <w:rFonts w:ascii="Times New Roman" w:hAnsi="Times New Roman" w:cs="Times New Roman"/>
          <w:sz w:val="24"/>
          <w:szCs w:val="24"/>
          <w:shd w:val="clear" w:color="auto" w:fill="FFFFFF"/>
        </w:rPr>
        <w:t>распознавание людей с частично закрытым лицом (маска, шапка, очки);</w:t>
      </w:r>
    </w:p>
    <w:p w:rsidR="00E602A5" w:rsidRPr="001938C3" w:rsidRDefault="00E602A5" w:rsidP="00E602A5">
      <w:pPr>
        <w:pStyle w:val="a4"/>
        <w:numPr>
          <w:ilvl w:val="0"/>
          <w:numId w:val="7"/>
        </w:numPr>
        <w:shd w:val="clear" w:color="auto" w:fill="FFFFFF"/>
        <w:spacing w:after="0" w:line="240" w:lineRule="auto"/>
        <w:jc w:val="both"/>
        <w:rPr>
          <w:rFonts w:ascii="Times New Roman" w:hAnsi="Times New Roman" w:cs="Times New Roman"/>
          <w:sz w:val="24"/>
          <w:szCs w:val="24"/>
          <w:shd w:val="clear" w:color="auto" w:fill="FFFFFF"/>
        </w:rPr>
      </w:pPr>
      <w:r w:rsidRPr="001938C3">
        <w:rPr>
          <w:rFonts w:ascii="Times New Roman" w:hAnsi="Times New Roman" w:cs="Times New Roman"/>
          <w:sz w:val="24"/>
          <w:szCs w:val="24"/>
          <w:shd w:val="clear" w:color="auto" w:fill="FFFFFF"/>
        </w:rPr>
        <w:t>точность распознавания: не менее 95% при плотности пикселей от (не более) 150 пикселей на лицо;</w:t>
      </w:r>
    </w:p>
    <w:p w:rsidR="00E602A5" w:rsidRPr="001938C3" w:rsidRDefault="00E602A5" w:rsidP="00E602A5">
      <w:pPr>
        <w:pStyle w:val="a4"/>
        <w:numPr>
          <w:ilvl w:val="0"/>
          <w:numId w:val="7"/>
        </w:numPr>
        <w:shd w:val="clear" w:color="auto" w:fill="FFFFFF"/>
        <w:spacing w:after="0" w:line="240" w:lineRule="auto"/>
        <w:jc w:val="both"/>
        <w:rPr>
          <w:rFonts w:ascii="Times New Roman" w:hAnsi="Times New Roman" w:cs="Times New Roman"/>
          <w:sz w:val="24"/>
          <w:szCs w:val="24"/>
          <w:shd w:val="clear" w:color="auto" w:fill="FFFFFF"/>
        </w:rPr>
      </w:pPr>
      <w:r w:rsidRPr="001938C3">
        <w:rPr>
          <w:rFonts w:ascii="Times New Roman" w:hAnsi="Times New Roman" w:cs="Times New Roman"/>
          <w:sz w:val="24"/>
          <w:szCs w:val="24"/>
          <w:shd w:val="clear" w:color="auto" w:fill="FFFFFF"/>
        </w:rPr>
        <w:t xml:space="preserve">поддержку импорта и экспорта базы данных; </w:t>
      </w:r>
    </w:p>
    <w:p w:rsidR="00E602A5" w:rsidRPr="001938C3" w:rsidRDefault="00E602A5" w:rsidP="00E602A5">
      <w:pPr>
        <w:pStyle w:val="a4"/>
        <w:numPr>
          <w:ilvl w:val="0"/>
          <w:numId w:val="7"/>
        </w:numPr>
        <w:shd w:val="clear" w:color="auto" w:fill="FFFFFF"/>
        <w:spacing w:after="0" w:line="240" w:lineRule="auto"/>
        <w:jc w:val="both"/>
        <w:rPr>
          <w:rFonts w:ascii="Times New Roman" w:hAnsi="Times New Roman" w:cs="Times New Roman"/>
          <w:sz w:val="24"/>
          <w:szCs w:val="24"/>
          <w:shd w:val="clear" w:color="auto" w:fill="FFFFFF"/>
        </w:rPr>
      </w:pPr>
      <w:r w:rsidRPr="001938C3">
        <w:rPr>
          <w:rFonts w:ascii="Times New Roman" w:hAnsi="Times New Roman" w:cs="Times New Roman"/>
          <w:sz w:val="24"/>
          <w:szCs w:val="24"/>
          <w:shd w:val="clear" w:color="auto" w:fill="FFFFFF"/>
        </w:rPr>
        <w:t>возможность формирования отчетов и обработки статистических данных;</w:t>
      </w:r>
    </w:p>
    <w:p w:rsidR="00E602A5" w:rsidRPr="001938C3" w:rsidRDefault="00E602A5" w:rsidP="00E602A5">
      <w:pPr>
        <w:pStyle w:val="a4"/>
        <w:numPr>
          <w:ilvl w:val="0"/>
          <w:numId w:val="7"/>
        </w:numPr>
        <w:shd w:val="clear" w:color="auto" w:fill="FFFFFF"/>
        <w:spacing w:after="0" w:line="240" w:lineRule="auto"/>
        <w:jc w:val="both"/>
        <w:rPr>
          <w:rFonts w:ascii="Times New Roman" w:hAnsi="Times New Roman" w:cs="Times New Roman"/>
          <w:sz w:val="24"/>
          <w:szCs w:val="24"/>
          <w:shd w:val="clear" w:color="auto" w:fill="FFFFFF"/>
        </w:rPr>
      </w:pPr>
      <w:r w:rsidRPr="001938C3">
        <w:rPr>
          <w:rFonts w:ascii="Times New Roman" w:hAnsi="Times New Roman" w:cs="Times New Roman"/>
          <w:sz w:val="24"/>
          <w:szCs w:val="24"/>
          <w:shd w:val="clear" w:color="auto" w:fill="FFFFFF"/>
        </w:rPr>
        <w:t xml:space="preserve">поддержку языков интерфейса: не </w:t>
      </w:r>
      <w:proofErr w:type="gramStart"/>
      <w:r w:rsidRPr="001938C3">
        <w:rPr>
          <w:rFonts w:ascii="Times New Roman" w:hAnsi="Times New Roman" w:cs="Times New Roman"/>
          <w:sz w:val="24"/>
          <w:szCs w:val="24"/>
          <w:shd w:val="clear" w:color="auto" w:fill="FFFFFF"/>
        </w:rPr>
        <w:t>менее казахский</w:t>
      </w:r>
      <w:proofErr w:type="gramEnd"/>
      <w:r w:rsidRPr="001938C3">
        <w:rPr>
          <w:rFonts w:ascii="Times New Roman" w:hAnsi="Times New Roman" w:cs="Times New Roman"/>
          <w:sz w:val="24"/>
          <w:szCs w:val="24"/>
          <w:shd w:val="clear" w:color="auto" w:fill="FFFFFF"/>
        </w:rPr>
        <w:t xml:space="preserve"> и\или русский.</w:t>
      </w:r>
    </w:p>
    <w:p w:rsidR="00E602A5" w:rsidRPr="001938C3" w:rsidRDefault="00E602A5" w:rsidP="00E602A5">
      <w:pPr>
        <w:shd w:val="clear" w:color="auto" w:fill="FFFFFF"/>
        <w:spacing w:after="0" w:line="240" w:lineRule="auto"/>
        <w:ind w:firstLine="567"/>
        <w:jc w:val="both"/>
        <w:rPr>
          <w:rFonts w:ascii="Times New Roman" w:hAnsi="Times New Roman" w:cs="Times New Roman"/>
          <w:sz w:val="24"/>
          <w:szCs w:val="24"/>
          <w:shd w:val="clear" w:color="auto" w:fill="FFFFFF"/>
        </w:rPr>
      </w:pPr>
      <w:r w:rsidRPr="001938C3">
        <w:rPr>
          <w:rFonts w:ascii="Times New Roman" w:hAnsi="Times New Roman" w:cs="Times New Roman"/>
          <w:sz w:val="24"/>
          <w:szCs w:val="24"/>
          <w:shd w:val="clear" w:color="auto" w:fill="FFFFFF"/>
        </w:rPr>
        <w:t>Количество лиц для распознавания – не менее 380. Количество камер в местах для распознавания лиц - не менее 6 шт.</w:t>
      </w:r>
    </w:p>
    <w:p w:rsidR="00E602A5" w:rsidRPr="001938C3" w:rsidRDefault="00E602A5" w:rsidP="00E602A5">
      <w:pPr>
        <w:shd w:val="clear" w:color="auto" w:fill="FFFFFF"/>
        <w:spacing w:after="0" w:line="240" w:lineRule="auto"/>
        <w:jc w:val="both"/>
        <w:rPr>
          <w:rFonts w:ascii="Times New Roman" w:hAnsi="Times New Roman" w:cs="Times New Roman"/>
          <w:sz w:val="24"/>
          <w:szCs w:val="24"/>
          <w:shd w:val="clear" w:color="auto" w:fill="FFFFFF"/>
        </w:rPr>
      </w:pPr>
      <w:r w:rsidRPr="001938C3">
        <w:rPr>
          <w:rFonts w:ascii="Times New Roman" w:hAnsi="Times New Roman" w:cs="Times New Roman"/>
          <w:b/>
          <w:sz w:val="24"/>
          <w:szCs w:val="24"/>
          <w:shd w:val="clear" w:color="auto" w:fill="FFFFFF"/>
        </w:rPr>
        <w:t>2.4.3</w:t>
      </w:r>
      <w:r w:rsidRPr="001938C3">
        <w:rPr>
          <w:rFonts w:ascii="Times New Roman" w:hAnsi="Times New Roman" w:cs="Times New Roman"/>
          <w:sz w:val="24"/>
          <w:szCs w:val="24"/>
          <w:shd w:val="clear" w:color="auto" w:fill="FFFFFF"/>
        </w:rPr>
        <w:t xml:space="preserve"> Настройки ядра СВН, настройки его программных и аппаратных компонентов, а также настройки и программное обеспечение серверов управления\записи и СХД должны, обеспечить максимальную отказоустойчивость, исключение вероятности потери данных, включение в автоматическом режиме механизмов перераспределения нагрузок между серверами записи и управления без вмешательства администратора системы, обеспечить оптимальную работу системы СВН.</w:t>
      </w:r>
    </w:p>
    <w:p w:rsidR="00E602A5" w:rsidRPr="001938C3" w:rsidRDefault="00E602A5" w:rsidP="00E602A5">
      <w:pPr>
        <w:shd w:val="clear" w:color="auto" w:fill="FFFFFF"/>
        <w:spacing w:after="0" w:line="240" w:lineRule="auto"/>
        <w:ind w:firstLine="567"/>
        <w:jc w:val="both"/>
        <w:rPr>
          <w:rFonts w:ascii="Times New Roman" w:hAnsi="Times New Roman" w:cs="Times New Roman"/>
          <w:sz w:val="24"/>
          <w:szCs w:val="24"/>
          <w:shd w:val="clear" w:color="auto" w:fill="FFFFFF"/>
        </w:rPr>
      </w:pPr>
      <w:r w:rsidRPr="001938C3">
        <w:rPr>
          <w:rFonts w:ascii="Times New Roman" w:hAnsi="Times New Roman" w:cs="Times New Roman"/>
          <w:sz w:val="24"/>
          <w:szCs w:val="24"/>
          <w:shd w:val="clear" w:color="auto" w:fill="FFFFFF"/>
        </w:rPr>
        <w:t xml:space="preserve"> Обеспечить синхронизацию времени и даты по сигналам точного времени UTC (</w:t>
      </w:r>
      <w:proofErr w:type="spellStart"/>
      <w:r w:rsidRPr="001938C3">
        <w:rPr>
          <w:rFonts w:ascii="Times New Roman" w:hAnsi="Times New Roman" w:cs="Times New Roman"/>
          <w:sz w:val="24"/>
          <w:szCs w:val="24"/>
          <w:shd w:val="clear" w:color="auto" w:fill="FFFFFF"/>
        </w:rPr>
        <w:t>Universal</w:t>
      </w:r>
      <w:proofErr w:type="spellEnd"/>
      <w:r w:rsidRPr="001938C3">
        <w:rPr>
          <w:rFonts w:ascii="Times New Roman" w:hAnsi="Times New Roman" w:cs="Times New Roman"/>
          <w:sz w:val="24"/>
          <w:szCs w:val="24"/>
          <w:shd w:val="clear" w:color="auto" w:fill="FFFFFF"/>
        </w:rPr>
        <w:t xml:space="preserve"> </w:t>
      </w:r>
      <w:proofErr w:type="spellStart"/>
      <w:r w:rsidRPr="001938C3">
        <w:rPr>
          <w:rFonts w:ascii="Times New Roman" w:hAnsi="Times New Roman" w:cs="Times New Roman"/>
          <w:sz w:val="24"/>
          <w:szCs w:val="24"/>
          <w:shd w:val="clear" w:color="auto" w:fill="FFFFFF"/>
        </w:rPr>
        <w:t>Time</w:t>
      </w:r>
      <w:proofErr w:type="spellEnd"/>
      <w:r w:rsidRPr="001938C3">
        <w:rPr>
          <w:rFonts w:ascii="Times New Roman" w:hAnsi="Times New Roman" w:cs="Times New Roman"/>
          <w:sz w:val="24"/>
          <w:szCs w:val="24"/>
          <w:shd w:val="clear" w:color="auto" w:fill="FFFFFF"/>
        </w:rPr>
        <w:t xml:space="preserve"> </w:t>
      </w:r>
      <w:proofErr w:type="spellStart"/>
      <w:r w:rsidRPr="001938C3">
        <w:rPr>
          <w:rFonts w:ascii="Times New Roman" w:hAnsi="Times New Roman" w:cs="Times New Roman"/>
          <w:sz w:val="24"/>
          <w:szCs w:val="24"/>
          <w:shd w:val="clear" w:color="auto" w:fill="FFFFFF"/>
        </w:rPr>
        <w:t>Corrected</w:t>
      </w:r>
      <w:proofErr w:type="spellEnd"/>
      <w:r w:rsidRPr="001938C3">
        <w:rPr>
          <w:rFonts w:ascii="Times New Roman" w:hAnsi="Times New Roman" w:cs="Times New Roman"/>
          <w:sz w:val="24"/>
          <w:szCs w:val="24"/>
          <w:shd w:val="clear" w:color="auto" w:fill="FFFFFF"/>
        </w:rPr>
        <w:t xml:space="preserve"> — универсальное мировое время по Гринвичу) ГНСС ГЛОНАСС\GPS, для системы СВН, с сохранением её автономности (изолированности от сторонних сетей передачи данных). Синхронизация времени и даты должна быть осуществлена с возможностью использования нескольких методов: клиент-сервер, широковещательный режим и другие. Точность синхронизации времени и даты должна достигать не более 12мс.</w:t>
      </w:r>
    </w:p>
    <w:p w:rsidR="00E602A5" w:rsidRPr="001938C3" w:rsidRDefault="00E602A5" w:rsidP="00E602A5">
      <w:pPr>
        <w:shd w:val="clear" w:color="auto" w:fill="FFFFFF"/>
        <w:spacing w:after="0" w:line="240" w:lineRule="auto"/>
        <w:ind w:firstLine="567"/>
        <w:jc w:val="both"/>
        <w:rPr>
          <w:rFonts w:ascii="Times New Roman" w:hAnsi="Times New Roman" w:cs="Times New Roman"/>
          <w:sz w:val="24"/>
          <w:szCs w:val="24"/>
          <w:shd w:val="clear" w:color="auto" w:fill="FFFFFF"/>
        </w:rPr>
      </w:pPr>
      <w:r w:rsidRPr="001938C3">
        <w:rPr>
          <w:rFonts w:ascii="Times New Roman" w:hAnsi="Times New Roman" w:cs="Times New Roman"/>
          <w:sz w:val="24"/>
          <w:szCs w:val="24"/>
          <w:shd w:val="clear" w:color="auto" w:fill="FFFFFF"/>
        </w:rPr>
        <w:t>При монтаже серверного оборудования необходимо произвести подключение серверов к KVM свитчу, произвести необходимые настройки интерфейса.</w:t>
      </w:r>
    </w:p>
    <w:p w:rsidR="00E602A5" w:rsidRPr="001938C3" w:rsidRDefault="00E602A5" w:rsidP="00E602A5">
      <w:pPr>
        <w:shd w:val="clear" w:color="auto" w:fill="FFFFFF"/>
        <w:spacing w:after="0" w:line="240" w:lineRule="auto"/>
        <w:ind w:right="-2"/>
        <w:jc w:val="both"/>
        <w:rPr>
          <w:rFonts w:ascii="Times New Roman" w:hAnsi="Times New Roman" w:cs="Times New Roman"/>
          <w:sz w:val="24"/>
          <w:szCs w:val="24"/>
          <w:shd w:val="clear" w:color="auto" w:fill="FFFFFF"/>
        </w:rPr>
      </w:pPr>
      <w:r w:rsidRPr="001938C3">
        <w:rPr>
          <w:rFonts w:ascii="Times New Roman" w:hAnsi="Times New Roman" w:cs="Times New Roman"/>
          <w:b/>
          <w:sz w:val="24"/>
          <w:szCs w:val="24"/>
          <w:shd w:val="clear" w:color="auto" w:fill="FFFFFF"/>
        </w:rPr>
        <w:t>2.4.4. Требования к информационной безопасности СВН</w:t>
      </w:r>
      <w:r w:rsidRPr="001938C3">
        <w:rPr>
          <w:rFonts w:ascii="Times New Roman" w:hAnsi="Times New Roman" w:cs="Times New Roman"/>
          <w:sz w:val="24"/>
          <w:szCs w:val="24"/>
          <w:shd w:val="clear" w:color="auto" w:fill="FFFFFF"/>
        </w:rPr>
        <w:t>:</w:t>
      </w:r>
    </w:p>
    <w:p w:rsidR="00E602A5" w:rsidRPr="001938C3" w:rsidRDefault="00E602A5" w:rsidP="00E602A5">
      <w:pPr>
        <w:shd w:val="clear" w:color="auto" w:fill="FFFFFF"/>
        <w:tabs>
          <w:tab w:val="left" w:pos="993"/>
        </w:tabs>
        <w:spacing w:after="0" w:line="240" w:lineRule="auto"/>
        <w:ind w:firstLine="567"/>
        <w:jc w:val="both"/>
        <w:rPr>
          <w:rFonts w:ascii="Times New Roman" w:hAnsi="Times New Roman" w:cs="Times New Roman"/>
          <w:sz w:val="24"/>
          <w:szCs w:val="24"/>
        </w:rPr>
      </w:pPr>
      <w:r w:rsidRPr="001938C3">
        <w:rPr>
          <w:rFonts w:ascii="Times New Roman" w:hAnsi="Times New Roman" w:cs="Times New Roman"/>
          <w:sz w:val="24"/>
          <w:szCs w:val="24"/>
        </w:rPr>
        <w:t>- установить и реализовать планы резервного копирования данных, восстановления после аварий, чтобы обеспечить доступность критичных информационных ресурсов и непрерывность функционирования в аварийных ситуациях;</w:t>
      </w:r>
    </w:p>
    <w:p w:rsidR="00E602A5" w:rsidRPr="001938C3" w:rsidRDefault="00E602A5" w:rsidP="00E602A5">
      <w:pPr>
        <w:shd w:val="clear" w:color="auto" w:fill="FFFFFF"/>
        <w:tabs>
          <w:tab w:val="left" w:pos="993"/>
        </w:tabs>
        <w:spacing w:after="0" w:line="240" w:lineRule="auto"/>
        <w:ind w:firstLine="567"/>
        <w:jc w:val="both"/>
        <w:rPr>
          <w:rFonts w:ascii="Times New Roman" w:hAnsi="Times New Roman" w:cs="Times New Roman"/>
          <w:sz w:val="24"/>
          <w:szCs w:val="24"/>
        </w:rPr>
      </w:pPr>
      <w:r w:rsidRPr="001938C3">
        <w:rPr>
          <w:rFonts w:ascii="Times New Roman" w:hAnsi="Times New Roman" w:cs="Times New Roman"/>
          <w:sz w:val="24"/>
          <w:szCs w:val="24"/>
        </w:rPr>
        <w:t>- обеспечить должные технические условия для функционирования СВН;</w:t>
      </w:r>
    </w:p>
    <w:p w:rsidR="00E602A5" w:rsidRPr="001938C3" w:rsidRDefault="00E602A5" w:rsidP="00E602A5">
      <w:pPr>
        <w:shd w:val="clear" w:color="auto" w:fill="FFFFFF"/>
        <w:tabs>
          <w:tab w:val="left" w:pos="993"/>
        </w:tabs>
        <w:spacing w:after="0" w:line="240" w:lineRule="auto"/>
        <w:ind w:firstLine="567"/>
        <w:jc w:val="both"/>
        <w:rPr>
          <w:rFonts w:ascii="Times New Roman" w:hAnsi="Times New Roman" w:cs="Times New Roman"/>
          <w:sz w:val="24"/>
          <w:szCs w:val="24"/>
        </w:rPr>
      </w:pPr>
      <w:r w:rsidRPr="001938C3">
        <w:rPr>
          <w:rFonts w:ascii="Times New Roman" w:hAnsi="Times New Roman" w:cs="Times New Roman"/>
          <w:sz w:val="24"/>
          <w:szCs w:val="24"/>
        </w:rPr>
        <w:t>- защитить СВН от угроз со стороны окружающей среды;</w:t>
      </w:r>
    </w:p>
    <w:p w:rsidR="00E602A5" w:rsidRPr="001938C3" w:rsidRDefault="00E602A5" w:rsidP="00E602A5">
      <w:pPr>
        <w:shd w:val="clear" w:color="auto" w:fill="FFFFFF"/>
        <w:tabs>
          <w:tab w:val="left" w:pos="993"/>
        </w:tabs>
        <w:spacing w:after="0" w:line="240" w:lineRule="auto"/>
        <w:ind w:firstLine="567"/>
        <w:jc w:val="both"/>
        <w:rPr>
          <w:rFonts w:ascii="Times New Roman" w:hAnsi="Times New Roman" w:cs="Times New Roman"/>
          <w:sz w:val="24"/>
          <w:szCs w:val="24"/>
        </w:rPr>
      </w:pPr>
      <w:r w:rsidRPr="001938C3">
        <w:rPr>
          <w:rFonts w:ascii="Times New Roman" w:hAnsi="Times New Roman" w:cs="Times New Roman"/>
          <w:sz w:val="24"/>
          <w:szCs w:val="24"/>
        </w:rPr>
        <w:t>- обеспечить управление доступом, предоставив доступ к активам СВН только авторизованным пользователям, процессам, действующим от имени этих пользователей, а также устройствам для выполнения разрешенных пользователям действий и функций;</w:t>
      </w:r>
    </w:p>
    <w:p w:rsidR="00E602A5" w:rsidRPr="001938C3" w:rsidRDefault="00E602A5" w:rsidP="00E602A5">
      <w:pPr>
        <w:shd w:val="clear" w:color="auto" w:fill="FFFFFF"/>
        <w:tabs>
          <w:tab w:val="left" w:pos="993"/>
        </w:tabs>
        <w:spacing w:after="0" w:line="240" w:lineRule="auto"/>
        <w:ind w:firstLine="567"/>
        <w:jc w:val="both"/>
        <w:rPr>
          <w:rFonts w:ascii="Times New Roman" w:hAnsi="Times New Roman" w:cs="Times New Roman"/>
          <w:sz w:val="24"/>
          <w:szCs w:val="24"/>
        </w:rPr>
      </w:pPr>
      <w:r w:rsidRPr="001938C3">
        <w:rPr>
          <w:rFonts w:ascii="Times New Roman" w:hAnsi="Times New Roman" w:cs="Times New Roman"/>
          <w:sz w:val="24"/>
          <w:szCs w:val="24"/>
        </w:rPr>
        <w:lastRenderedPageBreak/>
        <w:t>- создать и защитить регистрационные журналы, позволяющие отслеживать, анализировать, расследовать и готовить отчеты о незаконной, несанкционированной или ненадлежащей активности;</w:t>
      </w:r>
    </w:p>
    <w:p w:rsidR="00E602A5" w:rsidRPr="001938C3" w:rsidRDefault="00E602A5" w:rsidP="00E602A5">
      <w:pPr>
        <w:shd w:val="clear" w:color="auto" w:fill="FFFFFF"/>
        <w:tabs>
          <w:tab w:val="left" w:pos="993"/>
        </w:tabs>
        <w:spacing w:after="0" w:line="240" w:lineRule="auto"/>
        <w:ind w:firstLine="567"/>
        <w:jc w:val="both"/>
        <w:rPr>
          <w:rFonts w:ascii="Times New Roman" w:hAnsi="Times New Roman" w:cs="Times New Roman"/>
          <w:sz w:val="24"/>
          <w:szCs w:val="24"/>
        </w:rPr>
      </w:pPr>
      <w:r w:rsidRPr="001938C3">
        <w:rPr>
          <w:rFonts w:ascii="Times New Roman" w:hAnsi="Times New Roman" w:cs="Times New Roman"/>
          <w:sz w:val="24"/>
          <w:szCs w:val="24"/>
        </w:rPr>
        <w:t xml:space="preserve">- обеспечить </w:t>
      </w:r>
      <w:proofErr w:type="spellStart"/>
      <w:r w:rsidRPr="001938C3">
        <w:rPr>
          <w:rFonts w:ascii="Times New Roman" w:hAnsi="Times New Roman" w:cs="Times New Roman"/>
          <w:sz w:val="24"/>
          <w:szCs w:val="24"/>
        </w:rPr>
        <w:t>прослеживаемость</w:t>
      </w:r>
      <w:proofErr w:type="spellEnd"/>
      <w:r w:rsidRPr="001938C3">
        <w:rPr>
          <w:rFonts w:ascii="Times New Roman" w:hAnsi="Times New Roman" w:cs="Times New Roman"/>
          <w:sz w:val="24"/>
          <w:szCs w:val="24"/>
        </w:rPr>
        <w:t xml:space="preserve"> действий в СВН с точностью до пользователя (подотчетность пользователей);</w:t>
      </w:r>
    </w:p>
    <w:p w:rsidR="00E602A5" w:rsidRPr="001938C3" w:rsidRDefault="00E602A5" w:rsidP="00E602A5">
      <w:pPr>
        <w:shd w:val="clear" w:color="auto" w:fill="FFFFFF"/>
        <w:tabs>
          <w:tab w:val="left" w:pos="993"/>
        </w:tabs>
        <w:spacing w:after="0" w:line="240" w:lineRule="auto"/>
        <w:ind w:firstLine="567"/>
        <w:jc w:val="both"/>
        <w:rPr>
          <w:rFonts w:ascii="Times New Roman" w:hAnsi="Times New Roman" w:cs="Times New Roman"/>
          <w:sz w:val="24"/>
          <w:szCs w:val="24"/>
        </w:rPr>
      </w:pPr>
      <w:r w:rsidRPr="001938C3">
        <w:rPr>
          <w:rFonts w:ascii="Times New Roman" w:hAnsi="Times New Roman" w:cs="Times New Roman"/>
          <w:sz w:val="24"/>
          <w:szCs w:val="24"/>
        </w:rPr>
        <w:t>- установить базовые конфигурации;</w:t>
      </w:r>
    </w:p>
    <w:p w:rsidR="00E602A5" w:rsidRPr="001938C3" w:rsidRDefault="00E602A5" w:rsidP="00E602A5">
      <w:pPr>
        <w:shd w:val="clear" w:color="auto" w:fill="FFFFFF"/>
        <w:tabs>
          <w:tab w:val="left" w:pos="993"/>
        </w:tabs>
        <w:spacing w:after="0" w:line="240" w:lineRule="auto"/>
        <w:ind w:firstLine="567"/>
        <w:jc w:val="both"/>
        <w:rPr>
          <w:rFonts w:ascii="Times New Roman" w:hAnsi="Times New Roman" w:cs="Times New Roman"/>
          <w:sz w:val="24"/>
          <w:szCs w:val="24"/>
        </w:rPr>
      </w:pPr>
      <w:r w:rsidRPr="001938C3">
        <w:rPr>
          <w:rFonts w:ascii="Times New Roman" w:hAnsi="Times New Roman" w:cs="Times New Roman"/>
          <w:sz w:val="24"/>
          <w:szCs w:val="24"/>
        </w:rPr>
        <w:t>- установить и обеспечить практическое применение настроек для конфигурирования средств безопасности в продуктах, входящих в СВН (камеры, коммутаторы и т.д.);</w:t>
      </w:r>
    </w:p>
    <w:p w:rsidR="00E602A5" w:rsidRPr="001938C3" w:rsidRDefault="00E602A5" w:rsidP="00E602A5">
      <w:pPr>
        <w:shd w:val="clear" w:color="auto" w:fill="FFFFFF"/>
        <w:tabs>
          <w:tab w:val="left" w:pos="993"/>
        </w:tabs>
        <w:spacing w:after="0" w:line="240" w:lineRule="auto"/>
        <w:ind w:firstLine="567"/>
        <w:jc w:val="both"/>
        <w:rPr>
          <w:rFonts w:ascii="Times New Roman" w:hAnsi="Times New Roman" w:cs="Times New Roman"/>
          <w:sz w:val="24"/>
          <w:szCs w:val="24"/>
        </w:rPr>
      </w:pPr>
      <w:r w:rsidRPr="001938C3">
        <w:rPr>
          <w:rFonts w:ascii="Times New Roman" w:hAnsi="Times New Roman" w:cs="Times New Roman"/>
          <w:sz w:val="24"/>
          <w:szCs w:val="24"/>
        </w:rPr>
        <w:t>- обеспечить идентификацию и аутентификацию пользователей ИС, процессов, действующих от имени пользователей;</w:t>
      </w:r>
    </w:p>
    <w:p w:rsidR="00E602A5" w:rsidRPr="001938C3" w:rsidRDefault="00E602A5" w:rsidP="00E602A5">
      <w:pPr>
        <w:shd w:val="clear" w:color="auto" w:fill="FFFFFF"/>
        <w:tabs>
          <w:tab w:val="left" w:pos="993"/>
        </w:tabs>
        <w:spacing w:after="0" w:line="240" w:lineRule="auto"/>
        <w:ind w:firstLine="567"/>
        <w:jc w:val="both"/>
        <w:rPr>
          <w:rFonts w:ascii="Times New Roman" w:hAnsi="Times New Roman" w:cs="Times New Roman"/>
          <w:sz w:val="24"/>
          <w:szCs w:val="24"/>
        </w:rPr>
      </w:pPr>
      <w:r w:rsidRPr="001938C3">
        <w:rPr>
          <w:rFonts w:ascii="Times New Roman" w:hAnsi="Times New Roman" w:cs="Times New Roman"/>
          <w:sz w:val="24"/>
          <w:szCs w:val="24"/>
        </w:rPr>
        <w:t>- защитить коммуникации (то есть передаваемые и принимаемые данные) на внутренних и внешних границах СВН;</w:t>
      </w:r>
    </w:p>
    <w:p w:rsidR="00E602A5" w:rsidRPr="001938C3" w:rsidRDefault="00E602A5" w:rsidP="00E602A5">
      <w:pPr>
        <w:shd w:val="clear" w:color="auto" w:fill="FFFFFF"/>
        <w:tabs>
          <w:tab w:val="left" w:pos="993"/>
        </w:tabs>
        <w:spacing w:after="0" w:line="240" w:lineRule="auto"/>
        <w:ind w:firstLine="567"/>
        <w:jc w:val="both"/>
        <w:rPr>
          <w:rFonts w:ascii="Times New Roman" w:hAnsi="Times New Roman" w:cs="Times New Roman"/>
          <w:sz w:val="24"/>
          <w:szCs w:val="24"/>
        </w:rPr>
      </w:pPr>
      <w:r w:rsidRPr="001938C3">
        <w:rPr>
          <w:rFonts w:ascii="Times New Roman" w:hAnsi="Times New Roman" w:cs="Times New Roman"/>
          <w:sz w:val="24"/>
          <w:szCs w:val="24"/>
        </w:rPr>
        <w:t xml:space="preserve">- обеспечить оптимальную настройку и использование, с соблюдением информационной безопасности, протоколов на устройствах СВН, таких как TCP/IP, UDP, HTTP, DHCP, DNS/DDNS, RTP/RTCP, RTSP, FTP, IGMP, </w:t>
      </w:r>
      <w:proofErr w:type="spellStart"/>
      <w:r w:rsidRPr="001938C3">
        <w:rPr>
          <w:rFonts w:ascii="Times New Roman" w:hAnsi="Times New Roman" w:cs="Times New Roman"/>
          <w:sz w:val="24"/>
          <w:szCs w:val="24"/>
        </w:rPr>
        <w:t>UPnP</w:t>
      </w:r>
      <w:proofErr w:type="spellEnd"/>
      <w:r w:rsidRPr="001938C3">
        <w:rPr>
          <w:rFonts w:ascii="Times New Roman" w:hAnsi="Times New Roman" w:cs="Times New Roman"/>
          <w:sz w:val="24"/>
          <w:szCs w:val="24"/>
        </w:rPr>
        <w:t xml:space="preserve">, </w:t>
      </w:r>
      <w:r w:rsidRPr="001938C3">
        <w:rPr>
          <w:rFonts w:ascii="Times New Roman" w:hAnsi="Times New Roman" w:cs="Times New Roman"/>
          <w:sz w:val="24"/>
          <w:szCs w:val="24"/>
          <w:lang w:val="en-US"/>
        </w:rPr>
        <w:t>NAT</w:t>
      </w:r>
      <w:r w:rsidRPr="001938C3">
        <w:rPr>
          <w:rFonts w:ascii="Times New Roman" w:hAnsi="Times New Roman" w:cs="Times New Roman"/>
          <w:sz w:val="24"/>
          <w:szCs w:val="24"/>
        </w:rPr>
        <w:t xml:space="preserve">, </w:t>
      </w:r>
      <w:r w:rsidRPr="001938C3">
        <w:rPr>
          <w:rFonts w:ascii="Times New Roman" w:hAnsi="Times New Roman" w:cs="Times New Roman"/>
          <w:sz w:val="24"/>
          <w:szCs w:val="24"/>
          <w:lang w:val="en-US"/>
        </w:rPr>
        <w:t>NTP</w:t>
      </w:r>
      <w:r w:rsidRPr="001938C3">
        <w:rPr>
          <w:rFonts w:ascii="Times New Roman" w:hAnsi="Times New Roman" w:cs="Times New Roman"/>
          <w:sz w:val="24"/>
          <w:szCs w:val="24"/>
        </w:rPr>
        <w:t xml:space="preserve">, SMTP, RSTP, IPV4 и других (при использовании); </w:t>
      </w:r>
    </w:p>
    <w:p w:rsidR="00E602A5" w:rsidRPr="001938C3" w:rsidRDefault="00E602A5" w:rsidP="00E602A5">
      <w:pPr>
        <w:shd w:val="clear" w:color="auto" w:fill="FFFFFF"/>
        <w:tabs>
          <w:tab w:val="left" w:pos="993"/>
        </w:tabs>
        <w:spacing w:after="0" w:line="240" w:lineRule="auto"/>
        <w:ind w:firstLine="567"/>
        <w:jc w:val="both"/>
        <w:rPr>
          <w:rFonts w:ascii="Times New Roman" w:hAnsi="Times New Roman" w:cs="Times New Roman"/>
          <w:sz w:val="24"/>
          <w:szCs w:val="24"/>
        </w:rPr>
      </w:pPr>
      <w:r w:rsidRPr="001938C3">
        <w:rPr>
          <w:rFonts w:ascii="Times New Roman" w:hAnsi="Times New Roman" w:cs="Times New Roman"/>
          <w:sz w:val="24"/>
          <w:szCs w:val="24"/>
        </w:rPr>
        <w:t>- применить архитектурные и аппаратно-программные подходы, повышающие уровень информационной безопасности СВН;</w:t>
      </w:r>
    </w:p>
    <w:p w:rsidR="00E602A5" w:rsidRPr="001938C3" w:rsidRDefault="00E602A5" w:rsidP="00E602A5">
      <w:pPr>
        <w:shd w:val="clear" w:color="auto" w:fill="FFFFFF"/>
        <w:tabs>
          <w:tab w:val="left" w:pos="993"/>
        </w:tabs>
        <w:spacing w:after="0" w:line="240" w:lineRule="auto"/>
        <w:ind w:firstLine="567"/>
        <w:jc w:val="both"/>
        <w:rPr>
          <w:rFonts w:ascii="Times New Roman" w:hAnsi="Times New Roman" w:cs="Times New Roman"/>
          <w:sz w:val="24"/>
          <w:szCs w:val="24"/>
        </w:rPr>
      </w:pPr>
      <w:r w:rsidRPr="001938C3">
        <w:rPr>
          <w:rFonts w:ascii="Times New Roman" w:hAnsi="Times New Roman" w:cs="Times New Roman"/>
          <w:sz w:val="24"/>
          <w:szCs w:val="24"/>
        </w:rPr>
        <w:t>- обеспечить целостность (неразрывность) архива видеоданных при аварийных ситуациях, при выходе из строя серверов записи\управления и СХД;</w:t>
      </w:r>
    </w:p>
    <w:p w:rsidR="00E602A5" w:rsidRPr="001938C3" w:rsidRDefault="00E602A5" w:rsidP="00E602A5">
      <w:pPr>
        <w:shd w:val="clear" w:color="auto" w:fill="FFFFFF"/>
        <w:spacing w:after="0" w:line="240" w:lineRule="auto"/>
        <w:rPr>
          <w:rFonts w:ascii="Times New Roman" w:hAnsi="Times New Roman" w:cs="Times New Roman"/>
          <w:sz w:val="24"/>
          <w:szCs w:val="24"/>
          <w:shd w:val="clear" w:color="auto" w:fill="FFFFFF"/>
        </w:rPr>
      </w:pPr>
    </w:p>
    <w:p w:rsidR="00E602A5" w:rsidRPr="001938C3" w:rsidRDefault="00E602A5" w:rsidP="00E602A5">
      <w:pPr>
        <w:shd w:val="clear" w:color="auto" w:fill="FFFFFF"/>
        <w:spacing w:after="0" w:line="240" w:lineRule="auto"/>
        <w:jc w:val="both"/>
        <w:rPr>
          <w:rFonts w:ascii="Times New Roman" w:hAnsi="Times New Roman" w:cs="Times New Roman"/>
          <w:b/>
          <w:sz w:val="24"/>
          <w:szCs w:val="24"/>
          <w:shd w:val="clear" w:color="auto" w:fill="FFFFFF"/>
        </w:rPr>
      </w:pPr>
      <w:r w:rsidRPr="001938C3">
        <w:rPr>
          <w:rFonts w:ascii="Times New Roman" w:hAnsi="Times New Roman" w:cs="Times New Roman"/>
          <w:b/>
          <w:sz w:val="24"/>
          <w:szCs w:val="24"/>
          <w:shd w:val="clear" w:color="auto" w:fill="FFFFFF"/>
        </w:rPr>
        <w:t>2.5. Требования к организации рабочих мест пользователей и операторов.</w:t>
      </w:r>
    </w:p>
    <w:p w:rsidR="00E602A5" w:rsidRPr="001938C3" w:rsidRDefault="00E602A5" w:rsidP="00E602A5">
      <w:pPr>
        <w:shd w:val="clear" w:color="auto" w:fill="FFFFFF"/>
        <w:spacing w:after="0" w:line="240" w:lineRule="auto"/>
        <w:ind w:firstLine="567"/>
        <w:jc w:val="both"/>
        <w:rPr>
          <w:rFonts w:ascii="Times New Roman" w:hAnsi="Times New Roman" w:cs="Times New Roman"/>
          <w:sz w:val="24"/>
          <w:szCs w:val="24"/>
          <w:shd w:val="clear" w:color="auto" w:fill="FFFFFF"/>
        </w:rPr>
      </w:pPr>
      <w:r w:rsidRPr="001938C3">
        <w:rPr>
          <w:rFonts w:ascii="Times New Roman" w:hAnsi="Times New Roman" w:cs="Times New Roman"/>
          <w:sz w:val="24"/>
          <w:szCs w:val="24"/>
          <w:shd w:val="clear" w:color="auto" w:fill="FFFFFF"/>
        </w:rPr>
        <w:t xml:space="preserve">Произвести установку рабочих станций (15 шт.) пользователей (персональных компьютеров) Заказчика в зависимости от расположения рабочих мест СКС пользователей, произвести настройку и подключение рабочих станций к ядру системы видеонаблюдения СВН, произвести вывод </w:t>
      </w:r>
      <w:proofErr w:type="spellStart"/>
      <w:r w:rsidRPr="001938C3">
        <w:rPr>
          <w:rFonts w:ascii="Times New Roman" w:hAnsi="Times New Roman" w:cs="Times New Roman"/>
          <w:sz w:val="24"/>
          <w:szCs w:val="24"/>
          <w:shd w:val="clear" w:color="auto" w:fill="FFFFFF"/>
        </w:rPr>
        <w:t>видеоконтента</w:t>
      </w:r>
      <w:proofErr w:type="spellEnd"/>
      <w:r w:rsidRPr="001938C3">
        <w:rPr>
          <w:rFonts w:ascii="Times New Roman" w:hAnsi="Times New Roman" w:cs="Times New Roman"/>
          <w:sz w:val="24"/>
          <w:szCs w:val="24"/>
          <w:shd w:val="clear" w:color="auto" w:fill="FFFFFF"/>
        </w:rPr>
        <w:t xml:space="preserve"> по согласованию с Заказчиком.</w:t>
      </w:r>
    </w:p>
    <w:p w:rsidR="00E602A5" w:rsidRPr="001938C3" w:rsidRDefault="00E602A5" w:rsidP="00E602A5">
      <w:pPr>
        <w:shd w:val="clear" w:color="auto" w:fill="FFFFFF"/>
        <w:spacing w:after="0" w:line="240" w:lineRule="auto"/>
        <w:ind w:firstLine="567"/>
        <w:jc w:val="both"/>
        <w:rPr>
          <w:rFonts w:ascii="Times New Roman" w:hAnsi="Times New Roman" w:cs="Times New Roman"/>
          <w:sz w:val="24"/>
          <w:szCs w:val="24"/>
          <w:shd w:val="clear" w:color="auto" w:fill="FFFFFF"/>
        </w:rPr>
      </w:pPr>
      <w:r w:rsidRPr="001938C3">
        <w:rPr>
          <w:rFonts w:ascii="Times New Roman" w:hAnsi="Times New Roman" w:cs="Times New Roman"/>
          <w:sz w:val="24"/>
          <w:szCs w:val="24"/>
          <w:shd w:val="clear" w:color="auto" w:fill="FFFFFF"/>
        </w:rPr>
        <w:t xml:space="preserve">Произвести установку, монтаж и настройку оборудования для операторского места за контролем системы СВН, произвести расстановку соответствующего оборудования – рабочей станции, пульта. </w:t>
      </w:r>
      <w:proofErr w:type="gramStart"/>
      <w:r w:rsidRPr="001938C3">
        <w:rPr>
          <w:rFonts w:ascii="Times New Roman" w:hAnsi="Times New Roman" w:cs="Times New Roman"/>
          <w:sz w:val="24"/>
          <w:szCs w:val="24"/>
          <w:shd w:val="clear" w:color="auto" w:fill="FFFFFF"/>
        </w:rPr>
        <w:t xml:space="preserve">Обеспечить соответствующую установку и настройку, подключение мониторов и стационарной </w:t>
      </w:r>
      <w:proofErr w:type="spellStart"/>
      <w:r w:rsidRPr="001938C3">
        <w:rPr>
          <w:rFonts w:ascii="Times New Roman" w:hAnsi="Times New Roman" w:cs="Times New Roman"/>
          <w:sz w:val="24"/>
          <w:szCs w:val="24"/>
          <w:shd w:val="clear" w:color="auto" w:fill="FFFFFF"/>
        </w:rPr>
        <w:t>видеостены</w:t>
      </w:r>
      <w:proofErr w:type="spellEnd"/>
      <w:r w:rsidRPr="001938C3">
        <w:rPr>
          <w:rFonts w:ascii="Times New Roman" w:hAnsi="Times New Roman" w:cs="Times New Roman"/>
          <w:sz w:val="24"/>
          <w:szCs w:val="24"/>
          <w:shd w:val="clear" w:color="auto" w:fill="FFFFFF"/>
        </w:rPr>
        <w:t xml:space="preserve"> к рабочей станции оператора. </w:t>
      </w:r>
      <w:proofErr w:type="gramEnd"/>
    </w:p>
    <w:p w:rsidR="00E602A5" w:rsidRPr="001938C3" w:rsidRDefault="00E602A5" w:rsidP="00E602A5">
      <w:pPr>
        <w:shd w:val="clear" w:color="auto" w:fill="FFFFFF"/>
        <w:spacing w:after="0" w:line="240" w:lineRule="auto"/>
        <w:jc w:val="both"/>
        <w:rPr>
          <w:rFonts w:ascii="Times New Roman" w:hAnsi="Times New Roman" w:cs="Times New Roman"/>
          <w:b/>
          <w:sz w:val="24"/>
          <w:szCs w:val="24"/>
          <w:shd w:val="clear" w:color="auto" w:fill="FFFFFF"/>
        </w:rPr>
      </w:pPr>
      <w:r w:rsidRPr="001938C3">
        <w:rPr>
          <w:rFonts w:ascii="Times New Roman" w:hAnsi="Times New Roman" w:cs="Times New Roman"/>
          <w:b/>
          <w:sz w:val="24"/>
          <w:szCs w:val="24"/>
          <w:shd w:val="clear" w:color="auto" w:fill="FFFFFF"/>
        </w:rPr>
        <w:t>2.5.1. Реализовать запрашиваемый функционал ПО СВН  (ядра системы СВН), а также:</w:t>
      </w:r>
    </w:p>
    <w:p w:rsidR="00E602A5" w:rsidRPr="001938C3" w:rsidRDefault="00E602A5" w:rsidP="00E602A5">
      <w:pPr>
        <w:shd w:val="clear" w:color="auto" w:fill="FFFFFF"/>
        <w:spacing w:after="0" w:line="240" w:lineRule="auto"/>
        <w:ind w:firstLine="567"/>
        <w:jc w:val="both"/>
        <w:rPr>
          <w:rFonts w:ascii="Times New Roman" w:hAnsi="Times New Roman" w:cs="Times New Roman"/>
          <w:sz w:val="24"/>
          <w:szCs w:val="24"/>
          <w:shd w:val="clear" w:color="auto" w:fill="FFFFFF"/>
        </w:rPr>
      </w:pPr>
      <w:r w:rsidRPr="001938C3">
        <w:rPr>
          <w:rFonts w:ascii="Times New Roman" w:hAnsi="Times New Roman" w:cs="Times New Roman"/>
          <w:sz w:val="24"/>
          <w:szCs w:val="24"/>
          <w:shd w:val="clear" w:color="auto" w:fill="FFFFFF"/>
        </w:rPr>
        <w:t xml:space="preserve">- вывести на </w:t>
      </w:r>
      <w:proofErr w:type="spellStart"/>
      <w:r w:rsidRPr="001938C3">
        <w:rPr>
          <w:rFonts w:ascii="Times New Roman" w:hAnsi="Times New Roman" w:cs="Times New Roman"/>
          <w:sz w:val="24"/>
          <w:szCs w:val="24"/>
          <w:shd w:val="clear" w:color="auto" w:fill="FFFFFF"/>
        </w:rPr>
        <w:t>видеопанели</w:t>
      </w:r>
      <w:proofErr w:type="spellEnd"/>
      <w:r w:rsidRPr="001938C3">
        <w:rPr>
          <w:rFonts w:ascii="Times New Roman" w:hAnsi="Times New Roman" w:cs="Times New Roman"/>
          <w:sz w:val="24"/>
          <w:szCs w:val="24"/>
          <w:shd w:val="clear" w:color="auto" w:fill="FFFFFF"/>
        </w:rPr>
        <w:t xml:space="preserve"> (</w:t>
      </w:r>
      <w:proofErr w:type="spellStart"/>
      <w:r w:rsidRPr="001938C3">
        <w:rPr>
          <w:rFonts w:ascii="Times New Roman" w:hAnsi="Times New Roman" w:cs="Times New Roman"/>
          <w:sz w:val="24"/>
          <w:szCs w:val="24"/>
          <w:shd w:val="clear" w:color="auto" w:fill="FFFFFF"/>
        </w:rPr>
        <w:t>видеостену</w:t>
      </w:r>
      <w:proofErr w:type="spellEnd"/>
      <w:r w:rsidRPr="001938C3">
        <w:rPr>
          <w:rFonts w:ascii="Times New Roman" w:hAnsi="Times New Roman" w:cs="Times New Roman"/>
          <w:sz w:val="24"/>
          <w:szCs w:val="24"/>
          <w:shd w:val="clear" w:color="auto" w:fill="FFFFFF"/>
        </w:rPr>
        <w:t xml:space="preserve">) информацию и статус работы системы СВН (мониторинг ресурсов системы, объем занимаемого дискового пространства СХД, интерактивную карту размещения камер, сигналы </w:t>
      </w:r>
      <w:proofErr w:type="spellStart"/>
      <w:r w:rsidRPr="001938C3">
        <w:rPr>
          <w:rFonts w:ascii="Times New Roman" w:hAnsi="Times New Roman" w:cs="Times New Roman"/>
          <w:sz w:val="24"/>
          <w:szCs w:val="24"/>
          <w:shd w:val="clear" w:color="auto" w:fill="FFFFFF"/>
        </w:rPr>
        <w:t>видеоналитики</w:t>
      </w:r>
      <w:proofErr w:type="spellEnd"/>
      <w:r w:rsidRPr="001938C3">
        <w:rPr>
          <w:rFonts w:ascii="Times New Roman" w:hAnsi="Times New Roman" w:cs="Times New Roman"/>
          <w:sz w:val="24"/>
          <w:szCs w:val="24"/>
          <w:shd w:val="clear" w:color="auto" w:fill="FFFFFF"/>
        </w:rPr>
        <w:t xml:space="preserve"> по распознаванию лиц);</w:t>
      </w:r>
    </w:p>
    <w:p w:rsidR="00E602A5" w:rsidRPr="001938C3" w:rsidRDefault="00E602A5" w:rsidP="00E602A5">
      <w:pPr>
        <w:shd w:val="clear" w:color="auto" w:fill="FFFFFF"/>
        <w:spacing w:after="0" w:line="240" w:lineRule="auto"/>
        <w:ind w:firstLine="567"/>
        <w:jc w:val="both"/>
        <w:rPr>
          <w:rFonts w:ascii="Times New Roman" w:hAnsi="Times New Roman" w:cs="Times New Roman"/>
          <w:sz w:val="24"/>
          <w:szCs w:val="24"/>
          <w:shd w:val="clear" w:color="auto" w:fill="FFFFFF"/>
        </w:rPr>
      </w:pPr>
      <w:r w:rsidRPr="001938C3">
        <w:rPr>
          <w:rFonts w:ascii="Times New Roman" w:hAnsi="Times New Roman" w:cs="Times New Roman"/>
          <w:sz w:val="24"/>
          <w:szCs w:val="24"/>
          <w:shd w:val="clear" w:color="auto" w:fill="FFFFFF"/>
        </w:rPr>
        <w:t>- обеспечить вывод тревожных сигналов (камер), а также камер, граничащих с тревожной камерой на участках, согласованных с Заказчиком;</w:t>
      </w:r>
    </w:p>
    <w:p w:rsidR="00E602A5" w:rsidRPr="001938C3" w:rsidRDefault="00E602A5" w:rsidP="00E602A5">
      <w:pPr>
        <w:shd w:val="clear" w:color="auto" w:fill="FFFFFF"/>
        <w:spacing w:after="0" w:line="240" w:lineRule="auto"/>
        <w:ind w:firstLine="567"/>
        <w:jc w:val="both"/>
        <w:rPr>
          <w:rFonts w:ascii="Times New Roman" w:hAnsi="Times New Roman" w:cs="Times New Roman"/>
          <w:sz w:val="24"/>
          <w:szCs w:val="24"/>
          <w:shd w:val="clear" w:color="auto" w:fill="FFFFFF"/>
        </w:rPr>
      </w:pPr>
      <w:r w:rsidRPr="001938C3">
        <w:rPr>
          <w:rFonts w:ascii="Times New Roman" w:hAnsi="Times New Roman" w:cs="Times New Roman"/>
          <w:sz w:val="24"/>
          <w:szCs w:val="24"/>
          <w:shd w:val="clear" w:color="auto" w:fill="FFFFFF"/>
        </w:rPr>
        <w:t>- настроить отражение аналитических данных (</w:t>
      </w:r>
      <w:proofErr w:type="spellStart"/>
      <w:r w:rsidRPr="001938C3">
        <w:rPr>
          <w:rFonts w:ascii="Times New Roman" w:hAnsi="Times New Roman" w:cs="Times New Roman"/>
          <w:sz w:val="24"/>
          <w:szCs w:val="24"/>
          <w:shd w:val="clear" w:color="auto" w:fill="FFFFFF"/>
        </w:rPr>
        <w:t>видеоаналитика</w:t>
      </w:r>
      <w:proofErr w:type="spellEnd"/>
      <w:r w:rsidRPr="001938C3">
        <w:rPr>
          <w:rFonts w:ascii="Times New Roman" w:hAnsi="Times New Roman" w:cs="Times New Roman"/>
          <w:sz w:val="24"/>
          <w:szCs w:val="24"/>
          <w:shd w:val="clear" w:color="auto" w:fill="FFFFFF"/>
        </w:rPr>
        <w:t>) по распознаванию лиц человека (работников) на место оператора системы СВН (</w:t>
      </w:r>
      <w:proofErr w:type="spellStart"/>
      <w:r w:rsidRPr="001938C3">
        <w:rPr>
          <w:rFonts w:ascii="Times New Roman" w:hAnsi="Times New Roman" w:cs="Times New Roman"/>
          <w:sz w:val="24"/>
          <w:szCs w:val="24"/>
          <w:shd w:val="clear" w:color="auto" w:fill="FFFFFF"/>
        </w:rPr>
        <w:t>видеостену</w:t>
      </w:r>
      <w:proofErr w:type="spellEnd"/>
      <w:r w:rsidRPr="001938C3">
        <w:rPr>
          <w:rFonts w:ascii="Times New Roman" w:hAnsi="Times New Roman" w:cs="Times New Roman"/>
          <w:sz w:val="24"/>
          <w:szCs w:val="24"/>
          <w:shd w:val="clear" w:color="auto" w:fill="FFFFFF"/>
        </w:rPr>
        <w:t>) в режиме реального времени, предоставить оператору карточки работников с сигнализацией о допуске либо отсутствии допуска работников в ту или иную зону доступа, в режиме реального времени. Предоставить возможность редактирования карточек работников;</w:t>
      </w:r>
    </w:p>
    <w:p w:rsidR="00E602A5" w:rsidRPr="001938C3" w:rsidRDefault="00E602A5" w:rsidP="00E602A5">
      <w:pPr>
        <w:shd w:val="clear" w:color="auto" w:fill="FFFFFF"/>
        <w:spacing w:after="0" w:line="240" w:lineRule="auto"/>
        <w:ind w:firstLine="567"/>
        <w:jc w:val="both"/>
        <w:rPr>
          <w:rFonts w:ascii="Times New Roman" w:hAnsi="Times New Roman" w:cs="Times New Roman"/>
          <w:sz w:val="24"/>
          <w:szCs w:val="24"/>
          <w:shd w:val="clear" w:color="auto" w:fill="FFFFFF"/>
        </w:rPr>
      </w:pPr>
      <w:r w:rsidRPr="001938C3">
        <w:rPr>
          <w:rFonts w:ascii="Times New Roman" w:hAnsi="Times New Roman" w:cs="Times New Roman"/>
          <w:sz w:val="24"/>
          <w:szCs w:val="24"/>
          <w:shd w:val="clear" w:color="auto" w:fill="FFFFFF"/>
        </w:rPr>
        <w:t>- настроить звуковую индикацию тревог;</w:t>
      </w:r>
    </w:p>
    <w:p w:rsidR="00E602A5" w:rsidRPr="001938C3" w:rsidRDefault="00E602A5" w:rsidP="00E602A5">
      <w:pPr>
        <w:shd w:val="clear" w:color="auto" w:fill="FFFFFF"/>
        <w:spacing w:after="0" w:line="240" w:lineRule="auto"/>
        <w:ind w:firstLine="567"/>
        <w:jc w:val="both"/>
        <w:rPr>
          <w:rFonts w:ascii="Times New Roman" w:hAnsi="Times New Roman" w:cs="Times New Roman"/>
          <w:sz w:val="24"/>
          <w:szCs w:val="24"/>
          <w:shd w:val="clear" w:color="auto" w:fill="FFFFFF"/>
        </w:rPr>
      </w:pPr>
      <w:r w:rsidRPr="001938C3">
        <w:rPr>
          <w:rFonts w:ascii="Times New Roman" w:hAnsi="Times New Roman" w:cs="Times New Roman"/>
          <w:sz w:val="24"/>
          <w:szCs w:val="24"/>
          <w:shd w:val="clear" w:color="auto" w:fill="FFFFFF"/>
        </w:rPr>
        <w:t>- настроить графическое отображение схем (карт) с расположением камер видеонаблюдения (с возможностью выбора камер на схеме (карте) и индикацией тревог с камер на схеме (карте)) на месте оператора (</w:t>
      </w:r>
      <w:proofErr w:type="spellStart"/>
      <w:r w:rsidRPr="001938C3">
        <w:rPr>
          <w:rFonts w:ascii="Times New Roman" w:hAnsi="Times New Roman" w:cs="Times New Roman"/>
          <w:sz w:val="24"/>
          <w:szCs w:val="24"/>
          <w:shd w:val="clear" w:color="auto" w:fill="FFFFFF"/>
        </w:rPr>
        <w:t>видеостене</w:t>
      </w:r>
      <w:proofErr w:type="spellEnd"/>
      <w:r w:rsidRPr="001938C3">
        <w:rPr>
          <w:rFonts w:ascii="Times New Roman" w:hAnsi="Times New Roman" w:cs="Times New Roman"/>
          <w:sz w:val="24"/>
          <w:szCs w:val="24"/>
          <w:shd w:val="clear" w:color="auto" w:fill="FFFFFF"/>
        </w:rPr>
        <w:t>);</w:t>
      </w:r>
    </w:p>
    <w:p w:rsidR="00E602A5" w:rsidRPr="001938C3" w:rsidRDefault="00E602A5" w:rsidP="00E602A5">
      <w:pPr>
        <w:shd w:val="clear" w:color="auto" w:fill="FFFFFF"/>
        <w:spacing w:after="0" w:line="240" w:lineRule="auto"/>
        <w:ind w:firstLine="567"/>
        <w:jc w:val="both"/>
        <w:rPr>
          <w:rFonts w:ascii="Times New Roman" w:hAnsi="Times New Roman" w:cs="Times New Roman"/>
          <w:sz w:val="24"/>
          <w:szCs w:val="24"/>
          <w:shd w:val="clear" w:color="auto" w:fill="FFFFFF"/>
        </w:rPr>
      </w:pPr>
      <w:r w:rsidRPr="001938C3">
        <w:rPr>
          <w:rFonts w:ascii="Times New Roman" w:hAnsi="Times New Roman" w:cs="Times New Roman"/>
          <w:sz w:val="24"/>
          <w:szCs w:val="24"/>
          <w:shd w:val="clear" w:color="auto" w:fill="FFFFFF"/>
        </w:rPr>
        <w:t>- произвести настройку уровней доступа к ядру системы СВН;</w:t>
      </w:r>
    </w:p>
    <w:p w:rsidR="00E602A5" w:rsidRPr="001938C3" w:rsidRDefault="00E602A5" w:rsidP="00E602A5">
      <w:pPr>
        <w:shd w:val="clear" w:color="auto" w:fill="FFFFFF"/>
        <w:spacing w:after="0" w:line="240" w:lineRule="auto"/>
        <w:ind w:firstLine="567"/>
        <w:jc w:val="both"/>
        <w:rPr>
          <w:rFonts w:ascii="Times New Roman" w:hAnsi="Times New Roman" w:cs="Times New Roman"/>
          <w:sz w:val="24"/>
          <w:szCs w:val="24"/>
          <w:shd w:val="clear" w:color="auto" w:fill="FFFFFF"/>
        </w:rPr>
      </w:pPr>
      <w:r w:rsidRPr="001938C3">
        <w:rPr>
          <w:rFonts w:ascii="Times New Roman" w:hAnsi="Times New Roman" w:cs="Times New Roman"/>
          <w:sz w:val="24"/>
          <w:szCs w:val="24"/>
          <w:shd w:val="clear" w:color="auto" w:fill="FFFFFF"/>
        </w:rPr>
        <w:t xml:space="preserve">- реализовать </w:t>
      </w:r>
      <w:proofErr w:type="gramStart"/>
      <w:r w:rsidRPr="001938C3">
        <w:rPr>
          <w:rFonts w:ascii="Times New Roman" w:hAnsi="Times New Roman" w:cs="Times New Roman"/>
          <w:sz w:val="24"/>
          <w:szCs w:val="24"/>
          <w:shd w:val="clear" w:color="auto" w:fill="FFFFFF"/>
        </w:rPr>
        <w:t>имеющейся</w:t>
      </w:r>
      <w:proofErr w:type="gramEnd"/>
      <w:r w:rsidRPr="001938C3">
        <w:rPr>
          <w:rFonts w:ascii="Times New Roman" w:hAnsi="Times New Roman" w:cs="Times New Roman"/>
          <w:sz w:val="24"/>
          <w:szCs w:val="24"/>
          <w:shd w:val="clear" w:color="auto" w:fill="FFFFFF"/>
        </w:rPr>
        <w:t xml:space="preserve"> функционал ПО СВН.</w:t>
      </w:r>
    </w:p>
    <w:p w:rsidR="00E602A5" w:rsidRPr="001938C3" w:rsidRDefault="00E602A5" w:rsidP="00E602A5">
      <w:pPr>
        <w:shd w:val="clear" w:color="auto" w:fill="FFFFFF"/>
        <w:spacing w:after="0" w:line="240" w:lineRule="auto"/>
        <w:jc w:val="both"/>
        <w:rPr>
          <w:rFonts w:ascii="Times New Roman" w:hAnsi="Times New Roman" w:cs="Times New Roman"/>
          <w:sz w:val="24"/>
          <w:szCs w:val="24"/>
          <w:shd w:val="clear" w:color="auto" w:fill="FFFFFF"/>
        </w:rPr>
      </w:pPr>
    </w:p>
    <w:p w:rsidR="00E602A5" w:rsidRPr="001938C3" w:rsidRDefault="00E602A5" w:rsidP="00E602A5">
      <w:pPr>
        <w:shd w:val="clear" w:color="auto" w:fill="FFFFFF"/>
        <w:spacing w:after="0" w:line="240" w:lineRule="auto"/>
        <w:jc w:val="both"/>
        <w:rPr>
          <w:rFonts w:ascii="Times New Roman" w:hAnsi="Times New Roman" w:cs="Times New Roman"/>
          <w:b/>
          <w:sz w:val="24"/>
          <w:szCs w:val="24"/>
          <w:shd w:val="clear" w:color="auto" w:fill="FFFFFF"/>
        </w:rPr>
      </w:pPr>
      <w:r w:rsidRPr="001938C3">
        <w:rPr>
          <w:rFonts w:ascii="Times New Roman" w:hAnsi="Times New Roman" w:cs="Times New Roman"/>
          <w:sz w:val="24"/>
          <w:szCs w:val="24"/>
          <w:shd w:val="clear" w:color="auto" w:fill="FFFFFF"/>
        </w:rPr>
        <w:t xml:space="preserve"> </w:t>
      </w:r>
      <w:r w:rsidRPr="001938C3">
        <w:rPr>
          <w:rFonts w:ascii="Times New Roman" w:hAnsi="Times New Roman" w:cs="Times New Roman"/>
          <w:b/>
          <w:sz w:val="24"/>
          <w:szCs w:val="24"/>
          <w:shd w:val="clear" w:color="auto" w:fill="FFFFFF"/>
        </w:rPr>
        <w:t>2.6. Требования к демонтажу оборудования.</w:t>
      </w:r>
    </w:p>
    <w:p w:rsidR="00E602A5" w:rsidRPr="001938C3" w:rsidRDefault="00E602A5" w:rsidP="00E602A5">
      <w:pPr>
        <w:shd w:val="clear" w:color="auto" w:fill="FFFFFF"/>
        <w:spacing w:after="0" w:line="240" w:lineRule="auto"/>
        <w:ind w:right="-2" w:firstLine="567"/>
        <w:jc w:val="both"/>
        <w:rPr>
          <w:rFonts w:ascii="Times New Roman" w:hAnsi="Times New Roman" w:cs="Times New Roman"/>
          <w:sz w:val="24"/>
          <w:szCs w:val="24"/>
          <w:shd w:val="clear" w:color="auto" w:fill="FFFFFF"/>
        </w:rPr>
      </w:pPr>
      <w:r w:rsidRPr="001938C3">
        <w:rPr>
          <w:rFonts w:ascii="Times New Roman" w:hAnsi="Times New Roman" w:cs="Times New Roman"/>
          <w:sz w:val="24"/>
          <w:szCs w:val="24"/>
          <w:shd w:val="clear" w:color="auto" w:fill="FFFFFF"/>
        </w:rPr>
        <w:t xml:space="preserve">По окончанию тестирования внедряемой СВН, произвести демонтаж части оборудования СВК выводимого из эксплуатации, по согласованию с Заказчиком (в рабочем порядке). Произвести демонтаж камер видеонаблюдения, кабельной инфраструктуры, периферийного оборудования и так далее. </w:t>
      </w:r>
    </w:p>
    <w:p w:rsidR="00E602A5" w:rsidRPr="001938C3" w:rsidRDefault="00E602A5" w:rsidP="00E602A5">
      <w:pPr>
        <w:shd w:val="clear" w:color="auto" w:fill="FFFFFF"/>
        <w:spacing w:after="0" w:line="240" w:lineRule="auto"/>
        <w:ind w:right="-2" w:firstLine="567"/>
        <w:jc w:val="both"/>
        <w:rPr>
          <w:rFonts w:ascii="Times New Roman" w:hAnsi="Times New Roman" w:cs="Times New Roman"/>
          <w:sz w:val="24"/>
          <w:szCs w:val="24"/>
          <w:shd w:val="clear" w:color="auto" w:fill="FFFFFF"/>
        </w:rPr>
      </w:pPr>
      <w:r w:rsidRPr="001938C3">
        <w:rPr>
          <w:rFonts w:ascii="Times New Roman" w:hAnsi="Times New Roman" w:cs="Times New Roman"/>
          <w:sz w:val="24"/>
          <w:szCs w:val="24"/>
          <w:shd w:val="clear" w:color="auto" w:fill="FFFFFF"/>
        </w:rPr>
        <w:t xml:space="preserve">По окончанию демонтажа, произвести восстановление недочетов внешнего (косметического) вида помещений (стен, потолков, крыши и т.д.) Заказчика, образовавшихся в результате проведения монтажных\демонтажных работ, с согласованием материалов с Заказчиком. </w:t>
      </w:r>
    </w:p>
    <w:p w:rsidR="00E602A5" w:rsidRPr="001938C3" w:rsidRDefault="00E602A5" w:rsidP="00E602A5">
      <w:pPr>
        <w:shd w:val="clear" w:color="auto" w:fill="FFFFFF"/>
        <w:spacing w:after="0" w:line="240" w:lineRule="auto"/>
        <w:ind w:right="-2" w:firstLine="567"/>
        <w:jc w:val="both"/>
        <w:rPr>
          <w:rFonts w:ascii="Times New Roman" w:hAnsi="Times New Roman" w:cs="Times New Roman"/>
          <w:sz w:val="24"/>
          <w:szCs w:val="24"/>
          <w:shd w:val="clear" w:color="auto" w:fill="FFFFFF"/>
        </w:rPr>
      </w:pPr>
      <w:r w:rsidRPr="001938C3">
        <w:rPr>
          <w:rFonts w:ascii="Times New Roman" w:hAnsi="Times New Roman" w:cs="Times New Roman"/>
          <w:sz w:val="24"/>
          <w:szCs w:val="24"/>
          <w:shd w:val="clear" w:color="auto" w:fill="FFFFFF"/>
        </w:rPr>
        <w:lastRenderedPageBreak/>
        <w:t>В срок - не более 15 (пятнадцати) календарных дней, со дня окончания тестового периода работы СВН.</w:t>
      </w:r>
    </w:p>
    <w:p w:rsidR="00E602A5" w:rsidRPr="001938C3" w:rsidRDefault="00E602A5" w:rsidP="00E602A5">
      <w:pPr>
        <w:shd w:val="clear" w:color="auto" w:fill="FFFFFF"/>
        <w:tabs>
          <w:tab w:val="left" w:pos="72"/>
          <w:tab w:val="left" w:pos="792"/>
        </w:tabs>
        <w:spacing w:after="0" w:line="240" w:lineRule="auto"/>
        <w:ind w:right="-1" w:firstLine="567"/>
        <w:jc w:val="both"/>
        <w:rPr>
          <w:rFonts w:ascii="Times New Roman" w:hAnsi="Times New Roman" w:cs="Times New Roman"/>
          <w:sz w:val="24"/>
          <w:szCs w:val="24"/>
          <w:shd w:val="clear" w:color="auto" w:fill="FFFFFF"/>
        </w:rPr>
      </w:pPr>
    </w:p>
    <w:p w:rsidR="00E602A5" w:rsidRPr="001938C3" w:rsidRDefault="00E602A5" w:rsidP="00E602A5">
      <w:pPr>
        <w:keepLines/>
        <w:shd w:val="clear" w:color="auto" w:fill="FFFFFF"/>
        <w:tabs>
          <w:tab w:val="left" w:pos="851"/>
          <w:tab w:val="left" w:pos="993"/>
        </w:tabs>
        <w:spacing w:after="0" w:line="240" w:lineRule="auto"/>
        <w:jc w:val="both"/>
        <w:rPr>
          <w:rFonts w:ascii="Times New Roman" w:hAnsi="Times New Roman" w:cs="Times New Roman"/>
          <w:b/>
          <w:sz w:val="24"/>
          <w:szCs w:val="24"/>
          <w:shd w:val="clear" w:color="auto" w:fill="FFFFFF"/>
        </w:rPr>
      </w:pPr>
      <w:r w:rsidRPr="001938C3">
        <w:rPr>
          <w:rFonts w:ascii="Times New Roman" w:hAnsi="Times New Roman" w:cs="Times New Roman"/>
          <w:b/>
          <w:sz w:val="24"/>
          <w:szCs w:val="24"/>
          <w:shd w:val="clear" w:color="auto" w:fill="FFFFFF"/>
        </w:rPr>
        <w:t>2.7. Требования к технической поддержке системы СВН в гарантийный период.</w:t>
      </w:r>
    </w:p>
    <w:p w:rsidR="00E602A5" w:rsidRPr="001938C3" w:rsidRDefault="00E602A5" w:rsidP="00E602A5">
      <w:pPr>
        <w:keepLines/>
        <w:shd w:val="clear" w:color="auto" w:fill="FFFFFF"/>
        <w:tabs>
          <w:tab w:val="left" w:pos="851"/>
          <w:tab w:val="left" w:pos="993"/>
        </w:tabs>
        <w:spacing w:after="0" w:line="240" w:lineRule="auto"/>
        <w:jc w:val="both"/>
        <w:rPr>
          <w:rFonts w:ascii="Times New Roman" w:hAnsi="Times New Roman" w:cs="Times New Roman"/>
          <w:sz w:val="24"/>
          <w:szCs w:val="24"/>
          <w:shd w:val="clear" w:color="auto" w:fill="FFFFFF"/>
        </w:rPr>
      </w:pPr>
      <w:r w:rsidRPr="001938C3">
        <w:rPr>
          <w:rFonts w:ascii="Times New Roman" w:hAnsi="Times New Roman" w:cs="Times New Roman"/>
          <w:b/>
          <w:sz w:val="24"/>
          <w:szCs w:val="24"/>
          <w:shd w:val="clear" w:color="auto" w:fill="FFFFFF"/>
        </w:rPr>
        <w:t>2.7.1.</w:t>
      </w:r>
      <w:r w:rsidRPr="001938C3">
        <w:rPr>
          <w:rFonts w:ascii="Times New Roman" w:hAnsi="Times New Roman" w:cs="Times New Roman"/>
          <w:sz w:val="24"/>
          <w:szCs w:val="24"/>
          <w:shd w:val="clear" w:color="auto" w:fill="FFFFFF"/>
        </w:rPr>
        <w:t xml:space="preserve"> Обеспечить и произвести обновление, версий, релизов, прошивок, микрокодов (пакетов обновлений) компонентов системы СВН (камеры, ПО СВН (</w:t>
      </w:r>
      <w:proofErr w:type="spellStart"/>
      <w:r w:rsidRPr="001938C3">
        <w:rPr>
          <w:rFonts w:ascii="Times New Roman" w:hAnsi="Times New Roman" w:cs="Times New Roman"/>
          <w:sz w:val="24"/>
          <w:szCs w:val="24"/>
          <w:shd w:val="clear" w:color="auto" w:fill="FFFFFF"/>
        </w:rPr>
        <w:t>видеоаналитика</w:t>
      </w:r>
      <w:proofErr w:type="spellEnd"/>
      <w:r w:rsidRPr="001938C3">
        <w:rPr>
          <w:rFonts w:ascii="Times New Roman" w:hAnsi="Times New Roman" w:cs="Times New Roman"/>
          <w:sz w:val="24"/>
          <w:szCs w:val="24"/>
          <w:shd w:val="clear" w:color="auto" w:fill="FFFFFF"/>
        </w:rPr>
        <w:t xml:space="preserve"> по </w:t>
      </w:r>
      <w:proofErr w:type="spellStart"/>
      <w:r w:rsidRPr="001938C3">
        <w:rPr>
          <w:rFonts w:ascii="Times New Roman" w:hAnsi="Times New Roman" w:cs="Times New Roman"/>
          <w:sz w:val="24"/>
          <w:szCs w:val="24"/>
          <w:shd w:val="clear" w:color="auto" w:fill="FFFFFF"/>
        </w:rPr>
        <w:t>распознованию</w:t>
      </w:r>
      <w:proofErr w:type="spellEnd"/>
      <w:r w:rsidRPr="001938C3">
        <w:rPr>
          <w:rFonts w:ascii="Times New Roman" w:hAnsi="Times New Roman" w:cs="Times New Roman"/>
          <w:sz w:val="24"/>
          <w:szCs w:val="24"/>
          <w:shd w:val="clear" w:color="auto" w:fill="FFFFFF"/>
        </w:rPr>
        <w:t xml:space="preserve"> лиц человека), серверное оборудование, активное сетевое оборудование</w:t>
      </w:r>
      <w:proofErr w:type="gramStart"/>
      <w:r w:rsidRPr="001938C3">
        <w:rPr>
          <w:rFonts w:ascii="Times New Roman" w:hAnsi="Times New Roman" w:cs="Times New Roman"/>
          <w:sz w:val="24"/>
          <w:szCs w:val="24"/>
          <w:shd w:val="clear" w:color="auto" w:fill="FFFFFF"/>
        </w:rPr>
        <w:t xml:space="preserve"> )</w:t>
      </w:r>
      <w:proofErr w:type="gramEnd"/>
      <w:r w:rsidRPr="001938C3">
        <w:rPr>
          <w:rFonts w:ascii="Times New Roman" w:hAnsi="Times New Roman" w:cs="Times New Roman"/>
          <w:sz w:val="24"/>
          <w:szCs w:val="24"/>
          <w:shd w:val="clear" w:color="auto" w:fill="FFFFFF"/>
        </w:rPr>
        <w:t xml:space="preserve"> при выпуске пакетов обновлений производителями оборудования\ПО СВН в течение всего гарантийного срока.</w:t>
      </w:r>
    </w:p>
    <w:p w:rsidR="00E602A5" w:rsidRPr="001938C3" w:rsidRDefault="00E602A5" w:rsidP="00E602A5">
      <w:pPr>
        <w:keepLines/>
        <w:shd w:val="clear" w:color="auto" w:fill="FFFFFF"/>
        <w:tabs>
          <w:tab w:val="left" w:pos="851"/>
          <w:tab w:val="left" w:pos="993"/>
        </w:tabs>
        <w:spacing w:after="0" w:line="240" w:lineRule="auto"/>
        <w:jc w:val="both"/>
        <w:rPr>
          <w:rFonts w:ascii="Times New Roman" w:hAnsi="Times New Roman" w:cs="Times New Roman"/>
          <w:sz w:val="24"/>
          <w:szCs w:val="24"/>
          <w:shd w:val="clear" w:color="auto" w:fill="FFFFFF"/>
        </w:rPr>
      </w:pPr>
      <w:r w:rsidRPr="001938C3">
        <w:rPr>
          <w:rFonts w:ascii="Times New Roman" w:hAnsi="Times New Roman" w:cs="Times New Roman"/>
          <w:b/>
          <w:sz w:val="24"/>
          <w:szCs w:val="24"/>
          <w:shd w:val="clear" w:color="auto" w:fill="FFFFFF"/>
        </w:rPr>
        <w:t>2.7.2.</w:t>
      </w:r>
      <w:r w:rsidRPr="001938C3">
        <w:rPr>
          <w:rFonts w:ascii="Times New Roman" w:hAnsi="Times New Roman" w:cs="Times New Roman"/>
          <w:sz w:val="24"/>
          <w:szCs w:val="24"/>
          <w:shd w:val="clear" w:color="auto" w:fill="FFFFFF"/>
        </w:rPr>
        <w:t xml:space="preserve"> </w:t>
      </w:r>
      <w:r w:rsidRPr="001938C3">
        <w:rPr>
          <w:rFonts w:ascii="Times New Roman" w:hAnsi="Times New Roman" w:cs="Times New Roman"/>
          <w:sz w:val="24"/>
          <w:szCs w:val="24"/>
          <w:shd w:val="clear" w:color="auto" w:fill="FFFFFF"/>
        </w:rPr>
        <w:tab/>
        <w:t>Время реагирования, в случае выходя из строя (сбоя, отказа) оборудования\ПО СВН при уведомлении Заказчиком, в период гарантии, составляет:</w:t>
      </w:r>
    </w:p>
    <w:p w:rsidR="00E602A5" w:rsidRPr="001938C3" w:rsidRDefault="00E602A5" w:rsidP="00E602A5">
      <w:pPr>
        <w:keepLines/>
        <w:shd w:val="clear" w:color="auto" w:fill="FFFFFF"/>
        <w:tabs>
          <w:tab w:val="left" w:pos="851"/>
          <w:tab w:val="left" w:pos="993"/>
        </w:tabs>
        <w:spacing w:after="0" w:line="240" w:lineRule="auto"/>
        <w:ind w:firstLine="567"/>
        <w:jc w:val="both"/>
        <w:rPr>
          <w:rFonts w:ascii="Times New Roman" w:hAnsi="Times New Roman" w:cs="Times New Roman"/>
          <w:sz w:val="24"/>
          <w:szCs w:val="24"/>
          <w:shd w:val="clear" w:color="auto" w:fill="FFFFFF"/>
        </w:rPr>
      </w:pPr>
      <w:r w:rsidRPr="001938C3">
        <w:rPr>
          <w:rFonts w:ascii="Times New Roman" w:hAnsi="Times New Roman" w:cs="Times New Roman"/>
          <w:sz w:val="24"/>
          <w:szCs w:val="24"/>
          <w:shd w:val="clear" w:color="auto" w:fill="FFFFFF"/>
        </w:rPr>
        <w:t>- не более 2 (двух) часов на направление специалиста, и началом проведения восстановительных работ;</w:t>
      </w:r>
    </w:p>
    <w:p w:rsidR="00E602A5" w:rsidRPr="001938C3" w:rsidRDefault="00E602A5" w:rsidP="00E602A5">
      <w:pPr>
        <w:keepLines/>
        <w:shd w:val="clear" w:color="auto" w:fill="FFFFFF"/>
        <w:tabs>
          <w:tab w:val="left" w:pos="851"/>
          <w:tab w:val="left" w:pos="993"/>
        </w:tabs>
        <w:spacing w:after="0" w:line="240" w:lineRule="auto"/>
        <w:ind w:firstLine="567"/>
        <w:jc w:val="both"/>
        <w:rPr>
          <w:rFonts w:ascii="Times New Roman" w:hAnsi="Times New Roman" w:cs="Times New Roman"/>
          <w:sz w:val="24"/>
          <w:szCs w:val="24"/>
          <w:shd w:val="clear" w:color="auto" w:fill="FFFFFF"/>
        </w:rPr>
      </w:pPr>
      <w:r w:rsidRPr="001938C3">
        <w:rPr>
          <w:rFonts w:ascii="Times New Roman" w:hAnsi="Times New Roman" w:cs="Times New Roman"/>
          <w:sz w:val="24"/>
          <w:szCs w:val="24"/>
          <w:shd w:val="clear" w:color="auto" w:fill="FFFFFF"/>
        </w:rPr>
        <w:t>- не более 336 (трехсот тридцати шести) часов на замену оборудования системы СВН.</w:t>
      </w:r>
    </w:p>
    <w:p w:rsidR="00E602A5" w:rsidRPr="001938C3" w:rsidRDefault="00E602A5" w:rsidP="00E602A5">
      <w:pPr>
        <w:keepLines/>
        <w:shd w:val="clear" w:color="auto" w:fill="FFFFFF"/>
        <w:tabs>
          <w:tab w:val="left" w:pos="851"/>
          <w:tab w:val="left" w:pos="993"/>
        </w:tabs>
        <w:spacing w:after="0" w:line="240" w:lineRule="auto"/>
        <w:ind w:firstLine="567"/>
        <w:jc w:val="both"/>
        <w:rPr>
          <w:rFonts w:ascii="Times New Roman" w:hAnsi="Times New Roman" w:cs="Times New Roman"/>
          <w:sz w:val="24"/>
          <w:szCs w:val="24"/>
          <w:shd w:val="clear" w:color="auto" w:fill="FFFFFF"/>
        </w:rPr>
      </w:pPr>
      <w:r w:rsidRPr="001938C3">
        <w:rPr>
          <w:rFonts w:ascii="Times New Roman" w:hAnsi="Times New Roman" w:cs="Times New Roman"/>
          <w:sz w:val="24"/>
          <w:szCs w:val="24"/>
          <w:shd w:val="clear" w:color="auto" w:fill="FFFFFF"/>
        </w:rPr>
        <w:t>При этом выполняются все организационные мероприятия (демонтаж, транспортировка, доставка, установка и ввод в эксплуатацию после замены) по замене гарантийного оборудования в случае выхода из строя, и проведение восстановительных работ в случае сбоев, неисправностей возникших в компетенции выполненных сопутствующих услуг на этапе построения  по инсталляции, настройке оборудования системы СВН, в течени</w:t>
      </w:r>
      <w:proofErr w:type="gramStart"/>
      <w:r w:rsidRPr="001938C3">
        <w:rPr>
          <w:rFonts w:ascii="Times New Roman" w:hAnsi="Times New Roman" w:cs="Times New Roman"/>
          <w:sz w:val="24"/>
          <w:szCs w:val="24"/>
          <w:shd w:val="clear" w:color="auto" w:fill="FFFFFF"/>
        </w:rPr>
        <w:t>и</w:t>
      </w:r>
      <w:proofErr w:type="gramEnd"/>
      <w:r w:rsidRPr="001938C3">
        <w:rPr>
          <w:rFonts w:ascii="Times New Roman" w:hAnsi="Times New Roman" w:cs="Times New Roman"/>
          <w:sz w:val="24"/>
          <w:szCs w:val="24"/>
          <w:shd w:val="clear" w:color="auto" w:fill="FFFFFF"/>
        </w:rPr>
        <w:t xml:space="preserve"> гарантийного срока.</w:t>
      </w:r>
    </w:p>
    <w:p w:rsidR="00E602A5" w:rsidRPr="001938C3" w:rsidRDefault="00E602A5" w:rsidP="00E602A5">
      <w:pPr>
        <w:keepLines/>
        <w:shd w:val="clear" w:color="auto" w:fill="FFFFFF"/>
        <w:tabs>
          <w:tab w:val="left" w:pos="851"/>
          <w:tab w:val="left" w:pos="993"/>
        </w:tabs>
        <w:spacing w:after="0" w:line="240" w:lineRule="auto"/>
        <w:ind w:firstLine="567"/>
        <w:jc w:val="both"/>
        <w:rPr>
          <w:rFonts w:ascii="Times New Roman" w:hAnsi="Times New Roman" w:cs="Times New Roman"/>
          <w:sz w:val="24"/>
          <w:szCs w:val="24"/>
          <w:shd w:val="clear" w:color="auto" w:fill="FFFFFF"/>
        </w:rPr>
      </w:pPr>
      <w:r w:rsidRPr="001938C3">
        <w:rPr>
          <w:rFonts w:ascii="Times New Roman" w:hAnsi="Times New Roman" w:cs="Times New Roman"/>
          <w:sz w:val="24"/>
          <w:szCs w:val="24"/>
          <w:shd w:val="clear" w:color="auto" w:fill="FFFFFF"/>
        </w:rPr>
        <w:t>В случаях отказа, поломки, сбоя оборудования\ПО СВН системы СВН до момента устранения сбоя, отказа оборудования и программного обеспечения в гарантийный период, обеспечивается поддержание работоспособности системы СВН.</w:t>
      </w:r>
    </w:p>
    <w:p w:rsidR="00E602A5" w:rsidRPr="001938C3" w:rsidRDefault="00E602A5" w:rsidP="00E602A5">
      <w:pPr>
        <w:keepLines/>
        <w:shd w:val="clear" w:color="auto" w:fill="FFFFFF"/>
        <w:tabs>
          <w:tab w:val="left" w:pos="851"/>
          <w:tab w:val="left" w:pos="993"/>
        </w:tabs>
        <w:spacing w:after="0" w:line="240" w:lineRule="auto"/>
        <w:ind w:firstLine="567"/>
        <w:jc w:val="both"/>
        <w:rPr>
          <w:rFonts w:ascii="Times New Roman" w:hAnsi="Times New Roman" w:cs="Times New Roman"/>
          <w:sz w:val="24"/>
          <w:szCs w:val="24"/>
          <w:shd w:val="clear" w:color="auto" w:fill="FFFFFF"/>
        </w:rPr>
      </w:pPr>
      <w:r w:rsidRPr="001938C3">
        <w:rPr>
          <w:rFonts w:ascii="Times New Roman" w:hAnsi="Times New Roman" w:cs="Times New Roman"/>
          <w:sz w:val="24"/>
          <w:szCs w:val="24"/>
          <w:shd w:val="clear" w:color="auto" w:fill="FFFFFF"/>
        </w:rPr>
        <w:t>В случаях выхода оборудования системы СВН из строя и его замены, в период гарантийного срока, гарантийный срок на заменённое оборудование устанавливается не менее чем на 5 (пять) лет, при этом датой исчисления гарантийного срока принимается дата установки данного оборудования Заказчику.</w:t>
      </w:r>
    </w:p>
    <w:p w:rsidR="00E602A5" w:rsidRPr="001938C3" w:rsidRDefault="00E602A5" w:rsidP="00E602A5">
      <w:pPr>
        <w:keepLines/>
        <w:shd w:val="clear" w:color="auto" w:fill="FFFFFF"/>
        <w:tabs>
          <w:tab w:val="left" w:pos="851"/>
          <w:tab w:val="left" w:pos="993"/>
        </w:tabs>
        <w:spacing w:after="0" w:line="240" w:lineRule="auto"/>
        <w:jc w:val="both"/>
        <w:rPr>
          <w:rFonts w:ascii="Times New Roman" w:hAnsi="Times New Roman" w:cs="Times New Roman"/>
          <w:sz w:val="24"/>
          <w:szCs w:val="24"/>
          <w:shd w:val="clear" w:color="auto" w:fill="FFFFFF"/>
        </w:rPr>
      </w:pPr>
      <w:r w:rsidRPr="001938C3">
        <w:rPr>
          <w:rFonts w:ascii="Times New Roman" w:hAnsi="Times New Roman" w:cs="Times New Roman"/>
          <w:b/>
          <w:sz w:val="24"/>
          <w:szCs w:val="24"/>
          <w:shd w:val="clear" w:color="auto" w:fill="FFFFFF"/>
        </w:rPr>
        <w:t xml:space="preserve">2.7.3. </w:t>
      </w:r>
      <w:proofErr w:type="gramStart"/>
      <w:r w:rsidRPr="001938C3">
        <w:rPr>
          <w:rFonts w:ascii="Times New Roman" w:hAnsi="Times New Roman" w:cs="Times New Roman"/>
          <w:sz w:val="24"/>
          <w:szCs w:val="24"/>
          <w:shd w:val="clear" w:color="auto" w:fill="FFFFFF"/>
        </w:rPr>
        <w:t>В случаях проведения Заказчиком модернизации системы СВН (дооснащение оборудования, увеличение количества камер, активного сетевого оборудования, увеличение мест операторов и пользователей и т.д.) в период гарантийного срока на систему СВН, необходимо обеспечить содействие при внедрении оборудования, программного обеспечения, лицензий, процедур и т.д. в систему СВН, путём предоставления запрашиваемой, исчерпывающей информации по системе СВН, а так же предоставлению сертифицированных специалистов</w:t>
      </w:r>
      <w:proofErr w:type="gramEnd"/>
      <w:r w:rsidRPr="001938C3">
        <w:rPr>
          <w:rFonts w:ascii="Times New Roman" w:hAnsi="Times New Roman" w:cs="Times New Roman"/>
          <w:sz w:val="24"/>
          <w:szCs w:val="24"/>
          <w:shd w:val="clear" w:color="auto" w:fill="FFFFFF"/>
        </w:rPr>
        <w:t xml:space="preserve"> (не менее 1 (одного) по активному сетевому оборудованию и не </w:t>
      </w:r>
      <w:proofErr w:type="spellStart"/>
      <w:r w:rsidRPr="001938C3">
        <w:rPr>
          <w:rFonts w:ascii="Times New Roman" w:hAnsi="Times New Roman" w:cs="Times New Roman"/>
          <w:sz w:val="24"/>
          <w:szCs w:val="24"/>
          <w:shd w:val="clear" w:color="auto" w:fill="FFFFFF"/>
        </w:rPr>
        <w:t>мнее</w:t>
      </w:r>
      <w:proofErr w:type="spellEnd"/>
      <w:r w:rsidRPr="001938C3">
        <w:rPr>
          <w:rFonts w:ascii="Times New Roman" w:hAnsi="Times New Roman" w:cs="Times New Roman"/>
          <w:sz w:val="24"/>
          <w:szCs w:val="24"/>
          <w:shd w:val="clear" w:color="auto" w:fill="FFFFFF"/>
        </w:rPr>
        <w:t xml:space="preserve"> 1 (одного) по </w:t>
      </w:r>
      <w:proofErr w:type="spellStart"/>
      <w:r w:rsidRPr="001938C3">
        <w:rPr>
          <w:rFonts w:ascii="Times New Roman" w:hAnsi="Times New Roman" w:cs="Times New Roman"/>
          <w:sz w:val="24"/>
          <w:szCs w:val="24"/>
          <w:shd w:val="clear" w:color="auto" w:fill="FFFFFF"/>
        </w:rPr>
        <w:t>ПО</w:t>
      </w:r>
      <w:proofErr w:type="spellEnd"/>
      <w:r w:rsidRPr="001938C3">
        <w:rPr>
          <w:rFonts w:ascii="Times New Roman" w:hAnsi="Times New Roman" w:cs="Times New Roman"/>
          <w:sz w:val="24"/>
          <w:szCs w:val="24"/>
          <w:shd w:val="clear" w:color="auto" w:fill="FFFFFF"/>
        </w:rPr>
        <w:t xml:space="preserve"> СВН), ответственных лиц для согласования технических вопросов затрагиваемых модернизацией системы СВН, и для контроля и исключения технических процедур при модернизации СВН Заказчиком, которые могут привести к нарушению гарантийных обязательств Поставщика.</w:t>
      </w:r>
    </w:p>
    <w:p w:rsidR="00E602A5" w:rsidRPr="001938C3" w:rsidRDefault="00E602A5" w:rsidP="00E602A5">
      <w:pPr>
        <w:keepLines/>
        <w:shd w:val="clear" w:color="auto" w:fill="FFFFFF"/>
        <w:tabs>
          <w:tab w:val="left" w:pos="851"/>
          <w:tab w:val="left" w:pos="993"/>
        </w:tabs>
        <w:spacing w:after="0" w:line="240" w:lineRule="auto"/>
        <w:ind w:firstLine="567"/>
        <w:jc w:val="both"/>
        <w:rPr>
          <w:rFonts w:ascii="Times New Roman" w:hAnsi="Times New Roman" w:cs="Times New Roman"/>
          <w:sz w:val="24"/>
          <w:szCs w:val="24"/>
          <w:shd w:val="clear" w:color="auto" w:fill="FFFFFF"/>
        </w:rPr>
      </w:pPr>
      <w:r w:rsidRPr="001938C3">
        <w:rPr>
          <w:rFonts w:ascii="Times New Roman" w:hAnsi="Times New Roman" w:cs="Times New Roman"/>
          <w:sz w:val="24"/>
          <w:szCs w:val="24"/>
          <w:shd w:val="clear" w:color="auto" w:fill="FFFFFF"/>
        </w:rPr>
        <w:t>При проведении модернизации системы СВН Заказчиком, гарантийный срок и условия гарантии на систему СВН - не изменяются.</w:t>
      </w:r>
    </w:p>
    <w:p w:rsidR="00E602A5" w:rsidRPr="001938C3" w:rsidRDefault="00E602A5" w:rsidP="00E602A5">
      <w:pPr>
        <w:keepLines/>
        <w:shd w:val="clear" w:color="auto" w:fill="FFFFFF"/>
        <w:tabs>
          <w:tab w:val="left" w:pos="851"/>
          <w:tab w:val="left" w:pos="993"/>
        </w:tabs>
        <w:spacing w:after="0" w:line="240" w:lineRule="auto"/>
        <w:ind w:firstLine="567"/>
        <w:jc w:val="both"/>
        <w:rPr>
          <w:rFonts w:ascii="Times New Roman" w:hAnsi="Times New Roman" w:cs="Times New Roman"/>
          <w:sz w:val="24"/>
          <w:szCs w:val="24"/>
          <w:shd w:val="clear" w:color="auto" w:fill="FFFFFF"/>
        </w:rPr>
      </w:pPr>
    </w:p>
    <w:p w:rsidR="00E602A5" w:rsidRPr="001938C3" w:rsidRDefault="00E602A5" w:rsidP="00E602A5">
      <w:pPr>
        <w:keepLines/>
        <w:shd w:val="clear" w:color="auto" w:fill="FFFFFF"/>
        <w:tabs>
          <w:tab w:val="left" w:pos="851"/>
          <w:tab w:val="left" w:pos="993"/>
        </w:tabs>
        <w:spacing w:after="0" w:line="240" w:lineRule="auto"/>
        <w:jc w:val="both"/>
        <w:rPr>
          <w:rFonts w:ascii="Times New Roman" w:hAnsi="Times New Roman" w:cs="Times New Roman"/>
          <w:sz w:val="24"/>
          <w:szCs w:val="24"/>
          <w:shd w:val="clear" w:color="auto" w:fill="FFFFFF"/>
        </w:rPr>
      </w:pPr>
      <w:r w:rsidRPr="001938C3">
        <w:rPr>
          <w:rFonts w:ascii="Times New Roman" w:hAnsi="Times New Roman" w:cs="Times New Roman"/>
          <w:b/>
          <w:sz w:val="24"/>
          <w:szCs w:val="24"/>
          <w:shd w:val="clear" w:color="auto" w:fill="FFFFFF"/>
        </w:rPr>
        <w:t>2.8.</w:t>
      </w:r>
      <w:r w:rsidRPr="001938C3">
        <w:rPr>
          <w:rFonts w:ascii="Times New Roman" w:hAnsi="Times New Roman" w:cs="Times New Roman"/>
          <w:sz w:val="24"/>
          <w:szCs w:val="24"/>
          <w:shd w:val="clear" w:color="auto" w:fill="FFFFFF"/>
        </w:rPr>
        <w:t xml:space="preserve"> В тестовый период работы системы СВН, осуществить подготовку работников Заказчика  к эксплуатации системы СВН, в количестве - не менее 8  операторов и  не менее 4 работников по администрированию системы СВН (ядра системы СВН).</w:t>
      </w:r>
    </w:p>
    <w:p w:rsidR="00E602A5" w:rsidRPr="001938C3" w:rsidRDefault="00E602A5" w:rsidP="00E602A5">
      <w:pPr>
        <w:keepLines/>
        <w:shd w:val="clear" w:color="auto" w:fill="FFFFFF"/>
        <w:tabs>
          <w:tab w:val="left" w:pos="851"/>
          <w:tab w:val="left" w:pos="993"/>
        </w:tabs>
        <w:spacing w:after="0" w:line="240" w:lineRule="auto"/>
        <w:jc w:val="both"/>
        <w:rPr>
          <w:rFonts w:ascii="Times New Roman" w:hAnsi="Times New Roman" w:cs="Times New Roman"/>
          <w:sz w:val="24"/>
          <w:szCs w:val="24"/>
          <w:shd w:val="clear" w:color="auto" w:fill="FFFFFF"/>
        </w:rPr>
      </w:pPr>
    </w:p>
    <w:p w:rsidR="00E602A5" w:rsidRPr="001938C3" w:rsidRDefault="00E602A5" w:rsidP="00E602A5">
      <w:pPr>
        <w:keepLines/>
        <w:shd w:val="clear" w:color="auto" w:fill="FFFFFF"/>
        <w:tabs>
          <w:tab w:val="left" w:pos="851"/>
          <w:tab w:val="left" w:pos="993"/>
        </w:tabs>
        <w:spacing w:after="0" w:line="240" w:lineRule="auto"/>
        <w:jc w:val="both"/>
        <w:rPr>
          <w:rFonts w:ascii="Times New Roman" w:hAnsi="Times New Roman" w:cs="Times New Roman"/>
          <w:sz w:val="24"/>
          <w:szCs w:val="24"/>
          <w:shd w:val="clear" w:color="auto" w:fill="FFFFFF"/>
        </w:rPr>
      </w:pPr>
      <w:r w:rsidRPr="001938C3">
        <w:rPr>
          <w:rFonts w:ascii="Times New Roman" w:hAnsi="Times New Roman" w:cs="Times New Roman"/>
          <w:b/>
          <w:sz w:val="24"/>
          <w:szCs w:val="24"/>
          <w:shd w:val="clear" w:color="auto" w:fill="FFFFFF"/>
        </w:rPr>
        <w:t>2.9.</w:t>
      </w:r>
      <w:r w:rsidRPr="001938C3">
        <w:rPr>
          <w:rFonts w:ascii="Times New Roman" w:hAnsi="Times New Roman" w:cs="Times New Roman"/>
          <w:sz w:val="24"/>
          <w:szCs w:val="24"/>
          <w:shd w:val="clear" w:color="auto" w:fill="FFFFFF"/>
        </w:rPr>
        <w:t xml:space="preserve"> </w:t>
      </w:r>
      <w:r w:rsidRPr="001938C3">
        <w:rPr>
          <w:rFonts w:ascii="Times New Roman" w:hAnsi="Times New Roman" w:cs="Times New Roman"/>
          <w:b/>
          <w:sz w:val="24"/>
          <w:szCs w:val="24"/>
          <w:shd w:val="clear" w:color="auto" w:fill="FFFFFF"/>
        </w:rPr>
        <w:t>Требования к предоставлению информационных материалов   при сдаче СВН Заказчику.</w:t>
      </w:r>
    </w:p>
    <w:p w:rsidR="00E602A5" w:rsidRPr="001938C3" w:rsidRDefault="00E602A5" w:rsidP="00E602A5">
      <w:pPr>
        <w:keepLines/>
        <w:shd w:val="clear" w:color="auto" w:fill="FFFFFF"/>
        <w:tabs>
          <w:tab w:val="left" w:pos="851"/>
          <w:tab w:val="left" w:pos="993"/>
        </w:tabs>
        <w:spacing w:after="0" w:line="240" w:lineRule="auto"/>
        <w:jc w:val="both"/>
        <w:rPr>
          <w:rFonts w:ascii="Times New Roman" w:hAnsi="Times New Roman" w:cs="Times New Roman"/>
          <w:sz w:val="24"/>
          <w:szCs w:val="24"/>
          <w:shd w:val="clear" w:color="auto" w:fill="FFFFFF"/>
        </w:rPr>
      </w:pPr>
      <w:r w:rsidRPr="001938C3">
        <w:rPr>
          <w:rFonts w:ascii="Times New Roman" w:hAnsi="Times New Roman" w:cs="Times New Roman"/>
          <w:sz w:val="24"/>
          <w:szCs w:val="24"/>
          <w:shd w:val="clear" w:color="auto" w:fill="FFFFFF"/>
        </w:rPr>
        <w:tab/>
        <w:t>1) По окончанию тестового периода работы системы СВН, предоставить Заказчику в срок не более 15 (пятнадцати) календарных дней следующие документы:</w:t>
      </w:r>
    </w:p>
    <w:p w:rsidR="00E602A5" w:rsidRPr="001938C3" w:rsidRDefault="00E602A5" w:rsidP="00E602A5">
      <w:pPr>
        <w:numPr>
          <w:ilvl w:val="0"/>
          <w:numId w:val="3"/>
        </w:numPr>
        <w:shd w:val="clear" w:color="auto" w:fill="FFFFFF"/>
        <w:spacing w:after="0" w:line="240" w:lineRule="auto"/>
        <w:ind w:firstLine="567"/>
        <w:jc w:val="both"/>
        <w:rPr>
          <w:rFonts w:ascii="Times New Roman" w:hAnsi="Times New Roman" w:cs="Times New Roman"/>
          <w:sz w:val="24"/>
          <w:szCs w:val="24"/>
          <w:shd w:val="clear" w:color="auto" w:fill="FFFFFF"/>
        </w:rPr>
      </w:pPr>
      <w:r w:rsidRPr="001938C3">
        <w:rPr>
          <w:rFonts w:ascii="Times New Roman" w:hAnsi="Times New Roman" w:cs="Times New Roman"/>
          <w:sz w:val="24"/>
          <w:szCs w:val="24"/>
          <w:shd w:val="clear" w:color="auto" w:fill="FFFFFF"/>
        </w:rPr>
        <w:t>документы с перечнем технических характеристик и руководства по установке каждого продукта, который будет использоваться при построении СВН;</w:t>
      </w:r>
    </w:p>
    <w:p w:rsidR="00E602A5" w:rsidRPr="001938C3" w:rsidRDefault="00E602A5" w:rsidP="00E602A5">
      <w:pPr>
        <w:numPr>
          <w:ilvl w:val="0"/>
          <w:numId w:val="3"/>
        </w:numPr>
        <w:shd w:val="clear" w:color="auto" w:fill="FFFFFF"/>
        <w:spacing w:after="0" w:line="240" w:lineRule="auto"/>
        <w:ind w:firstLine="567"/>
        <w:jc w:val="both"/>
        <w:rPr>
          <w:rFonts w:ascii="Times New Roman" w:hAnsi="Times New Roman" w:cs="Times New Roman"/>
          <w:sz w:val="24"/>
          <w:szCs w:val="24"/>
          <w:shd w:val="clear" w:color="auto" w:fill="FFFFFF"/>
        </w:rPr>
      </w:pPr>
      <w:r w:rsidRPr="001938C3">
        <w:rPr>
          <w:rFonts w:ascii="Times New Roman" w:hAnsi="Times New Roman" w:cs="Times New Roman"/>
          <w:sz w:val="24"/>
          <w:szCs w:val="24"/>
          <w:shd w:val="clear" w:color="auto" w:fill="FFFFFF"/>
        </w:rPr>
        <w:t>электромонтажные схемы установки для всех устройств СВН (схема сети электропитания);</w:t>
      </w:r>
    </w:p>
    <w:p w:rsidR="00E602A5" w:rsidRPr="001938C3" w:rsidRDefault="00E602A5" w:rsidP="00E602A5">
      <w:pPr>
        <w:numPr>
          <w:ilvl w:val="0"/>
          <w:numId w:val="3"/>
        </w:numPr>
        <w:shd w:val="clear" w:color="auto" w:fill="FFFFFF"/>
        <w:spacing w:after="0" w:line="240" w:lineRule="auto"/>
        <w:ind w:firstLine="567"/>
        <w:jc w:val="both"/>
        <w:rPr>
          <w:rFonts w:ascii="Times New Roman" w:hAnsi="Times New Roman" w:cs="Times New Roman"/>
          <w:sz w:val="24"/>
          <w:szCs w:val="24"/>
          <w:shd w:val="clear" w:color="auto" w:fill="FFFFFF"/>
        </w:rPr>
      </w:pPr>
      <w:r w:rsidRPr="001938C3">
        <w:rPr>
          <w:rFonts w:ascii="Times New Roman" w:hAnsi="Times New Roman" w:cs="Times New Roman"/>
          <w:sz w:val="24"/>
          <w:szCs w:val="24"/>
          <w:shd w:val="clear" w:color="auto" w:fill="FFFFFF"/>
        </w:rPr>
        <w:t>список всех устройств с номерами деталей;</w:t>
      </w:r>
    </w:p>
    <w:p w:rsidR="00E602A5" w:rsidRPr="001938C3" w:rsidRDefault="00E602A5" w:rsidP="00E602A5">
      <w:pPr>
        <w:numPr>
          <w:ilvl w:val="0"/>
          <w:numId w:val="3"/>
        </w:numPr>
        <w:shd w:val="clear" w:color="auto" w:fill="FFFFFF"/>
        <w:spacing w:after="0" w:line="240" w:lineRule="auto"/>
        <w:ind w:firstLine="567"/>
        <w:jc w:val="both"/>
        <w:rPr>
          <w:rFonts w:ascii="Times New Roman" w:hAnsi="Times New Roman" w:cs="Times New Roman"/>
          <w:sz w:val="24"/>
          <w:szCs w:val="24"/>
          <w:shd w:val="clear" w:color="auto" w:fill="FFFFFF"/>
        </w:rPr>
      </w:pPr>
      <w:r w:rsidRPr="001938C3">
        <w:rPr>
          <w:rFonts w:ascii="Times New Roman" w:hAnsi="Times New Roman" w:cs="Times New Roman"/>
          <w:sz w:val="24"/>
          <w:szCs w:val="24"/>
          <w:shd w:val="clear" w:color="auto" w:fill="FFFFFF"/>
        </w:rPr>
        <w:t>размещение (схема) всех компонентов, которые будут установлены в рамках построения СВН;</w:t>
      </w:r>
    </w:p>
    <w:p w:rsidR="00E602A5" w:rsidRPr="001938C3" w:rsidRDefault="00E602A5" w:rsidP="00E602A5">
      <w:pPr>
        <w:numPr>
          <w:ilvl w:val="0"/>
          <w:numId w:val="3"/>
        </w:numPr>
        <w:shd w:val="clear" w:color="auto" w:fill="FFFFFF"/>
        <w:spacing w:after="0" w:line="240" w:lineRule="auto"/>
        <w:ind w:firstLine="567"/>
        <w:jc w:val="both"/>
        <w:rPr>
          <w:rFonts w:ascii="Times New Roman" w:hAnsi="Times New Roman" w:cs="Times New Roman"/>
          <w:sz w:val="24"/>
          <w:szCs w:val="24"/>
          <w:shd w:val="clear" w:color="auto" w:fill="FFFFFF"/>
        </w:rPr>
      </w:pPr>
      <w:r w:rsidRPr="001938C3">
        <w:rPr>
          <w:rFonts w:ascii="Times New Roman" w:hAnsi="Times New Roman" w:cs="Times New Roman"/>
          <w:sz w:val="24"/>
          <w:szCs w:val="24"/>
          <w:shd w:val="clear" w:color="auto" w:fill="FFFFFF"/>
        </w:rPr>
        <w:t>схема прокладки кабельных трасс (ЛВС, ВОЛС);</w:t>
      </w:r>
    </w:p>
    <w:p w:rsidR="00E602A5" w:rsidRPr="001938C3" w:rsidRDefault="00E602A5" w:rsidP="00E602A5">
      <w:pPr>
        <w:numPr>
          <w:ilvl w:val="0"/>
          <w:numId w:val="3"/>
        </w:numPr>
        <w:shd w:val="clear" w:color="auto" w:fill="FFFFFF"/>
        <w:spacing w:after="0" w:line="240" w:lineRule="auto"/>
        <w:ind w:firstLine="567"/>
        <w:jc w:val="both"/>
        <w:rPr>
          <w:rFonts w:ascii="Times New Roman" w:hAnsi="Times New Roman" w:cs="Times New Roman"/>
          <w:sz w:val="24"/>
          <w:szCs w:val="24"/>
          <w:shd w:val="clear" w:color="auto" w:fill="FFFFFF"/>
        </w:rPr>
      </w:pPr>
      <w:r w:rsidRPr="001938C3">
        <w:rPr>
          <w:rFonts w:ascii="Times New Roman" w:hAnsi="Times New Roman" w:cs="Times New Roman"/>
          <w:sz w:val="24"/>
          <w:szCs w:val="24"/>
          <w:shd w:val="clear" w:color="auto" w:fill="FFFFFF"/>
        </w:rPr>
        <w:t>таблица кабельных соединений (кабельный журнал);</w:t>
      </w:r>
    </w:p>
    <w:p w:rsidR="00E602A5" w:rsidRPr="001938C3" w:rsidRDefault="00E602A5" w:rsidP="00E602A5">
      <w:pPr>
        <w:numPr>
          <w:ilvl w:val="0"/>
          <w:numId w:val="3"/>
        </w:numPr>
        <w:shd w:val="clear" w:color="auto" w:fill="FFFFFF"/>
        <w:spacing w:after="0" w:line="240" w:lineRule="auto"/>
        <w:ind w:firstLine="567"/>
        <w:jc w:val="both"/>
        <w:rPr>
          <w:rFonts w:ascii="Times New Roman" w:hAnsi="Times New Roman" w:cs="Times New Roman"/>
          <w:sz w:val="24"/>
          <w:szCs w:val="24"/>
          <w:shd w:val="clear" w:color="auto" w:fill="FFFFFF"/>
        </w:rPr>
      </w:pPr>
      <w:r w:rsidRPr="001938C3">
        <w:rPr>
          <w:rFonts w:ascii="Times New Roman" w:hAnsi="Times New Roman" w:cs="Times New Roman"/>
          <w:sz w:val="24"/>
          <w:szCs w:val="24"/>
          <w:shd w:val="clear" w:color="auto" w:fill="FFFFFF"/>
        </w:rPr>
        <w:t>схема монтажа и размещения оборудования в коммутационных шкафах и помещениях;</w:t>
      </w:r>
    </w:p>
    <w:p w:rsidR="00E602A5" w:rsidRPr="001938C3" w:rsidRDefault="00E602A5" w:rsidP="00E602A5">
      <w:pPr>
        <w:numPr>
          <w:ilvl w:val="0"/>
          <w:numId w:val="3"/>
        </w:numPr>
        <w:shd w:val="clear" w:color="auto" w:fill="FFFFFF"/>
        <w:spacing w:after="0" w:line="240" w:lineRule="auto"/>
        <w:ind w:firstLine="567"/>
        <w:jc w:val="both"/>
        <w:rPr>
          <w:rFonts w:ascii="Times New Roman" w:hAnsi="Times New Roman" w:cs="Times New Roman"/>
          <w:sz w:val="24"/>
          <w:szCs w:val="24"/>
          <w:shd w:val="clear" w:color="auto" w:fill="FFFFFF"/>
        </w:rPr>
      </w:pPr>
      <w:r w:rsidRPr="001938C3">
        <w:rPr>
          <w:rFonts w:ascii="Times New Roman" w:hAnsi="Times New Roman" w:cs="Times New Roman"/>
          <w:sz w:val="24"/>
          <w:szCs w:val="24"/>
          <w:shd w:val="clear" w:color="auto" w:fill="FFFFFF"/>
        </w:rPr>
        <w:t>структурная схема СКС, отражающая коммутацию портов и кроссового оборудования;</w:t>
      </w:r>
    </w:p>
    <w:p w:rsidR="00E602A5" w:rsidRPr="001938C3" w:rsidRDefault="00E602A5" w:rsidP="00E602A5">
      <w:pPr>
        <w:numPr>
          <w:ilvl w:val="0"/>
          <w:numId w:val="3"/>
        </w:numPr>
        <w:shd w:val="clear" w:color="auto" w:fill="FFFFFF"/>
        <w:spacing w:after="0" w:line="240" w:lineRule="auto"/>
        <w:ind w:firstLine="567"/>
        <w:jc w:val="both"/>
        <w:rPr>
          <w:rFonts w:ascii="Times New Roman" w:hAnsi="Times New Roman" w:cs="Times New Roman"/>
          <w:sz w:val="24"/>
          <w:szCs w:val="24"/>
          <w:shd w:val="clear" w:color="auto" w:fill="FFFFFF"/>
        </w:rPr>
      </w:pPr>
      <w:r w:rsidRPr="001938C3">
        <w:rPr>
          <w:rFonts w:ascii="Times New Roman" w:hAnsi="Times New Roman" w:cs="Times New Roman"/>
          <w:sz w:val="24"/>
          <w:szCs w:val="24"/>
          <w:shd w:val="clear" w:color="auto" w:fill="FFFFFF"/>
        </w:rPr>
        <w:lastRenderedPageBreak/>
        <w:t>IP план системы СВН;</w:t>
      </w:r>
    </w:p>
    <w:p w:rsidR="00E602A5" w:rsidRPr="001938C3" w:rsidRDefault="00E602A5" w:rsidP="00E602A5">
      <w:pPr>
        <w:numPr>
          <w:ilvl w:val="0"/>
          <w:numId w:val="3"/>
        </w:numPr>
        <w:shd w:val="clear" w:color="auto" w:fill="FFFFFF"/>
        <w:spacing w:after="0" w:line="240" w:lineRule="auto"/>
        <w:ind w:firstLine="567"/>
        <w:jc w:val="both"/>
        <w:rPr>
          <w:rFonts w:ascii="Times New Roman" w:hAnsi="Times New Roman" w:cs="Times New Roman"/>
          <w:sz w:val="24"/>
          <w:szCs w:val="24"/>
          <w:shd w:val="clear" w:color="auto" w:fill="FFFFFF"/>
        </w:rPr>
      </w:pPr>
      <w:r w:rsidRPr="001938C3">
        <w:rPr>
          <w:rFonts w:ascii="Times New Roman" w:hAnsi="Times New Roman" w:cs="Times New Roman"/>
          <w:sz w:val="24"/>
          <w:szCs w:val="24"/>
          <w:shd w:val="clear" w:color="auto" w:fill="FFFFFF"/>
        </w:rPr>
        <w:t>план-схема построения серверной платформы, СХД, с отображением механизмов резервирования и отказоустойчивости;</w:t>
      </w:r>
    </w:p>
    <w:p w:rsidR="00E602A5" w:rsidRPr="001938C3" w:rsidRDefault="00E602A5" w:rsidP="00E602A5">
      <w:pPr>
        <w:numPr>
          <w:ilvl w:val="0"/>
          <w:numId w:val="3"/>
        </w:numPr>
        <w:shd w:val="clear" w:color="auto" w:fill="FFFFFF"/>
        <w:spacing w:after="0" w:line="240" w:lineRule="auto"/>
        <w:ind w:firstLine="567"/>
        <w:jc w:val="both"/>
        <w:rPr>
          <w:rFonts w:ascii="Times New Roman" w:hAnsi="Times New Roman" w:cs="Times New Roman"/>
          <w:sz w:val="24"/>
          <w:szCs w:val="24"/>
          <w:shd w:val="clear" w:color="auto" w:fill="FFFFFF"/>
        </w:rPr>
      </w:pPr>
      <w:r w:rsidRPr="001938C3">
        <w:rPr>
          <w:rFonts w:ascii="Times New Roman" w:hAnsi="Times New Roman" w:cs="Times New Roman"/>
          <w:sz w:val="24"/>
          <w:szCs w:val="24"/>
          <w:shd w:val="clear" w:color="auto" w:fill="FFFFFF"/>
        </w:rPr>
        <w:t>схема расположения камер по типам и рабочих мест (пользователей, операторов);</w:t>
      </w:r>
    </w:p>
    <w:p w:rsidR="00E602A5" w:rsidRPr="001938C3" w:rsidRDefault="00E602A5" w:rsidP="00E602A5">
      <w:pPr>
        <w:numPr>
          <w:ilvl w:val="0"/>
          <w:numId w:val="3"/>
        </w:numPr>
        <w:shd w:val="clear" w:color="auto" w:fill="FFFFFF"/>
        <w:spacing w:after="0" w:line="240" w:lineRule="auto"/>
        <w:ind w:firstLine="567"/>
        <w:jc w:val="both"/>
        <w:rPr>
          <w:rFonts w:ascii="Times New Roman" w:hAnsi="Times New Roman" w:cs="Times New Roman"/>
          <w:sz w:val="24"/>
          <w:szCs w:val="24"/>
          <w:shd w:val="clear" w:color="auto" w:fill="FFFFFF"/>
        </w:rPr>
      </w:pPr>
      <w:r w:rsidRPr="001938C3">
        <w:rPr>
          <w:rFonts w:ascii="Times New Roman" w:hAnsi="Times New Roman" w:cs="Times New Roman"/>
          <w:sz w:val="24"/>
          <w:szCs w:val="24"/>
          <w:shd w:val="clear" w:color="auto" w:fill="FFFFFF"/>
        </w:rPr>
        <w:t xml:space="preserve">протоколы тестирования СКС и электрической кабельной сети; </w:t>
      </w:r>
    </w:p>
    <w:p w:rsidR="00E602A5" w:rsidRPr="001938C3" w:rsidRDefault="00E602A5" w:rsidP="00E602A5">
      <w:pPr>
        <w:numPr>
          <w:ilvl w:val="0"/>
          <w:numId w:val="3"/>
        </w:numPr>
        <w:shd w:val="clear" w:color="auto" w:fill="FFFFFF"/>
        <w:spacing w:after="0" w:line="240" w:lineRule="auto"/>
        <w:ind w:firstLine="567"/>
        <w:jc w:val="both"/>
        <w:rPr>
          <w:rFonts w:ascii="Times New Roman" w:hAnsi="Times New Roman" w:cs="Times New Roman"/>
          <w:sz w:val="24"/>
          <w:szCs w:val="24"/>
          <w:shd w:val="clear" w:color="auto" w:fill="FFFFFF"/>
        </w:rPr>
      </w:pPr>
      <w:proofErr w:type="gramStart"/>
      <w:r w:rsidRPr="001938C3">
        <w:rPr>
          <w:rFonts w:ascii="Times New Roman" w:hAnsi="Times New Roman" w:cs="Times New Roman"/>
          <w:sz w:val="24"/>
          <w:szCs w:val="24"/>
          <w:shd w:val="clear" w:color="auto" w:fill="FFFFFF"/>
        </w:rPr>
        <w:t>резервные копии (</w:t>
      </w:r>
      <w:proofErr w:type="spellStart"/>
      <w:r w:rsidRPr="001938C3">
        <w:rPr>
          <w:rFonts w:ascii="Times New Roman" w:hAnsi="Times New Roman" w:cs="Times New Roman"/>
          <w:sz w:val="24"/>
          <w:szCs w:val="24"/>
          <w:shd w:val="clear" w:color="auto" w:fill="FFFFFF"/>
        </w:rPr>
        <w:t>бэкапы</w:t>
      </w:r>
      <w:proofErr w:type="spellEnd"/>
      <w:r w:rsidRPr="001938C3">
        <w:rPr>
          <w:rFonts w:ascii="Times New Roman" w:hAnsi="Times New Roman" w:cs="Times New Roman"/>
          <w:sz w:val="24"/>
          <w:szCs w:val="24"/>
          <w:shd w:val="clear" w:color="auto" w:fill="FFFFFF"/>
        </w:rPr>
        <w:t>) всех параметров конфигурации и системных данных из ПО СВН, резервные копии конфигураций серверного оборудования, активного сетевого оборудования, базовые конфигурации камер;</w:t>
      </w:r>
      <w:proofErr w:type="gramEnd"/>
    </w:p>
    <w:p w:rsidR="00E602A5" w:rsidRPr="001938C3" w:rsidRDefault="00E602A5" w:rsidP="00E602A5">
      <w:pPr>
        <w:numPr>
          <w:ilvl w:val="0"/>
          <w:numId w:val="3"/>
        </w:numPr>
        <w:shd w:val="clear" w:color="auto" w:fill="FFFFFF"/>
        <w:spacing w:after="0" w:line="240" w:lineRule="auto"/>
        <w:ind w:firstLine="567"/>
        <w:jc w:val="both"/>
        <w:rPr>
          <w:rFonts w:ascii="Times New Roman" w:hAnsi="Times New Roman" w:cs="Times New Roman"/>
          <w:sz w:val="24"/>
          <w:szCs w:val="24"/>
          <w:shd w:val="clear" w:color="auto" w:fill="FFFFFF"/>
        </w:rPr>
      </w:pPr>
      <w:r w:rsidRPr="001938C3">
        <w:rPr>
          <w:rFonts w:ascii="Times New Roman" w:hAnsi="Times New Roman" w:cs="Times New Roman"/>
          <w:sz w:val="24"/>
          <w:szCs w:val="24"/>
          <w:shd w:val="clear" w:color="auto" w:fill="FFFFFF"/>
        </w:rPr>
        <w:t>инструкции по восстановлению из резервных копий ПО СВН, серверного оборудования, активного сетевого оборудования, камер;</w:t>
      </w:r>
    </w:p>
    <w:p w:rsidR="00E602A5" w:rsidRPr="001938C3" w:rsidRDefault="00E602A5" w:rsidP="00E602A5">
      <w:pPr>
        <w:numPr>
          <w:ilvl w:val="0"/>
          <w:numId w:val="3"/>
        </w:numPr>
        <w:shd w:val="clear" w:color="auto" w:fill="FFFFFF"/>
        <w:spacing w:after="0" w:line="240" w:lineRule="auto"/>
        <w:ind w:firstLine="567"/>
        <w:jc w:val="both"/>
        <w:rPr>
          <w:rFonts w:ascii="Times New Roman" w:hAnsi="Times New Roman" w:cs="Times New Roman"/>
          <w:sz w:val="24"/>
          <w:szCs w:val="24"/>
          <w:shd w:val="clear" w:color="auto" w:fill="FFFFFF"/>
        </w:rPr>
      </w:pPr>
      <w:r w:rsidRPr="001938C3">
        <w:rPr>
          <w:rFonts w:ascii="Times New Roman" w:hAnsi="Times New Roman" w:cs="Times New Roman"/>
          <w:sz w:val="24"/>
          <w:szCs w:val="24"/>
          <w:shd w:val="clear" w:color="auto" w:fill="FFFFFF"/>
        </w:rPr>
        <w:t>руководство по эксплуатации оборудования (камеры, серверное оборудование, активное сетевое оборудование, ПО СВН (</w:t>
      </w:r>
      <w:proofErr w:type="spellStart"/>
      <w:r w:rsidRPr="001938C3">
        <w:rPr>
          <w:rFonts w:ascii="Times New Roman" w:hAnsi="Times New Roman" w:cs="Times New Roman"/>
          <w:sz w:val="24"/>
          <w:szCs w:val="24"/>
          <w:shd w:val="clear" w:color="auto" w:fill="FFFFFF"/>
        </w:rPr>
        <w:t>видеоаналитика</w:t>
      </w:r>
      <w:proofErr w:type="spellEnd"/>
      <w:r w:rsidRPr="001938C3">
        <w:rPr>
          <w:rFonts w:ascii="Times New Roman" w:hAnsi="Times New Roman" w:cs="Times New Roman"/>
          <w:sz w:val="24"/>
          <w:szCs w:val="24"/>
          <w:shd w:val="clear" w:color="auto" w:fill="FFFFFF"/>
        </w:rPr>
        <w:t xml:space="preserve"> по </w:t>
      </w:r>
      <w:proofErr w:type="spellStart"/>
      <w:r w:rsidRPr="001938C3">
        <w:rPr>
          <w:rFonts w:ascii="Times New Roman" w:hAnsi="Times New Roman" w:cs="Times New Roman"/>
          <w:sz w:val="24"/>
          <w:szCs w:val="24"/>
          <w:shd w:val="clear" w:color="auto" w:fill="FFFFFF"/>
        </w:rPr>
        <w:t>распознованию</w:t>
      </w:r>
      <w:proofErr w:type="spellEnd"/>
      <w:r w:rsidRPr="001938C3">
        <w:rPr>
          <w:rFonts w:ascii="Times New Roman" w:hAnsi="Times New Roman" w:cs="Times New Roman"/>
          <w:sz w:val="24"/>
          <w:szCs w:val="24"/>
          <w:shd w:val="clear" w:color="auto" w:fill="FFFFFF"/>
        </w:rPr>
        <w:t xml:space="preserve"> лиц человека), содержащее рекомендации по поддержанию работоспособного состояния оборудования\ПО СВН системы СВН; </w:t>
      </w:r>
    </w:p>
    <w:p w:rsidR="00E602A5" w:rsidRPr="001938C3" w:rsidRDefault="00E602A5" w:rsidP="00E602A5">
      <w:pPr>
        <w:numPr>
          <w:ilvl w:val="0"/>
          <w:numId w:val="3"/>
        </w:numPr>
        <w:shd w:val="clear" w:color="auto" w:fill="FFFFFF"/>
        <w:spacing w:after="0" w:line="240" w:lineRule="auto"/>
        <w:ind w:firstLine="567"/>
        <w:jc w:val="both"/>
        <w:rPr>
          <w:rFonts w:ascii="Times New Roman" w:hAnsi="Times New Roman" w:cs="Times New Roman"/>
          <w:sz w:val="24"/>
          <w:szCs w:val="24"/>
          <w:shd w:val="clear" w:color="auto" w:fill="FFFFFF"/>
        </w:rPr>
      </w:pPr>
      <w:r w:rsidRPr="001938C3">
        <w:rPr>
          <w:rFonts w:ascii="Times New Roman" w:hAnsi="Times New Roman" w:cs="Times New Roman"/>
          <w:sz w:val="24"/>
          <w:szCs w:val="24"/>
          <w:shd w:val="clear" w:color="auto" w:fill="FFFFFF"/>
        </w:rPr>
        <w:t xml:space="preserve">административные учетные данные (логины, пароли,  и т.д.), базовые, сервисные ключи доступа, лицензионные ключи и </w:t>
      </w:r>
      <w:proofErr w:type="spellStart"/>
      <w:r w:rsidRPr="001938C3">
        <w:rPr>
          <w:rFonts w:ascii="Times New Roman" w:hAnsi="Times New Roman" w:cs="Times New Roman"/>
          <w:sz w:val="24"/>
          <w:szCs w:val="24"/>
          <w:shd w:val="clear" w:color="auto" w:fill="FFFFFF"/>
        </w:rPr>
        <w:t>т</w:t>
      </w:r>
      <w:proofErr w:type="gramStart"/>
      <w:r w:rsidRPr="001938C3">
        <w:rPr>
          <w:rFonts w:ascii="Times New Roman" w:hAnsi="Times New Roman" w:cs="Times New Roman"/>
          <w:sz w:val="24"/>
          <w:szCs w:val="24"/>
          <w:shd w:val="clear" w:color="auto" w:fill="FFFFFF"/>
        </w:rPr>
        <w:t>.п</w:t>
      </w:r>
      <w:proofErr w:type="spellEnd"/>
      <w:proofErr w:type="gramEnd"/>
      <w:r w:rsidRPr="001938C3">
        <w:rPr>
          <w:rFonts w:ascii="Times New Roman" w:hAnsi="Times New Roman" w:cs="Times New Roman"/>
          <w:sz w:val="24"/>
          <w:szCs w:val="24"/>
          <w:shd w:val="clear" w:color="auto" w:fill="FFFFFF"/>
        </w:rPr>
        <w:t>;</w:t>
      </w:r>
    </w:p>
    <w:p w:rsidR="00E602A5" w:rsidRPr="001938C3" w:rsidRDefault="00E602A5" w:rsidP="00E602A5">
      <w:pPr>
        <w:numPr>
          <w:ilvl w:val="0"/>
          <w:numId w:val="3"/>
        </w:numPr>
        <w:shd w:val="clear" w:color="auto" w:fill="FFFFFF"/>
        <w:spacing w:after="0" w:line="240" w:lineRule="auto"/>
        <w:ind w:firstLine="567"/>
        <w:jc w:val="both"/>
        <w:rPr>
          <w:rFonts w:ascii="Times New Roman" w:hAnsi="Times New Roman" w:cs="Times New Roman"/>
          <w:sz w:val="24"/>
          <w:szCs w:val="24"/>
          <w:shd w:val="clear" w:color="auto" w:fill="FFFFFF"/>
        </w:rPr>
      </w:pPr>
      <w:r w:rsidRPr="001938C3">
        <w:rPr>
          <w:rFonts w:ascii="Times New Roman" w:hAnsi="Times New Roman" w:cs="Times New Roman"/>
          <w:sz w:val="24"/>
          <w:szCs w:val="24"/>
          <w:shd w:val="clear" w:color="auto" w:fill="FFFFFF"/>
        </w:rPr>
        <w:t>резервные копии ПО СВН, серверного оборудования, активного сетевого оборудования, камер.</w:t>
      </w:r>
    </w:p>
    <w:p w:rsidR="00E602A5" w:rsidRPr="001938C3" w:rsidRDefault="00E602A5" w:rsidP="00E602A5">
      <w:pPr>
        <w:shd w:val="clear" w:color="auto" w:fill="FFFFFF"/>
        <w:spacing w:after="0" w:line="240" w:lineRule="auto"/>
        <w:ind w:firstLine="567"/>
        <w:jc w:val="both"/>
        <w:rPr>
          <w:rFonts w:ascii="Times New Roman" w:hAnsi="Times New Roman" w:cs="Times New Roman"/>
          <w:sz w:val="24"/>
          <w:szCs w:val="24"/>
          <w:shd w:val="clear" w:color="auto" w:fill="FFFFFF"/>
        </w:rPr>
      </w:pPr>
      <w:r w:rsidRPr="001938C3">
        <w:rPr>
          <w:rFonts w:ascii="Times New Roman" w:hAnsi="Times New Roman" w:cs="Times New Roman"/>
          <w:sz w:val="24"/>
          <w:szCs w:val="24"/>
          <w:shd w:val="clear" w:color="auto" w:fill="FFFFFF"/>
        </w:rPr>
        <w:t xml:space="preserve">2) Должна быть предоставлена информация с перечнем работ, периодичностью (сроками), описанием процедур по техническому обслуживанию камер, серверного оборудования, ПО СВН,  активного коммутационного оборудования, кабельных линий, </w:t>
      </w:r>
      <w:proofErr w:type="spellStart"/>
      <w:r w:rsidRPr="001938C3">
        <w:rPr>
          <w:rFonts w:ascii="Times New Roman" w:hAnsi="Times New Roman" w:cs="Times New Roman"/>
          <w:sz w:val="24"/>
          <w:szCs w:val="24"/>
          <w:shd w:val="clear" w:color="auto" w:fill="FFFFFF"/>
        </w:rPr>
        <w:t>видеостены</w:t>
      </w:r>
      <w:proofErr w:type="spellEnd"/>
      <w:r w:rsidRPr="001938C3">
        <w:rPr>
          <w:rFonts w:ascii="Times New Roman" w:hAnsi="Times New Roman" w:cs="Times New Roman"/>
          <w:sz w:val="24"/>
          <w:szCs w:val="24"/>
          <w:shd w:val="clear" w:color="auto" w:fill="FFFFFF"/>
        </w:rPr>
        <w:t xml:space="preserve"> и т.д.</w:t>
      </w:r>
      <w:proofErr w:type="gramStart"/>
      <w:r w:rsidRPr="001938C3">
        <w:rPr>
          <w:rFonts w:ascii="Times New Roman" w:hAnsi="Times New Roman" w:cs="Times New Roman"/>
          <w:sz w:val="24"/>
          <w:szCs w:val="24"/>
          <w:shd w:val="clear" w:color="auto" w:fill="FFFFFF"/>
        </w:rPr>
        <w:t xml:space="preserve"> ,</w:t>
      </w:r>
      <w:proofErr w:type="gramEnd"/>
      <w:r w:rsidRPr="001938C3">
        <w:rPr>
          <w:rFonts w:ascii="Times New Roman" w:hAnsi="Times New Roman" w:cs="Times New Roman"/>
          <w:sz w:val="24"/>
          <w:szCs w:val="24"/>
          <w:shd w:val="clear" w:color="auto" w:fill="FFFFFF"/>
        </w:rPr>
        <w:t xml:space="preserve"> по рекомендациям от производителей;</w:t>
      </w:r>
    </w:p>
    <w:p w:rsidR="00E602A5" w:rsidRPr="001938C3" w:rsidRDefault="00E602A5" w:rsidP="00E602A5">
      <w:pPr>
        <w:shd w:val="clear" w:color="auto" w:fill="FFFFFF"/>
        <w:spacing w:after="0" w:line="240" w:lineRule="auto"/>
        <w:ind w:firstLine="567"/>
        <w:jc w:val="both"/>
        <w:rPr>
          <w:rFonts w:ascii="Times New Roman" w:hAnsi="Times New Roman" w:cs="Times New Roman"/>
          <w:sz w:val="24"/>
          <w:szCs w:val="24"/>
          <w:shd w:val="clear" w:color="auto" w:fill="FFFFFF"/>
        </w:rPr>
      </w:pPr>
      <w:r w:rsidRPr="001938C3">
        <w:rPr>
          <w:rFonts w:ascii="Times New Roman" w:hAnsi="Times New Roman" w:cs="Times New Roman"/>
          <w:sz w:val="24"/>
          <w:szCs w:val="24"/>
          <w:shd w:val="clear" w:color="auto" w:fill="FFFFFF"/>
        </w:rPr>
        <w:t>3) Должна быть предоставлена информация (письма, договор, контракт, обязательства и т.п.) о гарантийных обязательствах с производителями камер, серверного оборудования,</w:t>
      </w:r>
      <w:proofErr w:type="gramStart"/>
      <w:r w:rsidRPr="001938C3">
        <w:rPr>
          <w:rFonts w:ascii="Times New Roman" w:hAnsi="Times New Roman" w:cs="Times New Roman"/>
          <w:sz w:val="24"/>
          <w:szCs w:val="24"/>
          <w:shd w:val="clear" w:color="auto" w:fill="FFFFFF"/>
        </w:rPr>
        <w:t xml:space="preserve"> ,</w:t>
      </w:r>
      <w:proofErr w:type="gramEnd"/>
      <w:r w:rsidRPr="001938C3">
        <w:rPr>
          <w:rFonts w:ascii="Times New Roman" w:hAnsi="Times New Roman" w:cs="Times New Roman"/>
          <w:sz w:val="24"/>
          <w:szCs w:val="24"/>
          <w:shd w:val="clear" w:color="auto" w:fill="FFFFFF"/>
        </w:rPr>
        <w:t xml:space="preserve"> активного сетевое оборудования, </w:t>
      </w:r>
      <w:proofErr w:type="spellStart"/>
      <w:r w:rsidRPr="001938C3">
        <w:rPr>
          <w:rFonts w:ascii="Times New Roman" w:hAnsi="Times New Roman" w:cs="Times New Roman"/>
          <w:sz w:val="24"/>
          <w:szCs w:val="24"/>
          <w:shd w:val="clear" w:color="auto" w:fill="FFFFFF"/>
        </w:rPr>
        <w:t>видеостены</w:t>
      </w:r>
      <w:proofErr w:type="spellEnd"/>
      <w:r w:rsidRPr="001938C3">
        <w:rPr>
          <w:rFonts w:ascii="Times New Roman" w:hAnsi="Times New Roman" w:cs="Times New Roman"/>
          <w:sz w:val="24"/>
          <w:szCs w:val="24"/>
          <w:shd w:val="clear" w:color="auto" w:fill="FFFFFF"/>
        </w:rPr>
        <w:t xml:space="preserve">, с отображением моделей, серийных номеров, парт номеров\артикулов о  гарантийных сроках (не менее на 5 (пять) лет), для ПО СВН и аналитики по </w:t>
      </w:r>
      <w:proofErr w:type="spellStart"/>
      <w:r w:rsidRPr="001938C3">
        <w:rPr>
          <w:rFonts w:ascii="Times New Roman" w:hAnsi="Times New Roman" w:cs="Times New Roman"/>
          <w:sz w:val="24"/>
          <w:szCs w:val="24"/>
          <w:shd w:val="clear" w:color="auto" w:fill="FFFFFF"/>
        </w:rPr>
        <w:t>распознованию</w:t>
      </w:r>
      <w:proofErr w:type="spellEnd"/>
      <w:r w:rsidRPr="001938C3">
        <w:rPr>
          <w:rFonts w:ascii="Times New Roman" w:hAnsi="Times New Roman" w:cs="Times New Roman"/>
          <w:sz w:val="24"/>
          <w:szCs w:val="24"/>
          <w:shd w:val="clear" w:color="auto" w:fill="FFFFFF"/>
        </w:rPr>
        <w:t xml:space="preserve"> лиц человека –  не менее 5 (пяти) летней поддержке ПО СВН.</w:t>
      </w:r>
    </w:p>
    <w:p w:rsidR="00E602A5" w:rsidRPr="001938C3" w:rsidRDefault="00E602A5" w:rsidP="00E602A5">
      <w:pPr>
        <w:shd w:val="clear" w:color="auto" w:fill="FFFFFF"/>
        <w:spacing w:after="0" w:line="240" w:lineRule="auto"/>
        <w:ind w:firstLine="567"/>
        <w:jc w:val="both"/>
        <w:rPr>
          <w:rFonts w:ascii="Times New Roman" w:hAnsi="Times New Roman" w:cs="Times New Roman"/>
          <w:sz w:val="24"/>
          <w:szCs w:val="24"/>
          <w:shd w:val="clear" w:color="auto" w:fill="FFFFFF"/>
        </w:rPr>
      </w:pPr>
      <w:r w:rsidRPr="001938C3">
        <w:rPr>
          <w:rFonts w:ascii="Times New Roman" w:hAnsi="Times New Roman" w:cs="Times New Roman"/>
          <w:sz w:val="24"/>
          <w:szCs w:val="24"/>
          <w:shd w:val="clear" w:color="auto" w:fill="FFFFFF"/>
        </w:rPr>
        <w:t>4) Должны быть предоставлены:</w:t>
      </w:r>
    </w:p>
    <w:p w:rsidR="00E602A5" w:rsidRPr="001938C3" w:rsidRDefault="00E602A5" w:rsidP="00E602A5">
      <w:pPr>
        <w:shd w:val="clear" w:color="auto" w:fill="FFFFFF"/>
        <w:spacing w:after="0" w:line="240" w:lineRule="auto"/>
        <w:ind w:firstLine="708"/>
        <w:jc w:val="both"/>
        <w:rPr>
          <w:rFonts w:ascii="Times New Roman" w:hAnsi="Times New Roman" w:cs="Times New Roman"/>
          <w:sz w:val="24"/>
          <w:szCs w:val="24"/>
          <w:shd w:val="clear" w:color="auto" w:fill="FFFFFF"/>
        </w:rPr>
      </w:pPr>
      <w:r w:rsidRPr="001938C3">
        <w:rPr>
          <w:rFonts w:ascii="Times New Roman" w:hAnsi="Times New Roman" w:cs="Times New Roman"/>
          <w:sz w:val="24"/>
          <w:szCs w:val="24"/>
          <w:shd w:val="clear" w:color="auto" w:fill="FFFFFF"/>
        </w:rPr>
        <w:t xml:space="preserve">- декларации о происхождении товара (сертификаты о происхождении товара) на оборудование СВН (камеры, серверное оборудование, активное коммутационное оборудование, </w:t>
      </w:r>
      <w:proofErr w:type="spellStart"/>
      <w:r w:rsidRPr="001938C3">
        <w:rPr>
          <w:rFonts w:ascii="Times New Roman" w:hAnsi="Times New Roman" w:cs="Times New Roman"/>
          <w:sz w:val="24"/>
          <w:szCs w:val="24"/>
          <w:shd w:val="clear" w:color="auto" w:fill="FFFFFF"/>
        </w:rPr>
        <w:t>видеостена</w:t>
      </w:r>
      <w:proofErr w:type="spellEnd"/>
      <w:r w:rsidRPr="001938C3">
        <w:rPr>
          <w:rFonts w:ascii="Times New Roman" w:hAnsi="Times New Roman" w:cs="Times New Roman"/>
          <w:sz w:val="24"/>
          <w:szCs w:val="24"/>
          <w:shd w:val="clear" w:color="auto" w:fill="FFFFFF"/>
        </w:rPr>
        <w:t xml:space="preserve">). </w:t>
      </w:r>
    </w:p>
    <w:p w:rsidR="00E602A5" w:rsidRPr="001938C3" w:rsidRDefault="00E602A5" w:rsidP="00E602A5">
      <w:pPr>
        <w:shd w:val="clear" w:color="auto" w:fill="FFFFFF"/>
        <w:spacing w:after="0" w:line="240" w:lineRule="auto"/>
        <w:ind w:firstLine="709"/>
        <w:jc w:val="both"/>
        <w:rPr>
          <w:rFonts w:ascii="Times New Roman" w:hAnsi="Times New Roman" w:cs="Times New Roman"/>
          <w:sz w:val="24"/>
          <w:szCs w:val="24"/>
          <w:shd w:val="clear" w:color="auto" w:fill="FFFFFF"/>
        </w:rPr>
      </w:pPr>
      <w:proofErr w:type="gramStart"/>
      <w:r w:rsidRPr="001938C3">
        <w:rPr>
          <w:rFonts w:ascii="Times New Roman" w:hAnsi="Times New Roman" w:cs="Times New Roman"/>
          <w:sz w:val="24"/>
          <w:szCs w:val="24"/>
          <w:shd w:val="clear" w:color="auto" w:fill="FFFFFF"/>
        </w:rPr>
        <w:t>- декларации соответствия (сертификат соответствия) таможенного союза на оборудование системы СВН (камеры, серверное оборудование,  активное коммутационное оборудование) (электронные копии - декларация соответствия и\или сертификат соответствия:</w:t>
      </w:r>
      <w:proofErr w:type="gramEnd"/>
    </w:p>
    <w:p w:rsidR="00E602A5" w:rsidRPr="001938C3" w:rsidRDefault="00E602A5" w:rsidP="00E602A5">
      <w:pPr>
        <w:numPr>
          <w:ilvl w:val="2"/>
          <w:numId w:val="5"/>
        </w:numPr>
        <w:shd w:val="clear" w:color="auto" w:fill="FFFFFF"/>
        <w:spacing w:after="0" w:line="240" w:lineRule="auto"/>
        <w:ind w:left="0" w:firstLine="709"/>
        <w:jc w:val="both"/>
        <w:rPr>
          <w:rFonts w:ascii="Times New Roman" w:hAnsi="Times New Roman" w:cs="Times New Roman"/>
          <w:sz w:val="24"/>
          <w:szCs w:val="24"/>
          <w:shd w:val="clear" w:color="auto" w:fill="FFFFFF"/>
        </w:rPr>
      </w:pPr>
      <w:proofErr w:type="gramStart"/>
      <w:r w:rsidRPr="001938C3">
        <w:rPr>
          <w:rFonts w:ascii="Times New Roman" w:hAnsi="Times New Roman" w:cs="Times New Roman"/>
          <w:b/>
          <w:sz w:val="24"/>
          <w:szCs w:val="24"/>
          <w:shd w:val="clear" w:color="auto" w:fill="FFFFFF"/>
        </w:rPr>
        <w:t>ТР</w:t>
      </w:r>
      <w:proofErr w:type="gramEnd"/>
      <w:r w:rsidRPr="001938C3">
        <w:rPr>
          <w:rFonts w:ascii="Times New Roman" w:hAnsi="Times New Roman" w:cs="Times New Roman"/>
          <w:b/>
          <w:sz w:val="24"/>
          <w:szCs w:val="24"/>
          <w:shd w:val="clear" w:color="auto" w:fill="FFFFFF"/>
        </w:rPr>
        <w:t xml:space="preserve"> ТС 004/2011</w:t>
      </w:r>
      <w:r w:rsidRPr="001938C3">
        <w:rPr>
          <w:rFonts w:ascii="Times New Roman" w:hAnsi="Times New Roman" w:cs="Times New Roman"/>
          <w:sz w:val="24"/>
          <w:szCs w:val="24"/>
          <w:shd w:val="clear" w:color="auto" w:fill="FFFFFF"/>
        </w:rPr>
        <w:t xml:space="preserve"> «О безопасности низковольтного оборудования»; </w:t>
      </w:r>
    </w:p>
    <w:p w:rsidR="00E602A5" w:rsidRPr="001938C3" w:rsidRDefault="00E602A5" w:rsidP="00E602A5">
      <w:pPr>
        <w:numPr>
          <w:ilvl w:val="2"/>
          <w:numId w:val="5"/>
        </w:numPr>
        <w:shd w:val="clear" w:color="auto" w:fill="FFFFFF"/>
        <w:spacing w:after="0" w:line="240" w:lineRule="auto"/>
        <w:ind w:left="0" w:firstLine="709"/>
        <w:jc w:val="both"/>
        <w:rPr>
          <w:rFonts w:ascii="Times New Roman" w:hAnsi="Times New Roman" w:cs="Times New Roman"/>
          <w:sz w:val="24"/>
          <w:szCs w:val="24"/>
          <w:shd w:val="clear" w:color="auto" w:fill="FFFFFF"/>
        </w:rPr>
      </w:pPr>
      <w:proofErr w:type="gramStart"/>
      <w:r w:rsidRPr="001938C3">
        <w:rPr>
          <w:rFonts w:ascii="Times New Roman" w:hAnsi="Times New Roman" w:cs="Times New Roman"/>
          <w:b/>
          <w:sz w:val="24"/>
          <w:szCs w:val="24"/>
          <w:shd w:val="clear" w:color="auto" w:fill="FFFFFF"/>
        </w:rPr>
        <w:t>ТР</w:t>
      </w:r>
      <w:proofErr w:type="gramEnd"/>
      <w:r w:rsidRPr="001938C3">
        <w:rPr>
          <w:rFonts w:ascii="Times New Roman" w:hAnsi="Times New Roman" w:cs="Times New Roman"/>
          <w:b/>
          <w:sz w:val="24"/>
          <w:szCs w:val="24"/>
          <w:shd w:val="clear" w:color="auto" w:fill="FFFFFF"/>
        </w:rPr>
        <w:t xml:space="preserve"> ТС 020/2011</w:t>
      </w:r>
      <w:r w:rsidRPr="001938C3">
        <w:rPr>
          <w:rFonts w:ascii="Times New Roman" w:hAnsi="Times New Roman" w:cs="Times New Roman"/>
          <w:sz w:val="24"/>
          <w:szCs w:val="24"/>
          <w:shd w:val="clear" w:color="auto" w:fill="FFFFFF"/>
        </w:rPr>
        <w:t xml:space="preserve"> «Электромагнитная совместимость технических средств»; </w:t>
      </w:r>
    </w:p>
    <w:p w:rsidR="00E602A5" w:rsidRPr="001938C3" w:rsidRDefault="00E602A5" w:rsidP="00E602A5">
      <w:pPr>
        <w:numPr>
          <w:ilvl w:val="2"/>
          <w:numId w:val="5"/>
        </w:numPr>
        <w:shd w:val="clear" w:color="auto" w:fill="FFFFFF"/>
        <w:spacing w:after="0" w:line="240" w:lineRule="auto"/>
        <w:ind w:left="0" w:firstLine="709"/>
        <w:jc w:val="both"/>
        <w:rPr>
          <w:rFonts w:ascii="Times New Roman" w:hAnsi="Times New Roman" w:cs="Times New Roman"/>
          <w:sz w:val="24"/>
          <w:szCs w:val="24"/>
          <w:shd w:val="clear" w:color="auto" w:fill="FFFFFF"/>
        </w:rPr>
      </w:pPr>
      <w:proofErr w:type="gramStart"/>
      <w:r w:rsidRPr="001938C3">
        <w:rPr>
          <w:rFonts w:ascii="Times New Roman" w:hAnsi="Times New Roman" w:cs="Times New Roman"/>
          <w:b/>
          <w:sz w:val="24"/>
          <w:szCs w:val="24"/>
          <w:shd w:val="clear" w:color="auto" w:fill="FFFFFF"/>
        </w:rPr>
        <w:t>ТР</w:t>
      </w:r>
      <w:proofErr w:type="gramEnd"/>
      <w:r w:rsidRPr="001938C3">
        <w:rPr>
          <w:rFonts w:ascii="Times New Roman" w:hAnsi="Times New Roman" w:cs="Times New Roman"/>
          <w:b/>
          <w:sz w:val="24"/>
          <w:szCs w:val="24"/>
          <w:shd w:val="clear" w:color="auto" w:fill="FFFFFF"/>
        </w:rPr>
        <w:t xml:space="preserve"> ЕАЭС 037/2016</w:t>
      </w:r>
      <w:r w:rsidRPr="001938C3">
        <w:rPr>
          <w:rFonts w:ascii="Times New Roman" w:hAnsi="Times New Roman" w:cs="Times New Roman"/>
          <w:sz w:val="24"/>
          <w:szCs w:val="24"/>
          <w:shd w:val="clear" w:color="auto" w:fill="FFFFFF"/>
        </w:rPr>
        <w:t xml:space="preserve"> (</w:t>
      </w:r>
      <w:r w:rsidRPr="001938C3">
        <w:rPr>
          <w:rFonts w:ascii="Times New Roman" w:hAnsi="Times New Roman" w:cs="Times New Roman"/>
          <w:sz w:val="24"/>
          <w:szCs w:val="24"/>
          <w:shd w:val="clear" w:color="auto" w:fill="FFFFFF"/>
          <w:lang w:val="en-US"/>
        </w:rPr>
        <w:t>RoHS</w:t>
      </w:r>
      <w:r w:rsidRPr="001938C3">
        <w:rPr>
          <w:rFonts w:ascii="Times New Roman" w:hAnsi="Times New Roman" w:cs="Times New Roman"/>
          <w:sz w:val="24"/>
          <w:szCs w:val="24"/>
          <w:shd w:val="clear" w:color="auto" w:fill="FFFFFF"/>
        </w:rPr>
        <w:t>) «Об ограничении применения опасных веществ в изделиях электротехники и радиоэлектроники»).</w:t>
      </w:r>
    </w:p>
    <w:p w:rsidR="00E602A5" w:rsidRPr="001938C3" w:rsidRDefault="00E602A5" w:rsidP="00E602A5">
      <w:pPr>
        <w:shd w:val="clear" w:color="auto" w:fill="FFFFFF"/>
        <w:spacing w:after="0" w:line="240" w:lineRule="auto"/>
        <w:ind w:firstLine="708"/>
        <w:jc w:val="both"/>
        <w:rPr>
          <w:rFonts w:ascii="Times New Roman" w:hAnsi="Times New Roman" w:cs="Times New Roman"/>
          <w:sz w:val="24"/>
          <w:szCs w:val="24"/>
          <w:shd w:val="clear" w:color="auto" w:fill="FFFFFF"/>
        </w:rPr>
      </w:pPr>
      <w:r w:rsidRPr="001938C3">
        <w:rPr>
          <w:rFonts w:ascii="Times New Roman" w:hAnsi="Times New Roman" w:cs="Times New Roman"/>
          <w:sz w:val="24"/>
          <w:szCs w:val="24"/>
          <w:shd w:val="clear" w:color="auto" w:fill="FFFFFF"/>
        </w:rPr>
        <w:t xml:space="preserve"> 5) Документы должны быть предоставлены в двух вариантах - на казахском, русском языках, в 2 (двух) экземплярах на каждый язык. Оформление – жёсткий переплёт.</w:t>
      </w:r>
    </w:p>
    <w:p w:rsidR="00E602A5" w:rsidRPr="001938C3" w:rsidRDefault="00E602A5" w:rsidP="00E602A5">
      <w:pPr>
        <w:shd w:val="clear" w:color="auto" w:fill="FFFFFF"/>
        <w:spacing w:after="0" w:line="240" w:lineRule="auto"/>
        <w:ind w:firstLine="708"/>
        <w:jc w:val="both"/>
        <w:rPr>
          <w:rFonts w:ascii="Times New Roman" w:hAnsi="Times New Roman" w:cs="Times New Roman"/>
          <w:sz w:val="24"/>
          <w:szCs w:val="24"/>
          <w:shd w:val="clear" w:color="auto" w:fill="FFFFFF"/>
        </w:rPr>
      </w:pPr>
    </w:p>
    <w:p w:rsidR="00E602A5" w:rsidRPr="001938C3" w:rsidRDefault="00E602A5" w:rsidP="00E602A5">
      <w:pPr>
        <w:shd w:val="clear" w:color="auto" w:fill="FFFFFF"/>
        <w:spacing w:after="0" w:line="240" w:lineRule="auto"/>
        <w:ind w:right="-2" w:firstLine="567"/>
        <w:jc w:val="both"/>
        <w:rPr>
          <w:rFonts w:ascii="Times New Roman" w:hAnsi="Times New Roman" w:cs="Times New Roman"/>
          <w:b/>
          <w:sz w:val="24"/>
          <w:szCs w:val="24"/>
          <w:shd w:val="clear" w:color="auto" w:fill="FFFFFF"/>
        </w:rPr>
      </w:pPr>
      <w:r w:rsidRPr="001938C3">
        <w:rPr>
          <w:rFonts w:ascii="Times New Roman" w:hAnsi="Times New Roman" w:cs="Times New Roman"/>
          <w:sz w:val="24"/>
          <w:szCs w:val="24"/>
          <w:shd w:val="clear" w:color="auto" w:fill="FFFFFF"/>
        </w:rPr>
        <w:t xml:space="preserve"> </w:t>
      </w:r>
    </w:p>
    <w:p w:rsidR="00E602A5" w:rsidRPr="001938C3" w:rsidRDefault="00E602A5" w:rsidP="00E602A5">
      <w:pPr>
        <w:shd w:val="clear" w:color="auto" w:fill="FFFFFF"/>
        <w:tabs>
          <w:tab w:val="left" w:pos="1211"/>
        </w:tabs>
        <w:spacing w:after="0" w:line="240" w:lineRule="auto"/>
        <w:ind w:right="-2"/>
        <w:jc w:val="center"/>
        <w:rPr>
          <w:rFonts w:ascii="Times New Roman" w:hAnsi="Times New Roman" w:cs="Times New Roman"/>
          <w:b/>
          <w:sz w:val="24"/>
          <w:szCs w:val="24"/>
          <w:shd w:val="clear" w:color="auto" w:fill="FFFFFF"/>
        </w:rPr>
      </w:pPr>
      <w:r w:rsidRPr="001938C3">
        <w:rPr>
          <w:rFonts w:ascii="Times New Roman" w:hAnsi="Times New Roman" w:cs="Times New Roman"/>
          <w:b/>
          <w:sz w:val="24"/>
          <w:szCs w:val="24"/>
          <w:shd w:val="clear" w:color="auto" w:fill="FFFFFF"/>
        </w:rPr>
        <w:t>3. Требования к Поставщику.</w:t>
      </w:r>
    </w:p>
    <w:p w:rsidR="00E602A5" w:rsidRPr="001938C3" w:rsidRDefault="00E602A5" w:rsidP="00E602A5">
      <w:pPr>
        <w:shd w:val="clear" w:color="auto" w:fill="FFFFFF"/>
        <w:spacing w:after="0" w:line="240" w:lineRule="auto"/>
        <w:ind w:right="-2"/>
        <w:jc w:val="both"/>
        <w:rPr>
          <w:rFonts w:ascii="Times New Roman" w:hAnsi="Times New Roman" w:cs="Times New Roman"/>
          <w:b/>
          <w:sz w:val="24"/>
          <w:szCs w:val="24"/>
          <w:shd w:val="clear" w:color="auto" w:fill="FFFFFF"/>
        </w:rPr>
      </w:pPr>
    </w:p>
    <w:p w:rsidR="00E602A5" w:rsidRPr="001938C3" w:rsidRDefault="00E602A5" w:rsidP="00E602A5">
      <w:pPr>
        <w:shd w:val="clear" w:color="auto" w:fill="FFFFFF"/>
        <w:tabs>
          <w:tab w:val="left" w:pos="72"/>
          <w:tab w:val="left" w:pos="792"/>
        </w:tabs>
        <w:spacing w:after="0" w:line="240" w:lineRule="auto"/>
        <w:ind w:right="-1"/>
        <w:jc w:val="both"/>
        <w:rPr>
          <w:rFonts w:ascii="Times New Roman" w:hAnsi="Times New Roman" w:cs="Times New Roman"/>
          <w:b/>
          <w:sz w:val="24"/>
          <w:szCs w:val="24"/>
          <w:shd w:val="clear" w:color="auto" w:fill="FFFFFF"/>
        </w:rPr>
      </w:pPr>
      <w:r w:rsidRPr="001938C3">
        <w:rPr>
          <w:rFonts w:ascii="Times New Roman" w:hAnsi="Times New Roman" w:cs="Times New Roman"/>
          <w:b/>
          <w:sz w:val="24"/>
          <w:szCs w:val="24"/>
          <w:shd w:val="clear" w:color="auto" w:fill="FFFFFF"/>
        </w:rPr>
        <w:t>3.1. Требование к квалификации специалистов.</w:t>
      </w:r>
    </w:p>
    <w:p w:rsidR="00E602A5" w:rsidRPr="001938C3" w:rsidRDefault="00E602A5" w:rsidP="00E602A5">
      <w:pPr>
        <w:shd w:val="clear" w:color="auto" w:fill="FFFFFF"/>
        <w:spacing w:after="0" w:line="240" w:lineRule="auto"/>
        <w:jc w:val="both"/>
        <w:rPr>
          <w:rFonts w:ascii="Times New Roman" w:hAnsi="Times New Roman" w:cs="Times New Roman"/>
          <w:sz w:val="24"/>
          <w:szCs w:val="24"/>
          <w:shd w:val="clear" w:color="auto" w:fill="FFFFFF"/>
        </w:rPr>
      </w:pPr>
      <w:r w:rsidRPr="001938C3">
        <w:rPr>
          <w:rFonts w:ascii="Times New Roman" w:hAnsi="Times New Roman" w:cs="Times New Roman"/>
          <w:sz w:val="24"/>
          <w:szCs w:val="24"/>
          <w:shd w:val="clear" w:color="auto" w:fill="FFFFFF"/>
        </w:rPr>
        <w:t>Для выполнения построения системы СВН необходимо иметь:</w:t>
      </w:r>
    </w:p>
    <w:p w:rsidR="00E602A5" w:rsidRPr="001938C3" w:rsidRDefault="00E602A5" w:rsidP="00E602A5">
      <w:pPr>
        <w:shd w:val="clear" w:color="auto" w:fill="FFFFFF"/>
        <w:tabs>
          <w:tab w:val="left" w:pos="426"/>
          <w:tab w:val="left" w:pos="709"/>
          <w:tab w:val="left" w:pos="851"/>
        </w:tabs>
        <w:spacing w:after="0" w:line="240" w:lineRule="auto"/>
        <w:ind w:firstLine="567"/>
        <w:jc w:val="both"/>
        <w:rPr>
          <w:rFonts w:ascii="Times New Roman" w:hAnsi="Times New Roman" w:cs="Times New Roman"/>
          <w:sz w:val="24"/>
          <w:szCs w:val="24"/>
          <w:shd w:val="clear" w:color="auto" w:fill="FFFFFF"/>
        </w:rPr>
      </w:pPr>
      <w:r w:rsidRPr="001938C3">
        <w:rPr>
          <w:rFonts w:ascii="Times New Roman" w:hAnsi="Times New Roman" w:cs="Times New Roman"/>
          <w:sz w:val="24"/>
          <w:szCs w:val="24"/>
          <w:shd w:val="clear" w:color="auto" w:fill="FFFFFF"/>
        </w:rPr>
        <w:t>1) Сертифицированного специалиста в количестве не менее 1 (одного) с сертификатом по монтажу, настройке от производителя предлагаемых типов камер, пульта видеонаблюдения, для системы СВН с обязательным приложением к тендерной заявке копии с оригинала сертификата.</w:t>
      </w:r>
    </w:p>
    <w:p w:rsidR="00E602A5" w:rsidRPr="001938C3" w:rsidRDefault="00E602A5" w:rsidP="00E602A5">
      <w:pPr>
        <w:shd w:val="clear" w:color="auto" w:fill="FFFFFF"/>
        <w:tabs>
          <w:tab w:val="left" w:pos="426"/>
          <w:tab w:val="left" w:pos="709"/>
          <w:tab w:val="left" w:pos="851"/>
        </w:tabs>
        <w:spacing w:after="0" w:line="240" w:lineRule="auto"/>
        <w:ind w:firstLine="567"/>
        <w:jc w:val="both"/>
        <w:rPr>
          <w:rFonts w:ascii="Times New Roman" w:hAnsi="Times New Roman" w:cs="Times New Roman"/>
          <w:sz w:val="24"/>
          <w:szCs w:val="24"/>
          <w:shd w:val="clear" w:color="auto" w:fill="FFFFFF"/>
        </w:rPr>
      </w:pPr>
      <w:r w:rsidRPr="001938C3">
        <w:rPr>
          <w:rFonts w:ascii="Times New Roman" w:hAnsi="Times New Roman" w:cs="Times New Roman"/>
          <w:sz w:val="24"/>
          <w:szCs w:val="24"/>
          <w:shd w:val="clear" w:color="auto" w:fill="FFFFFF"/>
        </w:rPr>
        <w:t>2) Сертифицированного специалиста в количестве не менее 1 (одного) с сертификатом по монтажу, настройке от производителя предлагаемого серверного оборудования, визуального оборудования (</w:t>
      </w:r>
      <w:proofErr w:type="spellStart"/>
      <w:r w:rsidRPr="001938C3">
        <w:rPr>
          <w:rFonts w:ascii="Times New Roman" w:hAnsi="Times New Roman" w:cs="Times New Roman"/>
          <w:sz w:val="24"/>
          <w:szCs w:val="24"/>
          <w:shd w:val="clear" w:color="auto" w:fill="FFFFFF"/>
        </w:rPr>
        <w:t>видеопанелей</w:t>
      </w:r>
      <w:proofErr w:type="spellEnd"/>
      <w:r w:rsidRPr="001938C3">
        <w:rPr>
          <w:rFonts w:ascii="Times New Roman" w:hAnsi="Times New Roman" w:cs="Times New Roman"/>
          <w:sz w:val="24"/>
          <w:szCs w:val="24"/>
          <w:shd w:val="clear" w:color="auto" w:fill="FFFFFF"/>
        </w:rPr>
        <w:t xml:space="preserve">, </w:t>
      </w:r>
      <w:proofErr w:type="spellStart"/>
      <w:r w:rsidRPr="001938C3">
        <w:rPr>
          <w:rFonts w:ascii="Times New Roman" w:hAnsi="Times New Roman" w:cs="Times New Roman"/>
          <w:sz w:val="24"/>
          <w:szCs w:val="24"/>
          <w:shd w:val="clear" w:color="auto" w:fill="FFFFFF"/>
        </w:rPr>
        <w:t>видеостен</w:t>
      </w:r>
      <w:proofErr w:type="spellEnd"/>
      <w:r w:rsidRPr="001938C3">
        <w:rPr>
          <w:rFonts w:ascii="Times New Roman" w:hAnsi="Times New Roman" w:cs="Times New Roman"/>
          <w:sz w:val="24"/>
          <w:szCs w:val="24"/>
          <w:shd w:val="clear" w:color="auto" w:fill="FFFFFF"/>
        </w:rPr>
        <w:t>) для системы СВН с обязательным приложением к тендерной заявке копии с оригинала сертификата.</w:t>
      </w:r>
    </w:p>
    <w:p w:rsidR="00E602A5" w:rsidRPr="001938C3" w:rsidRDefault="00E602A5" w:rsidP="00E602A5">
      <w:pPr>
        <w:shd w:val="clear" w:color="auto" w:fill="FFFFFF"/>
        <w:tabs>
          <w:tab w:val="left" w:pos="426"/>
          <w:tab w:val="left" w:pos="709"/>
          <w:tab w:val="left" w:pos="851"/>
        </w:tabs>
        <w:spacing w:after="0" w:line="240" w:lineRule="auto"/>
        <w:ind w:firstLine="567"/>
        <w:jc w:val="both"/>
        <w:rPr>
          <w:rFonts w:ascii="Times New Roman" w:hAnsi="Times New Roman" w:cs="Times New Roman"/>
          <w:sz w:val="24"/>
          <w:szCs w:val="24"/>
          <w:shd w:val="clear" w:color="auto" w:fill="FFFFFF"/>
        </w:rPr>
      </w:pPr>
      <w:r w:rsidRPr="001938C3">
        <w:rPr>
          <w:rFonts w:ascii="Times New Roman" w:hAnsi="Times New Roman" w:cs="Times New Roman"/>
          <w:sz w:val="24"/>
          <w:szCs w:val="24"/>
          <w:shd w:val="clear" w:color="auto" w:fill="FFFFFF"/>
        </w:rPr>
        <w:t>3) Сертифицированного специалиста в количестве не менее 1 (одного) с сертификатом по установке, настройке от производителя, предлагаемого ПО СВН, с обязательным приложением к тендерной заявке копии с оригинала сертификата.</w:t>
      </w:r>
    </w:p>
    <w:p w:rsidR="00E602A5" w:rsidRPr="001938C3" w:rsidRDefault="00E602A5" w:rsidP="00E602A5">
      <w:pPr>
        <w:shd w:val="clear" w:color="auto" w:fill="FFFFFF"/>
        <w:tabs>
          <w:tab w:val="left" w:pos="426"/>
          <w:tab w:val="left" w:pos="709"/>
          <w:tab w:val="left" w:pos="851"/>
        </w:tabs>
        <w:spacing w:after="0" w:line="240" w:lineRule="auto"/>
        <w:ind w:firstLine="567"/>
        <w:jc w:val="both"/>
        <w:rPr>
          <w:rFonts w:ascii="Times New Roman" w:hAnsi="Times New Roman" w:cs="Times New Roman"/>
          <w:sz w:val="24"/>
          <w:szCs w:val="24"/>
          <w:shd w:val="clear" w:color="auto" w:fill="FFFFFF"/>
        </w:rPr>
      </w:pPr>
      <w:r w:rsidRPr="001938C3">
        <w:rPr>
          <w:rFonts w:ascii="Times New Roman" w:hAnsi="Times New Roman" w:cs="Times New Roman"/>
          <w:sz w:val="24"/>
          <w:szCs w:val="24"/>
          <w:shd w:val="clear" w:color="auto" w:fill="FFFFFF"/>
        </w:rPr>
        <w:lastRenderedPageBreak/>
        <w:t>4) Сертифицированного специалиста в количестве не менее 1 (одного) с сертификатом по монтажу, настройке от производителя предлагаемого активного коммутационного оборудования с обязательным приложением к тендерной заявке копии с оригинала сертификата.</w:t>
      </w:r>
    </w:p>
    <w:p w:rsidR="00E602A5" w:rsidRPr="001938C3" w:rsidRDefault="00E602A5" w:rsidP="00E602A5">
      <w:pPr>
        <w:shd w:val="clear" w:color="auto" w:fill="FFFFFF"/>
        <w:tabs>
          <w:tab w:val="left" w:pos="72"/>
          <w:tab w:val="left" w:pos="426"/>
          <w:tab w:val="left" w:pos="792"/>
        </w:tabs>
        <w:spacing w:after="0" w:line="240" w:lineRule="auto"/>
        <w:ind w:right="-1" w:firstLine="567"/>
        <w:jc w:val="both"/>
        <w:rPr>
          <w:rFonts w:ascii="Times New Roman" w:hAnsi="Times New Roman" w:cs="Times New Roman"/>
          <w:sz w:val="24"/>
          <w:szCs w:val="24"/>
          <w:shd w:val="clear" w:color="auto" w:fill="FFFFFF"/>
        </w:rPr>
      </w:pPr>
      <w:r w:rsidRPr="001938C3">
        <w:rPr>
          <w:rFonts w:ascii="Times New Roman" w:hAnsi="Times New Roman" w:cs="Times New Roman"/>
          <w:sz w:val="24"/>
          <w:szCs w:val="24"/>
          <w:shd w:val="clear" w:color="auto" w:fill="FFFFFF"/>
        </w:rPr>
        <w:t>5) Сертификаты специалистов должны быть установленного образца выдавших их организаций (производитель, учебный центр и т.д.)), отражать квалификацию сертифицированного специалиста, иметь номер (серию), дату выдачи (срок действия), содержать идентификационные данные подписанта (</w:t>
      </w:r>
      <w:proofErr w:type="gramStart"/>
      <w:r w:rsidRPr="001938C3">
        <w:rPr>
          <w:rFonts w:ascii="Times New Roman" w:hAnsi="Times New Roman" w:cs="Times New Roman"/>
          <w:sz w:val="24"/>
          <w:szCs w:val="24"/>
          <w:shd w:val="clear" w:color="auto" w:fill="FFFFFF"/>
        </w:rPr>
        <w:t>например</w:t>
      </w:r>
      <w:proofErr w:type="gramEnd"/>
      <w:r w:rsidRPr="001938C3">
        <w:rPr>
          <w:rFonts w:ascii="Times New Roman" w:hAnsi="Times New Roman" w:cs="Times New Roman"/>
          <w:sz w:val="24"/>
          <w:szCs w:val="24"/>
          <w:shd w:val="clear" w:color="auto" w:fill="FFFFFF"/>
        </w:rPr>
        <w:t xml:space="preserve"> ФИО, должность), в случае изложения сертификатов на иностранном языке, иметь нотариально заверенный перевод на казахский и/или русский языки. </w:t>
      </w:r>
    </w:p>
    <w:p w:rsidR="00E602A5" w:rsidRPr="001938C3" w:rsidRDefault="00E602A5" w:rsidP="00E602A5">
      <w:pPr>
        <w:shd w:val="clear" w:color="auto" w:fill="FFFFFF"/>
        <w:tabs>
          <w:tab w:val="left" w:pos="72"/>
          <w:tab w:val="left" w:pos="426"/>
          <w:tab w:val="left" w:pos="792"/>
        </w:tabs>
        <w:spacing w:after="0" w:line="240" w:lineRule="auto"/>
        <w:ind w:right="-1" w:firstLine="567"/>
        <w:jc w:val="both"/>
        <w:rPr>
          <w:rFonts w:ascii="Times New Roman" w:hAnsi="Times New Roman" w:cs="Times New Roman"/>
          <w:sz w:val="24"/>
          <w:szCs w:val="24"/>
          <w:shd w:val="clear" w:color="auto" w:fill="FFFFFF"/>
        </w:rPr>
      </w:pPr>
      <w:r w:rsidRPr="001938C3">
        <w:rPr>
          <w:rFonts w:ascii="Times New Roman" w:hAnsi="Times New Roman" w:cs="Times New Roman"/>
          <w:sz w:val="24"/>
          <w:szCs w:val="24"/>
          <w:shd w:val="clear" w:color="auto" w:fill="FFFFFF"/>
        </w:rPr>
        <w:t>В случае предоставления сертификатов специалистов не от производителей предлагаемого оборудования (программного обеспечения), предоставить письмо-авторизацию учебного центра на право подготовки (обучения) специалистов от данного производителя.</w:t>
      </w:r>
    </w:p>
    <w:p w:rsidR="00E602A5" w:rsidRPr="001938C3" w:rsidRDefault="00E602A5" w:rsidP="00E602A5">
      <w:pPr>
        <w:shd w:val="clear" w:color="auto" w:fill="FFFFFF"/>
        <w:tabs>
          <w:tab w:val="left" w:pos="72"/>
          <w:tab w:val="left" w:pos="426"/>
          <w:tab w:val="left" w:pos="792"/>
        </w:tabs>
        <w:spacing w:after="0" w:line="240" w:lineRule="auto"/>
        <w:ind w:right="-1"/>
        <w:jc w:val="both"/>
        <w:rPr>
          <w:rFonts w:ascii="Times New Roman" w:hAnsi="Times New Roman" w:cs="Times New Roman"/>
          <w:sz w:val="24"/>
          <w:szCs w:val="24"/>
          <w:shd w:val="clear" w:color="auto" w:fill="FFFFFF"/>
        </w:rPr>
      </w:pPr>
      <w:r w:rsidRPr="001938C3">
        <w:rPr>
          <w:rFonts w:ascii="Times New Roman" w:hAnsi="Times New Roman" w:cs="Times New Roman"/>
          <w:b/>
          <w:sz w:val="24"/>
          <w:szCs w:val="24"/>
          <w:shd w:val="clear" w:color="auto" w:fill="FFFFFF"/>
        </w:rPr>
        <w:t xml:space="preserve">3.2. </w:t>
      </w:r>
      <w:r w:rsidRPr="001938C3">
        <w:rPr>
          <w:rFonts w:ascii="Times New Roman" w:hAnsi="Times New Roman" w:cs="Times New Roman"/>
          <w:sz w:val="24"/>
          <w:szCs w:val="24"/>
          <w:shd w:val="clear" w:color="auto" w:fill="FFFFFF"/>
        </w:rPr>
        <w:t xml:space="preserve">Расчеты по монтажу и настройке оборудования, систем с учётом всех необходимых расходных материалов, кабелей, коннекторов, переходников, кабельных каналов, аксессуаров, лицензий, компонентов программного обеспечения, оборудования и т.д. для подключения системы СВН и сдачи результата в полностью готовом для использования виде определяются Поставщиком в зависимости от выбранной им конфигурации и оборудования. </w:t>
      </w:r>
    </w:p>
    <w:p w:rsidR="00E602A5" w:rsidRPr="001938C3" w:rsidRDefault="00E602A5" w:rsidP="00E602A5">
      <w:pPr>
        <w:keepLines/>
        <w:shd w:val="clear" w:color="auto" w:fill="FFFFFF"/>
        <w:tabs>
          <w:tab w:val="left" w:pos="567"/>
          <w:tab w:val="left" w:pos="993"/>
        </w:tabs>
        <w:spacing w:after="0" w:line="240" w:lineRule="auto"/>
        <w:jc w:val="both"/>
        <w:rPr>
          <w:rFonts w:ascii="Times New Roman" w:hAnsi="Times New Roman" w:cs="Times New Roman"/>
          <w:sz w:val="24"/>
          <w:szCs w:val="24"/>
          <w:shd w:val="clear" w:color="auto" w:fill="FFFFFF"/>
        </w:rPr>
      </w:pPr>
      <w:r w:rsidRPr="001938C3">
        <w:rPr>
          <w:rFonts w:ascii="Times New Roman" w:hAnsi="Times New Roman" w:cs="Times New Roman"/>
          <w:b/>
          <w:sz w:val="24"/>
          <w:szCs w:val="24"/>
          <w:shd w:val="clear" w:color="auto" w:fill="FFFFFF"/>
        </w:rPr>
        <w:t>3.3.</w:t>
      </w:r>
      <w:r w:rsidRPr="001938C3">
        <w:rPr>
          <w:rFonts w:ascii="Times New Roman" w:hAnsi="Times New Roman" w:cs="Times New Roman"/>
          <w:sz w:val="24"/>
          <w:szCs w:val="24"/>
          <w:shd w:val="clear" w:color="auto" w:fill="FFFFFF"/>
        </w:rPr>
        <w:t xml:space="preserve">  Сдать Товар (с сопутствующими услугами) Заказчику на основании Акта.</w:t>
      </w:r>
    </w:p>
    <w:p w:rsidR="00E602A5" w:rsidRPr="001938C3" w:rsidRDefault="00E602A5" w:rsidP="00E602A5">
      <w:pPr>
        <w:keepLines/>
        <w:shd w:val="clear" w:color="auto" w:fill="FFFFFF"/>
        <w:tabs>
          <w:tab w:val="left" w:pos="567"/>
          <w:tab w:val="left" w:pos="709"/>
          <w:tab w:val="left" w:pos="851"/>
        </w:tabs>
        <w:spacing w:after="0" w:line="240" w:lineRule="auto"/>
        <w:jc w:val="both"/>
        <w:rPr>
          <w:rFonts w:ascii="Times New Roman" w:hAnsi="Times New Roman" w:cs="Times New Roman"/>
          <w:sz w:val="24"/>
          <w:szCs w:val="24"/>
          <w:shd w:val="clear" w:color="auto" w:fill="FFFFFF"/>
        </w:rPr>
      </w:pPr>
      <w:r w:rsidRPr="001938C3">
        <w:rPr>
          <w:rFonts w:ascii="Times New Roman" w:hAnsi="Times New Roman" w:cs="Times New Roman"/>
          <w:b/>
          <w:sz w:val="24"/>
          <w:szCs w:val="24"/>
          <w:shd w:val="clear" w:color="auto" w:fill="FFFFFF"/>
        </w:rPr>
        <w:t>3.4.</w:t>
      </w:r>
      <w:r w:rsidRPr="001938C3">
        <w:rPr>
          <w:rFonts w:ascii="Times New Roman" w:hAnsi="Times New Roman" w:cs="Times New Roman"/>
          <w:sz w:val="24"/>
          <w:szCs w:val="24"/>
          <w:shd w:val="clear" w:color="auto" w:fill="FFFFFF"/>
        </w:rPr>
        <w:t xml:space="preserve"> Поставщик обязан выполнять требования Заказчика по пожарной безопасности, охране труда, технике безопасности, пропускного и </w:t>
      </w:r>
      <w:proofErr w:type="spellStart"/>
      <w:r w:rsidRPr="001938C3">
        <w:rPr>
          <w:rFonts w:ascii="Times New Roman" w:hAnsi="Times New Roman" w:cs="Times New Roman"/>
          <w:sz w:val="24"/>
          <w:szCs w:val="24"/>
          <w:shd w:val="clear" w:color="auto" w:fill="FFFFFF"/>
        </w:rPr>
        <w:t>внутриобъектового</w:t>
      </w:r>
      <w:proofErr w:type="spellEnd"/>
      <w:r w:rsidRPr="001938C3">
        <w:rPr>
          <w:rFonts w:ascii="Times New Roman" w:hAnsi="Times New Roman" w:cs="Times New Roman"/>
          <w:sz w:val="24"/>
          <w:szCs w:val="24"/>
          <w:shd w:val="clear" w:color="auto" w:fill="FFFFFF"/>
        </w:rPr>
        <w:t xml:space="preserve"> режимов, изложенные в действующих нормативных документах.</w:t>
      </w:r>
    </w:p>
    <w:p w:rsidR="00E602A5" w:rsidRPr="001938C3" w:rsidRDefault="00E602A5" w:rsidP="00E602A5">
      <w:pPr>
        <w:keepLines/>
        <w:shd w:val="clear" w:color="auto" w:fill="FFFFFF"/>
        <w:tabs>
          <w:tab w:val="left" w:pos="567"/>
          <w:tab w:val="left" w:pos="709"/>
          <w:tab w:val="left" w:pos="851"/>
        </w:tabs>
        <w:spacing w:after="0" w:line="240" w:lineRule="auto"/>
        <w:jc w:val="both"/>
        <w:rPr>
          <w:rFonts w:ascii="Times New Roman" w:hAnsi="Times New Roman" w:cs="Times New Roman"/>
          <w:sz w:val="24"/>
          <w:szCs w:val="24"/>
          <w:shd w:val="clear" w:color="auto" w:fill="FFFFFF"/>
        </w:rPr>
      </w:pPr>
    </w:p>
    <w:p w:rsidR="00E602A5" w:rsidRPr="001938C3" w:rsidRDefault="00E602A5" w:rsidP="00E602A5">
      <w:pPr>
        <w:spacing w:after="0" w:line="240" w:lineRule="auto"/>
        <w:rPr>
          <w:rFonts w:ascii="Times New Roman" w:hAnsi="Times New Roman" w:cs="Times New Roman"/>
          <w:b/>
          <w:sz w:val="24"/>
          <w:szCs w:val="24"/>
          <w:shd w:val="clear" w:color="auto" w:fill="FFFFFF"/>
        </w:rPr>
      </w:pPr>
      <w:r w:rsidRPr="001938C3">
        <w:rPr>
          <w:rFonts w:ascii="Times New Roman" w:hAnsi="Times New Roman" w:cs="Times New Roman"/>
          <w:sz w:val="24"/>
          <w:szCs w:val="24"/>
          <w:shd w:val="clear" w:color="auto" w:fill="FFFFFF"/>
        </w:rPr>
        <w:tab/>
      </w:r>
      <w:r w:rsidRPr="001938C3">
        <w:rPr>
          <w:rFonts w:ascii="Times New Roman" w:hAnsi="Times New Roman" w:cs="Times New Roman"/>
          <w:b/>
          <w:sz w:val="24"/>
          <w:szCs w:val="24"/>
          <w:shd w:val="clear" w:color="auto" w:fill="FFFFFF"/>
        </w:rPr>
        <w:t>от Заказчика</w:t>
      </w:r>
      <w:r w:rsidRPr="001938C3">
        <w:rPr>
          <w:rFonts w:ascii="Times New Roman" w:hAnsi="Times New Roman" w:cs="Times New Roman"/>
          <w:b/>
          <w:sz w:val="24"/>
          <w:szCs w:val="24"/>
          <w:shd w:val="clear" w:color="auto" w:fill="FFFFFF"/>
        </w:rPr>
        <w:tab/>
      </w:r>
      <w:r w:rsidRPr="001938C3">
        <w:rPr>
          <w:rFonts w:ascii="Times New Roman" w:hAnsi="Times New Roman" w:cs="Times New Roman"/>
          <w:b/>
          <w:sz w:val="24"/>
          <w:szCs w:val="24"/>
          <w:shd w:val="clear" w:color="auto" w:fill="FFFFFF"/>
        </w:rPr>
        <w:tab/>
      </w:r>
      <w:r w:rsidRPr="001938C3">
        <w:rPr>
          <w:rFonts w:ascii="Times New Roman" w:hAnsi="Times New Roman" w:cs="Times New Roman"/>
          <w:b/>
          <w:sz w:val="24"/>
          <w:szCs w:val="24"/>
          <w:shd w:val="clear" w:color="auto" w:fill="FFFFFF"/>
        </w:rPr>
        <w:tab/>
      </w:r>
      <w:r w:rsidRPr="001938C3">
        <w:rPr>
          <w:rFonts w:ascii="Times New Roman" w:hAnsi="Times New Roman" w:cs="Times New Roman"/>
          <w:b/>
          <w:sz w:val="24"/>
          <w:szCs w:val="24"/>
          <w:shd w:val="clear" w:color="auto" w:fill="FFFFFF"/>
        </w:rPr>
        <w:tab/>
      </w:r>
      <w:r w:rsidRPr="001938C3">
        <w:rPr>
          <w:rFonts w:ascii="Times New Roman" w:hAnsi="Times New Roman" w:cs="Times New Roman"/>
          <w:b/>
          <w:sz w:val="24"/>
          <w:szCs w:val="24"/>
          <w:shd w:val="clear" w:color="auto" w:fill="FFFFFF"/>
        </w:rPr>
        <w:tab/>
        <w:t xml:space="preserve">  </w:t>
      </w:r>
      <w:r w:rsidRPr="001938C3">
        <w:rPr>
          <w:rFonts w:ascii="Times New Roman" w:hAnsi="Times New Roman" w:cs="Times New Roman"/>
          <w:b/>
          <w:sz w:val="24"/>
          <w:szCs w:val="24"/>
          <w:shd w:val="clear" w:color="auto" w:fill="FFFFFF"/>
        </w:rPr>
        <w:tab/>
        <w:t>от Поставщика</w:t>
      </w:r>
    </w:p>
    <w:p w:rsidR="00E602A5" w:rsidRPr="001938C3" w:rsidRDefault="00E602A5" w:rsidP="00E602A5">
      <w:pPr>
        <w:spacing w:after="0" w:line="240" w:lineRule="auto"/>
        <w:rPr>
          <w:rFonts w:ascii="Times New Roman" w:hAnsi="Times New Roman" w:cs="Times New Roman"/>
          <w:b/>
          <w:sz w:val="24"/>
          <w:szCs w:val="24"/>
          <w:shd w:val="clear" w:color="auto" w:fill="FFFFFF"/>
        </w:rPr>
      </w:pPr>
    </w:p>
    <w:p w:rsidR="00E602A5" w:rsidRPr="001938C3" w:rsidRDefault="00E602A5" w:rsidP="00E602A5">
      <w:pPr>
        <w:spacing w:after="0" w:line="240" w:lineRule="auto"/>
        <w:rPr>
          <w:rFonts w:ascii="Times New Roman" w:hAnsi="Times New Roman" w:cs="Times New Roman"/>
          <w:sz w:val="24"/>
          <w:szCs w:val="24"/>
          <w:shd w:val="clear" w:color="auto" w:fill="FFFFFF"/>
        </w:rPr>
      </w:pPr>
      <w:r w:rsidRPr="001938C3">
        <w:rPr>
          <w:rFonts w:ascii="Times New Roman" w:hAnsi="Times New Roman" w:cs="Times New Roman"/>
          <w:b/>
          <w:sz w:val="24"/>
          <w:szCs w:val="24"/>
          <w:shd w:val="clear" w:color="auto" w:fill="FFFFFF"/>
        </w:rPr>
        <w:t>__________________ И.</w:t>
      </w:r>
      <w:r w:rsidRPr="001938C3">
        <w:rPr>
          <w:rFonts w:ascii="Times New Roman" w:hAnsi="Times New Roman" w:cs="Times New Roman"/>
          <w:b/>
          <w:sz w:val="24"/>
          <w:szCs w:val="24"/>
          <w:shd w:val="clear" w:color="auto" w:fill="FFFFFF"/>
          <w:lang w:val="kk-KZ"/>
        </w:rPr>
        <w:t>Ф.</w:t>
      </w:r>
      <w:r w:rsidRPr="001938C3">
        <w:rPr>
          <w:rFonts w:ascii="Times New Roman" w:hAnsi="Times New Roman" w:cs="Times New Roman"/>
          <w:sz w:val="24"/>
          <w:szCs w:val="24"/>
          <w:shd w:val="clear" w:color="auto" w:fill="FFFFFF"/>
        </w:rPr>
        <w:t xml:space="preserve">                                    </w:t>
      </w:r>
      <w:r w:rsidRPr="001938C3">
        <w:rPr>
          <w:rFonts w:ascii="Times New Roman" w:hAnsi="Times New Roman" w:cs="Times New Roman"/>
          <w:b/>
          <w:bCs/>
          <w:sz w:val="24"/>
          <w:szCs w:val="24"/>
          <w:shd w:val="clear" w:color="auto" w:fill="FFFFFF"/>
        </w:rPr>
        <w:t>___________________ И.</w:t>
      </w:r>
      <w:r w:rsidRPr="001938C3">
        <w:rPr>
          <w:rFonts w:ascii="Times New Roman" w:hAnsi="Times New Roman" w:cs="Times New Roman"/>
          <w:b/>
          <w:sz w:val="24"/>
          <w:szCs w:val="24"/>
          <w:shd w:val="clear" w:color="auto" w:fill="FFFFFF"/>
          <w:lang w:val="kk-KZ"/>
        </w:rPr>
        <w:t>Ф.</w:t>
      </w:r>
    </w:p>
    <w:p w:rsidR="00E602A5" w:rsidRPr="001E2806" w:rsidRDefault="00E602A5" w:rsidP="00E602A5">
      <w:pPr>
        <w:spacing w:after="0" w:line="240" w:lineRule="auto"/>
        <w:rPr>
          <w:rFonts w:ascii="Times New Roman" w:hAnsi="Times New Roman"/>
          <w:sz w:val="28"/>
          <w:szCs w:val="28"/>
          <w:shd w:val="clear" w:color="auto" w:fill="FFFFFF"/>
        </w:rPr>
      </w:pPr>
      <w:r w:rsidRPr="001E2806">
        <w:rPr>
          <w:rFonts w:ascii="Times New Roman" w:hAnsi="Times New Roman"/>
          <w:sz w:val="28"/>
          <w:szCs w:val="28"/>
          <w:shd w:val="clear" w:color="auto" w:fill="FFFFFF"/>
        </w:rPr>
        <w:br w:type="page"/>
      </w:r>
    </w:p>
    <w:p w:rsidR="00E602A5" w:rsidRPr="001E2806" w:rsidRDefault="00E602A5" w:rsidP="00E602A5">
      <w:pPr>
        <w:shd w:val="clear" w:color="auto" w:fill="FFFFFF"/>
        <w:spacing w:after="0" w:line="240" w:lineRule="auto"/>
        <w:ind w:firstLine="720"/>
        <w:jc w:val="right"/>
        <w:rPr>
          <w:rFonts w:ascii="Times New Roman" w:eastAsia="Verdana" w:hAnsi="Times New Roman"/>
          <w:b/>
          <w:sz w:val="24"/>
          <w:szCs w:val="24"/>
        </w:rPr>
      </w:pPr>
      <w:r w:rsidRPr="001E2806">
        <w:rPr>
          <w:rFonts w:ascii="Times New Roman" w:eastAsia="Verdana" w:hAnsi="Times New Roman"/>
          <w:b/>
          <w:sz w:val="24"/>
          <w:szCs w:val="24"/>
        </w:rPr>
        <w:lastRenderedPageBreak/>
        <w:t>Приложение 2 к Договору</w:t>
      </w:r>
    </w:p>
    <w:p w:rsidR="00E602A5" w:rsidRPr="001E2806" w:rsidRDefault="00E602A5" w:rsidP="00E602A5">
      <w:pPr>
        <w:shd w:val="clear" w:color="auto" w:fill="FFFFFF"/>
        <w:tabs>
          <w:tab w:val="left" w:pos="3400"/>
        </w:tabs>
        <w:spacing w:after="0" w:line="270" w:lineRule="exact"/>
        <w:jc w:val="right"/>
        <w:rPr>
          <w:rFonts w:ascii="Times New Roman" w:eastAsia="Verdana" w:hAnsi="Times New Roman"/>
          <w:b/>
          <w:sz w:val="24"/>
          <w:szCs w:val="24"/>
        </w:rPr>
      </w:pPr>
      <w:r w:rsidRPr="001E2806">
        <w:rPr>
          <w:rFonts w:ascii="Times New Roman" w:eastAsia="Verdana" w:hAnsi="Times New Roman"/>
          <w:b/>
          <w:sz w:val="24"/>
          <w:szCs w:val="24"/>
        </w:rPr>
        <w:t>№ _____ НБ/ОВБ/В/ __________</w:t>
      </w:r>
    </w:p>
    <w:p w:rsidR="00E602A5" w:rsidRPr="001E2806" w:rsidRDefault="00E602A5" w:rsidP="00E602A5">
      <w:pPr>
        <w:shd w:val="clear" w:color="auto" w:fill="FFFFFF"/>
        <w:tabs>
          <w:tab w:val="left" w:pos="3400"/>
        </w:tabs>
        <w:spacing w:after="0" w:line="270" w:lineRule="exact"/>
        <w:jc w:val="right"/>
        <w:rPr>
          <w:rFonts w:ascii="Times New Roman" w:eastAsia="Verdana" w:hAnsi="Times New Roman"/>
          <w:b/>
          <w:sz w:val="24"/>
          <w:szCs w:val="24"/>
        </w:rPr>
      </w:pPr>
      <w:r w:rsidRPr="001E2806">
        <w:rPr>
          <w:rFonts w:ascii="Times New Roman" w:eastAsia="Verdana" w:hAnsi="Times New Roman"/>
          <w:sz w:val="20"/>
          <w:szCs w:val="20"/>
        </w:rPr>
        <w:t>(номер Заказчика)     (номер Поставщика)</w:t>
      </w:r>
    </w:p>
    <w:p w:rsidR="00E602A5" w:rsidRPr="001E2806" w:rsidRDefault="00E602A5" w:rsidP="00E602A5">
      <w:pPr>
        <w:shd w:val="clear" w:color="auto" w:fill="FFFFFF"/>
        <w:tabs>
          <w:tab w:val="left" w:pos="3400"/>
        </w:tabs>
        <w:spacing w:after="0" w:line="270" w:lineRule="exact"/>
        <w:jc w:val="right"/>
        <w:rPr>
          <w:rFonts w:ascii="Times New Roman" w:eastAsia="Verdana" w:hAnsi="Times New Roman"/>
          <w:b/>
          <w:sz w:val="24"/>
          <w:szCs w:val="24"/>
        </w:rPr>
      </w:pPr>
      <w:r w:rsidRPr="001E2806">
        <w:rPr>
          <w:rFonts w:ascii="Times New Roman" w:eastAsia="Verdana" w:hAnsi="Times New Roman"/>
          <w:b/>
          <w:sz w:val="24"/>
          <w:szCs w:val="24"/>
        </w:rPr>
        <w:t>от «____» ___________ 2022 г.</w:t>
      </w:r>
    </w:p>
    <w:p w:rsidR="00E602A5" w:rsidRPr="001E2806" w:rsidRDefault="00E602A5" w:rsidP="00E602A5">
      <w:pPr>
        <w:shd w:val="clear" w:color="auto" w:fill="FFFFFF"/>
        <w:tabs>
          <w:tab w:val="left" w:pos="3400"/>
        </w:tabs>
        <w:spacing w:after="0" w:line="270" w:lineRule="exact"/>
        <w:jc w:val="right"/>
        <w:rPr>
          <w:rFonts w:ascii="Times New Roman" w:eastAsia="Verdana" w:hAnsi="Times New Roman"/>
          <w:sz w:val="20"/>
          <w:szCs w:val="20"/>
        </w:rPr>
      </w:pPr>
      <w:r w:rsidRPr="001E2806">
        <w:rPr>
          <w:rFonts w:ascii="Times New Roman" w:eastAsia="Verdana" w:hAnsi="Times New Roman"/>
          <w:sz w:val="20"/>
          <w:szCs w:val="20"/>
        </w:rPr>
        <w:t>(дата регистрации у Заказчика)</w:t>
      </w:r>
    </w:p>
    <w:p w:rsidR="00E602A5" w:rsidRPr="001E2806" w:rsidRDefault="00E602A5" w:rsidP="00E602A5">
      <w:pPr>
        <w:shd w:val="clear" w:color="auto" w:fill="FFFFFF"/>
        <w:tabs>
          <w:tab w:val="left" w:pos="3400"/>
        </w:tabs>
        <w:spacing w:after="0" w:line="270" w:lineRule="exact"/>
        <w:jc w:val="right"/>
        <w:rPr>
          <w:rFonts w:ascii="Times New Roman" w:eastAsia="Verdana" w:hAnsi="Times New Roman"/>
          <w:b/>
          <w:sz w:val="24"/>
          <w:szCs w:val="24"/>
        </w:rPr>
      </w:pPr>
      <w:r w:rsidRPr="001E2806">
        <w:rPr>
          <w:rFonts w:ascii="Times New Roman" w:eastAsia="Verdana" w:hAnsi="Times New Roman"/>
          <w:b/>
          <w:sz w:val="24"/>
          <w:szCs w:val="24"/>
        </w:rPr>
        <w:t>от «____» ___________ 2022 г.</w:t>
      </w:r>
    </w:p>
    <w:p w:rsidR="00E602A5" w:rsidRPr="001E2806" w:rsidRDefault="00E602A5" w:rsidP="00E602A5">
      <w:pPr>
        <w:shd w:val="clear" w:color="auto" w:fill="FFFFFF"/>
        <w:spacing w:after="0" w:line="240" w:lineRule="auto"/>
        <w:ind w:firstLine="720"/>
        <w:jc w:val="right"/>
        <w:rPr>
          <w:rFonts w:ascii="Times New Roman" w:eastAsia="Verdana" w:hAnsi="Times New Roman"/>
          <w:i/>
          <w:sz w:val="24"/>
          <w:szCs w:val="24"/>
        </w:rPr>
      </w:pPr>
      <w:r w:rsidRPr="001E2806">
        <w:rPr>
          <w:rFonts w:ascii="Times New Roman" w:eastAsia="Verdana" w:hAnsi="Times New Roman"/>
          <w:sz w:val="20"/>
          <w:szCs w:val="20"/>
        </w:rPr>
        <w:t>(дата подписания/регистрации у Поставщика)</w:t>
      </w:r>
    </w:p>
    <w:p w:rsidR="00E602A5" w:rsidRPr="001E2806" w:rsidRDefault="00E602A5" w:rsidP="00E602A5">
      <w:pPr>
        <w:shd w:val="clear" w:color="auto" w:fill="FFFFFF"/>
        <w:spacing w:after="0" w:line="240" w:lineRule="auto"/>
        <w:jc w:val="right"/>
        <w:rPr>
          <w:rFonts w:ascii="Times New Roman" w:hAnsi="Times New Roman"/>
          <w:sz w:val="28"/>
          <w:szCs w:val="28"/>
          <w:shd w:val="clear" w:color="auto" w:fill="FFFFFF"/>
        </w:rPr>
      </w:pPr>
    </w:p>
    <w:p w:rsidR="00E602A5" w:rsidRPr="001938C3" w:rsidRDefault="00E602A5" w:rsidP="00E602A5">
      <w:pPr>
        <w:shd w:val="clear" w:color="auto" w:fill="FFFFFF"/>
        <w:jc w:val="center"/>
        <w:rPr>
          <w:rFonts w:ascii="Times New Roman" w:hAnsi="Times New Roman"/>
          <w:b/>
          <w:bCs/>
          <w:sz w:val="24"/>
          <w:szCs w:val="24"/>
        </w:rPr>
      </w:pPr>
      <w:r w:rsidRPr="001938C3">
        <w:rPr>
          <w:rFonts w:ascii="Times New Roman" w:hAnsi="Times New Roman"/>
          <w:b/>
          <w:bCs/>
          <w:sz w:val="24"/>
          <w:szCs w:val="24"/>
        </w:rPr>
        <w:t>График поставки Товара с сопутствующими услугами</w:t>
      </w: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0"/>
        <w:gridCol w:w="3965"/>
        <w:gridCol w:w="2551"/>
        <w:gridCol w:w="2415"/>
      </w:tblGrid>
      <w:tr w:rsidR="00E602A5" w:rsidRPr="001938C3" w:rsidTr="00B4754E">
        <w:trPr>
          <w:cantSplit/>
          <w:trHeight w:val="719"/>
          <w:jc w:val="center"/>
        </w:trPr>
        <w:tc>
          <w:tcPr>
            <w:tcW w:w="850" w:type="dxa"/>
            <w:vMerge w:val="restart"/>
            <w:vAlign w:val="center"/>
          </w:tcPr>
          <w:p w:rsidR="00E602A5" w:rsidRPr="001938C3" w:rsidRDefault="00E602A5" w:rsidP="00B4754E">
            <w:pPr>
              <w:jc w:val="center"/>
              <w:rPr>
                <w:rFonts w:ascii="Times New Roman" w:hAnsi="Times New Roman"/>
                <w:b/>
                <w:sz w:val="24"/>
                <w:szCs w:val="24"/>
              </w:rPr>
            </w:pPr>
            <w:r w:rsidRPr="001938C3">
              <w:rPr>
                <w:rFonts w:ascii="Times New Roman" w:hAnsi="Times New Roman"/>
                <w:sz w:val="24"/>
                <w:szCs w:val="24"/>
              </w:rPr>
              <w:tab/>
            </w:r>
            <w:r w:rsidRPr="001938C3">
              <w:rPr>
                <w:rFonts w:ascii="Times New Roman" w:hAnsi="Times New Roman"/>
                <w:b/>
                <w:sz w:val="24"/>
                <w:szCs w:val="24"/>
              </w:rPr>
              <w:t>№ этапа</w:t>
            </w:r>
          </w:p>
        </w:tc>
        <w:tc>
          <w:tcPr>
            <w:tcW w:w="3965" w:type="dxa"/>
            <w:vMerge w:val="restart"/>
            <w:vAlign w:val="center"/>
          </w:tcPr>
          <w:p w:rsidR="00E602A5" w:rsidRPr="001938C3" w:rsidRDefault="00E602A5" w:rsidP="00B4754E">
            <w:pPr>
              <w:jc w:val="center"/>
              <w:rPr>
                <w:rFonts w:ascii="Times New Roman" w:hAnsi="Times New Roman"/>
                <w:b/>
                <w:sz w:val="24"/>
                <w:szCs w:val="24"/>
              </w:rPr>
            </w:pPr>
            <w:r w:rsidRPr="001938C3">
              <w:rPr>
                <w:rFonts w:ascii="Times New Roman" w:hAnsi="Times New Roman"/>
                <w:b/>
                <w:sz w:val="24"/>
                <w:szCs w:val="24"/>
              </w:rPr>
              <w:t>Наименование этапов при построении  системы СВН</w:t>
            </w:r>
          </w:p>
        </w:tc>
        <w:tc>
          <w:tcPr>
            <w:tcW w:w="4966" w:type="dxa"/>
            <w:gridSpan w:val="2"/>
            <w:vAlign w:val="center"/>
          </w:tcPr>
          <w:p w:rsidR="00E602A5" w:rsidRPr="001938C3" w:rsidRDefault="00E602A5" w:rsidP="00B4754E">
            <w:pPr>
              <w:jc w:val="center"/>
              <w:rPr>
                <w:rFonts w:ascii="Times New Roman" w:hAnsi="Times New Roman"/>
                <w:b/>
                <w:sz w:val="24"/>
                <w:szCs w:val="24"/>
              </w:rPr>
            </w:pPr>
            <w:r w:rsidRPr="001938C3">
              <w:rPr>
                <w:rFonts w:ascii="Times New Roman" w:hAnsi="Times New Roman"/>
                <w:b/>
                <w:sz w:val="24"/>
                <w:szCs w:val="24"/>
              </w:rPr>
              <w:t>Сроки по этапам системы СВН</w:t>
            </w:r>
          </w:p>
        </w:tc>
      </w:tr>
      <w:tr w:rsidR="00E602A5" w:rsidRPr="001938C3" w:rsidTr="00B4754E">
        <w:trPr>
          <w:cantSplit/>
          <w:trHeight w:val="719"/>
          <w:jc w:val="center"/>
        </w:trPr>
        <w:tc>
          <w:tcPr>
            <w:tcW w:w="850" w:type="dxa"/>
            <w:vMerge/>
            <w:vAlign w:val="center"/>
          </w:tcPr>
          <w:p w:rsidR="00E602A5" w:rsidRPr="001938C3" w:rsidRDefault="00E602A5" w:rsidP="00B4754E">
            <w:pPr>
              <w:jc w:val="center"/>
              <w:rPr>
                <w:rFonts w:ascii="Times New Roman" w:hAnsi="Times New Roman"/>
                <w:b/>
                <w:sz w:val="24"/>
                <w:szCs w:val="24"/>
              </w:rPr>
            </w:pPr>
          </w:p>
        </w:tc>
        <w:tc>
          <w:tcPr>
            <w:tcW w:w="3965" w:type="dxa"/>
            <w:vMerge/>
            <w:vAlign w:val="center"/>
          </w:tcPr>
          <w:p w:rsidR="00E602A5" w:rsidRPr="001938C3" w:rsidRDefault="00E602A5" w:rsidP="00B4754E">
            <w:pPr>
              <w:jc w:val="center"/>
              <w:rPr>
                <w:rFonts w:ascii="Times New Roman" w:hAnsi="Times New Roman"/>
                <w:b/>
                <w:sz w:val="24"/>
                <w:szCs w:val="24"/>
              </w:rPr>
            </w:pPr>
          </w:p>
        </w:tc>
        <w:tc>
          <w:tcPr>
            <w:tcW w:w="2551" w:type="dxa"/>
            <w:vAlign w:val="center"/>
          </w:tcPr>
          <w:p w:rsidR="00E602A5" w:rsidRPr="001938C3" w:rsidRDefault="00E602A5" w:rsidP="00B4754E">
            <w:pPr>
              <w:jc w:val="center"/>
              <w:rPr>
                <w:rFonts w:ascii="Times New Roman" w:hAnsi="Times New Roman"/>
                <w:b/>
                <w:sz w:val="24"/>
                <w:szCs w:val="24"/>
              </w:rPr>
            </w:pPr>
            <w:r w:rsidRPr="001938C3">
              <w:rPr>
                <w:rFonts w:ascii="Times New Roman" w:hAnsi="Times New Roman"/>
                <w:b/>
                <w:sz w:val="24"/>
                <w:szCs w:val="24"/>
              </w:rPr>
              <w:t>Начало этапа</w:t>
            </w:r>
          </w:p>
        </w:tc>
        <w:tc>
          <w:tcPr>
            <w:tcW w:w="2415" w:type="dxa"/>
            <w:vAlign w:val="center"/>
          </w:tcPr>
          <w:p w:rsidR="00E602A5" w:rsidRPr="001938C3" w:rsidRDefault="00E602A5" w:rsidP="00B4754E">
            <w:pPr>
              <w:jc w:val="center"/>
              <w:rPr>
                <w:rFonts w:ascii="Times New Roman" w:hAnsi="Times New Roman"/>
                <w:b/>
                <w:sz w:val="24"/>
                <w:szCs w:val="24"/>
              </w:rPr>
            </w:pPr>
            <w:r w:rsidRPr="001938C3">
              <w:rPr>
                <w:rFonts w:ascii="Times New Roman" w:hAnsi="Times New Roman"/>
                <w:b/>
                <w:sz w:val="24"/>
                <w:szCs w:val="24"/>
              </w:rPr>
              <w:t>Кол-во календарных дней</w:t>
            </w:r>
          </w:p>
        </w:tc>
      </w:tr>
      <w:tr w:rsidR="00E602A5" w:rsidRPr="001938C3" w:rsidTr="00B4754E">
        <w:trPr>
          <w:jc w:val="center"/>
        </w:trPr>
        <w:tc>
          <w:tcPr>
            <w:tcW w:w="850" w:type="dxa"/>
          </w:tcPr>
          <w:p w:rsidR="00E602A5" w:rsidRPr="001938C3" w:rsidRDefault="00E602A5" w:rsidP="00B4754E">
            <w:pPr>
              <w:jc w:val="center"/>
              <w:rPr>
                <w:rFonts w:ascii="Times New Roman" w:hAnsi="Times New Roman"/>
                <w:sz w:val="24"/>
                <w:szCs w:val="24"/>
              </w:rPr>
            </w:pPr>
            <w:r w:rsidRPr="001938C3">
              <w:rPr>
                <w:rFonts w:ascii="Times New Roman" w:hAnsi="Times New Roman"/>
                <w:sz w:val="24"/>
                <w:szCs w:val="24"/>
              </w:rPr>
              <w:t>1</w:t>
            </w:r>
          </w:p>
        </w:tc>
        <w:tc>
          <w:tcPr>
            <w:tcW w:w="3965" w:type="dxa"/>
          </w:tcPr>
          <w:p w:rsidR="00E602A5" w:rsidRPr="001938C3" w:rsidRDefault="00E602A5" w:rsidP="00B4754E">
            <w:pPr>
              <w:jc w:val="center"/>
              <w:rPr>
                <w:rFonts w:ascii="Times New Roman" w:hAnsi="Times New Roman"/>
                <w:sz w:val="24"/>
                <w:szCs w:val="24"/>
              </w:rPr>
            </w:pPr>
            <w:r w:rsidRPr="001938C3">
              <w:rPr>
                <w:rFonts w:ascii="Times New Roman" w:hAnsi="Times New Roman"/>
                <w:sz w:val="24"/>
                <w:szCs w:val="24"/>
              </w:rPr>
              <w:t>2</w:t>
            </w:r>
          </w:p>
        </w:tc>
        <w:tc>
          <w:tcPr>
            <w:tcW w:w="2551" w:type="dxa"/>
          </w:tcPr>
          <w:p w:rsidR="00E602A5" w:rsidRPr="001938C3" w:rsidRDefault="00E602A5" w:rsidP="00B4754E">
            <w:pPr>
              <w:jc w:val="center"/>
              <w:rPr>
                <w:rFonts w:ascii="Times New Roman" w:hAnsi="Times New Roman"/>
                <w:sz w:val="24"/>
                <w:szCs w:val="24"/>
              </w:rPr>
            </w:pPr>
            <w:r w:rsidRPr="001938C3">
              <w:rPr>
                <w:rFonts w:ascii="Times New Roman" w:hAnsi="Times New Roman"/>
                <w:sz w:val="24"/>
                <w:szCs w:val="24"/>
              </w:rPr>
              <w:t>3</w:t>
            </w:r>
          </w:p>
        </w:tc>
        <w:tc>
          <w:tcPr>
            <w:tcW w:w="2415" w:type="dxa"/>
          </w:tcPr>
          <w:p w:rsidR="00E602A5" w:rsidRPr="001938C3" w:rsidRDefault="00E602A5" w:rsidP="00B4754E">
            <w:pPr>
              <w:jc w:val="center"/>
              <w:rPr>
                <w:rFonts w:ascii="Times New Roman" w:hAnsi="Times New Roman"/>
                <w:sz w:val="24"/>
                <w:szCs w:val="24"/>
              </w:rPr>
            </w:pPr>
            <w:r w:rsidRPr="001938C3">
              <w:rPr>
                <w:rFonts w:ascii="Times New Roman" w:hAnsi="Times New Roman"/>
                <w:sz w:val="24"/>
                <w:szCs w:val="24"/>
              </w:rPr>
              <w:t>4</w:t>
            </w:r>
          </w:p>
        </w:tc>
      </w:tr>
      <w:tr w:rsidR="00E602A5" w:rsidRPr="001938C3" w:rsidTr="00B4754E">
        <w:trPr>
          <w:trHeight w:val="672"/>
          <w:jc w:val="center"/>
        </w:trPr>
        <w:tc>
          <w:tcPr>
            <w:tcW w:w="850" w:type="dxa"/>
            <w:vAlign w:val="center"/>
          </w:tcPr>
          <w:p w:rsidR="00E602A5" w:rsidRPr="001938C3" w:rsidRDefault="00E602A5" w:rsidP="00B4754E">
            <w:pPr>
              <w:jc w:val="center"/>
              <w:rPr>
                <w:rFonts w:ascii="Times New Roman" w:hAnsi="Times New Roman"/>
                <w:sz w:val="24"/>
                <w:szCs w:val="24"/>
              </w:rPr>
            </w:pPr>
            <w:r w:rsidRPr="001938C3">
              <w:rPr>
                <w:rFonts w:ascii="Times New Roman" w:hAnsi="Times New Roman"/>
                <w:sz w:val="24"/>
                <w:szCs w:val="24"/>
              </w:rPr>
              <w:t>1</w:t>
            </w:r>
          </w:p>
        </w:tc>
        <w:tc>
          <w:tcPr>
            <w:tcW w:w="3965" w:type="dxa"/>
            <w:vAlign w:val="center"/>
          </w:tcPr>
          <w:p w:rsidR="00E602A5" w:rsidRPr="001938C3" w:rsidRDefault="00E602A5" w:rsidP="00B4754E">
            <w:pPr>
              <w:rPr>
                <w:rFonts w:ascii="Times New Roman" w:hAnsi="Times New Roman"/>
                <w:sz w:val="24"/>
                <w:szCs w:val="24"/>
              </w:rPr>
            </w:pPr>
            <w:r w:rsidRPr="001938C3">
              <w:rPr>
                <w:rFonts w:ascii="Times New Roman" w:hAnsi="Times New Roman"/>
                <w:sz w:val="24"/>
                <w:szCs w:val="24"/>
              </w:rPr>
              <w:t xml:space="preserve">Направление уведомления в адрес Заказчика о начале оказания сопутствующих услуг по Договору </w:t>
            </w:r>
          </w:p>
        </w:tc>
        <w:tc>
          <w:tcPr>
            <w:tcW w:w="2551" w:type="dxa"/>
            <w:vAlign w:val="center"/>
          </w:tcPr>
          <w:p w:rsidR="00E602A5" w:rsidRPr="001938C3" w:rsidRDefault="00E602A5" w:rsidP="00B4754E">
            <w:pPr>
              <w:jc w:val="center"/>
              <w:rPr>
                <w:rFonts w:ascii="Times New Roman" w:hAnsi="Times New Roman"/>
                <w:sz w:val="24"/>
                <w:szCs w:val="24"/>
              </w:rPr>
            </w:pPr>
            <w:r w:rsidRPr="001938C3">
              <w:rPr>
                <w:rFonts w:ascii="Times New Roman" w:hAnsi="Times New Roman"/>
                <w:sz w:val="24"/>
                <w:szCs w:val="24"/>
              </w:rPr>
              <w:t>со дня вступления в силу Договора</w:t>
            </w:r>
          </w:p>
        </w:tc>
        <w:tc>
          <w:tcPr>
            <w:tcW w:w="2415" w:type="dxa"/>
            <w:vAlign w:val="center"/>
          </w:tcPr>
          <w:p w:rsidR="00E602A5" w:rsidRPr="001938C3" w:rsidRDefault="00E602A5" w:rsidP="00B4754E">
            <w:pPr>
              <w:jc w:val="center"/>
              <w:rPr>
                <w:rFonts w:ascii="Times New Roman" w:hAnsi="Times New Roman"/>
                <w:sz w:val="24"/>
                <w:szCs w:val="24"/>
              </w:rPr>
            </w:pPr>
            <w:r w:rsidRPr="001938C3">
              <w:rPr>
                <w:rFonts w:ascii="Times New Roman" w:hAnsi="Times New Roman"/>
                <w:sz w:val="24"/>
                <w:szCs w:val="24"/>
              </w:rPr>
              <w:t xml:space="preserve">не более 10 </w:t>
            </w:r>
          </w:p>
        </w:tc>
      </w:tr>
      <w:tr w:rsidR="00E602A5" w:rsidRPr="001938C3" w:rsidTr="00B4754E">
        <w:trPr>
          <w:trHeight w:val="672"/>
          <w:jc w:val="center"/>
        </w:trPr>
        <w:tc>
          <w:tcPr>
            <w:tcW w:w="850" w:type="dxa"/>
            <w:vAlign w:val="center"/>
          </w:tcPr>
          <w:p w:rsidR="00E602A5" w:rsidRPr="001938C3" w:rsidRDefault="00E602A5" w:rsidP="00B4754E">
            <w:pPr>
              <w:jc w:val="center"/>
              <w:rPr>
                <w:rFonts w:ascii="Times New Roman" w:hAnsi="Times New Roman"/>
                <w:sz w:val="24"/>
                <w:szCs w:val="24"/>
              </w:rPr>
            </w:pPr>
            <w:r w:rsidRPr="001938C3">
              <w:rPr>
                <w:rFonts w:ascii="Times New Roman" w:hAnsi="Times New Roman"/>
                <w:sz w:val="24"/>
                <w:szCs w:val="24"/>
              </w:rPr>
              <w:t>2</w:t>
            </w:r>
          </w:p>
        </w:tc>
        <w:tc>
          <w:tcPr>
            <w:tcW w:w="3965" w:type="dxa"/>
            <w:vAlign w:val="center"/>
          </w:tcPr>
          <w:p w:rsidR="00E602A5" w:rsidRPr="001938C3" w:rsidRDefault="00E602A5" w:rsidP="00B4754E">
            <w:pPr>
              <w:rPr>
                <w:rFonts w:ascii="Times New Roman" w:hAnsi="Times New Roman"/>
                <w:sz w:val="24"/>
                <w:szCs w:val="24"/>
              </w:rPr>
            </w:pPr>
            <w:r w:rsidRPr="001938C3">
              <w:rPr>
                <w:rFonts w:ascii="Times New Roman" w:hAnsi="Times New Roman"/>
                <w:sz w:val="24"/>
                <w:szCs w:val="24"/>
              </w:rPr>
              <w:t>Оказание сопутствующих  услуг при построении системы СВН</w:t>
            </w:r>
          </w:p>
        </w:tc>
        <w:tc>
          <w:tcPr>
            <w:tcW w:w="2551" w:type="dxa"/>
            <w:vAlign w:val="center"/>
          </w:tcPr>
          <w:p w:rsidR="00E602A5" w:rsidRPr="001938C3" w:rsidRDefault="00E602A5" w:rsidP="00B4754E">
            <w:pPr>
              <w:jc w:val="center"/>
              <w:rPr>
                <w:rFonts w:ascii="Times New Roman" w:hAnsi="Times New Roman"/>
                <w:sz w:val="24"/>
                <w:szCs w:val="24"/>
              </w:rPr>
            </w:pPr>
            <w:r w:rsidRPr="001938C3">
              <w:rPr>
                <w:rFonts w:ascii="Times New Roman" w:hAnsi="Times New Roman"/>
                <w:sz w:val="24"/>
                <w:szCs w:val="24"/>
              </w:rPr>
              <w:t>со дня вступления в силу Договора</w:t>
            </w:r>
          </w:p>
        </w:tc>
        <w:tc>
          <w:tcPr>
            <w:tcW w:w="2415" w:type="dxa"/>
            <w:vAlign w:val="center"/>
          </w:tcPr>
          <w:p w:rsidR="00E602A5" w:rsidRPr="001938C3" w:rsidRDefault="00E602A5" w:rsidP="00B4754E">
            <w:pPr>
              <w:jc w:val="center"/>
              <w:rPr>
                <w:rFonts w:ascii="Times New Roman" w:hAnsi="Times New Roman"/>
                <w:b/>
                <w:sz w:val="24"/>
                <w:szCs w:val="24"/>
              </w:rPr>
            </w:pPr>
            <w:r w:rsidRPr="001938C3">
              <w:rPr>
                <w:rFonts w:ascii="Times New Roman" w:hAnsi="Times New Roman"/>
                <w:b/>
                <w:sz w:val="24"/>
                <w:szCs w:val="24"/>
              </w:rPr>
              <w:t>не более 195</w:t>
            </w:r>
          </w:p>
        </w:tc>
      </w:tr>
      <w:tr w:rsidR="00E602A5" w:rsidRPr="001938C3" w:rsidTr="00B4754E">
        <w:trPr>
          <w:trHeight w:val="672"/>
          <w:jc w:val="center"/>
        </w:trPr>
        <w:tc>
          <w:tcPr>
            <w:tcW w:w="850" w:type="dxa"/>
            <w:vAlign w:val="center"/>
          </w:tcPr>
          <w:p w:rsidR="00E602A5" w:rsidRPr="001938C3" w:rsidRDefault="00E602A5" w:rsidP="00B4754E">
            <w:pPr>
              <w:jc w:val="center"/>
              <w:rPr>
                <w:rFonts w:ascii="Times New Roman" w:hAnsi="Times New Roman"/>
                <w:sz w:val="24"/>
                <w:szCs w:val="24"/>
              </w:rPr>
            </w:pPr>
            <w:r w:rsidRPr="001938C3">
              <w:rPr>
                <w:rFonts w:ascii="Times New Roman" w:hAnsi="Times New Roman"/>
                <w:sz w:val="24"/>
                <w:szCs w:val="24"/>
              </w:rPr>
              <w:t>3</w:t>
            </w:r>
          </w:p>
        </w:tc>
        <w:tc>
          <w:tcPr>
            <w:tcW w:w="3965" w:type="dxa"/>
            <w:vAlign w:val="center"/>
          </w:tcPr>
          <w:p w:rsidR="00E602A5" w:rsidRPr="001938C3" w:rsidRDefault="00E602A5" w:rsidP="00B4754E">
            <w:pPr>
              <w:rPr>
                <w:rFonts w:ascii="Times New Roman" w:hAnsi="Times New Roman"/>
                <w:sz w:val="24"/>
                <w:szCs w:val="24"/>
              </w:rPr>
            </w:pPr>
            <w:r w:rsidRPr="001938C3">
              <w:rPr>
                <w:rFonts w:ascii="Times New Roman" w:hAnsi="Times New Roman"/>
                <w:sz w:val="24"/>
                <w:szCs w:val="24"/>
              </w:rPr>
              <w:t>Поставка оборудования (сервера, активное сетевое оборудование, камеры)</w:t>
            </w:r>
          </w:p>
        </w:tc>
        <w:tc>
          <w:tcPr>
            <w:tcW w:w="2551" w:type="dxa"/>
            <w:vAlign w:val="center"/>
          </w:tcPr>
          <w:p w:rsidR="00E602A5" w:rsidRPr="001938C3" w:rsidRDefault="00E602A5" w:rsidP="00B4754E">
            <w:pPr>
              <w:jc w:val="center"/>
              <w:rPr>
                <w:rFonts w:ascii="Times New Roman" w:hAnsi="Times New Roman"/>
                <w:sz w:val="24"/>
                <w:szCs w:val="24"/>
              </w:rPr>
            </w:pPr>
            <w:r w:rsidRPr="001938C3">
              <w:rPr>
                <w:rFonts w:ascii="Times New Roman" w:hAnsi="Times New Roman"/>
                <w:sz w:val="24"/>
                <w:szCs w:val="24"/>
              </w:rPr>
              <w:t>со дня вступления в силу Договора</w:t>
            </w:r>
          </w:p>
        </w:tc>
        <w:tc>
          <w:tcPr>
            <w:tcW w:w="2415" w:type="dxa"/>
            <w:vAlign w:val="center"/>
          </w:tcPr>
          <w:p w:rsidR="00E602A5" w:rsidRPr="001938C3" w:rsidRDefault="00E602A5" w:rsidP="00B4754E">
            <w:pPr>
              <w:jc w:val="center"/>
              <w:rPr>
                <w:rFonts w:ascii="Times New Roman" w:hAnsi="Times New Roman"/>
                <w:sz w:val="24"/>
                <w:szCs w:val="24"/>
              </w:rPr>
            </w:pPr>
            <w:r w:rsidRPr="001938C3">
              <w:rPr>
                <w:rFonts w:ascii="Times New Roman" w:hAnsi="Times New Roman"/>
                <w:sz w:val="24"/>
                <w:szCs w:val="24"/>
              </w:rPr>
              <w:t>не более 175</w:t>
            </w:r>
          </w:p>
        </w:tc>
      </w:tr>
      <w:tr w:rsidR="00E602A5" w:rsidRPr="001938C3" w:rsidTr="00B4754E">
        <w:trPr>
          <w:trHeight w:val="477"/>
          <w:jc w:val="center"/>
        </w:trPr>
        <w:tc>
          <w:tcPr>
            <w:tcW w:w="850" w:type="dxa"/>
            <w:vAlign w:val="center"/>
          </w:tcPr>
          <w:p w:rsidR="00E602A5" w:rsidRPr="001938C3" w:rsidRDefault="00E602A5" w:rsidP="00B4754E">
            <w:pPr>
              <w:jc w:val="center"/>
              <w:rPr>
                <w:rFonts w:ascii="Times New Roman" w:hAnsi="Times New Roman"/>
                <w:sz w:val="24"/>
                <w:szCs w:val="24"/>
              </w:rPr>
            </w:pPr>
            <w:r w:rsidRPr="001938C3">
              <w:rPr>
                <w:rFonts w:ascii="Times New Roman" w:hAnsi="Times New Roman"/>
                <w:sz w:val="24"/>
                <w:szCs w:val="24"/>
              </w:rPr>
              <w:t>4</w:t>
            </w:r>
          </w:p>
        </w:tc>
        <w:tc>
          <w:tcPr>
            <w:tcW w:w="3965" w:type="dxa"/>
            <w:vAlign w:val="center"/>
          </w:tcPr>
          <w:p w:rsidR="00E602A5" w:rsidRPr="001938C3" w:rsidRDefault="00E602A5" w:rsidP="00B4754E">
            <w:pPr>
              <w:rPr>
                <w:rFonts w:ascii="Times New Roman" w:hAnsi="Times New Roman"/>
                <w:sz w:val="24"/>
                <w:szCs w:val="24"/>
              </w:rPr>
            </w:pPr>
            <w:r w:rsidRPr="001938C3">
              <w:rPr>
                <w:rFonts w:ascii="Times New Roman" w:hAnsi="Times New Roman"/>
                <w:sz w:val="24"/>
                <w:szCs w:val="24"/>
              </w:rPr>
              <w:t>Тестовый период работы системы СВН</w:t>
            </w:r>
          </w:p>
        </w:tc>
        <w:tc>
          <w:tcPr>
            <w:tcW w:w="2551" w:type="dxa"/>
            <w:vAlign w:val="center"/>
          </w:tcPr>
          <w:p w:rsidR="00E602A5" w:rsidRPr="001938C3" w:rsidRDefault="00E602A5" w:rsidP="00B4754E">
            <w:pPr>
              <w:jc w:val="center"/>
              <w:rPr>
                <w:rFonts w:ascii="Times New Roman" w:hAnsi="Times New Roman"/>
                <w:sz w:val="24"/>
                <w:szCs w:val="24"/>
              </w:rPr>
            </w:pPr>
            <w:r w:rsidRPr="001938C3">
              <w:rPr>
                <w:rFonts w:ascii="Times New Roman" w:hAnsi="Times New Roman"/>
                <w:sz w:val="24"/>
                <w:szCs w:val="24"/>
              </w:rPr>
              <w:t>со дня окончания этапа №2</w:t>
            </w:r>
          </w:p>
        </w:tc>
        <w:tc>
          <w:tcPr>
            <w:tcW w:w="2415" w:type="dxa"/>
            <w:vAlign w:val="center"/>
          </w:tcPr>
          <w:p w:rsidR="00E602A5" w:rsidRPr="001938C3" w:rsidRDefault="00E602A5" w:rsidP="00B4754E">
            <w:pPr>
              <w:jc w:val="center"/>
              <w:rPr>
                <w:rFonts w:ascii="Times New Roman" w:hAnsi="Times New Roman"/>
                <w:b/>
                <w:sz w:val="24"/>
                <w:szCs w:val="24"/>
              </w:rPr>
            </w:pPr>
            <w:r w:rsidRPr="001938C3">
              <w:rPr>
                <w:rFonts w:ascii="Times New Roman" w:hAnsi="Times New Roman"/>
                <w:b/>
                <w:sz w:val="24"/>
                <w:szCs w:val="24"/>
              </w:rPr>
              <w:t>7</w:t>
            </w:r>
          </w:p>
        </w:tc>
      </w:tr>
      <w:tr w:rsidR="00E602A5" w:rsidRPr="001938C3" w:rsidTr="00B4754E">
        <w:trPr>
          <w:trHeight w:val="445"/>
          <w:jc w:val="center"/>
        </w:trPr>
        <w:tc>
          <w:tcPr>
            <w:tcW w:w="850" w:type="dxa"/>
            <w:vAlign w:val="center"/>
          </w:tcPr>
          <w:p w:rsidR="00E602A5" w:rsidRPr="001938C3" w:rsidRDefault="00E602A5" w:rsidP="00B4754E">
            <w:pPr>
              <w:jc w:val="center"/>
              <w:rPr>
                <w:rFonts w:ascii="Times New Roman" w:hAnsi="Times New Roman"/>
                <w:sz w:val="24"/>
                <w:szCs w:val="24"/>
              </w:rPr>
            </w:pPr>
            <w:r w:rsidRPr="001938C3">
              <w:rPr>
                <w:rFonts w:ascii="Times New Roman" w:hAnsi="Times New Roman"/>
                <w:sz w:val="24"/>
                <w:szCs w:val="24"/>
              </w:rPr>
              <w:t>5</w:t>
            </w:r>
          </w:p>
        </w:tc>
        <w:tc>
          <w:tcPr>
            <w:tcW w:w="3965" w:type="dxa"/>
            <w:vAlign w:val="center"/>
          </w:tcPr>
          <w:p w:rsidR="00E602A5" w:rsidRPr="001938C3" w:rsidRDefault="00E602A5" w:rsidP="00B4754E">
            <w:pPr>
              <w:rPr>
                <w:rFonts w:ascii="Times New Roman" w:hAnsi="Times New Roman"/>
                <w:sz w:val="24"/>
                <w:szCs w:val="24"/>
              </w:rPr>
            </w:pPr>
            <w:r w:rsidRPr="001938C3">
              <w:rPr>
                <w:rFonts w:ascii="Times New Roman" w:hAnsi="Times New Roman"/>
                <w:sz w:val="24"/>
                <w:szCs w:val="24"/>
              </w:rPr>
              <w:t>Предоставление документации по системе СВН</w:t>
            </w:r>
          </w:p>
        </w:tc>
        <w:tc>
          <w:tcPr>
            <w:tcW w:w="2551" w:type="dxa"/>
            <w:vAlign w:val="center"/>
          </w:tcPr>
          <w:p w:rsidR="00E602A5" w:rsidRPr="001938C3" w:rsidRDefault="00E602A5" w:rsidP="00B4754E">
            <w:pPr>
              <w:jc w:val="center"/>
              <w:rPr>
                <w:rFonts w:ascii="Times New Roman" w:hAnsi="Times New Roman"/>
                <w:sz w:val="24"/>
                <w:szCs w:val="24"/>
              </w:rPr>
            </w:pPr>
            <w:r w:rsidRPr="001938C3">
              <w:rPr>
                <w:rFonts w:ascii="Times New Roman" w:hAnsi="Times New Roman"/>
                <w:sz w:val="24"/>
                <w:szCs w:val="24"/>
              </w:rPr>
              <w:t>со дня окончания этапа №4</w:t>
            </w:r>
          </w:p>
        </w:tc>
        <w:tc>
          <w:tcPr>
            <w:tcW w:w="2415" w:type="dxa"/>
            <w:vAlign w:val="center"/>
          </w:tcPr>
          <w:p w:rsidR="00E602A5" w:rsidRPr="001938C3" w:rsidRDefault="00E602A5" w:rsidP="00B4754E">
            <w:pPr>
              <w:jc w:val="center"/>
              <w:rPr>
                <w:rFonts w:ascii="Times New Roman" w:hAnsi="Times New Roman"/>
                <w:sz w:val="24"/>
                <w:szCs w:val="24"/>
              </w:rPr>
            </w:pPr>
            <w:r w:rsidRPr="001938C3">
              <w:rPr>
                <w:rFonts w:ascii="Times New Roman" w:hAnsi="Times New Roman"/>
                <w:sz w:val="24"/>
                <w:szCs w:val="24"/>
              </w:rPr>
              <w:t>не более 15</w:t>
            </w:r>
          </w:p>
        </w:tc>
      </w:tr>
      <w:tr w:rsidR="00E602A5" w:rsidRPr="001938C3" w:rsidTr="00B4754E">
        <w:trPr>
          <w:trHeight w:val="445"/>
          <w:jc w:val="center"/>
        </w:trPr>
        <w:tc>
          <w:tcPr>
            <w:tcW w:w="850" w:type="dxa"/>
            <w:vAlign w:val="center"/>
          </w:tcPr>
          <w:p w:rsidR="00E602A5" w:rsidRPr="001938C3" w:rsidRDefault="00E602A5" w:rsidP="00B4754E">
            <w:pPr>
              <w:jc w:val="center"/>
              <w:rPr>
                <w:rFonts w:ascii="Times New Roman" w:hAnsi="Times New Roman"/>
                <w:sz w:val="24"/>
                <w:szCs w:val="24"/>
              </w:rPr>
            </w:pPr>
            <w:r w:rsidRPr="001938C3">
              <w:rPr>
                <w:rFonts w:ascii="Times New Roman" w:hAnsi="Times New Roman"/>
                <w:sz w:val="24"/>
                <w:szCs w:val="24"/>
              </w:rPr>
              <w:t>6</w:t>
            </w:r>
          </w:p>
        </w:tc>
        <w:tc>
          <w:tcPr>
            <w:tcW w:w="3965" w:type="dxa"/>
            <w:vAlign w:val="center"/>
          </w:tcPr>
          <w:p w:rsidR="00E602A5" w:rsidRPr="001938C3" w:rsidRDefault="00E602A5" w:rsidP="00B4754E">
            <w:pPr>
              <w:rPr>
                <w:rFonts w:ascii="Times New Roman" w:hAnsi="Times New Roman"/>
                <w:sz w:val="24"/>
                <w:szCs w:val="24"/>
              </w:rPr>
            </w:pPr>
            <w:r w:rsidRPr="001938C3">
              <w:rPr>
                <w:rFonts w:ascii="Times New Roman" w:hAnsi="Times New Roman"/>
                <w:sz w:val="24"/>
                <w:szCs w:val="24"/>
              </w:rPr>
              <w:t>Демонтаж СВК Заказчика</w:t>
            </w:r>
          </w:p>
        </w:tc>
        <w:tc>
          <w:tcPr>
            <w:tcW w:w="2551" w:type="dxa"/>
            <w:vAlign w:val="center"/>
          </w:tcPr>
          <w:p w:rsidR="00E602A5" w:rsidRPr="001938C3" w:rsidRDefault="00E602A5" w:rsidP="00B4754E">
            <w:pPr>
              <w:jc w:val="center"/>
              <w:rPr>
                <w:rFonts w:ascii="Times New Roman" w:hAnsi="Times New Roman"/>
                <w:sz w:val="24"/>
                <w:szCs w:val="24"/>
              </w:rPr>
            </w:pPr>
            <w:r w:rsidRPr="001938C3">
              <w:rPr>
                <w:rFonts w:ascii="Times New Roman" w:hAnsi="Times New Roman"/>
                <w:sz w:val="24"/>
                <w:szCs w:val="24"/>
              </w:rPr>
              <w:t>со дня окончания этапа №4</w:t>
            </w:r>
          </w:p>
        </w:tc>
        <w:tc>
          <w:tcPr>
            <w:tcW w:w="2415" w:type="dxa"/>
            <w:vAlign w:val="center"/>
          </w:tcPr>
          <w:p w:rsidR="00E602A5" w:rsidRPr="001938C3" w:rsidRDefault="00E602A5" w:rsidP="00B4754E">
            <w:pPr>
              <w:jc w:val="center"/>
              <w:rPr>
                <w:rFonts w:ascii="Times New Roman" w:hAnsi="Times New Roman"/>
                <w:b/>
                <w:sz w:val="24"/>
                <w:szCs w:val="24"/>
              </w:rPr>
            </w:pPr>
            <w:r w:rsidRPr="001938C3">
              <w:rPr>
                <w:rFonts w:ascii="Times New Roman" w:hAnsi="Times New Roman"/>
                <w:sz w:val="24"/>
                <w:szCs w:val="24"/>
              </w:rPr>
              <w:t xml:space="preserve"> </w:t>
            </w:r>
            <w:r w:rsidRPr="001938C3">
              <w:rPr>
                <w:rFonts w:ascii="Times New Roman" w:hAnsi="Times New Roman"/>
                <w:b/>
                <w:sz w:val="24"/>
                <w:szCs w:val="24"/>
              </w:rPr>
              <w:t>не более 15</w:t>
            </w:r>
          </w:p>
        </w:tc>
      </w:tr>
    </w:tbl>
    <w:p w:rsidR="00E602A5" w:rsidRPr="001938C3" w:rsidRDefault="00E602A5" w:rsidP="00E602A5">
      <w:pPr>
        <w:shd w:val="clear" w:color="auto" w:fill="FFFFFF"/>
        <w:ind w:firstLine="567"/>
        <w:rPr>
          <w:rFonts w:ascii="Times New Roman" w:hAnsi="Times New Roman"/>
          <w:b/>
          <w:sz w:val="24"/>
          <w:szCs w:val="24"/>
        </w:rPr>
      </w:pPr>
      <w:r w:rsidRPr="001938C3">
        <w:rPr>
          <w:rFonts w:ascii="Times New Roman" w:hAnsi="Times New Roman"/>
          <w:sz w:val="24"/>
          <w:szCs w:val="24"/>
          <w:shd w:val="clear" w:color="auto" w:fill="FFFFFF"/>
        </w:rPr>
        <w:tab/>
      </w:r>
      <w:r w:rsidRPr="001938C3">
        <w:rPr>
          <w:rFonts w:ascii="Times New Roman" w:hAnsi="Times New Roman"/>
          <w:b/>
          <w:sz w:val="24"/>
          <w:szCs w:val="24"/>
        </w:rPr>
        <w:t>от Заказчика</w:t>
      </w:r>
      <w:r w:rsidRPr="001938C3">
        <w:rPr>
          <w:rFonts w:ascii="Times New Roman" w:hAnsi="Times New Roman"/>
          <w:b/>
          <w:sz w:val="24"/>
          <w:szCs w:val="24"/>
        </w:rPr>
        <w:tab/>
      </w:r>
      <w:r w:rsidRPr="001938C3">
        <w:rPr>
          <w:rFonts w:ascii="Times New Roman" w:hAnsi="Times New Roman"/>
          <w:b/>
          <w:sz w:val="24"/>
          <w:szCs w:val="24"/>
        </w:rPr>
        <w:tab/>
      </w:r>
      <w:r w:rsidRPr="001938C3">
        <w:rPr>
          <w:rFonts w:ascii="Times New Roman" w:hAnsi="Times New Roman"/>
          <w:b/>
          <w:sz w:val="24"/>
          <w:szCs w:val="24"/>
        </w:rPr>
        <w:tab/>
      </w:r>
      <w:r w:rsidRPr="001938C3">
        <w:rPr>
          <w:rFonts w:ascii="Times New Roman" w:hAnsi="Times New Roman"/>
          <w:b/>
          <w:sz w:val="24"/>
          <w:szCs w:val="24"/>
        </w:rPr>
        <w:tab/>
      </w:r>
      <w:r w:rsidRPr="001938C3">
        <w:rPr>
          <w:rFonts w:ascii="Times New Roman" w:hAnsi="Times New Roman"/>
          <w:b/>
          <w:sz w:val="24"/>
          <w:szCs w:val="24"/>
        </w:rPr>
        <w:tab/>
        <w:t xml:space="preserve">  </w:t>
      </w:r>
      <w:r w:rsidRPr="001938C3">
        <w:rPr>
          <w:rFonts w:ascii="Times New Roman" w:hAnsi="Times New Roman"/>
          <w:b/>
          <w:sz w:val="24"/>
          <w:szCs w:val="24"/>
        </w:rPr>
        <w:tab/>
        <w:t>от Поставщика</w:t>
      </w:r>
    </w:p>
    <w:p w:rsidR="00E602A5" w:rsidRPr="001938C3" w:rsidRDefault="00E602A5" w:rsidP="00E602A5">
      <w:pPr>
        <w:shd w:val="clear" w:color="auto" w:fill="FFFFFF"/>
        <w:jc w:val="center"/>
        <w:rPr>
          <w:rFonts w:ascii="Times New Roman" w:hAnsi="Times New Roman"/>
          <w:b/>
          <w:sz w:val="24"/>
          <w:szCs w:val="24"/>
        </w:rPr>
      </w:pPr>
    </w:p>
    <w:p w:rsidR="00E602A5" w:rsidRPr="001938C3" w:rsidRDefault="00E602A5" w:rsidP="00E602A5">
      <w:pPr>
        <w:ind w:firstLine="567"/>
        <w:rPr>
          <w:rFonts w:ascii="Times New Roman" w:hAnsi="Times New Roman"/>
          <w:sz w:val="24"/>
          <w:szCs w:val="24"/>
        </w:rPr>
      </w:pPr>
      <w:r w:rsidRPr="001938C3">
        <w:rPr>
          <w:rFonts w:ascii="Times New Roman" w:hAnsi="Times New Roman"/>
          <w:b/>
          <w:sz w:val="24"/>
          <w:szCs w:val="24"/>
        </w:rPr>
        <w:t>__________________ И.</w:t>
      </w:r>
      <w:r w:rsidRPr="001938C3">
        <w:rPr>
          <w:rFonts w:ascii="Times New Roman" w:hAnsi="Times New Roman"/>
          <w:b/>
          <w:sz w:val="24"/>
          <w:szCs w:val="24"/>
          <w:lang w:val="kk-KZ"/>
        </w:rPr>
        <w:t>Ф.</w:t>
      </w:r>
      <w:r w:rsidRPr="001938C3">
        <w:rPr>
          <w:rFonts w:ascii="Times New Roman" w:hAnsi="Times New Roman"/>
          <w:sz w:val="24"/>
          <w:szCs w:val="24"/>
        </w:rPr>
        <w:t xml:space="preserve">                                    </w:t>
      </w:r>
      <w:r w:rsidRPr="001938C3">
        <w:rPr>
          <w:rFonts w:ascii="Times New Roman" w:hAnsi="Times New Roman"/>
          <w:b/>
          <w:bCs/>
          <w:sz w:val="24"/>
          <w:szCs w:val="24"/>
        </w:rPr>
        <w:t>___________________ И.</w:t>
      </w:r>
      <w:r w:rsidRPr="001938C3">
        <w:rPr>
          <w:rFonts w:ascii="Times New Roman" w:hAnsi="Times New Roman"/>
          <w:b/>
          <w:sz w:val="24"/>
          <w:szCs w:val="24"/>
          <w:lang w:val="kk-KZ"/>
        </w:rPr>
        <w:t>Ф.</w:t>
      </w:r>
    </w:p>
    <w:p w:rsidR="0034676A" w:rsidRPr="00ED1470" w:rsidRDefault="0034676A" w:rsidP="003A348F">
      <w:pPr>
        <w:spacing w:after="0" w:line="240" w:lineRule="auto"/>
        <w:ind w:left="6096"/>
        <w:rPr>
          <w:rFonts w:ascii="Times New Roman" w:hAnsi="Times New Roman" w:cs="Times New Roman"/>
          <w:sz w:val="28"/>
          <w:szCs w:val="28"/>
        </w:rPr>
      </w:pPr>
      <w:bookmarkStart w:id="1" w:name="_GoBack"/>
      <w:bookmarkEnd w:id="1"/>
    </w:p>
    <w:sectPr w:rsidR="0034676A" w:rsidRPr="00ED1470" w:rsidSect="003F4982">
      <w:footerReference w:type="default" r:id="rId15"/>
      <w:pgSz w:w="11906" w:h="16838"/>
      <w:pgMar w:top="567" w:right="567" w:bottom="567" w:left="1134"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0571" w:rsidRDefault="00210571">
      <w:pPr>
        <w:spacing w:after="0" w:line="240" w:lineRule="auto"/>
      </w:pPr>
      <w:r>
        <w:separator/>
      </w:r>
    </w:p>
  </w:endnote>
  <w:endnote w:type="continuationSeparator" w:id="0">
    <w:p w:rsidR="00210571" w:rsidRDefault="002105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notTrueType/>
    <w:pitch w:val="variable"/>
    <w:sig w:usb0="00000201" w:usb1="00000000" w:usb2="00000000" w:usb3="00000000" w:csb0="00000004" w:csb1="00000000"/>
  </w:font>
  <w:font w:name="TimesNewRomanPSMT">
    <w:altName w:val="Arial Unicode MS"/>
    <w:panose1 w:val="00000000000000000000"/>
    <w:charset w:val="80"/>
    <w:family w:val="auto"/>
    <w:notTrueType/>
    <w:pitch w:val="default"/>
    <w:sig w:usb0="00000203" w:usb1="08070000" w:usb2="00000010" w:usb3="00000000" w:csb0="00020005" w:csb1="00000000"/>
  </w:font>
  <w:font w:name="SimSun">
    <w:altName w:val="宋体"/>
    <w:panose1 w:val="02010600030101010101"/>
    <w:charset w:val="86"/>
    <w:family w:val="auto"/>
    <w:notTrueType/>
    <w:pitch w:val="variable"/>
    <w:sig w:usb0="00000001" w:usb1="080E0000" w:usb2="00000010" w:usb3="00000000" w:csb0="00040000" w:csb1="00000000"/>
  </w:font>
  <w:font w:name="Batang">
    <w:altName w:val="바탕"/>
    <w:panose1 w:val="02030600000101010101"/>
    <w:charset w:val="81"/>
    <w:family w:val="auto"/>
    <w:notTrueType/>
    <w:pitch w:val="fixed"/>
    <w:sig w:usb0="00000001" w:usb1="09060000" w:usb2="00000010" w:usb3="00000000" w:csb0="00080000" w:csb1="00000000"/>
  </w:font>
  <w:font w:name="Academy">
    <w:altName w:val="Courier New"/>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32B0" w:rsidRPr="004E485C" w:rsidRDefault="00BB32B0">
    <w:pPr>
      <w:pStyle w:val="af3"/>
      <w:jc w:val="center"/>
    </w:pPr>
    <w:r w:rsidRPr="004E485C">
      <w:fldChar w:fldCharType="begin"/>
    </w:r>
    <w:r w:rsidRPr="004E485C">
      <w:instrText>PAGE   \* MERGEFORMAT</w:instrText>
    </w:r>
    <w:r w:rsidRPr="004E485C">
      <w:fldChar w:fldCharType="separate"/>
    </w:r>
    <w:r w:rsidR="00C066D4">
      <w:rPr>
        <w:noProof/>
      </w:rPr>
      <w:t>82</w:t>
    </w:r>
    <w:r w:rsidRPr="004E485C">
      <w:fldChar w:fldCharType="end"/>
    </w:r>
  </w:p>
  <w:p w:rsidR="00BB32B0" w:rsidRDefault="00BB32B0">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0571" w:rsidRDefault="00210571">
      <w:pPr>
        <w:spacing w:after="0" w:line="240" w:lineRule="auto"/>
      </w:pPr>
      <w:r>
        <w:separator/>
      </w:r>
    </w:p>
  </w:footnote>
  <w:footnote w:type="continuationSeparator" w:id="0">
    <w:p w:rsidR="00210571" w:rsidRDefault="0021057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B46869F2"/>
    <w:lvl w:ilvl="0">
      <w:start w:val="1"/>
      <w:numFmt w:val="bullet"/>
      <w:pStyle w:val="a"/>
      <w:lvlText w:val=""/>
      <w:lvlJc w:val="left"/>
      <w:pPr>
        <w:tabs>
          <w:tab w:val="num" w:pos="360"/>
        </w:tabs>
        <w:ind w:left="360" w:hanging="360"/>
      </w:pPr>
      <w:rPr>
        <w:rFonts w:ascii="Symbol" w:hAnsi="Symbol" w:hint="default"/>
      </w:rPr>
    </w:lvl>
  </w:abstractNum>
  <w:abstractNum w:abstractNumId="1">
    <w:nsid w:val="01AD6EA5"/>
    <w:multiLevelType w:val="hybridMultilevel"/>
    <w:tmpl w:val="1C3A27B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2BD3795"/>
    <w:multiLevelType w:val="hybridMultilevel"/>
    <w:tmpl w:val="32DA32F4"/>
    <w:lvl w:ilvl="0" w:tplc="2CA2CE5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9A6DE7"/>
    <w:multiLevelType w:val="hybridMultilevel"/>
    <w:tmpl w:val="EE48F8A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B6B2C50"/>
    <w:multiLevelType w:val="hybridMultilevel"/>
    <w:tmpl w:val="546668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CD87409"/>
    <w:multiLevelType w:val="hybridMultilevel"/>
    <w:tmpl w:val="94FC214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1B45A6B"/>
    <w:multiLevelType w:val="hybridMultilevel"/>
    <w:tmpl w:val="9DA68FC2"/>
    <w:lvl w:ilvl="0" w:tplc="04190001">
      <w:start w:val="1"/>
      <w:numFmt w:val="bullet"/>
      <w:lvlText w:val=""/>
      <w:lvlJc w:val="left"/>
      <w:pPr>
        <w:ind w:left="1074" w:hanging="360"/>
      </w:pPr>
      <w:rPr>
        <w:rFonts w:ascii="Symbol" w:hAnsi="Symbol" w:hint="default"/>
      </w:rPr>
    </w:lvl>
    <w:lvl w:ilvl="1" w:tplc="04190003" w:tentative="1">
      <w:start w:val="1"/>
      <w:numFmt w:val="bullet"/>
      <w:lvlText w:val="o"/>
      <w:lvlJc w:val="left"/>
      <w:pPr>
        <w:ind w:left="1794" w:hanging="360"/>
      </w:pPr>
      <w:rPr>
        <w:rFonts w:ascii="Courier New" w:hAnsi="Courier New" w:cs="Courier New" w:hint="default"/>
      </w:rPr>
    </w:lvl>
    <w:lvl w:ilvl="2" w:tplc="04190005" w:tentative="1">
      <w:start w:val="1"/>
      <w:numFmt w:val="bullet"/>
      <w:lvlText w:val=""/>
      <w:lvlJc w:val="left"/>
      <w:pPr>
        <w:ind w:left="2514" w:hanging="360"/>
      </w:pPr>
      <w:rPr>
        <w:rFonts w:ascii="Wingdings" w:hAnsi="Wingdings" w:hint="default"/>
      </w:rPr>
    </w:lvl>
    <w:lvl w:ilvl="3" w:tplc="04190001" w:tentative="1">
      <w:start w:val="1"/>
      <w:numFmt w:val="bullet"/>
      <w:lvlText w:val=""/>
      <w:lvlJc w:val="left"/>
      <w:pPr>
        <w:ind w:left="3234" w:hanging="360"/>
      </w:pPr>
      <w:rPr>
        <w:rFonts w:ascii="Symbol" w:hAnsi="Symbol" w:hint="default"/>
      </w:rPr>
    </w:lvl>
    <w:lvl w:ilvl="4" w:tplc="04190003" w:tentative="1">
      <w:start w:val="1"/>
      <w:numFmt w:val="bullet"/>
      <w:lvlText w:val="o"/>
      <w:lvlJc w:val="left"/>
      <w:pPr>
        <w:ind w:left="3954" w:hanging="360"/>
      </w:pPr>
      <w:rPr>
        <w:rFonts w:ascii="Courier New" w:hAnsi="Courier New" w:cs="Courier New" w:hint="default"/>
      </w:rPr>
    </w:lvl>
    <w:lvl w:ilvl="5" w:tplc="04190005" w:tentative="1">
      <w:start w:val="1"/>
      <w:numFmt w:val="bullet"/>
      <w:lvlText w:val=""/>
      <w:lvlJc w:val="left"/>
      <w:pPr>
        <w:ind w:left="4674" w:hanging="360"/>
      </w:pPr>
      <w:rPr>
        <w:rFonts w:ascii="Wingdings" w:hAnsi="Wingdings" w:hint="default"/>
      </w:rPr>
    </w:lvl>
    <w:lvl w:ilvl="6" w:tplc="04190001" w:tentative="1">
      <w:start w:val="1"/>
      <w:numFmt w:val="bullet"/>
      <w:lvlText w:val=""/>
      <w:lvlJc w:val="left"/>
      <w:pPr>
        <w:ind w:left="5394" w:hanging="360"/>
      </w:pPr>
      <w:rPr>
        <w:rFonts w:ascii="Symbol" w:hAnsi="Symbol" w:hint="default"/>
      </w:rPr>
    </w:lvl>
    <w:lvl w:ilvl="7" w:tplc="04190003" w:tentative="1">
      <w:start w:val="1"/>
      <w:numFmt w:val="bullet"/>
      <w:lvlText w:val="o"/>
      <w:lvlJc w:val="left"/>
      <w:pPr>
        <w:ind w:left="6114" w:hanging="360"/>
      </w:pPr>
      <w:rPr>
        <w:rFonts w:ascii="Courier New" w:hAnsi="Courier New" w:cs="Courier New" w:hint="default"/>
      </w:rPr>
    </w:lvl>
    <w:lvl w:ilvl="8" w:tplc="04190005" w:tentative="1">
      <w:start w:val="1"/>
      <w:numFmt w:val="bullet"/>
      <w:lvlText w:val=""/>
      <w:lvlJc w:val="left"/>
      <w:pPr>
        <w:ind w:left="6834" w:hanging="360"/>
      </w:pPr>
      <w:rPr>
        <w:rFonts w:ascii="Wingdings" w:hAnsi="Wingdings" w:hint="default"/>
      </w:rPr>
    </w:lvl>
  </w:abstractNum>
  <w:abstractNum w:abstractNumId="7">
    <w:nsid w:val="161E254F"/>
    <w:multiLevelType w:val="hybridMultilevel"/>
    <w:tmpl w:val="6E52E30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9D11BF5"/>
    <w:multiLevelType w:val="hybridMultilevel"/>
    <w:tmpl w:val="60CCF9F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CAC2444"/>
    <w:multiLevelType w:val="hybridMultilevel"/>
    <w:tmpl w:val="3F0297B6"/>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2060462F"/>
    <w:multiLevelType w:val="hybridMultilevel"/>
    <w:tmpl w:val="9E2EE2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CE63EA4"/>
    <w:multiLevelType w:val="multilevel"/>
    <w:tmpl w:val="93B2B0D8"/>
    <w:lvl w:ilvl="0">
      <w:start w:val="10"/>
      <w:numFmt w:val="bullet"/>
      <w:lvlText w:val="-"/>
      <w:lvlJc w:val="left"/>
      <w:rPr>
        <w:rFonts w:ascii="Times New Roman" w:eastAsia="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D264827"/>
    <w:multiLevelType w:val="hybridMultilevel"/>
    <w:tmpl w:val="206898B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FA0371B"/>
    <w:multiLevelType w:val="hybridMultilevel"/>
    <w:tmpl w:val="0C580F6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2C32BEF"/>
    <w:multiLevelType w:val="hybridMultilevel"/>
    <w:tmpl w:val="601692B6"/>
    <w:lvl w:ilvl="0" w:tplc="B380D84A">
      <w:start w:val="3"/>
      <w:numFmt w:val="bullet"/>
      <w:lvlText w:val="-"/>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B044AFF"/>
    <w:multiLevelType w:val="hybridMultilevel"/>
    <w:tmpl w:val="54E0700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D3E33BB"/>
    <w:multiLevelType w:val="hybridMultilevel"/>
    <w:tmpl w:val="D3D06C7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D470F1F"/>
    <w:multiLevelType w:val="hybridMultilevel"/>
    <w:tmpl w:val="7DA0C9C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8243FF0"/>
    <w:multiLevelType w:val="hybridMultilevel"/>
    <w:tmpl w:val="2696B14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E555F21"/>
    <w:multiLevelType w:val="hybridMultilevel"/>
    <w:tmpl w:val="3A402C6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7E654AD"/>
    <w:multiLevelType w:val="hybridMultilevel"/>
    <w:tmpl w:val="DA709930"/>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7FD59A3"/>
    <w:multiLevelType w:val="hybridMultilevel"/>
    <w:tmpl w:val="9E2EE2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C1C55DF"/>
    <w:multiLevelType w:val="multilevel"/>
    <w:tmpl w:val="42148048"/>
    <w:lvl w:ilvl="0">
      <w:start w:val="10"/>
      <w:numFmt w:val="bullet"/>
      <w:lvlText w:val="-"/>
      <w:lvlJc w:val="left"/>
      <w:rPr>
        <w:rFonts w:ascii="Times New Roman" w:eastAsia="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07A651A"/>
    <w:multiLevelType w:val="hybridMultilevel"/>
    <w:tmpl w:val="0106A6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0D75271"/>
    <w:multiLevelType w:val="hybridMultilevel"/>
    <w:tmpl w:val="FAE4934C"/>
    <w:lvl w:ilvl="0" w:tplc="04190001">
      <w:start w:val="1"/>
      <w:numFmt w:val="bullet"/>
      <w:lvlText w:val=""/>
      <w:lvlJc w:val="left"/>
      <w:pPr>
        <w:ind w:left="1074" w:hanging="360"/>
      </w:pPr>
      <w:rPr>
        <w:rFonts w:ascii="Symbol" w:hAnsi="Symbol" w:hint="default"/>
      </w:rPr>
    </w:lvl>
    <w:lvl w:ilvl="1" w:tplc="04190003" w:tentative="1">
      <w:start w:val="1"/>
      <w:numFmt w:val="bullet"/>
      <w:lvlText w:val="o"/>
      <w:lvlJc w:val="left"/>
      <w:pPr>
        <w:ind w:left="1794" w:hanging="360"/>
      </w:pPr>
      <w:rPr>
        <w:rFonts w:ascii="Courier New" w:hAnsi="Courier New" w:cs="Courier New" w:hint="default"/>
      </w:rPr>
    </w:lvl>
    <w:lvl w:ilvl="2" w:tplc="04190005" w:tentative="1">
      <w:start w:val="1"/>
      <w:numFmt w:val="bullet"/>
      <w:lvlText w:val=""/>
      <w:lvlJc w:val="left"/>
      <w:pPr>
        <w:ind w:left="2514" w:hanging="360"/>
      </w:pPr>
      <w:rPr>
        <w:rFonts w:ascii="Wingdings" w:hAnsi="Wingdings" w:hint="default"/>
      </w:rPr>
    </w:lvl>
    <w:lvl w:ilvl="3" w:tplc="04190001" w:tentative="1">
      <w:start w:val="1"/>
      <w:numFmt w:val="bullet"/>
      <w:lvlText w:val=""/>
      <w:lvlJc w:val="left"/>
      <w:pPr>
        <w:ind w:left="3234" w:hanging="360"/>
      </w:pPr>
      <w:rPr>
        <w:rFonts w:ascii="Symbol" w:hAnsi="Symbol" w:hint="default"/>
      </w:rPr>
    </w:lvl>
    <w:lvl w:ilvl="4" w:tplc="04190003" w:tentative="1">
      <w:start w:val="1"/>
      <w:numFmt w:val="bullet"/>
      <w:lvlText w:val="o"/>
      <w:lvlJc w:val="left"/>
      <w:pPr>
        <w:ind w:left="3954" w:hanging="360"/>
      </w:pPr>
      <w:rPr>
        <w:rFonts w:ascii="Courier New" w:hAnsi="Courier New" w:cs="Courier New" w:hint="default"/>
      </w:rPr>
    </w:lvl>
    <w:lvl w:ilvl="5" w:tplc="04190005" w:tentative="1">
      <w:start w:val="1"/>
      <w:numFmt w:val="bullet"/>
      <w:lvlText w:val=""/>
      <w:lvlJc w:val="left"/>
      <w:pPr>
        <w:ind w:left="4674" w:hanging="360"/>
      </w:pPr>
      <w:rPr>
        <w:rFonts w:ascii="Wingdings" w:hAnsi="Wingdings" w:hint="default"/>
      </w:rPr>
    </w:lvl>
    <w:lvl w:ilvl="6" w:tplc="04190001" w:tentative="1">
      <w:start w:val="1"/>
      <w:numFmt w:val="bullet"/>
      <w:lvlText w:val=""/>
      <w:lvlJc w:val="left"/>
      <w:pPr>
        <w:ind w:left="5394" w:hanging="360"/>
      </w:pPr>
      <w:rPr>
        <w:rFonts w:ascii="Symbol" w:hAnsi="Symbol" w:hint="default"/>
      </w:rPr>
    </w:lvl>
    <w:lvl w:ilvl="7" w:tplc="04190003" w:tentative="1">
      <w:start w:val="1"/>
      <w:numFmt w:val="bullet"/>
      <w:lvlText w:val="o"/>
      <w:lvlJc w:val="left"/>
      <w:pPr>
        <w:ind w:left="6114" w:hanging="360"/>
      </w:pPr>
      <w:rPr>
        <w:rFonts w:ascii="Courier New" w:hAnsi="Courier New" w:cs="Courier New" w:hint="default"/>
      </w:rPr>
    </w:lvl>
    <w:lvl w:ilvl="8" w:tplc="04190005" w:tentative="1">
      <w:start w:val="1"/>
      <w:numFmt w:val="bullet"/>
      <w:lvlText w:val=""/>
      <w:lvlJc w:val="left"/>
      <w:pPr>
        <w:ind w:left="6834" w:hanging="360"/>
      </w:pPr>
      <w:rPr>
        <w:rFonts w:ascii="Wingdings" w:hAnsi="Wingdings" w:hint="default"/>
      </w:rPr>
    </w:lvl>
  </w:abstractNum>
  <w:abstractNum w:abstractNumId="25">
    <w:nsid w:val="68195AB2"/>
    <w:multiLevelType w:val="hybridMultilevel"/>
    <w:tmpl w:val="6D84C37C"/>
    <w:lvl w:ilvl="0" w:tplc="B380D84A">
      <w:start w:val="3"/>
      <w:numFmt w:val="bullet"/>
      <w:lvlText w:val="-"/>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690660AE"/>
    <w:multiLevelType w:val="hybridMultilevel"/>
    <w:tmpl w:val="BAA84CE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80E7F29"/>
    <w:multiLevelType w:val="hybridMultilevel"/>
    <w:tmpl w:val="AF7EE642"/>
    <w:lvl w:ilvl="0" w:tplc="190A1044">
      <w:start w:val="1"/>
      <w:numFmt w:val="decimal"/>
      <w:lvlText w:val="%1)"/>
      <w:lvlJc w:val="left"/>
      <w:pPr>
        <w:ind w:left="277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B3E4C43"/>
    <w:multiLevelType w:val="hybridMultilevel"/>
    <w:tmpl w:val="A8B8237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2"/>
  </w:num>
  <w:num w:numId="3">
    <w:abstractNumId w:val="11"/>
  </w:num>
  <w:num w:numId="4">
    <w:abstractNumId w:val="10"/>
  </w:num>
  <w:num w:numId="5">
    <w:abstractNumId w:val="4"/>
  </w:num>
  <w:num w:numId="6">
    <w:abstractNumId w:val="14"/>
  </w:num>
  <w:num w:numId="7">
    <w:abstractNumId w:val="25"/>
  </w:num>
  <w:num w:numId="8">
    <w:abstractNumId w:val="3"/>
  </w:num>
  <w:num w:numId="9">
    <w:abstractNumId w:val="16"/>
  </w:num>
  <w:num w:numId="10">
    <w:abstractNumId w:val="15"/>
  </w:num>
  <w:num w:numId="11">
    <w:abstractNumId w:val="13"/>
  </w:num>
  <w:num w:numId="12">
    <w:abstractNumId w:val="5"/>
  </w:num>
  <w:num w:numId="13">
    <w:abstractNumId w:val="27"/>
  </w:num>
  <w:num w:numId="14">
    <w:abstractNumId w:val="26"/>
  </w:num>
  <w:num w:numId="15">
    <w:abstractNumId w:val="12"/>
  </w:num>
  <w:num w:numId="16">
    <w:abstractNumId w:val="8"/>
  </w:num>
  <w:num w:numId="17">
    <w:abstractNumId w:val="9"/>
  </w:num>
  <w:num w:numId="18">
    <w:abstractNumId w:val="23"/>
  </w:num>
  <w:num w:numId="19">
    <w:abstractNumId w:val="7"/>
  </w:num>
  <w:num w:numId="20">
    <w:abstractNumId w:val="19"/>
  </w:num>
  <w:num w:numId="21">
    <w:abstractNumId w:val="1"/>
  </w:num>
  <w:num w:numId="22">
    <w:abstractNumId w:val="28"/>
  </w:num>
  <w:num w:numId="23">
    <w:abstractNumId w:val="17"/>
  </w:num>
  <w:num w:numId="24">
    <w:abstractNumId w:val="2"/>
  </w:num>
  <w:num w:numId="25">
    <w:abstractNumId w:val="18"/>
  </w:num>
  <w:num w:numId="26">
    <w:abstractNumId w:val="20"/>
  </w:num>
  <w:num w:numId="27">
    <w:abstractNumId w:val="21"/>
  </w:num>
  <w:num w:numId="28">
    <w:abstractNumId w:val="24"/>
  </w:num>
  <w:num w:numId="29">
    <w:abstractNumId w:val="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BBA"/>
    <w:rsid w:val="000073BF"/>
    <w:rsid w:val="00016A98"/>
    <w:rsid w:val="00044DC0"/>
    <w:rsid w:val="0005318F"/>
    <w:rsid w:val="000565F2"/>
    <w:rsid w:val="00062C4D"/>
    <w:rsid w:val="00064A3D"/>
    <w:rsid w:val="00065628"/>
    <w:rsid w:val="00065DA5"/>
    <w:rsid w:val="00074A2B"/>
    <w:rsid w:val="00081124"/>
    <w:rsid w:val="00085D15"/>
    <w:rsid w:val="000A00AC"/>
    <w:rsid w:val="000A562E"/>
    <w:rsid w:val="000B529C"/>
    <w:rsid w:val="000C1017"/>
    <w:rsid w:val="000C1FED"/>
    <w:rsid w:val="000C39D8"/>
    <w:rsid w:val="000E0764"/>
    <w:rsid w:val="000F1B72"/>
    <w:rsid w:val="000F772A"/>
    <w:rsid w:val="00120AB9"/>
    <w:rsid w:val="0012378D"/>
    <w:rsid w:val="00136AE7"/>
    <w:rsid w:val="00165B31"/>
    <w:rsid w:val="00166015"/>
    <w:rsid w:val="00173455"/>
    <w:rsid w:val="00191F98"/>
    <w:rsid w:val="001938C3"/>
    <w:rsid w:val="00196344"/>
    <w:rsid w:val="001A2D4F"/>
    <w:rsid w:val="001B12DB"/>
    <w:rsid w:val="001B4A2E"/>
    <w:rsid w:val="001B7DAE"/>
    <w:rsid w:val="001C2AC9"/>
    <w:rsid w:val="001C543C"/>
    <w:rsid w:val="001E1E70"/>
    <w:rsid w:val="001F6A7E"/>
    <w:rsid w:val="00210571"/>
    <w:rsid w:val="002154A0"/>
    <w:rsid w:val="002174A4"/>
    <w:rsid w:val="00222769"/>
    <w:rsid w:val="0022611C"/>
    <w:rsid w:val="002367D3"/>
    <w:rsid w:val="00240881"/>
    <w:rsid w:val="002433AF"/>
    <w:rsid w:val="002509C9"/>
    <w:rsid w:val="00263B35"/>
    <w:rsid w:val="0027151C"/>
    <w:rsid w:val="00273357"/>
    <w:rsid w:val="002737E6"/>
    <w:rsid w:val="002B3138"/>
    <w:rsid w:val="002C69A6"/>
    <w:rsid w:val="002D050F"/>
    <w:rsid w:val="002D494C"/>
    <w:rsid w:val="002D59B5"/>
    <w:rsid w:val="002D6953"/>
    <w:rsid w:val="002E1145"/>
    <w:rsid w:val="003059BC"/>
    <w:rsid w:val="00326EEC"/>
    <w:rsid w:val="0033668E"/>
    <w:rsid w:val="0034676A"/>
    <w:rsid w:val="00352DD7"/>
    <w:rsid w:val="003635B9"/>
    <w:rsid w:val="00366AE8"/>
    <w:rsid w:val="0037172D"/>
    <w:rsid w:val="003810B6"/>
    <w:rsid w:val="003826B3"/>
    <w:rsid w:val="00386359"/>
    <w:rsid w:val="003A0640"/>
    <w:rsid w:val="003A348F"/>
    <w:rsid w:val="003A3CCA"/>
    <w:rsid w:val="003D1C1F"/>
    <w:rsid w:val="003D3F00"/>
    <w:rsid w:val="003D4F25"/>
    <w:rsid w:val="003F0838"/>
    <w:rsid w:val="003F17D6"/>
    <w:rsid w:val="003F39B0"/>
    <w:rsid w:val="003F4982"/>
    <w:rsid w:val="003F59D3"/>
    <w:rsid w:val="004101CC"/>
    <w:rsid w:val="00414D89"/>
    <w:rsid w:val="00424D97"/>
    <w:rsid w:val="00437AB1"/>
    <w:rsid w:val="0045200A"/>
    <w:rsid w:val="0045238D"/>
    <w:rsid w:val="00482E0D"/>
    <w:rsid w:val="00483D78"/>
    <w:rsid w:val="00495040"/>
    <w:rsid w:val="004A2A57"/>
    <w:rsid w:val="004A69BB"/>
    <w:rsid w:val="004B4D50"/>
    <w:rsid w:val="004C3F11"/>
    <w:rsid w:val="004D407E"/>
    <w:rsid w:val="004E4AEE"/>
    <w:rsid w:val="004F11F0"/>
    <w:rsid w:val="005022B9"/>
    <w:rsid w:val="00512DB1"/>
    <w:rsid w:val="00524FBB"/>
    <w:rsid w:val="0054250E"/>
    <w:rsid w:val="005454C8"/>
    <w:rsid w:val="005659C4"/>
    <w:rsid w:val="00565B7A"/>
    <w:rsid w:val="005921BB"/>
    <w:rsid w:val="005A2152"/>
    <w:rsid w:val="005B0313"/>
    <w:rsid w:val="005B4478"/>
    <w:rsid w:val="005C221F"/>
    <w:rsid w:val="005C24A9"/>
    <w:rsid w:val="005E01E3"/>
    <w:rsid w:val="005E0913"/>
    <w:rsid w:val="00626DA7"/>
    <w:rsid w:val="006271E6"/>
    <w:rsid w:val="0065680A"/>
    <w:rsid w:val="00661DCF"/>
    <w:rsid w:val="00662B44"/>
    <w:rsid w:val="00674F98"/>
    <w:rsid w:val="006832A2"/>
    <w:rsid w:val="00684151"/>
    <w:rsid w:val="00696DEC"/>
    <w:rsid w:val="00697F20"/>
    <w:rsid w:val="006B5B72"/>
    <w:rsid w:val="006C47EE"/>
    <w:rsid w:val="006D3B27"/>
    <w:rsid w:val="006D7975"/>
    <w:rsid w:val="006F1D45"/>
    <w:rsid w:val="006F2E72"/>
    <w:rsid w:val="006F626A"/>
    <w:rsid w:val="0070670E"/>
    <w:rsid w:val="00715170"/>
    <w:rsid w:val="00722D4C"/>
    <w:rsid w:val="00724373"/>
    <w:rsid w:val="00724A41"/>
    <w:rsid w:val="007478BB"/>
    <w:rsid w:val="007570E9"/>
    <w:rsid w:val="007603DA"/>
    <w:rsid w:val="00760C74"/>
    <w:rsid w:val="00765173"/>
    <w:rsid w:val="00765699"/>
    <w:rsid w:val="007A0392"/>
    <w:rsid w:val="007C3A10"/>
    <w:rsid w:val="007C616D"/>
    <w:rsid w:val="007D64B8"/>
    <w:rsid w:val="007F5F38"/>
    <w:rsid w:val="00815A55"/>
    <w:rsid w:val="00824628"/>
    <w:rsid w:val="00826C50"/>
    <w:rsid w:val="0084301D"/>
    <w:rsid w:val="00843E9B"/>
    <w:rsid w:val="00852C9A"/>
    <w:rsid w:val="00860ECF"/>
    <w:rsid w:val="0086193F"/>
    <w:rsid w:val="00862AE7"/>
    <w:rsid w:val="00890CE3"/>
    <w:rsid w:val="0089650A"/>
    <w:rsid w:val="008A73C3"/>
    <w:rsid w:val="008B2F91"/>
    <w:rsid w:val="008E146C"/>
    <w:rsid w:val="008E2D58"/>
    <w:rsid w:val="008E48D5"/>
    <w:rsid w:val="009257A7"/>
    <w:rsid w:val="00930042"/>
    <w:rsid w:val="00932945"/>
    <w:rsid w:val="00960170"/>
    <w:rsid w:val="009678DB"/>
    <w:rsid w:val="009703D6"/>
    <w:rsid w:val="00977B0A"/>
    <w:rsid w:val="00993773"/>
    <w:rsid w:val="009A5A17"/>
    <w:rsid w:val="009B426F"/>
    <w:rsid w:val="009B4E16"/>
    <w:rsid w:val="009C4F9B"/>
    <w:rsid w:val="009E0518"/>
    <w:rsid w:val="009E50B7"/>
    <w:rsid w:val="009E786F"/>
    <w:rsid w:val="009F1441"/>
    <w:rsid w:val="00A132B1"/>
    <w:rsid w:val="00A15D3B"/>
    <w:rsid w:val="00A20CF3"/>
    <w:rsid w:val="00A318E7"/>
    <w:rsid w:val="00A322AF"/>
    <w:rsid w:val="00A43712"/>
    <w:rsid w:val="00A5190A"/>
    <w:rsid w:val="00A77835"/>
    <w:rsid w:val="00A909B2"/>
    <w:rsid w:val="00AA079F"/>
    <w:rsid w:val="00AA0AB5"/>
    <w:rsid w:val="00AB07D4"/>
    <w:rsid w:val="00AB4847"/>
    <w:rsid w:val="00AC0A5E"/>
    <w:rsid w:val="00AC4D12"/>
    <w:rsid w:val="00AE0DC9"/>
    <w:rsid w:val="00AE4397"/>
    <w:rsid w:val="00AE587A"/>
    <w:rsid w:val="00B029D1"/>
    <w:rsid w:val="00B06D25"/>
    <w:rsid w:val="00B263E1"/>
    <w:rsid w:val="00B270F3"/>
    <w:rsid w:val="00B34228"/>
    <w:rsid w:val="00B37461"/>
    <w:rsid w:val="00B430A3"/>
    <w:rsid w:val="00B50FAB"/>
    <w:rsid w:val="00B74DB1"/>
    <w:rsid w:val="00B75D4B"/>
    <w:rsid w:val="00BB32B0"/>
    <w:rsid w:val="00BC46CE"/>
    <w:rsid w:val="00BE4732"/>
    <w:rsid w:val="00BF1082"/>
    <w:rsid w:val="00C02FA0"/>
    <w:rsid w:val="00C066D4"/>
    <w:rsid w:val="00C217FC"/>
    <w:rsid w:val="00C22B15"/>
    <w:rsid w:val="00C247A1"/>
    <w:rsid w:val="00C32FD4"/>
    <w:rsid w:val="00C331F4"/>
    <w:rsid w:val="00C517B4"/>
    <w:rsid w:val="00CA10F3"/>
    <w:rsid w:val="00CC4AC8"/>
    <w:rsid w:val="00CC69E6"/>
    <w:rsid w:val="00CD2C3B"/>
    <w:rsid w:val="00CD3F61"/>
    <w:rsid w:val="00CF5458"/>
    <w:rsid w:val="00CF5BEE"/>
    <w:rsid w:val="00D0464F"/>
    <w:rsid w:val="00D0466C"/>
    <w:rsid w:val="00D07085"/>
    <w:rsid w:val="00D11041"/>
    <w:rsid w:val="00D23171"/>
    <w:rsid w:val="00D25D40"/>
    <w:rsid w:val="00D46B62"/>
    <w:rsid w:val="00D50FE9"/>
    <w:rsid w:val="00D90800"/>
    <w:rsid w:val="00DB477E"/>
    <w:rsid w:val="00DB774A"/>
    <w:rsid w:val="00DE1816"/>
    <w:rsid w:val="00DF6AD0"/>
    <w:rsid w:val="00E01BAC"/>
    <w:rsid w:val="00E11352"/>
    <w:rsid w:val="00E157C7"/>
    <w:rsid w:val="00E53207"/>
    <w:rsid w:val="00E53EDE"/>
    <w:rsid w:val="00E602A5"/>
    <w:rsid w:val="00E71D5C"/>
    <w:rsid w:val="00E74DCC"/>
    <w:rsid w:val="00E75E7E"/>
    <w:rsid w:val="00E86D59"/>
    <w:rsid w:val="00E93A30"/>
    <w:rsid w:val="00EA44DC"/>
    <w:rsid w:val="00EA6A8A"/>
    <w:rsid w:val="00EC4441"/>
    <w:rsid w:val="00ED1470"/>
    <w:rsid w:val="00EE1BAC"/>
    <w:rsid w:val="00EE37CB"/>
    <w:rsid w:val="00EE7EF1"/>
    <w:rsid w:val="00EF2D68"/>
    <w:rsid w:val="00EF7B7E"/>
    <w:rsid w:val="00EF7C37"/>
    <w:rsid w:val="00F15C02"/>
    <w:rsid w:val="00F238D4"/>
    <w:rsid w:val="00F41BBA"/>
    <w:rsid w:val="00F46485"/>
    <w:rsid w:val="00F56E2A"/>
    <w:rsid w:val="00F65019"/>
    <w:rsid w:val="00F92969"/>
    <w:rsid w:val="00F95E45"/>
    <w:rsid w:val="00F96134"/>
    <w:rsid w:val="00FA7B90"/>
    <w:rsid w:val="00FB640D"/>
    <w:rsid w:val="00FD52A1"/>
    <w:rsid w:val="00FE15D7"/>
    <w:rsid w:val="00FF5C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ne number" w:uiPriority="0"/>
    <w:lsdException w:name="page number" w:uiPriority="0"/>
    <w:lsdException w:name="List Bullet" w:uiPriority="0"/>
    <w:lsdException w:name="Title" w:semiHidden="0" w:uiPriority="0" w:unhideWhenUsed="0" w:qFormat="1"/>
    <w:lsdException w:name="Default Paragraph Font" w:uiPriority="1"/>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HTML Preformatted" w:uiPriority="0"/>
    <w:lsdException w:name="Table Simple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 Знак11,Заголовок приложения,Знак11"/>
    <w:basedOn w:val="a0"/>
    <w:next w:val="a0"/>
    <w:link w:val="10"/>
    <w:qFormat/>
    <w:rsid w:val="00724A41"/>
    <w:pPr>
      <w:keepNext/>
      <w:spacing w:after="0" w:line="240" w:lineRule="auto"/>
      <w:ind w:right="-366"/>
      <w:jc w:val="center"/>
      <w:outlineLvl w:val="0"/>
    </w:pPr>
    <w:rPr>
      <w:rFonts w:ascii="Times New Roman" w:eastAsia="Times New Roman" w:hAnsi="Times New Roman" w:cs="Times New Roman"/>
      <w:sz w:val="28"/>
      <w:szCs w:val="24"/>
      <w:lang w:eastAsia="ru-RU"/>
    </w:rPr>
  </w:style>
  <w:style w:type="paragraph" w:styleId="2">
    <w:name w:val="heading 2"/>
    <w:basedOn w:val="a0"/>
    <w:next w:val="a0"/>
    <w:link w:val="20"/>
    <w:qFormat/>
    <w:rsid w:val="00724A41"/>
    <w:pPr>
      <w:keepNext/>
      <w:spacing w:after="0" w:line="240" w:lineRule="auto"/>
      <w:jc w:val="right"/>
      <w:outlineLvl w:val="1"/>
    </w:pPr>
    <w:rPr>
      <w:rFonts w:ascii="Times New Roman" w:eastAsia="Times New Roman" w:hAnsi="Times New Roman" w:cs="Times New Roman"/>
      <w:i/>
      <w:iCs/>
      <w:szCs w:val="24"/>
      <w:lang w:eastAsia="ru-RU"/>
    </w:rPr>
  </w:style>
  <w:style w:type="paragraph" w:styleId="3">
    <w:name w:val="heading 3"/>
    <w:basedOn w:val="a0"/>
    <w:next w:val="a0"/>
    <w:link w:val="30"/>
    <w:qFormat/>
    <w:rsid w:val="00724A41"/>
    <w:pPr>
      <w:keepNext/>
      <w:spacing w:after="0" w:line="240" w:lineRule="auto"/>
      <w:ind w:right="-1" w:firstLine="550"/>
      <w:jc w:val="center"/>
      <w:outlineLvl w:val="2"/>
    </w:pPr>
    <w:rPr>
      <w:rFonts w:ascii="Times New Roman" w:eastAsia="Times New Roman" w:hAnsi="Times New Roman" w:cs="Times New Roman"/>
      <w:i/>
      <w:iCs/>
      <w:color w:val="000000"/>
      <w:sz w:val="24"/>
      <w:szCs w:val="28"/>
      <w:lang w:eastAsia="ru-RU"/>
    </w:rPr>
  </w:style>
  <w:style w:type="paragraph" w:styleId="4">
    <w:name w:val="heading 4"/>
    <w:basedOn w:val="a0"/>
    <w:next w:val="a0"/>
    <w:link w:val="40"/>
    <w:qFormat/>
    <w:rsid w:val="00724A41"/>
    <w:pPr>
      <w:keepNext/>
      <w:spacing w:after="0" w:line="240" w:lineRule="auto"/>
      <w:jc w:val="both"/>
      <w:outlineLvl w:val="3"/>
    </w:pPr>
    <w:rPr>
      <w:rFonts w:ascii="Times New Roman" w:eastAsia="Times New Roman" w:hAnsi="Times New Roman" w:cs="Times New Roman"/>
      <w:i/>
      <w:iCs/>
      <w:sz w:val="24"/>
      <w:szCs w:val="24"/>
      <w:lang w:eastAsia="ru-RU"/>
    </w:rPr>
  </w:style>
  <w:style w:type="paragraph" w:styleId="5">
    <w:name w:val="heading 5"/>
    <w:basedOn w:val="a0"/>
    <w:next w:val="a0"/>
    <w:link w:val="50"/>
    <w:qFormat/>
    <w:rsid w:val="00724A41"/>
    <w:pPr>
      <w:keepNext/>
      <w:shd w:val="clear" w:color="auto" w:fill="FFFFFF"/>
      <w:spacing w:after="0" w:line="240" w:lineRule="auto"/>
      <w:ind w:firstLine="720"/>
      <w:jc w:val="center"/>
      <w:outlineLvl w:val="4"/>
    </w:pPr>
    <w:rPr>
      <w:rFonts w:ascii="Times New Roman" w:eastAsia="Times New Roman" w:hAnsi="Times New Roman" w:cs="Times New Roman"/>
      <w:b/>
      <w:bCs/>
      <w:i/>
      <w:iCs/>
      <w:sz w:val="24"/>
      <w:szCs w:val="24"/>
      <w:lang w:val="ru-MO" w:eastAsia="ru-RU"/>
    </w:rPr>
  </w:style>
  <w:style w:type="paragraph" w:styleId="6">
    <w:name w:val="heading 6"/>
    <w:basedOn w:val="a0"/>
    <w:next w:val="a0"/>
    <w:link w:val="60"/>
    <w:qFormat/>
    <w:rsid w:val="00724A41"/>
    <w:pPr>
      <w:keepNext/>
      <w:widowControl w:val="0"/>
      <w:autoSpaceDE w:val="0"/>
      <w:autoSpaceDN w:val="0"/>
      <w:adjustRightInd w:val="0"/>
      <w:spacing w:after="0" w:line="240" w:lineRule="auto"/>
      <w:outlineLvl w:val="5"/>
    </w:pPr>
    <w:rPr>
      <w:rFonts w:ascii="Times New Roman" w:eastAsia="Times New Roman" w:hAnsi="Times New Roman" w:cs="Times New Roman"/>
      <w:sz w:val="24"/>
      <w:szCs w:val="20"/>
      <w:lang w:eastAsia="ru-RU"/>
    </w:rPr>
  </w:style>
  <w:style w:type="paragraph" w:styleId="7">
    <w:name w:val="heading 7"/>
    <w:basedOn w:val="a0"/>
    <w:next w:val="a0"/>
    <w:link w:val="70"/>
    <w:qFormat/>
    <w:rsid w:val="00724A41"/>
    <w:pPr>
      <w:keepNext/>
      <w:spacing w:after="0" w:line="240" w:lineRule="auto"/>
      <w:jc w:val="both"/>
      <w:outlineLvl w:val="6"/>
    </w:pPr>
    <w:rPr>
      <w:rFonts w:ascii="Times New Roman" w:eastAsia="Times New Roman" w:hAnsi="Times New Roman" w:cs="Times New Roman"/>
      <w:i/>
      <w:iCs/>
      <w:szCs w:val="24"/>
      <w:lang w:eastAsia="ru-RU"/>
    </w:rPr>
  </w:style>
  <w:style w:type="paragraph" w:styleId="8">
    <w:name w:val="heading 8"/>
    <w:basedOn w:val="a0"/>
    <w:next w:val="a0"/>
    <w:link w:val="80"/>
    <w:qFormat/>
    <w:rsid w:val="00724A41"/>
    <w:pPr>
      <w:keepNext/>
      <w:autoSpaceDE w:val="0"/>
      <w:autoSpaceDN w:val="0"/>
      <w:adjustRightInd w:val="0"/>
      <w:spacing w:after="0" w:line="240" w:lineRule="auto"/>
      <w:ind w:firstLine="540"/>
      <w:jc w:val="both"/>
      <w:outlineLvl w:val="7"/>
    </w:pPr>
    <w:rPr>
      <w:rFonts w:ascii="Times New Roman" w:eastAsia="Times New Roman" w:hAnsi="Times New Roman" w:cs="Times New Roman"/>
      <w:i/>
      <w:iCs/>
      <w:color w:val="FF0000"/>
      <w:sz w:val="24"/>
      <w:szCs w:val="24"/>
      <w:lang w:eastAsia="ru-RU"/>
    </w:rPr>
  </w:style>
  <w:style w:type="paragraph" w:styleId="9">
    <w:name w:val="heading 9"/>
    <w:basedOn w:val="a0"/>
    <w:next w:val="a0"/>
    <w:link w:val="90"/>
    <w:qFormat/>
    <w:rsid w:val="00724A41"/>
    <w:pPr>
      <w:keepNext/>
      <w:spacing w:after="0" w:line="240" w:lineRule="auto"/>
      <w:jc w:val="center"/>
      <w:outlineLvl w:val="8"/>
    </w:pPr>
    <w:rPr>
      <w:rFonts w:ascii="Times New Roman" w:eastAsia="Times New Roman" w:hAnsi="Times New Roman" w:cs="Times New Roman"/>
      <w:b/>
      <w:bCs/>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6D7975"/>
    <w:pPr>
      <w:ind w:left="720"/>
      <w:contextualSpacing/>
    </w:pPr>
  </w:style>
  <w:style w:type="table" w:styleId="a5">
    <w:name w:val="Table Grid"/>
    <w:basedOn w:val="a2"/>
    <w:uiPriority w:val="59"/>
    <w:rsid w:val="00C02F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0"/>
    <w:link w:val="a7"/>
    <w:uiPriority w:val="99"/>
    <w:unhideWhenUsed/>
    <w:rsid w:val="001B12DB"/>
    <w:pPr>
      <w:spacing w:after="0" w:line="240" w:lineRule="auto"/>
    </w:pPr>
    <w:rPr>
      <w:rFonts w:ascii="Tahoma" w:hAnsi="Tahoma" w:cs="Tahoma"/>
      <w:sz w:val="16"/>
      <w:szCs w:val="16"/>
    </w:rPr>
  </w:style>
  <w:style w:type="character" w:customStyle="1" w:styleId="a7">
    <w:name w:val="Текст выноски Знак"/>
    <w:basedOn w:val="a1"/>
    <w:link w:val="a6"/>
    <w:uiPriority w:val="99"/>
    <w:rsid w:val="001B12DB"/>
    <w:rPr>
      <w:rFonts w:ascii="Tahoma" w:hAnsi="Tahoma" w:cs="Tahoma"/>
      <w:sz w:val="16"/>
      <w:szCs w:val="16"/>
    </w:rPr>
  </w:style>
  <w:style w:type="character" w:customStyle="1" w:styleId="fontstyle01">
    <w:name w:val="fontstyle01"/>
    <w:rsid w:val="001B12DB"/>
    <w:rPr>
      <w:rFonts w:ascii="TimesNewRomanPSMT" w:hAnsi="TimesNewRomanPSMT" w:hint="default"/>
      <w:b w:val="0"/>
      <w:bCs w:val="0"/>
      <w:i w:val="0"/>
      <w:iCs w:val="0"/>
      <w:color w:val="000000"/>
      <w:sz w:val="24"/>
      <w:szCs w:val="24"/>
    </w:rPr>
  </w:style>
  <w:style w:type="character" w:customStyle="1" w:styleId="10">
    <w:name w:val="Заголовок 1 Знак"/>
    <w:aliases w:val=" Знак11 Знак,Заголовок приложения Знак,Знак11 Знак"/>
    <w:basedOn w:val="a1"/>
    <w:link w:val="1"/>
    <w:rsid w:val="00724A41"/>
    <w:rPr>
      <w:rFonts w:ascii="Times New Roman" w:eastAsia="Times New Roman" w:hAnsi="Times New Roman" w:cs="Times New Roman"/>
      <w:sz w:val="28"/>
      <w:szCs w:val="24"/>
      <w:lang w:eastAsia="ru-RU"/>
    </w:rPr>
  </w:style>
  <w:style w:type="character" w:customStyle="1" w:styleId="20">
    <w:name w:val="Заголовок 2 Знак"/>
    <w:basedOn w:val="a1"/>
    <w:link w:val="2"/>
    <w:rsid w:val="00724A41"/>
    <w:rPr>
      <w:rFonts w:ascii="Times New Roman" w:eastAsia="Times New Roman" w:hAnsi="Times New Roman" w:cs="Times New Roman"/>
      <w:i/>
      <w:iCs/>
      <w:szCs w:val="24"/>
      <w:lang w:eastAsia="ru-RU"/>
    </w:rPr>
  </w:style>
  <w:style w:type="character" w:customStyle="1" w:styleId="30">
    <w:name w:val="Заголовок 3 Знак"/>
    <w:basedOn w:val="a1"/>
    <w:link w:val="3"/>
    <w:rsid w:val="00724A41"/>
    <w:rPr>
      <w:rFonts w:ascii="Times New Roman" w:eastAsia="Times New Roman" w:hAnsi="Times New Roman" w:cs="Times New Roman"/>
      <w:i/>
      <w:iCs/>
      <w:color w:val="000000"/>
      <w:sz w:val="24"/>
      <w:szCs w:val="28"/>
      <w:lang w:eastAsia="ru-RU"/>
    </w:rPr>
  </w:style>
  <w:style w:type="character" w:customStyle="1" w:styleId="40">
    <w:name w:val="Заголовок 4 Знак"/>
    <w:basedOn w:val="a1"/>
    <w:link w:val="4"/>
    <w:rsid w:val="00724A41"/>
    <w:rPr>
      <w:rFonts w:ascii="Times New Roman" w:eastAsia="Times New Roman" w:hAnsi="Times New Roman" w:cs="Times New Roman"/>
      <w:i/>
      <w:iCs/>
      <w:sz w:val="24"/>
      <w:szCs w:val="24"/>
      <w:lang w:eastAsia="ru-RU"/>
    </w:rPr>
  </w:style>
  <w:style w:type="character" w:customStyle="1" w:styleId="50">
    <w:name w:val="Заголовок 5 Знак"/>
    <w:basedOn w:val="a1"/>
    <w:link w:val="5"/>
    <w:rsid w:val="00724A41"/>
    <w:rPr>
      <w:rFonts w:ascii="Times New Roman" w:eastAsia="Times New Roman" w:hAnsi="Times New Roman" w:cs="Times New Roman"/>
      <w:b/>
      <w:bCs/>
      <w:i/>
      <w:iCs/>
      <w:sz w:val="24"/>
      <w:szCs w:val="24"/>
      <w:shd w:val="clear" w:color="auto" w:fill="FFFFFF"/>
      <w:lang w:val="ru-MO" w:eastAsia="ru-RU"/>
    </w:rPr>
  </w:style>
  <w:style w:type="character" w:customStyle="1" w:styleId="60">
    <w:name w:val="Заголовок 6 Знак"/>
    <w:basedOn w:val="a1"/>
    <w:link w:val="6"/>
    <w:rsid w:val="00724A41"/>
    <w:rPr>
      <w:rFonts w:ascii="Times New Roman" w:eastAsia="Times New Roman" w:hAnsi="Times New Roman" w:cs="Times New Roman"/>
      <w:sz w:val="24"/>
      <w:szCs w:val="20"/>
      <w:lang w:eastAsia="ru-RU"/>
    </w:rPr>
  </w:style>
  <w:style w:type="character" w:customStyle="1" w:styleId="70">
    <w:name w:val="Заголовок 7 Знак"/>
    <w:basedOn w:val="a1"/>
    <w:link w:val="7"/>
    <w:rsid w:val="00724A41"/>
    <w:rPr>
      <w:rFonts w:ascii="Times New Roman" w:eastAsia="Times New Roman" w:hAnsi="Times New Roman" w:cs="Times New Roman"/>
      <w:i/>
      <w:iCs/>
      <w:szCs w:val="24"/>
      <w:lang w:eastAsia="ru-RU"/>
    </w:rPr>
  </w:style>
  <w:style w:type="character" w:customStyle="1" w:styleId="80">
    <w:name w:val="Заголовок 8 Знак"/>
    <w:basedOn w:val="a1"/>
    <w:link w:val="8"/>
    <w:rsid w:val="00724A41"/>
    <w:rPr>
      <w:rFonts w:ascii="Times New Roman" w:eastAsia="Times New Roman" w:hAnsi="Times New Roman" w:cs="Times New Roman"/>
      <w:i/>
      <w:iCs/>
      <w:color w:val="FF0000"/>
      <w:sz w:val="24"/>
      <w:szCs w:val="24"/>
      <w:lang w:eastAsia="ru-RU"/>
    </w:rPr>
  </w:style>
  <w:style w:type="character" w:customStyle="1" w:styleId="90">
    <w:name w:val="Заголовок 9 Знак"/>
    <w:basedOn w:val="a1"/>
    <w:link w:val="9"/>
    <w:rsid w:val="00724A41"/>
    <w:rPr>
      <w:rFonts w:ascii="Times New Roman" w:eastAsia="Times New Roman" w:hAnsi="Times New Roman" w:cs="Times New Roman"/>
      <w:b/>
      <w:bCs/>
      <w:sz w:val="24"/>
      <w:szCs w:val="24"/>
      <w:lang w:eastAsia="ru-RU"/>
    </w:rPr>
  </w:style>
  <w:style w:type="numbering" w:customStyle="1" w:styleId="11">
    <w:name w:val="Нет списка1"/>
    <w:next w:val="a3"/>
    <w:semiHidden/>
    <w:unhideWhenUsed/>
    <w:rsid w:val="00724A41"/>
  </w:style>
  <w:style w:type="paragraph" w:customStyle="1" w:styleId="21">
    <w:name w:val="Знак Знак2"/>
    <w:basedOn w:val="a0"/>
    <w:autoRedefine/>
    <w:rsid w:val="00724A41"/>
    <w:pPr>
      <w:spacing w:after="160" w:line="240" w:lineRule="exact"/>
    </w:pPr>
    <w:rPr>
      <w:rFonts w:ascii="Times New Roman" w:eastAsia="SimSun" w:hAnsi="Times New Roman" w:cs="Times New Roman"/>
      <w:b/>
      <w:bCs/>
      <w:sz w:val="28"/>
      <w:szCs w:val="28"/>
      <w:lang w:val="en-US"/>
    </w:rPr>
  </w:style>
  <w:style w:type="paragraph" w:styleId="a8">
    <w:name w:val="Body Text Indent"/>
    <w:basedOn w:val="a0"/>
    <w:link w:val="a9"/>
    <w:uiPriority w:val="99"/>
    <w:rsid w:val="00724A41"/>
    <w:pPr>
      <w:spacing w:after="0" w:line="240" w:lineRule="auto"/>
      <w:ind w:firstLine="201"/>
      <w:jc w:val="both"/>
    </w:pPr>
    <w:rPr>
      <w:rFonts w:ascii="Times New Roman" w:eastAsia="Times New Roman" w:hAnsi="Times New Roman" w:cs="Times New Roman"/>
      <w:sz w:val="24"/>
      <w:szCs w:val="24"/>
      <w:lang w:eastAsia="ru-RU"/>
    </w:rPr>
  </w:style>
  <w:style w:type="character" w:customStyle="1" w:styleId="a9">
    <w:name w:val="Основной текст с отступом Знак"/>
    <w:basedOn w:val="a1"/>
    <w:link w:val="a8"/>
    <w:uiPriority w:val="99"/>
    <w:rsid w:val="00724A41"/>
    <w:rPr>
      <w:rFonts w:ascii="Times New Roman" w:eastAsia="Times New Roman" w:hAnsi="Times New Roman" w:cs="Times New Roman"/>
      <w:sz w:val="24"/>
      <w:szCs w:val="24"/>
      <w:lang w:eastAsia="ru-RU"/>
    </w:rPr>
  </w:style>
  <w:style w:type="paragraph" w:styleId="31">
    <w:name w:val="Body Text 3"/>
    <w:basedOn w:val="a0"/>
    <w:link w:val="32"/>
    <w:rsid w:val="00724A41"/>
    <w:pPr>
      <w:spacing w:after="0" w:line="240" w:lineRule="auto"/>
    </w:pPr>
    <w:rPr>
      <w:rFonts w:ascii="Times New Roman" w:eastAsia="Times New Roman" w:hAnsi="Times New Roman" w:cs="Times New Roman"/>
      <w:sz w:val="24"/>
      <w:szCs w:val="20"/>
      <w:lang w:eastAsia="ru-RU"/>
    </w:rPr>
  </w:style>
  <w:style w:type="character" w:customStyle="1" w:styleId="32">
    <w:name w:val="Основной текст 3 Знак"/>
    <w:basedOn w:val="a1"/>
    <w:link w:val="31"/>
    <w:rsid w:val="00724A41"/>
    <w:rPr>
      <w:rFonts w:ascii="Times New Roman" w:eastAsia="Times New Roman" w:hAnsi="Times New Roman" w:cs="Times New Roman"/>
      <w:sz w:val="24"/>
      <w:szCs w:val="20"/>
      <w:lang w:eastAsia="ru-RU"/>
    </w:rPr>
  </w:style>
  <w:style w:type="character" w:customStyle="1" w:styleId="s0">
    <w:name w:val="s0"/>
    <w:rsid w:val="00724A41"/>
    <w:rPr>
      <w:rFonts w:ascii="Times New Roman" w:hAnsi="Times New Roman" w:cs="Times New Roman" w:hint="default"/>
      <w:b w:val="0"/>
      <w:bCs w:val="0"/>
      <w:i w:val="0"/>
      <w:iCs w:val="0"/>
      <w:strike w:val="0"/>
      <w:dstrike w:val="0"/>
      <w:color w:val="000000"/>
      <w:sz w:val="20"/>
      <w:szCs w:val="20"/>
      <w:u w:val="none"/>
      <w:effect w:val="none"/>
    </w:rPr>
  </w:style>
  <w:style w:type="paragraph" w:styleId="22">
    <w:name w:val="Body Text Indent 2"/>
    <w:basedOn w:val="a0"/>
    <w:link w:val="23"/>
    <w:rsid w:val="00724A41"/>
    <w:pPr>
      <w:spacing w:after="0" w:line="240" w:lineRule="auto"/>
      <w:ind w:right="-1" w:firstLine="567"/>
      <w:jc w:val="both"/>
    </w:pPr>
    <w:rPr>
      <w:rFonts w:ascii="Times New Roman" w:eastAsia="Times New Roman" w:hAnsi="Times New Roman" w:cs="Times New Roman"/>
      <w:snapToGrid w:val="0"/>
      <w:color w:val="000000"/>
      <w:sz w:val="24"/>
      <w:szCs w:val="26"/>
      <w:lang w:eastAsia="ru-RU"/>
    </w:rPr>
  </w:style>
  <w:style w:type="character" w:customStyle="1" w:styleId="23">
    <w:name w:val="Основной текст с отступом 2 Знак"/>
    <w:basedOn w:val="a1"/>
    <w:link w:val="22"/>
    <w:rsid w:val="00724A41"/>
    <w:rPr>
      <w:rFonts w:ascii="Times New Roman" w:eastAsia="Times New Roman" w:hAnsi="Times New Roman" w:cs="Times New Roman"/>
      <w:snapToGrid w:val="0"/>
      <w:color w:val="000000"/>
      <w:sz w:val="24"/>
      <w:szCs w:val="26"/>
      <w:lang w:eastAsia="ru-RU"/>
    </w:rPr>
  </w:style>
  <w:style w:type="paragraph" w:styleId="aa">
    <w:name w:val="Block Text"/>
    <w:basedOn w:val="a0"/>
    <w:rsid w:val="00724A41"/>
    <w:pPr>
      <w:spacing w:after="0" w:line="240" w:lineRule="auto"/>
      <w:ind w:left="57" w:right="-1" w:firstLine="539"/>
      <w:jc w:val="both"/>
    </w:pPr>
    <w:rPr>
      <w:rFonts w:ascii="Times New Roman" w:eastAsia="Times New Roman" w:hAnsi="Times New Roman" w:cs="Times New Roman"/>
      <w:i/>
      <w:iCs/>
      <w:snapToGrid w:val="0"/>
      <w:color w:val="000000"/>
      <w:sz w:val="24"/>
      <w:szCs w:val="28"/>
      <w:lang w:eastAsia="ru-RU"/>
    </w:rPr>
  </w:style>
  <w:style w:type="paragraph" w:styleId="ab">
    <w:name w:val="Body Text"/>
    <w:basedOn w:val="a0"/>
    <w:link w:val="ac"/>
    <w:uiPriority w:val="99"/>
    <w:rsid w:val="00724A41"/>
    <w:pPr>
      <w:spacing w:after="0" w:line="240" w:lineRule="auto"/>
      <w:ind w:right="-1"/>
      <w:jc w:val="center"/>
    </w:pPr>
    <w:rPr>
      <w:rFonts w:ascii="Times New Roman" w:eastAsia="Times New Roman" w:hAnsi="Times New Roman" w:cs="Times New Roman"/>
      <w:b/>
      <w:bCs/>
      <w:color w:val="000000"/>
      <w:sz w:val="24"/>
      <w:szCs w:val="26"/>
      <w:lang w:eastAsia="ru-RU"/>
    </w:rPr>
  </w:style>
  <w:style w:type="character" w:customStyle="1" w:styleId="ac">
    <w:name w:val="Основной текст Знак"/>
    <w:basedOn w:val="a1"/>
    <w:link w:val="ab"/>
    <w:uiPriority w:val="99"/>
    <w:rsid w:val="00724A41"/>
    <w:rPr>
      <w:rFonts w:ascii="Times New Roman" w:eastAsia="Times New Roman" w:hAnsi="Times New Roman" w:cs="Times New Roman"/>
      <w:b/>
      <w:bCs/>
      <w:color w:val="000000"/>
      <w:sz w:val="24"/>
      <w:szCs w:val="26"/>
      <w:lang w:eastAsia="ru-RU"/>
    </w:rPr>
  </w:style>
  <w:style w:type="paragraph" w:styleId="ad">
    <w:name w:val="header"/>
    <w:basedOn w:val="a0"/>
    <w:link w:val="ae"/>
    <w:uiPriority w:val="99"/>
    <w:rsid w:val="00724A4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e">
    <w:name w:val="Верхний колонтитул Знак"/>
    <w:basedOn w:val="a1"/>
    <w:link w:val="ad"/>
    <w:uiPriority w:val="99"/>
    <w:rsid w:val="00724A41"/>
    <w:rPr>
      <w:rFonts w:ascii="Times New Roman" w:eastAsia="Times New Roman" w:hAnsi="Times New Roman" w:cs="Times New Roman"/>
      <w:sz w:val="24"/>
      <w:szCs w:val="24"/>
      <w:lang w:eastAsia="ru-RU"/>
    </w:rPr>
  </w:style>
  <w:style w:type="paragraph" w:styleId="24">
    <w:name w:val="Body Text 2"/>
    <w:basedOn w:val="a0"/>
    <w:link w:val="25"/>
    <w:rsid w:val="00724A41"/>
    <w:pPr>
      <w:spacing w:after="0" w:line="240" w:lineRule="auto"/>
      <w:ind w:right="-1"/>
      <w:jc w:val="center"/>
    </w:pPr>
    <w:rPr>
      <w:rFonts w:ascii="Times New Roman" w:eastAsia="Batang" w:hAnsi="Times New Roman" w:cs="Times New Roman"/>
      <w:b/>
      <w:bCs/>
      <w:color w:val="000000"/>
      <w:sz w:val="24"/>
      <w:szCs w:val="28"/>
      <w:lang w:eastAsia="ru-RU"/>
    </w:rPr>
  </w:style>
  <w:style w:type="character" w:customStyle="1" w:styleId="25">
    <w:name w:val="Основной текст 2 Знак"/>
    <w:basedOn w:val="a1"/>
    <w:link w:val="24"/>
    <w:rsid w:val="00724A41"/>
    <w:rPr>
      <w:rFonts w:ascii="Times New Roman" w:eastAsia="Batang" w:hAnsi="Times New Roman" w:cs="Times New Roman"/>
      <w:b/>
      <w:bCs/>
      <w:color w:val="000000"/>
      <w:sz w:val="24"/>
      <w:szCs w:val="28"/>
      <w:lang w:eastAsia="ru-RU"/>
    </w:rPr>
  </w:style>
  <w:style w:type="paragraph" w:styleId="33">
    <w:name w:val="Body Text Indent 3"/>
    <w:basedOn w:val="a0"/>
    <w:link w:val="34"/>
    <w:rsid w:val="00724A41"/>
    <w:pPr>
      <w:spacing w:after="0" w:line="240" w:lineRule="auto"/>
      <w:ind w:right="-1" w:firstLine="720"/>
      <w:jc w:val="both"/>
    </w:pPr>
    <w:rPr>
      <w:rFonts w:ascii="Times New Roman" w:eastAsia="Times New Roman" w:hAnsi="Times New Roman" w:cs="Times New Roman"/>
      <w:snapToGrid w:val="0"/>
      <w:color w:val="000000"/>
      <w:sz w:val="24"/>
      <w:szCs w:val="26"/>
      <w:lang w:eastAsia="ru-RU"/>
    </w:rPr>
  </w:style>
  <w:style w:type="character" w:customStyle="1" w:styleId="34">
    <w:name w:val="Основной текст с отступом 3 Знак"/>
    <w:basedOn w:val="a1"/>
    <w:link w:val="33"/>
    <w:rsid w:val="00724A41"/>
    <w:rPr>
      <w:rFonts w:ascii="Times New Roman" w:eastAsia="Times New Roman" w:hAnsi="Times New Roman" w:cs="Times New Roman"/>
      <w:snapToGrid w:val="0"/>
      <w:color w:val="000000"/>
      <w:sz w:val="24"/>
      <w:szCs w:val="26"/>
      <w:lang w:eastAsia="ru-RU"/>
    </w:rPr>
  </w:style>
  <w:style w:type="paragraph" w:customStyle="1" w:styleId="12">
    <w:name w:val="Обычный1"/>
    <w:rsid w:val="00724A41"/>
    <w:pPr>
      <w:widowControl w:val="0"/>
      <w:spacing w:after="0" w:line="240" w:lineRule="auto"/>
    </w:pPr>
    <w:rPr>
      <w:rFonts w:ascii="Times New Roman" w:eastAsia="Times New Roman" w:hAnsi="Times New Roman" w:cs="Times New Roman"/>
      <w:sz w:val="20"/>
      <w:szCs w:val="20"/>
      <w:lang w:eastAsia="ru-RU"/>
    </w:rPr>
  </w:style>
  <w:style w:type="paragraph" w:styleId="af">
    <w:name w:val="Subtitle"/>
    <w:basedOn w:val="a0"/>
    <w:link w:val="af0"/>
    <w:qFormat/>
    <w:rsid w:val="00724A41"/>
    <w:pPr>
      <w:spacing w:after="0" w:line="240" w:lineRule="auto"/>
      <w:jc w:val="both"/>
    </w:pPr>
    <w:rPr>
      <w:rFonts w:ascii="Academy" w:eastAsia="Times New Roman" w:hAnsi="Academy" w:cs="Times New Roman"/>
      <w:b/>
      <w:sz w:val="26"/>
      <w:szCs w:val="20"/>
      <w:lang w:val="en-US" w:eastAsia="ru-RU"/>
    </w:rPr>
  </w:style>
  <w:style w:type="character" w:customStyle="1" w:styleId="af0">
    <w:name w:val="Подзаголовок Знак"/>
    <w:basedOn w:val="a1"/>
    <w:link w:val="af"/>
    <w:rsid w:val="00724A41"/>
    <w:rPr>
      <w:rFonts w:ascii="Academy" w:eastAsia="Times New Roman" w:hAnsi="Academy" w:cs="Times New Roman"/>
      <w:b/>
      <w:sz w:val="26"/>
      <w:szCs w:val="20"/>
      <w:lang w:val="en-US" w:eastAsia="ru-RU"/>
    </w:rPr>
  </w:style>
  <w:style w:type="paragraph" w:styleId="af1">
    <w:name w:val="Title"/>
    <w:basedOn w:val="a0"/>
    <w:link w:val="af2"/>
    <w:qFormat/>
    <w:rsid w:val="00724A41"/>
    <w:pPr>
      <w:widowControl w:val="0"/>
      <w:shd w:val="clear" w:color="auto" w:fill="FFFFFF"/>
      <w:autoSpaceDE w:val="0"/>
      <w:autoSpaceDN w:val="0"/>
      <w:adjustRightInd w:val="0"/>
      <w:spacing w:after="0" w:line="240" w:lineRule="auto"/>
      <w:ind w:left="48"/>
      <w:jc w:val="center"/>
    </w:pPr>
    <w:rPr>
      <w:rFonts w:ascii="Times New Roman" w:eastAsia="Times New Roman" w:hAnsi="Times New Roman" w:cs="Times New Roman"/>
      <w:b/>
      <w:bCs/>
      <w:color w:val="000000"/>
      <w:spacing w:val="-18"/>
      <w:sz w:val="28"/>
      <w:szCs w:val="29"/>
      <w:lang w:eastAsia="ru-RU"/>
    </w:rPr>
  </w:style>
  <w:style w:type="character" w:customStyle="1" w:styleId="af2">
    <w:name w:val="Название Знак"/>
    <w:basedOn w:val="a1"/>
    <w:link w:val="af1"/>
    <w:rsid w:val="00724A41"/>
    <w:rPr>
      <w:rFonts w:ascii="Times New Roman" w:eastAsia="Times New Roman" w:hAnsi="Times New Roman" w:cs="Times New Roman"/>
      <w:b/>
      <w:bCs/>
      <w:color w:val="000000"/>
      <w:spacing w:val="-18"/>
      <w:sz w:val="28"/>
      <w:szCs w:val="29"/>
      <w:shd w:val="clear" w:color="auto" w:fill="FFFFFF"/>
      <w:lang w:eastAsia="ru-RU"/>
    </w:rPr>
  </w:style>
  <w:style w:type="paragraph" w:customStyle="1" w:styleId="13">
    <w:name w:val="Основной текст1"/>
    <w:basedOn w:val="a0"/>
    <w:rsid w:val="00724A41"/>
    <w:pPr>
      <w:spacing w:after="0" w:line="240" w:lineRule="auto"/>
      <w:jc w:val="both"/>
    </w:pPr>
    <w:rPr>
      <w:rFonts w:ascii="Times New Roman" w:eastAsia="Times New Roman" w:hAnsi="Times New Roman" w:cs="Times New Roman"/>
      <w:sz w:val="24"/>
      <w:szCs w:val="20"/>
      <w:lang w:eastAsia="ru-RU"/>
    </w:rPr>
  </w:style>
  <w:style w:type="paragraph" w:customStyle="1" w:styleId="xl69">
    <w:name w:val="xl69"/>
    <w:basedOn w:val="a0"/>
    <w:rsid w:val="00724A41"/>
    <w:pPr>
      <w:spacing w:before="100" w:beforeAutospacing="1" w:after="100" w:afterAutospacing="1" w:line="240" w:lineRule="auto"/>
    </w:pPr>
    <w:rPr>
      <w:rFonts w:ascii="Times New Roman" w:eastAsia="Arial Unicode MS" w:hAnsi="Times New Roman" w:cs="Times New Roman"/>
      <w:sz w:val="24"/>
      <w:szCs w:val="24"/>
      <w:lang w:eastAsia="ru-RU"/>
    </w:rPr>
  </w:style>
  <w:style w:type="paragraph" w:styleId="af3">
    <w:name w:val="footer"/>
    <w:basedOn w:val="a0"/>
    <w:link w:val="af4"/>
    <w:uiPriority w:val="99"/>
    <w:rsid w:val="00724A4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4">
    <w:name w:val="Нижний колонтитул Знак"/>
    <w:basedOn w:val="a1"/>
    <w:link w:val="af3"/>
    <w:uiPriority w:val="99"/>
    <w:rsid w:val="00724A41"/>
    <w:rPr>
      <w:rFonts w:ascii="Times New Roman" w:eastAsia="Times New Roman" w:hAnsi="Times New Roman" w:cs="Times New Roman"/>
      <w:sz w:val="24"/>
      <w:szCs w:val="24"/>
      <w:lang w:eastAsia="ru-RU"/>
    </w:rPr>
  </w:style>
  <w:style w:type="paragraph" w:styleId="af5">
    <w:name w:val="Normal (Web)"/>
    <w:basedOn w:val="a0"/>
    <w:rsid w:val="00724A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estern">
    <w:name w:val="western"/>
    <w:basedOn w:val="a0"/>
    <w:rsid w:val="00724A41"/>
    <w:pPr>
      <w:spacing w:before="100" w:beforeAutospacing="1" w:after="119" w:line="240" w:lineRule="auto"/>
      <w:ind w:firstLine="720"/>
      <w:jc w:val="both"/>
    </w:pPr>
    <w:rPr>
      <w:rFonts w:ascii="Garamond" w:eastAsia="Times New Roman" w:hAnsi="Garamond" w:cs="Times New Roman"/>
      <w:color w:val="000000"/>
      <w:sz w:val="28"/>
      <w:szCs w:val="28"/>
      <w:lang w:val="en-US"/>
    </w:rPr>
  </w:style>
  <w:style w:type="paragraph" w:customStyle="1" w:styleId="xl32">
    <w:name w:val="xl32"/>
    <w:basedOn w:val="a0"/>
    <w:rsid w:val="00724A41"/>
    <w:pPr>
      <w:spacing w:before="100" w:beforeAutospacing="1" w:after="100" w:afterAutospacing="1" w:line="240" w:lineRule="auto"/>
      <w:jc w:val="center"/>
    </w:pPr>
    <w:rPr>
      <w:rFonts w:ascii="Arial Unicode MS" w:eastAsia="Arial Unicode MS" w:hAnsi="Arial Unicode MS" w:cs="Arial Unicode MS" w:hint="eastAsia"/>
      <w:b/>
      <w:bCs/>
      <w:sz w:val="28"/>
      <w:szCs w:val="28"/>
      <w:lang w:eastAsia="ru-RU"/>
    </w:rPr>
  </w:style>
  <w:style w:type="character" w:styleId="af6">
    <w:name w:val="page number"/>
    <w:basedOn w:val="a1"/>
    <w:rsid w:val="00724A41"/>
  </w:style>
  <w:style w:type="character" w:styleId="af7">
    <w:name w:val="Hyperlink"/>
    <w:rsid w:val="00724A41"/>
    <w:rPr>
      <w:rFonts w:ascii="Times New Roman" w:hAnsi="Times New Roman" w:cs="Times New Roman" w:hint="default"/>
      <w:color w:val="333399"/>
      <w:u w:val="single"/>
    </w:rPr>
  </w:style>
  <w:style w:type="paragraph" w:customStyle="1" w:styleId="14">
    <w:name w:val="Стиль1"/>
    <w:basedOn w:val="a0"/>
    <w:rsid w:val="00724A41"/>
    <w:pPr>
      <w:widowControl w:val="0"/>
      <w:spacing w:after="0" w:line="240" w:lineRule="auto"/>
      <w:jc w:val="both"/>
    </w:pPr>
    <w:rPr>
      <w:rFonts w:ascii="Times New Roman" w:eastAsia="Times New Roman" w:hAnsi="Times New Roman" w:cs="Times New Roman"/>
      <w:snapToGrid w:val="0"/>
      <w:sz w:val="28"/>
      <w:szCs w:val="24"/>
      <w:lang w:eastAsia="ru-RU"/>
    </w:rPr>
  </w:style>
  <w:style w:type="paragraph" w:styleId="HTML">
    <w:name w:val="HTML Preformatted"/>
    <w:basedOn w:val="a0"/>
    <w:link w:val="HTML0"/>
    <w:rsid w:val="00724A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lang w:eastAsia="ru-RU"/>
    </w:rPr>
  </w:style>
  <w:style w:type="character" w:customStyle="1" w:styleId="HTML0">
    <w:name w:val="Стандартный HTML Знак"/>
    <w:basedOn w:val="a1"/>
    <w:link w:val="HTML"/>
    <w:rsid w:val="00724A41"/>
    <w:rPr>
      <w:rFonts w:ascii="Arial Unicode MS" w:eastAsia="Arial Unicode MS" w:hAnsi="Arial Unicode MS" w:cs="Arial Unicode MS"/>
      <w:sz w:val="20"/>
      <w:szCs w:val="20"/>
      <w:lang w:eastAsia="ru-RU"/>
    </w:rPr>
  </w:style>
  <w:style w:type="character" w:styleId="af8">
    <w:name w:val="Strong"/>
    <w:qFormat/>
    <w:rsid w:val="00724A41"/>
    <w:rPr>
      <w:b/>
      <w:bCs/>
    </w:rPr>
  </w:style>
  <w:style w:type="character" w:styleId="af9">
    <w:name w:val="Emphasis"/>
    <w:qFormat/>
    <w:rsid w:val="00724A41"/>
    <w:rPr>
      <w:i/>
      <w:iCs/>
    </w:rPr>
  </w:style>
  <w:style w:type="paragraph" w:customStyle="1" w:styleId="afa">
    <w:name w:val="Знак"/>
    <w:basedOn w:val="a0"/>
    <w:next w:val="2"/>
    <w:autoRedefine/>
    <w:rsid w:val="00724A41"/>
    <w:pPr>
      <w:spacing w:after="160" w:line="240" w:lineRule="auto"/>
      <w:ind w:firstLine="720"/>
      <w:jc w:val="both"/>
    </w:pPr>
    <w:rPr>
      <w:rFonts w:ascii="Times New Roman" w:eastAsia="Times New Roman" w:hAnsi="Times New Roman" w:cs="Times New Roman"/>
      <w:sz w:val="28"/>
      <w:szCs w:val="28"/>
      <w:lang w:val="en-US"/>
    </w:rPr>
  </w:style>
  <w:style w:type="paragraph" w:customStyle="1" w:styleId="26">
    <w:name w:val="Знак2"/>
    <w:basedOn w:val="a0"/>
    <w:rsid w:val="00724A41"/>
    <w:pPr>
      <w:spacing w:after="160" w:line="240" w:lineRule="exact"/>
    </w:pPr>
    <w:rPr>
      <w:rFonts w:ascii="Verdana" w:eastAsia="Times New Roman" w:hAnsi="Verdana" w:cs="Verdana"/>
      <w:sz w:val="20"/>
      <w:szCs w:val="20"/>
      <w:lang w:val="en-US"/>
    </w:rPr>
  </w:style>
  <w:style w:type="paragraph" w:customStyle="1" w:styleId="s8">
    <w:name w:val="s8"/>
    <w:basedOn w:val="a0"/>
    <w:rsid w:val="00724A41"/>
    <w:pPr>
      <w:autoSpaceDE w:val="0"/>
      <w:autoSpaceDN w:val="0"/>
      <w:spacing w:after="0" w:line="240" w:lineRule="auto"/>
      <w:ind w:firstLine="403"/>
    </w:pPr>
    <w:rPr>
      <w:rFonts w:ascii="Times New Roman" w:eastAsia="Times New Roman" w:hAnsi="Times New Roman" w:cs="Times New Roman"/>
      <w:i/>
      <w:iCs/>
      <w:color w:val="FF0000"/>
      <w:sz w:val="20"/>
      <w:szCs w:val="20"/>
      <w:lang w:eastAsia="ru-RU"/>
    </w:rPr>
  </w:style>
  <w:style w:type="character" w:customStyle="1" w:styleId="s1">
    <w:name w:val="s1"/>
    <w:rsid w:val="00724A41"/>
    <w:rPr>
      <w:rFonts w:ascii="Times New Roman" w:hAnsi="Times New Roman" w:cs="Times New Roman" w:hint="default"/>
      <w:b/>
      <w:bCs/>
      <w:i w:val="0"/>
      <w:iCs w:val="0"/>
      <w:strike w:val="0"/>
      <w:dstrike w:val="0"/>
      <w:color w:val="000000"/>
      <w:sz w:val="20"/>
      <w:szCs w:val="20"/>
      <w:u w:val="none"/>
      <w:effect w:val="none"/>
    </w:rPr>
  </w:style>
  <w:style w:type="character" w:customStyle="1" w:styleId="fontstyle30">
    <w:name w:val="fontstyle30"/>
    <w:basedOn w:val="a1"/>
    <w:rsid w:val="00724A41"/>
  </w:style>
  <w:style w:type="paragraph" w:customStyle="1" w:styleId="style18">
    <w:name w:val="style18"/>
    <w:basedOn w:val="a0"/>
    <w:rsid w:val="00724A41"/>
    <w:pPr>
      <w:spacing w:before="100" w:beforeAutospacing="1" w:after="100" w:afterAutospacing="1" w:line="240" w:lineRule="auto"/>
    </w:pPr>
    <w:rPr>
      <w:rFonts w:ascii="Arial" w:eastAsia="Times New Roman" w:hAnsi="Arial" w:cs="Arial"/>
      <w:sz w:val="24"/>
      <w:szCs w:val="24"/>
      <w:lang w:eastAsia="ru-RU"/>
    </w:rPr>
  </w:style>
  <w:style w:type="paragraph" w:customStyle="1" w:styleId="15">
    <w:name w:val="Знак Знак Знак1 Знак Знак Знак Знак Знак Знак"/>
    <w:basedOn w:val="a0"/>
    <w:next w:val="2"/>
    <w:autoRedefine/>
    <w:rsid w:val="00724A41"/>
    <w:pPr>
      <w:spacing w:after="160" w:line="240" w:lineRule="auto"/>
      <w:ind w:firstLine="720"/>
      <w:jc w:val="both"/>
    </w:pPr>
    <w:rPr>
      <w:rFonts w:ascii="Times New Roman" w:eastAsia="Times New Roman" w:hAnsi="Times New Roman" w:cs="Times New Roman"/>
      <w:sz w:val="28"/>
      <w:szCs w:val="28"/>
      <w:lang w:val="en-US"/>
    </w:rPr>
  </w:style>
  <w:style w:type="paragraph" w:customStyle="1" w:styleId="textn">
    <w:name w:val="textn"/>
    <w:basedOn w:val="a0"/>
    <w:rsid w:val="00724A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10">
    <w:name w:val="Основной текст 31"/>
    <w:basedOn w:val="a0"/>
    <w:rsid w:val="00724A41"/>
    <w:pPr>
      <w:suppressAutoHyphens/>
      <w:spacing w:after="0" w:line="240" w:lineRule="auto"/>
      <w:jc w:val="both"/>
    </w:pPr>
    <w:rPr>
      <w:rFonts w:ascii="Times New Roman" w:eastAsia="Times New Roman" w:hAnsi="Times New Roman" w:cs="Times New Roman"/>
      <w:color w:val="FF0000"/>
      <w:sz w:val="20"/>
      <w:szCs w:val="24"/>
      <w:lang w:eastAsia="ar-SA"/>
    </w:rPr>
  </w:style>
  <w:style w:type="paragraph" w:customStyle="1" w:styleId="16">
    <w:name w:val="Знак Знак1 Знак Знак Знак Знак Знак Знак Знак Знак"/>
    <w:basedOn w:val="a0"/>
    <w:autoRedefine/>
    <w:rsid w:val="00724A41"/>
    <w:pPr>
      <w:spacing w:after="160" w:line="240" w:lineRule="exact"/>
    </w:pPr>
    <w:rPr>
      <w:rFonts w:ascii="Times New Roman" w:eastAsia="SimSun" w:hAnsi="Times New Roman" w:cs="Times New Roman"/>
      <w:b/>
      <w:bCs/>
      <w:sz w:val="28"/>
      <w:szCs w:val="28"/>
      <w:lang w:val="en-US"/>
    </w:rPr>
  </w:style>
  <w:style w:type="paragraph" w:customStyle="1" w:styleId="17">
    <w:name w:val="Знак Знак Знак1 Знак Знак Знак Знак Знак Знак"/>
    <w:basedOn w:val="a0"/>
    <w:next w:val="2"/>
    <w:autoRedefine/>
    <w:rsid w:val="00724A41"/>
    <w:pPr>
      <w:spacing w:after="160" w:line="240" w:lineRule="auto"/>
      <w:ind w:firstLine="720"/>
      <w:jc w:val="both"/>
    </w:pPr>
    <w:rPr>
      <w:rFonts w:ascii="Times New Roman" w:eastAsia="Times New Roman" w:hAnsi="Times New Roman" w:cs="Times New Roman"/>
      <w:sz w:val="28"/>
      <w:szCs w:val="28"/>
      <w:lang w:val="en-US"/>
    </w:rPr>
  </w:style>
  <w:style w:type="table" w:customStyle="1" w:styleId="18">
    <w:name w:val="Сетка таблицы1"/>
    <w:basedOn w:val="a2"/>
    <w:next w:val="a5"/>
    <w:rsid w:val="00724A4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b">
    <w:name w:val="Знак Знак Знак Знак"/>
    <w:basedOn w:val="a0"/>
    <w:autoRedefine/>
    <w:rsid w:val="00724A41"/>
    <w:pPr>
      <w:spacing w:after="160" w:line="240" w:lineRule="exact"/>
    </w:pPr>
    <w:rPr>
      <w:rFonts w:ascii="Times New Roman" w:eastAsia="Times New Roman" w:hAnsi="Times New Roman" w:cs="Times New Roman"/>
      <w:sz w:val="28"/>
      <w:szCs w:val="20"/>
      <w:lang w:val="en-US"/>
    </w:rPr>
  </w:style>
  <w:style w:type="paragraph" w:styleId="afc">
    <w:name w:val="Plain Text"/>
    <w:basedOn w:val="a0"/>
    <w:link w:val="afd"/>
    <w:rsid w:val="00724A41"/>
    <w:pPr>
      <w:spacing w:after="0" w:line="240" w:lineRule="auto"/>
    </w:pPr>
    <w:rPr>
      <w:rFonts w:ascii="Courier New" w:eastAsia="Times New Roman" w:hAnsi="Courier New" w:cs="Times New Roman"/>
      <w:sz w:val="20"/>
      <w:szCs w:val="20"/>
      <w:lang w:eastAsia="ru-RU"/>
    </w:rPr>
  </w:style>
  <w:style w:type="character" w:customStyle="1" w:styleId="afd">
    <w:name w:val="Текст Знак"/>
    <w:basedOn w:val="a1"/>
    <w:link w:val="afc"/>
    <w:rsid w:val="00724A41"/>
    <w:rPr>
      <w:rFonts w:ascii="Courier New" w:eastAsia="Times New Roman" w:hAnsi="Courier New" w:cs="Times New Roman"/>
      <w:sz w:val="20"/>
      <w:szCs w:val="20"/>
      <w:lang w:eastAsia="ru-RU"/>
    </w:rPr>
  </w:style>
  <w:style w:type="character" w:customStyle="1" w:styleId="s3">
    <w:name w:val="s3"/>
    <w:rsid w:val="00724A41"/>
    <w:rPr>
      <w:rFonts w:ascii="Times New Roman" w:hAnsi="Times New Roman" w:cs="Times New Roman" w:hint="default"/>
      <w:b w:val="0"/>
      <w:bCs w:val="0"/>
      <w:i/>
      <w:iCs/>
      <w:strike w:val="0"/>
      <w:dstrike w:val="0"/>
      <w:vanish/>
      <w:webHidden w:val="0"/>
      <w:color w:val="FF0000"/>
      <w:sz w:val="28"/>
      <w:szCs w:val="28"/>
      <w:u w:val="none"/>
      <w:effect w:val="none"/>
      <w:specVanish w:val="0"/>
    </w:rPr>
  </w:style>
  <w:style w:type="paragraph" w:customStyle="1" w:styleId="19">
    <w:name w:val="Знак Знак1 Знак Знак Знак Знак Знак Знак"/>
    <w:basedOn w:val="a0"/>
    <w:autoRedefine/>
    <w:rsid w:val="00724A41"/>
    <w:pPr>
      <w:spacing w:after="160" w:line="240" w:lineRule="exact"/>
    </w:pPr>
    <w:rPr>
      <w:rFonts w:ascii="Times New Roman" w:eastAsia="Times New Roman" w:hAnsi="Times New Roman" w:cs="Times New Roman"/>
      <w:sz w:val="28"/>
      <w:szCs w:val="20"/>
      <w:lang w:val="en-US"/>
    </w:rPr>
  </w:style>
  <w:style w:type="character" w:styleId="afe">
    <w:name w:val="FollowedHyperlink"/>
    <w:rsid w:val="00724A41"/>
    <w:rPr>
      <w:color w:val="800080"/>
      <w:u w:val="single"/>
    </w:rPr>
  </w:style>
  <w:style w:type="paragraph" w:customStyle="1" w:styleId="1a">
    <w:name w:val="Знак Знак1 Знак Знак Знак Знак Знак Знак"/>
    <w:basedOn w:val="a0"/>
    <w:autoRedefine/>
    <w:rsid w:val="00724A41"/>
    <w:pPr>
      <w:spacing w:after="160" w:line="240" w:lineRule="exact"/>
    </w:pPr>
    <w:rPr>
      <w:rFonts w:ascii="Times New Roman" w:eastAsia="Times New Roman" w:hAnsi="Times New Roman" w:cs="Times New Roman"/>
      <w:sz w:val="28"/>
      <w:szCs w:val="20"/>
      <w:lang w:val="en-US"/>
    </w:rPr>
  </w:style>
  <w:style w:type="paragraph" w:customStyle="1" w:styleId="1b">
    <w:name w:val="Знак Знак1 Знак Знак Знак Знак"/>
    <w:basedOn w:val="a0"/>
    <w:autoRedefine/>
    <w:rsid w:val="00724A41"/>
    <w:pPr>
      <w:spacing w:after="160" w:line="240" w:lineRule="exact"/>
    </w:pPr>
    <w:rPr>
      <w:rFonts w:ascii="Times New Roman" w:eastAsia="Times New Roman" w:hAnsi="Times New Roman" w:cs="Times New Roman"/>
      <w:sz w:val="28"/>
      <w:szCs w:val="20"/>
      <w:lang w:val="en-US"/>
    </w:rPr>
  </w:style>
  <w:style w:type="paragraph" w:customStyle="1" w:styleId="Text">
    <w:name w:val="Text"/>
    <w:basedOn w:val="a0"/>
    <w:rsid w:val="00724A41"/>
    <w:pPr>
      <w:spacing w:after="240" w:line="240" w:lineRule="auto"/>
    </w:pPr>
    <w:rPr>
      <w:rFonts w:ascii="Times New Roman" w:eastAsia="Times New Roman" w:hAnsi="Times New Roman" w:cs="Times New Roman"/>
      <w:sz w:val="24"/>
      <w:szCs w:val="20"/>
      <w:lang w:val="en-US"/>
    </w:rPr>
  </w:style>
  <w:style w:type="paragraph" w:styleId="a">
    <w:name w:val="List Bullet"/>
    <w:basedOn w:val="a0"/>
    <w:rsid w:val="00724A41"/>
    <w:pPr>
      <w:numPr>
        <w:numId w:val="1"/>
      </w:numPr>
      <w:spacing w:after="0" w:line="240" w:lineRule="auto"/>
    </w:pPr>
    <w:rPr>
      <w:rFonts w:ascii="Times New Roman" w:eastAsia="Times New Roman" w:hAnsi="Times New Roman" w:cs="Times New Roman"/>
      <w:sz w:val="24"/>
      <w:szCs w:val="24"/>
      <w:lang w:eastAsia="ru-RU"/>
    </w:rPr>
  </w:style>
  <w:style w:type="paragraph" w:customStyle="1" w:styleId="Default">
    <w:name w:val="Default"/>
    <w:rsid w:val="00724A41"/>
    <w:pPr>
      <w:autoSpaceDE w:val="0"/>
      <w:autoSpaceDN w:val="0"/>
      <w:adjustRightInd w:val="0"/>
      <w:spacing w:after="0" w:line="240" w:lineRule="auto"/>
    </w:pPr>
    <w:rPr>
      <w:rFonts w:ascii="Arial" w:eastAsia="Times New Roman" w:hAnsi="Arial" w:cs="Arial"/>
      <w:color w:val="000000"/>
      <w:sz w:val="24"/>
      <w:szCs w:val="24"/>
      <w:lang w:eastAsia="ru-RU"/>
    </w:rPr>
  </w:style>
  <w:style w:type="paragraph" w:styleId="aff">
    <w:name w:val="caption"/>
    <w:basedOn w:val="a0"/>
    <w:next w:val="a0"/>
    <w:qFormat/>
    <w:rsid w:val="00724A41"/>
    <w:pPr>
      <w:spacing w:after="0" w:line="240" w:lineRule="auto"/>
      <w:ind w:firstLine="360"/>
      <w:jc w:val="center"/>
    </w:pPr>
    <w:rPr>
      <w:rFonts w:ascii="Times New Roman" w:eastAsia="Times New Roman" w:hAnsi="Times New Roman" w:cs="Times New Roman"/>
      <w:b/>
      <w:bCs/>
      <w:sz w:val="24"/>
      <w:szCs w:val="24"/>
      <w:lang w:eastAsia="ru-RU"/>
    </w:rPr>
  </w:style>
  <w:style w:type="paragraph" w:customStyle="1" w:styleId="norm2">
    <w:name w:val="norm2"/>
    <w:basedOn w:val="a0"/>
    <w:rsid w:val="00724A41"/>
    <w:pPr>
      <w:tabs>
        <w:tab w:val="left" w:leader="dot" w:pos="3600"/>
        <w:tab w:val="left" w:leader="dot" w:pos="7200"/>
      </w:tabs>
      <w:spacing w:after="0" w:line="240" w:lineRule="auto"/>
      <w:ind w:left="3600" w:hanging="3600"/>
    </w:pPr>
    <w:rPr>
      <w:rFonts w:ascii="Times New Roman" w:eastAsia="Times New Roman" w:hAnsi="Times New Roman" w:cs="Times New Roman"/>
      <w:sz w:val="24"/>
      <w:szCs w:val="20"/>
      <w:lang w:val="en-US"/>
    </w:rPr>
  </w:style>
  <w:style w:type="paragraph" w:customStyle="1" w:styleId="35">
    <w:name w:val="Знак Знак3"/>
    <w:basedOn w:val="a0"/>
    <w:next w:val="2"/>
    <w:autoRedefine/>
    <w:rsid w:val="00724A41"/>
    <w:pPr>
      <w:spacing w:after="160" w:line="240" w:lineRule="auto"/>
      <w:ind w:firstLine="720"/>
      <w:jc w:val="both"/>
    </w:pPr>
    <w:rPr>
      <w:rFonts w:ascii="Times New Roman" w:eastAsia="Times New Roman" w:hAnsi="Times New Roman" w:cs="Times New Roman"/>
      <w:sz w:val="28"/>
      <w:szCs w:val="28"/>
      <w:lang w:val="en-US"/>
    </w:rPr>
  </w:style>
  <w:style w:type="paragraph" w:customStyle="1" w:styleId="36">
    <w:name w:val="Знак Знак3"/>
    <w:basedOn w:val="a0"/>
    <w:next w:val="2"/>
    <w:autoRedefine/>
    <w:rsid w:val="00724A41"/>
    <w:pPr>
      <w:spacing w:after="160" w:line="240" w:lineRule="auto"/>
      <w:ind w:firstLine="720"/>
      <w:jc w:val="both"/>
    </w:pPr>
    <w:rPr>
      <w:rFonts w:ascii="Times New Roman" w:eastAsia="Times New Roman" w:hAnsi="Times New Roman" w:cs="Times New Roman"/>
      <w:sz w:val="28"/>
      <w:szCs w:val="28"/>
      <w:lang w:val="en-US"/>
    </w:rPr>
  </w:style>
  <w:style w:type="paragraph" w:styleId="aff0">
    <w:name w:val="Revision"/>
    <w:hidden/>
    <w:uiPriority w:val="99"/>
    <w:semiHidden/>
    <w:rsid w:val="00724A41"/>
    <w:pPr>
      <w:spacing w:after="0" w:line="240" w:lineRule="auto"/>
    </w:pPr>
    <w:rPr>
      <w:rFonts w:ascii="Times New Roman" w:eastAsia="Times New Roman" w:hAnsi="Times New Roman" w:cs="Times New Roman"/>
      <w:sz w:val="24"/>
      <w:szCs w:val="24"/>
      <w:lang w:eastAsia="ru-RU"/>
    </w:rPr>
  </w:style>
  <w:style w:type="numbering" w:customStyle="1" w:styleId="27">
    <w:name w:val="Нет списка2"/>
    <w:next w:val="a3"/>
    <w:semiHidden/>
    <w:rsid w:val="00E86D59"/>
  </w:style>
  <w:style w:type="paragraph" w:customStyle="1" w:styleId="28">
    <w:name w:val="Знак Знак2"/>
    <w:basedOn w:val="a0"/>
    <w:autoRedefine/>
    <w:rsid w:val="00E86D59"/>
    <w:pPr>
      <w:spacing w:after="160" w:line="240" w:lineRule="exact"/>
    </w:pPr>
    <w:rPr>
      <w:rFonts w:ascii="Times New Roman" w:eastAsia="SimSun" w:hAnsi="Times New Roman" w:cs="Times New Roman"/>
      <w:b/>
      <w:bCs/>
      <w:sz w:val="28"/>
      <w:szCs w:val="28"/>
      <w:lang w:val="en-US"/>
    </w:rPr>
  </w:style>
  <w:style w:type="paragraph" w:customStyle="1" w:styleId="29">
    <w:name w:val="Обычный2"/>
    <w:rsid w:val="00E86D59"/>
    <w:pPr>
      <w:widowControl w:val="0"/>
      <w:spacing w:after="0" w:line="240" w:lineRule="auto"/>
    </w:pPr>
    <w:rPr>
      <w:rFonts w:ascii="Times New Roman" w:eastAsia="Times New Roman" w:hAnsi="Times New Roman" w:cs="Times New Roman"/>
      <w:sz w:val="20"/>
      <w:szCs w:val="20"/>
      <w:lang w:eastAsia="ru-RU"/>
    </w:rPr>
  </w:style>
  <w:style w:type="paragraph" w:customStyle="1" w:styleId="2a">
    <w:name w:val="Основной текст2"/>
    <w:basedOn w:val="a0"/>
    <w:rsid w:val="00E86D59"/>
    <w:pPr>
      <w:spacing w:after="0" w:line="240" w:lineRule="auto"/>
      <w:jc w:val="both"/>
    </w:pPr>
    <w:rPr>
      <w:rFonts w:ascii="Times New Roman" w:eastAsia="Times New Roman" w:hAnsi="Times New Roman" w:cs="Times New Roman"/>
      <w:sz w:val="24"/>
      <w:szCs w:val="20"/>
      <w:lang w:eastAsia="ru-RU"/>
    </w:rPr>
  </w:style>
  <w:style w:type="paragraph" w:customStyle="1" w:styleId="aff1">
    <w:name w:val="Знак"/>
    <w:basedOn w:val="a0"/>
    <w:next w:val="2"/>
    <w:autoRedefine/>
    <w:rsid w:val="00E86D59"/>
    <w:pPr>
      <w:spacing w:after="160" w:line="240" w:lineRule="auto"/>
      <w:ind w:firstLine="720"/>
      <w:jc w:val="both"/>
    </w:pPr>
    <w:rPr>
      <w:rFonts w:ascii="Times New Roman" w:eastAsia="Times New Roman" w:hAnsi="Times New Roman" w:cs="Times New Roman"/>
      <w:sz w:val="28"/>
      <w:szCs w:val="28"/>
      <w:lang w:val="en-US"/>
    </w:rPr>
  </w:style>
  <w:style w:type="paragraph" w:customStyle="1" w:styleId="2b">
    <w:name w:val="Знак2"/>
    <w:basedOn w:val="a0"/>
    <w:rsid w:val="00E86D59"/>
    <w:pPr>
      <w:spacing w:after="160" w:line="240" w:lineRule="exact"/>
    </w:pPr>
    <w:rPr>
      <w:rFonts w:ascii="Verdana" w:eastAsia="Times New Roman" w:hAnsi="Verdana" w:cs="Verdana"/>
      <w:sz w:val="20"/>
      <w:szCs w:val="20"/>
      <w:lang w:val="en-US"/>
    </w:rPr>
  </w:style>
  <w:style w:type="paragraph" w:customStyle="1" w:styleId="1c">
    <w:name w:val="Знак Знак Знак1 Знак Знак Знак Знак Знак Знак"/>
    <w:basedOn w:val="a0"/>
    <w:next w:val="2"/>
    <w:autoRedefine/>
    <w:rsid w:val="00E86D59"/>
    <w:pPr>
      <w:spacing w:after="160" w:line="240" w:lineRule="auto"/>
      <w:ind w:firstLine="720"/>
      <w:jc w:val="both"/>
    </w:pPr>
    <w:rPr>
      <w:rFonts w:ascii="Times New Roman" w:eastAsia="Times New Roman" w:hAnsi="Times New Roman" w:cs="Times New Roman"/>
      <w:sz w:val="28"/>
      <w:szCs w:val="28"/>
      <w:lang w:val="en-US"/>
    </w:rPr>
  </w:style>
  <w:style w:type="table" w:customStyle="1" w:styleId="2c">
    <w:name w:val="Сетка таблицы2"/>
    <w:basedOn w:val="a2"/>
    <w:next w:val="a5"/>
    <w:rsid w:val="00E86D5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2">
    <w:name w:val="Знак Знак Знак Знак"/>
    <w:basedOn w:val="a0"/>
    <w:autoRedefine/>
    <w:rsid w:val="00E86D59"/>
    <w:pPr>
      <w:spacing w:after="160" w:line="240" w:lineRule="exact"/>
    </w:pPr>
    <w:rPr>
      <w:rFonts w:ascii="Times New Roman" w:eastAsia="Times New Roman" w:hAnsi="Times New Roman" w:cs="Times New Roman"/>
      <w:sz w:val="28"/>
      <w:szCs w:val="20"/>
      <w:lang w:val="en-US"/>
    </w:rPr>
  </w:style>
  <w:style w:type="paragraph" w:customStyle="1" w:styleId="1d">
    <w:name w:val="Знак Знак1 Знак Знак Знак Знак Знак Знак"/>
    <w:basedOn w:val="a0"/>
    <w:autoRedefine/>
    <w:rsid w:val="00E86D59"/>
    <w:pPr>
      <w:spacing w:after="160" w:line="240" w:lineRule="exact"/>
    </w:pPr>
    <w:rPr>
      <w:rFonts w:ascii="Times New Roman" w:eastAsia="Times New Roman" w:hAnsi="Times New Roman" w:cs="Times New Roman"/>
      <w:sz w:val="28"/>
      <w:szCs w:val="20"/>
      <w:lang w:val="en-US"/>
    </w:rPr>
  </w:style>
  <w:style w:type="paragraph" w:customStyle="1" w:styleId="1e">
    <w:name w:val="Знак Знак1 Знак Знак Знак Знак"/>
    <w:basedOn w:val="a0"/>
    <w:autoRedefine/>
    <w:rsid w:val="00E86D59"/>
    <w:pPr>
      <w:spacing w:after="160" w:line="240" w:lineRule="exact"/>
    </w:pPr>
    <w:rPr>
      <w:rFonts w:ascii="Times New Roman" w:eastAsia="Times New Roman" w:hAnsi="Times New Roman" w:cs="Times New Roman"/>
      <w:sz w:val="28"/>
      <w:szCs w:val="20"/>
      <w:lang w:val="en-US"/>
    </w:rPr>
  </w:style>
  <w:style w:type="paragraph" w:customStyle="1" w:styleId="37">
    <w:name w:val="Знак Знак3"/>
    <w:basedOn w:val="a0"/>
    <w:next w:val="2"/>
    <w:autoRedefine/>
    <w:rsid w:val="00E86D59"/>
    <w:pPr>
      <w:spacing w:after="160" w:line="240" w:lineRule="auto"/>
      <w:ind w:firstLine="720"/>
      <w:jc w:val="both"/>
    </w:pPr>
    <w:rPr>
      <w:rFonts w:ascii="Times New Roman" w:eastAsia="Times New Roman" w:hAnsi="Times New Roman" w:cs="Times New Roman"/>
      <w:sz w:val="28"/>
      <w:szCs w:val="28"/>
      <w:lang w:val="en-US"/>
    </w:rPr>
  </w:style>
  <w:style w:type="paragraph" w:customStyle="1" w:styleId="110">
    <w:name w:val="Знак Знак1 Знак Знак Знак Знак Знак Знак1 Знак Знак"/>
    <w:basedOn w:val="a0"/>
    <w:autoRedefine/>
    <w:rsid w:val="00E86D59"/>
    <w:pPr>
      <w:spacing w:after="160" w:line="240" w:lineRule="exact"/>
    </w:pPr>
    <w:rPr>
      <w:rFonts w:ascii="Times New Roman" w:eastAsia="Times New Roman" w:hAnsi="Times New Roman" w:cs="Times New Roman"/>
      <w:sz w:val="28"/>
      <w:szCs w:val="20"/>
      <w:lang w:val="en-US"/>
    </w:rPr>
  </w:style>
  <w:style w:type="paragraph" w:styleId="aff3">
    <w:name w:val="No Spacing"/>
    <w:uiPriority w:val="1"/>
    <w:qFormat/>
    <w:rsid w:val="00AE587A"/>
    <w:pPr>
      <w:spacing w:after="0" w:line="240" w:lineRule="auto"/>
    </w:pPr>
  </w:style>
  <w:style w:type="paragraph" w:customStyle="1" w:styleId="41">
    <w:name w:val="Знак Знак4"/>
    <w:basedOn w:val="a0"/>
    <w:autoRedefine/>
    <w:rsid w:val="00E74DCC"/>
    <w:pPr>
      <w:spacing w:after="160" w:line="240" w:lineRule="exact"/>
    </w:pPr>
    <w:rPr>
      <w:rFonts w:ascii="Times New Roman" w:eastAsia="SimSun" w:hAnsi="Times New Roman" w:cs="Times New Roman"/>
      <w:b/>
      <w:bCs/>
      <w:sz w:val="28"/>
      <w:szCs w:val="28"/>
      <w:lang w:val="en-US"/>
    </w:rPr>
  </w:style>
  <w:style w:type="paragraph" w:customStyle="1" w:styleId="42">
    <w:name w:val="Знак Знак4"/>
    <w:basedOn w:val="a0"/>
    <w:autoRedefine/>
    <w:rsid w:val="00326EEC"/>
    <w:pPr>
      <w:spacing w:after="160" w:line="240" w:lineRule="exact"/>
    </w:pPr>
    <w:rPr>
      <w:rFonts w:ascii="Times New Roman" w:eastAsia="SimSun" w:hAnsi="Times New Roman" w:cs="Times New Roman"/>
      <w:b/>
      <w:bCs/>
      <w:sz w:val="28"/>
      <w:szCs w:val="28"/>
      <w:lang w:val="en-US"/>
    </w:rPr>
  </w:style>
  <w:style w:type="numbering" w:customStyle="1" w:styleId="38">
    <w:name w:val="Нет списка3"/>
    <w:next w:val="a3"/>
    <w:semiHidden/>
    <w:rsid w:val="004E4AEE"/>
  </w:style>
  <w:style w:type="paragraph" w:customStyle="1" w:styleId="aff4">
    <w:name w:val="Знак Знак"/>
    <w:basedOn w:val="a0"/>
    <w:autoRedefine/>
    <w:rsid w:val="004E4AEE"/>
    <w:pPr>
      <w:spacing w:after="160" w:line="240" w:lineRule="exact"/>
    </w:pPr>
    <w:rPr>
      <w:rFonts w:ascii="Times New Roman" w:eastAsia="SimSun" w:hAnsi="Times New Roman" w:cs="Times New Roman"/>
      <w:b/>
      <w:bCs/>
      <w:sz w:val="28"/>
      <w:szCs w:val="28"/>
      <w:lang w:val="en-US"/>
    </w:rPr>
  </w:style>
  <w:style w:type="paragraph" w:customStyle="1" w:styleId="39">
    <w:name w:val="Обычный3"/>
    <w:rsid w:val="004E4AEE"/>
    <w:pPr>
      <w:widowControl w:val="0"/>
      <w:spacing w:after="0" w:line="240" w:lineRule="auto"/>
    </w:pPr>
    <w:rPr>
      <w:rFonts w:ascii="Times New Roman" w:eastAsia="Times New Roman" w:hAnsi="Times New Roman" w:cs="Times New Roman"/>
      <w:sz w:val="20"/>
      <w:szCs w:val="20"/>
      <w:lang w:eastAsia="ru-RU"/>
    </w:rPr>
  </w:style>
  <w:style w:type="paragraph" w:customStyle="1" w:styleId="3a">
    <w:name w:val="Основной текст3"/>
    <w:basedOn w:val="a0"/>
    <w:rsid w:val="004E4AEE"/>
    <w:pPr>
      <w:spacing w:after="0" w:line="240" w:lineRule="auto"/>
      <w:jc w:val="both"/>
    </w:pPr>
    <w:rPr>
      <w:rFonts w:ascii="Times New Roman" w:eastAsia="Times New Roman" w:hAnsi="Times New Roman" w:cs="Times New Roman"/>
      <w:sz w:val="24"/>
      <w:szCs w:val="20"/>
      <w:lang w:eastAsia="ru-RU"/>
    </w:rPr>
  </w:style>
  <w:style w:type="paragraph" w:customStyle="1" w:styleId="aff5">
    <w:name w:val="Знак"/>
    <w:basedOn w:val="a0"/>
    <w:next w:val="2"/>
    <w:autoRedefine/>
    <w:rsid w:val="004E4AEE"/>
    <w:pPr>
      <w:spacing w:after="160" w:line="240" w:lineRule="auto"/>
      <w:ind w:firstLine="720"/>
      <w:jc w:val="both"/>
    </w:pPr>
    <w:rPr>
      <w:rFonts w:ascii="Times New Roman" w:eastAsia="Times New Roman" w:hAnsi="Times New Roman" w:cs="Times New Roman"/>
      <w:sz w:val="28"/>
      <w:szCs w:val="28"/>
      <w:lang w:val="en-US"/>
    </w:rPr>
  </w:style>
  <w:style w:type="paragraph" w:customStyle="1" w:styleId="2d">
    <w:name w:val="Знак2"/>
    <w:basedOn w:val="a0"/>
    <w:rsid w:val="004E4AEE"/>
    <w:pPr>
      <w:spacing w:after="160" w:line="240" w:lineRule="exact"/>
    </w:pPr>
    <w:rPr>
      <w:rFonts w:ascii="Verdana" w:eastAsia="Times New Roman" w:hAnsi="Verdana" w:cs="Verdana"/>
      <w:sz w:val="20"/>
      <w:szCs w:val="20"/>
      <w:lang w:val="en-US"/>
    </w:rPr>
  </w:style>
  <w:style w:type="paragraph" w:customStyle="1" w:styleId="1f">
    <w:name w:val="Знак Знак Знак1 Знак Знак Знак Знак Знак Знак"/>
    <w:basedOn w:val="a0"/>
    <w:next w:val="2"/>
    <w:autoRedefine/>
    <w:rsid w:val="004E4AEE"/>
    <w:pPr>
      <w:spacing w:after="160" w:line="240" w:lineRule="auto"/>
      <w:ind w:firstLine="720"/>
      <w:jc w:val="both"/>
    </w:pPr>
    <w:rPr>
      <w:rFonts w:ascii="Times New Roman" w:eastAsia="Times New Roman" w:hAnsi="Times New Roman" w:cs="Times New Roman"/>
      <w:sz w:val="28"/>
      <w:szCs w:val="28"/>
      <w:lang w:val="en-US"/>
    </w:rPr>
  </w:style>
  <w:style w:type="table" w:customStyle="1" w:styleId="3b">
    <w:name w:val="Сетка таблицы3"/>
    <w:basedOn w:val="a2"/>
    <w:next w:val="a5"/>
    <w:rsid w:val="004E4AE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Знак Знак Знак Знак"/>
    <w:basedOn w:val="a0"/>
    <w:autoRedefine/>
    <w:rsid w:val="004E4AEE"/>
    <w:pPr>
      <w:spacing w:after="160" w:line="240" w:lineRule="exact"/>
    </w:pPr>
    <w:rPr>
      <w:rFonts w:ascii="Times New Roman" w:eastAsia="Times New Roman" w:hAnsi="Times New Roman" w:cs="Times New Roman"/>
      <w:sz w:val="28"/>
      <w:szCs w:val="20"/>
      <w:lang w:val="en-US"/>
    </w:rPr>
  </w:style>
  <w:style w:type="paragraph" w:customStyle="1" w:styleId="1f0">
    <w:name w:val="Знак Знак1 Знак Знак Знак Знак Знак Знак"/>
    <w:basedOn w:val="a0"/>
    <w:autoRedefine/>
    <w:rsid w:val="004E4AEE"/>
    <w:pPr>
      <w:spacing w:after="160" w:line="240" w:lineRule="exact"/>
    </w:pPr>
    <w:rPr>
      <w:rFonts w:ascii="Times New Roman" w:eastAsia="Times New Roman" w:hAnsi="Times New Roman" w:cs="Times New Roman"/>
      <w:sz w:val="28"/>
      <w:szCs w:val="20"/>
      <w:lang w:val="en-US"/>
    </w:rPr>
  </w:style>
  <w:style w:type="paragraph" w:customStyle="1" w:styleId="1f1">
    <w:name w:val="Знак Знак1 Знак Знак Знак Знак"/>
    <w:basedOn w:val="a0"/>
    <w:autoRedefine/>
    <w:rsid w:val="004E4AEE"/>
    <w:pPr>
      <w:spacing w:after="160" w:line="240" w:lineRule="exact"/>
    </w:pPr>
    <w:rPr>
      <w:rFonts w:ascii="Times New Roman" w:eastAsia="Times New Roman" w:hAnsi="Times New Roman" w:cs="Times New Roman"/>
      <w:sz w:val="28"/>
      <w:szCs w:val="20"/>
      <w:lang w:val="en-US"/>
    </w:rPr>
  </w:style>
  <w:style w:type="paragraph" w:customStyle="1" w:styleId="2e">
    <w:name w:val="Знак Знак2 Знак Знак"/>
    <w:basedOn w:val="a0"/>
    <w:autoRedefine/>
    <w:rsid w:val="004E4AEE"/>
    <w:pPr>
      <w:spacing w:after="160" w:line="240" w:lineRule="exact"/>
    </w:pPr>
    <w:rPr>
      <w:rFonts w:ascii="Times New Roman" w:eastAsia="SimSun" w:hAnsi="Times New Roman" w:cs="Times New Roman"/>
      <w:b/>
      <w:bCs/>
      <w:sz w:val="28"/>
      <w:szCs w:val="28"/>
      <w:lang w:val="en-US"/>
    </w:rPr>
  </w:style>
  <w:style w:type="paragraph" w:customStyle="1" w:styleId="2f">
    <w:name w:val="Знак Знак2"/>
    <w:basedOn w:val="a0"/>
    <w:autoRedefine/>
    <w:rsid w:val="004E4AEE"/>
    <w:pPr>
      <w:suppressAutoHyphens/>
      <w:spacing w:after="0" w:line="240" w:lineRule="auto"/>
      <w:ind w:firstLine="709"/>
      <w:jc w:val="both"/>
    </w:pPr>
    <w:rPr>
      <w:rFonts w:ascii="Times New Roman" w:eastAsia="SimSun" w:hAnsi="Times New Roman" w:cs="Times New Roman"/>
      <w:bCs/>
      <w:color w:val="000000"/>
      <w:sz w:val="24"/>
      <w:szCs w:val="24"/>
      <w:lang w:val="kk-KZ"/>
    </w:rPr>
  </w:style>
  <w:style w:type="paragraph" w:customStyle="1" w:styleId="311">
    <w:name w:val="Знак Знак3 Знак Знак1 Знак Знак"/>
    <w:basedOn w:val="a0"/>
    <w:autoRedefine/>
    <w:rsid w:val="004E4AEE"/>
    <w:pPr>
      <w:spacing w:after="160" w:line="240" w:lineRule="exact"/>
    </w:pPr>
    <w:rPr>
      <w:rFonts w:ascii="Times New Roman" w:eastAsia="SimSun" w:hAnsi="Times New Roman" w:cs="Times New Roman"/>
      <w:b/>
      <w:bCs/>
      <w:sz w:val="28"/>
      <w:szCs w:val="28"/>
      <w:lang w:val="en-US"/>
    </w:rPr>
  </w:style>
  <w:style w:type="paragraph" w:customStyle="1" w:styleId="1f2">
    <w:name w:val="Знак Знак1 Знак Знак Знак Знак Знак Знак Знак Знак"/>
    <w:basedOn w:val="a0"/>
    <w:autoRedefine/>
    <w:rsid w:val="004E4AEE"/>
    <w:pPr>
      <w:spacing w:after="160" w:line="240" w:lineRule="exact"/>
    </w:pPr>
    <w:rPr>
      <w:rFonts w:ascii="Times New Roman" w:eastAsia="SimSun" w:hAnsi="Times New Roman" w:cs="Times New Roman"/>
      <w:b/>
      <w:bCs/>
      <w:sz w:val="28"/>
      <w:szCs w:val="28"/>
      <w:lang w:val="en-US"/>
    </w:rPr>
  </w:style>
  <w:style w:type="character" w:customStyle="1" w:styleId="st1">
    <w:name w:val="st1"/>
    <w:basedOn w:val="a1"/>
    <w:rsid w:val="004E4AEE"/>
  </w:style>
  <w:style w:type="paragraph" w:customStyle="1" w:styleId="51">
    <w:name w:val="Знак Знак5 Знак Знак"/>
    <w:basedOn w:val="a0"/>
    <w:autoRedefine/>
    <w:rsid w:val="004E4AEE"/>
    <w:pPr>
      <w:spacing w:after="160" w:line="240" w:lineRule="exact"/>
    </w:pPr>
    <w:rPr>
      <w:rFonts w:ascii="Times New Roman" w:eastAsia="SimSun" w:hAnsi="Times New Roman" w:cs="Times New Roman"/>
      <w:b/>
      <w:bCs/>
      <w:sz w:val="28"/>
      <w:szCs w:val="28"/>
      <w:lang w:val="en-US"/>
    </w:rPr>
  </w:style>
  <w:style w:type="character" w:customStyle="1" w:styleId="x-attributesvalue">
    <w:name w:val="x-attributes__value"/>
    <w:rsid w:val="004E4AEE"/>
  </w:style>
  <w:style w:type="numbering" w:customStyle="1" w:styleId="43">
    <w:name w:val="Нет списка4"/>
    <w:next w:val="a3"/>
    <w:semiHidden/>
    <w:rsid w:val="00B06D25"/>
  </w:style>
  <w:style w:type="table" w:customStyle="1" w:styleId="44">
    <w:name w:val="Сетка таблицы4"/>
    <w:basedOn w:val="a2"/>
    <w:next w:val="a5"/>
    <w:rsid w:val="00B06D2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7">
    <w:name w:val="Знак Знак Знак Знак Знак Знак"/>
    <w:basedOn w:val="a0"/>
    <w:autoRedefine/>
    <w:rsid w:val="0065680A"/>
    <w:pPr>
      <w:spacing w:after="160" w:line="240" w:lineRule="exact"/>
    </w:pPr>
    <w:rPr>
      <w:rFonts w:ascii="Times New Roman" w:eastAsia="Times New Roman" w:hAnsi="Times New Roman" w:cs="Times New Roman"/>
      <w:sz w:val="28"/>
      <w:szCs w:val="20"/>
      <w:lang w:val="en-US"/>
    </w:rPr>
  </w:style>
  <w:style w:type="numbering" w:customStyle="1" w:styleId="52">
    <w:name w:val="Нет списка5"/>
    <w:next w:val="a3"/>
    <w:semiHidden/>
    <w:rsid w:val="00E53207"/>
  </w:style>
  <w:style w:type="paragraph" w:customStyle="1" w:styleId="1f3">
    <w:name w:val="Знак Знак1 Знак Знак Знак Знак Знак Знак Знак Знак"/>
    <w:basedOn w:val="a0"/>
    <w:autoRedefine/>
    <w:rsid w:val="00E53207"/>
    <w:pPr>
      <w:spacing w:after="160" w:line="240" w:lineRule="exact"/>
    </w:pPr>
    <w:rPr>
      <w:rFonts w:ascii="Times New Roman" w:eastAsia="SimSun" w:hAnsi="Times New Roman" w:cs="Times New Roman"/>
      <w:b/>
      <w:bCs/>
      <w:sz w:val="28"/>
      <w:szCs w:val="28"/>
      <w:lang w:val="en-US"/>
    </w:rPr>
  </w:style>
  <w:style w:type="paragraph" w:customStyle="1" w:styleId="45">
    <w:name w:val="Обычный4"/>
    <w:rsid w:val="00E53207"/>
    <w:pPr>
      <w:widowControl w:val="0"/>
      <w:spacing w:after="0" w:line="240" w:lineRule="auto"/>
    </w:pPr>
    <w:rPr>
      <w:rFonts w:ascii="Times New Roman" w:eastAsia="Times New Roman" w:hAnsi="Times New Roman" w:cs="Times New Roman"/>
      <w:sz w:val="20"/>
      <w:szCs w:val="20"/>
      <w:lang w:eastAsia="ru-RU"/>
    </w:rPr>
  </w:style>
  <w:style w:type="paragraph" w:customStyle="1" w:styleId="1f4">
    <w:name w:val="Знак Знак Знак1 Знак Знак Знак Знак Знак Знак"/>
    <w:basedOn w:val="a0"/>
    <w:next w:val="2"/>
    <w:autoRedefine/>
    <w:rsid w:val="00E53207"/>
    <w:pPr>
      <w:spacing w:after="160" w:line="240" w:lineRule="auto"/>
      <w:ind w:firstLine="720"/>
      <w:jc w:val="both"/>
    </w:pPr>
    <w:rPr>
      <w:rFonts w:ascii="Times New Roman" w:eastAsia="Times New Roman" w:hAnsi="Times New Roman" w:cs="Times New Roman"/>
      <w:sz w:val="28"/>
      <w:szCs w:val="28"/>
      <w:lang w:val="en-US"/>
    </w:rPr>
  </w:style>
  <w:style w:type="paragraph" w:customStyle="1" w:styleId="3c">
    <w:name w:val="Знак Знак3 Знак Знак"/>
    <w:basedOn w:val="a0"/>
    <w:autoRedefine/>
    <w:rsid w:val="00E53207"/>
    <w:pPr>
      <w:spacing w:after="160" w:line="240" w:lineRule="exact"/>
    </w:pPr>
    <w:rPr>
      <w:rFonts w:ascii="Times New Roman" w:eastAsia="SimSun" w:hAnsi="Times New Roman" w:cs="Times New Roman"/>
      <w:b/>
      <w:bCs/>
      <w:sz w:val="28"/>
      <w:szCs w:val="28"/>
      <w:lang w:val="en-US"/>
    </w:rPr>
  </w:style>
  <w:style w:type="table" w:customStyle="1" w:styleId="53">
    <w:name w:val="Сетка таблицы5"/>
    <w:basedOn w:val="a2"/>
    <w:next w:val="a5"/>
    <w:rsid w:val="00E532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5">
    <w:name w:val="Знак Знак1 Знак Знак Знак Знак Знак Знак"/>
    <w:basedOn w:val="a0"/>
    <w:autoRedefine/>
    <w:rsid w:val="00E53207"/>
    <w:pPr>
      <w:spacing w:after="160" w:line="240" w:lineRule="exact"/>
    </w:pPr>
    <w:rPr>
      <w:rFonts w:ascii="Times New Roman" w:eastAsia="Times New Roman" w:hAnsi="Times New Roman" w:cs="Times New Roman"/>
      <w:sz w:val="28"/>
      <w:szCs w:val="20"/>
      <w:lang w:val="en-US"/>
    </w:rPr>
  </w:style>
  <w:style w:type="paragraph" w:customStyle="1" w:styleId="1f6">
    <w:name w:val="Знак Знак Знак Знак1"/>
    <w:basedOn w:val="a0"/>
    <w:autoRedefine/>
    <w:rsid w:val="00E53207"/>
    <w:pPr>
      <w:spacing w:after="160" w:line="240" w:lineRule="exact"/>
    </w:pPr>
    <w:rPr>
      <w:rFonts w:ascii="Times New Roman" w:eastAsia="Times New Roman" w:hAnsi="Times New Roman" w:cs="Times New Roman"/>
      <w:sz w:val="28"/>
      <w:szCs w:val="20"/>
      <w:lang w:val="en-US"/>
    </w:rPr>
  </w:style>
  <w:style w:type="character" w:styleId="aff8">
    <w:name w:val="annotation reference"/>
    <w:uiPriority w:val="99"/>
    <w:rsid w:val="00E53207"/>
    <w:rPr>
      <w:sz w:val="16"/>
      <w:szCs w:val="16"/>
    </w:rPr>
  </w:style>
  <w:style w:type="paragraph" w:styleId="aff9">
    <w:name w:val="annotation text"/>
    <w:basedOn w:val="a0"/>
    <w:link w:val="affa"/>
    <w:uiPriority w:val="99"/>
    <w:rsid w:val="00E53207"/>
    <w:pPr>
      <w:spacing w:after="0" w:line="240" w:lineRule="auto"/>
    </w:pPr>
    <w:rPr>
      <w:rFonts w:ascii="Times New Roman" w:eastAsia="Times New Roman" w:hAnsi="Times New Roman" w:cs="Times New Roman"/>
      <w:sz w:val="20"/>
      <w:szCs w:val="20"/>
      <w:lang w:eastAsia="ru-RU"/>
    </w:rPr>
  </w:style>
  <w:style w:type="character" w:customStyle="1" w:styleId="affa">
    <w:name w:val="Текст примечания Знак"/>
    <w:basedOn w:val="a1"/>
    <w:link w:val="aff9"/>
    <w:uiPriority w:val="99"/>
    <w:rsid w:val="00E53207"/>
    <w:rPr>
      <w:rFonts w:ascii="Times New Roman" w:eastAsia="Times New Roman" w:hAnsi="Times New Roman" w:cs="Times New Roman"/>
      <w:sz w:val="20"/>
      <w:szCs w:val="20"/>
      <w:lang w:eastAsia="ru-RU"/>
    </w:rPr>
  </w:style>
  <w:style w:type="paragraph" w:styleId="affb">
    <w:name w:val="annotation subject"/>
    <w:basedOn w:val="aff9"/>
    <w:next w:val="aff9"/>
    <w:link w:val="affc"/>
    <w:uiPriority w:val="99"/>
    <w:rsid w:val="00E53207"/>
    <w:rPr>
      <w:b/>
      <w:bCs/>
    </w:rPr>
  </w:style>
  <w:style w:type="character" w:customStyle="1" w:styleId="affc">
    <w:name w:val="Тема примечания Знак"/>
    <w:basedOn w:val="affa"/>
    <w:link w:val="affb"/>
    <w:uiPriority w:val="99"/>
    <w:rsid w:val="00E53207"/>
    <w:rPr>
      <w:rFonts w:ascii="Times New Roman" w:eastAsia="Times New Roman" w:hAnsi="Times New Roman" w:cs="Times New Roman"/>
      <w:b/>
      <w:bCs/>
      <w:sz w:val="20"/>
      <w:szCs w:val="20"/>
      <w:lang w:eastAsia="ru-RU"/>
    </w:rPr>
  </w:style>
  <w:style w:type="paragraph" w:customStyle="1" w:styleId="61">
    <w:name w:val="Знак Знак6 Знак Знак Знак Знак"/>
    <w:basedOn w:val="a0"/>
    <w:autoRedefine/>
    <w:rsid w:val="00E53207"/>
    <w:pPr>
      <w:spacing w:after="160" w:line="240" w:lineRule="exact"/>
    </w:pPr>
    <w:rPr>
      <w:rFonts w:ascii="Times New Roman" w:eastAsia="Times New Roman" w:hAnsi="Times New Roman" w:cs="Times New Roman"/>
      <w:sz w:val="28"/>
      <w:szCs w:val="20"/>
      <w:lang w:val="en-US"/>
    </w:rPr>
  </w:style>
  <w:style w:type="numbering" w:customStyle="1" w:styleId="62">
    <w:name w:val="Нет списка6"/>
    <w:next w:val="a3"/>
    <w:uiPriority w:val="99"/>
    <w:semiHidden/>
    <w:unhideWhenUsed/>
    <w:rsid w:val="0089650A"/>
  </w:style>
  <w:style w:type="paragraph" w:customStyle="1" w:styleId="1f7">
    <w:name w:val="Название1"/>
    <w:basedOn w:val="a0"/>
    <w:qFormat/>
    <w:rsid w:val="0089650A"/>
    <w:pPr>
      <w:widowControl w:val="0"/>
      <w:shd w:val="clear" w:color="auto" w:fill="FFFFFF"/>
      <w:autoSpaceDE w:val="0"/>
      <w:autoSpaceDN w:val="0"/>
      <w:adjustRightInd w:val="0"/>
      <w:spacing w:after="0" w:line="240" w:lineRule="auto"/>
      <w:ind w:left="48"/>
      <w:jc w:val="center"/>
    </w:pPr>
    <w:rPr>
      <w:rFonts w:ascii="Verdana" w:eastAsia="Verdana" w:hAnsi="Verdana" w:cs="Verdana"/>
      <w:b/>
      <w:bCs/>
      <w:color w:val="000000"/>
      <w:spacing w:val="-18"/>
      <w:sz w:val="28"/>
      <w:szCs w:val="29"/>
      <w:lang w:eastAsia="ru-RU"/>
    </w:rPr>
  </w:style>
  <w:style w:type="table" w:customStyle="1" w:styleId="63">
    <w:name w:val="Сетка таблицы6"/>
    <w:basedOn w:val="a2"/>
    <w:next w:val="a5"/>
    <w:rsid w:val="0089650A"/>
    <w:pPr>
      <w:spacing w:after="0" w:line="240" w:lineRule="auto"/>
    </w:pPr>
    <w:rPr>
      <w:rFonts w:ascii="Verdana" w:eastAsia="Verdana" w:hAnsi="Verdana" w:cs="Verdan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8">
    <w:name w:val="Знак Знак1 Знак Знак"/>
    <w:basedOn w:val="a0"/>
    <w:autoRedefine/>
    <w:rsid w:val="0089650A"/>
    <w:pPr>
      <w:spacing w:after="160" w:line="240" w:lineRule="exact"/>
    </w:pPr>
    <w:rPr>
      <w:rFonts w:ascii="Verdana" w:eastAsia="Verdana" w:hAnsi="Verdana" w:cs="Verdana"/>
      <w:sz w:val="28"/>
      <w:szCs w:val="20"/>
      <w:lang w:val="en-US"/>
    </w:rPr>
  </w:style>
  <w:style w:type="character" w:customStyle="1" w:styleId="tgc">
    <w:name w:val="_tgc"/>
    <w:rsid w:val="0089650A"/>
  </w:style>
  <w:style w:type="paragraph" w:customStyle="1" w:styleId="1f9">
    <w:name w:val="Знак Знак1"/>
    <w:basedOn w:val="a0"/>
    <w:autoRedefine/>
    <w:rsid w:val="0089650A"/>
    <w:pPr>
      <w:spacing w:after="160" w:line="240" w:lineRule="exact"/>
    </w:pPr>
    <w:rPr>
      <w:rFonts w:ascii="Verdana" w:eastAsia="Verdana" w:hAnsi="Verdana" w:cs="Verdana"/>
      <w:sz w:val="28"/>
      <w:szCs w:val="20"/>
      <w:lang w:val="en-US"/>
    </w:rPr>
  </w:style>
  <w:style w:type="paragraph" w:customStyle="1" w:styleId="1fa">
    <w:name w:val="Знак Знак Знак Знак Знак Знак Знак1 Знак Знак Знак Знак Знак Знак Знак Знак Знак"/>
    <w:basedOn w:val="a0"/>
    <w:next w:val="2"/>
    <w:autoRedefine/>
    <w:rsid w:val="0089650A"/>
    <w:pPr>
      <w:spacing w:after="160" w:line="240" w:lineRule="auto"/>
      <w:ind w:firstLine="720"/>
      <w:jc w:val="both"/>
    </w:pPr>
    <w:rPr>
      <w:rFonts w:ascii="Verdana" w:eastAsia="Verdana" w:hAnsi="Verdana" w:cs="Verdana"/>
      <w:sz w:val="28"/>
      <w:szCs w:val="28"/>
      <w:lang w:val="en-US"/>
    </w:rPr>
  </w:style>
  <w:style w:type="paragraph" w:customStyle="1" w:styleId="Iauiue">
    <w:name w:val="Iau?iue"/>
    <w:rsid w:val="0089650A"/>
    <w:pPr>
      <w:widowControl w:val="0"/>
      <w:spacing w:after="0" w:line="240" w:lineRule="auto"/>
    </w:pPr>
    <w:rPr>
      <w:rFonts w:ascii="Verdana" w:eastAsia="Verdana" w:hAnsi="Verdana" w:cs="Verdana"/>
      <w:sz w:val="20"/>
      <w:szCs w:val="20"/>
      <w:lang w:eastAsia="ru-RU"/>
    </w:rPr>
  </w:style>
  <w:style w:type="paragraph" w:customStyle="1" w:styleId="acchead">
    <w:name w:val="acchead"/>
    <w:basedOn w:val="a0"/>
    <w:rsid w:val="0089650A"/>
    <w:pPr>
      <w:spacing w:before="100" w:beforeAutospacing="1" w:after="100" w:afterAutospacing="1" w:line="240" w:lineRule="auto"/>
    </w:pPr>
    <w:rPr>
      <w:rFonts w:ascii="Verdana" w:eastAsia="Verdana" w:hAnsi="Verdana" w:cs="Verdana"/>
      <w:sz w:val="24"/>
      <w:szCs w:val="24"/>
      <w:lang w:eastAsia="ru-RU"/>
    </w:rPr>
  </w:style>
  <w:style w:type="paragraph" w:customStyle="1" w:styleId="1fb">
    <w:name w:val="Абзац списка1"/>
    <w:aliases w:val="AC List 01,List Paragraph (numbered (a)),NUMBERED PARAGRAPH,List Paragraph 1,List_Paragraph,Multilevel para_II,Akapit z listą BS,IBL List Paragraph,List Paragraph nowy,Numbered List Paragraph,Bullet1,Numbered list,Heading1,H1-1"/>
    <w:basedOn w:val="a0"/>
    <w:link w:val="affd"/>
    <w:uiPriority w:val="34"/>
    <w:qFormat/>
    <w:rsid w:val="0089650A"/>
    <w:pPr>
      <w:spacing w:after="0" w:line="240" w:lineRule="auto"/>
      <w:ind w:left="720"/>
      <w:contextualSpacing/>
    </w:pPr>
    <w:rPr>
      <w:rFonts w:ascii="Verdana" w:eastAsia="Garamond" w:hAnsi="Verdana" w:cs="Verdana"/>
      <w:color w:val="000000"/>
      <w:sz w:val="26"/>
      <w:szCs w:val="26"/>
      <w:lang w:eastAsia="ru-RU"/>
    </w:rPr>
  </w:style>
  <w:style w:type="character" w:customStyle="1" w:styleId="affd">
    <w:name w:val="Абзац списка Знак"/>
    <w:aliases w:val="AC List 01 Знак,List Paragraph (numbered (a)) Знак,NUMBERED PARAGRAPH Знак,List Paragraph 1 Знак,List_Paragraph Знак,Multilevel para_II Знак,Akapit z listą BS Знак,IBL List Paragraph Знак,List Paragraph nowy Знак,Bullet1 Знак,H1-1 Знак"/>
    <w:link w:val="1fb"/>
    <w:qFormat/>
    <w:rsid w:val="0089650A"/>
    <w:rPr>
      <w:rFonts w:ascii="Verdana" w:eastAsia="Garamond" w:hAnsi="Verdana" w:cs="Verdana"/>
      <w:color w:val="000000"/>
      <w:sz w:val="26"/>
      <w:szCs w:val="26"/>
      <w:lang w:eastAsia="ru-RU"/>
    </w:rPr>
  </w:style>
  <w:style w:type="numbering" w:customStyle="1" w:styleId="111">
    <w:name w:val="Нет списка11"/>
    <w:next w:val="a3"/>
    <w:unhideWhenUsed/>
    <w:rsid w:val="0089650A"/>
  </w:style>
  <w:style w:type="paragraph" w:customStyle="1" w:styleId="msonormal0">
    <w:name w:val="msonormal"/>
    <w:basedOn w:val="a0"/>
    <w:rsid w:val="0089650A"/>
    <w:pPr>
      <w:spacing w:before="100" w:beforeAutospacing="1" w:after="100" w:afterAutospacing="1" w:line="240" w:lineRule="auto"/>
    </w:pPr>
    <w:rPr>
      <w:rFonts w:ascii="Verdana" w:eastAsia="Verdana" w:hAnsi="Verdana" w:cs="Verdana"/>
      <w:sz w:val="24"/>
      <w:szCs w:val="24"/>
      <w:lang w:eastAsia="ru-RU"/>
    </w:rPr>
  </w:style>
  <w:style w:type="paragraph" w:customStyle="1" w:styleId="font5">
    <w:name w:val="font5"/>
    <w:basedOn w:val="a0"/>
    <w:rsid w:val="0089650A"/>
    <w:pPr>
      <w:spacing w:before="100" w:beforeAutospacing="1" w:after="100" w:afterAutospacing="1" w:line="240" w:lineRule="auto"/>
    </w:pPr>
    <w:rPr>
      <w:rFonts w:ascii="Verdana" w:eastAsia="Verdana" w:hAnsi="Verdana" w:cs="Verdana"/>
      <w:color w:val="000000"/>
      <w:sz w:val="24"/>
      <w:szCs w:val="24"/>
      <w:lang w:eastAsia="ru-RU"/>
    </w:rPr>
  </w:style>
  <w:style w:type="paragraph" w:customStyle="1" w:styleId="font6">
    <w:name w:val="font6"/>
    <w:basedOn w:val="a0"/>
    <w:rsid w:val="0089650A"/>
    <w:pPr>
      <w:spacing w:before="100" w:beforeAutospacing="1" w:after="100" w:afterAutospacing="1" w:line="240" w:lineRule="auto"/>
    </w:pPr>
    <w:rPr>
      <w:rFonts w:ascii="Verdana" w:eastAsia="Verdana" w:hAnsi="Verdana" w:cs="Verdana"/>
      <w:color w:val="000000"/>
      <w:sz w:val="24"/>
      <w:szCs w:val="24"/>
      <w:lang w:eastAsia="ru-RU"/>
    </w:rPr>
  </w:style>
  <w:style w:type="paragraph" w:customStyle="1" w:styleId="font7">
    <w:name w:val="font7"/>
    <w:basedOn w:val="a0"/>
    <w:rsid w:val="0089650A"/>
    <w:pPr>
      <w:spacing w:before="100" w:beforeAutospacing="1" w:after="100" w:afterAutospacing="1" w:line="240" w:lineRule="auto"/>
    </w:pPr>
    <w:rPr>
      <w:rFonts w:ascii="Verdana" w:eastAsia="Verdana" w:hAnsi="Verdana" w:cs="Verdana"/>
      <w:b/>
      <w:bCs/>
      <w:color w:val="000000"/>
      <w:sz w:val="24"/>
      <w:szCs w:val="24"/>
      <w:lang w:eastAsia="ru-RU"/>
    </w:rPr>
  </w:style>
  <w:style w:type="paragraph" w:customStyle="1" w:styleId="font8">
    <w:name w:val="font8"/>
    <w:basedOn w:val="a0"/>
    <w:rsid w:val="0089650A"/>
    <w:pPr>
      <w:spacing w:before="100" w:beforeAutospacing="1" w:after="100" w:afterAutospacing="1" w:line="240" w:lineRule="auto"/>
    </w:pPr>
    <w:rPr>
      <w:rFonts w:ascii="Verdana" w:eastAsia="Verdana" w:hAnsi="Verdana" w:cs="Verdana"/>
      <w:i/>
      <w:iCs/>
      <w:color w:val="000000"/>
      <w:sz w:val="24"/>
      <w:szCs w:val="24"/>
      <w:lang w:eastAsia="ru-RU"/>
    </w:rPr>
  </w:style>
  <w:style w:type="paragraph" w:customStyle="1" w:styleId="xl65">
    <w:name w:val="xl65"/>
    <w:basedOn w:val="a0"/>
    <w:rsid w:val="0089650A"/>
    <w:pPr>
      <w:spacing w:before="100" w:beforeAutospacing="1" w:after="100" w:afterAutospacing="1" w:line="240" w:lineRule="auto"/>
      <w:textAlignment w:val="top"/>
    </w:pPr>
    <w:rPr>
      <w:rFonts w:ascii="Verdana" w:eastAsia="Verdana" w:hAnsi="Verdana" w:cs="Verdana"/>
      <w:sz w:val="24"/>
      <w:szCs w:val="24"/>
      <w:lang w:eastAsia="ru-RU"/>
    </w:rPr>
  </w:style>
  <w:style w:type="paragraph" w:customStyle="1" w:styleId="xl66">
    <w:name w:val="xl66"/>
    <w:basedOn w:val="a0"/>
    <w:rsid w:val="0089650A"/>
    <w:pPr>
      <w:spacing w:before="100" w:beforeAutospacing="1" w:after="100" w:afterAutospacing="1" w:line="240" w:lineRule="auto"/>
      <w:textAlignment w:val="top"/>
    </w:pPr>
    <w:rPr>
      <w:rFonts w:ascii="Verdana" w:eastAsia="Verdana" w:hAnsi="Verdana" w:cs="Verdana"/>
      <w:color w:val="000000"/>
      <w:sz w:val="24"/>
      <w:szCs w:val="24"/>
      <w:lang w:eastAsia="ru-RU"/>
    </w:rPr>
  </w:style>
  <w:style w:type="paragraph" w:customStyle="1" w:styleId="xl67">
    <w:name w:val="xl67"/>
    <w:basedOn w:val="a0"/>
    <w:rsid w:val="0089650A"/>
    <w:pPr>
      <w:spacing w:before="100" w:beforeAutospacing="1" w:after="100" w:afterAutospacing="1" w:line="240" w:lineRule="auto"/>
    </w:pPr>
    <w:rPr>
      <w:rFonts w:ascii="Verdana" w:eastAsia="Verdana" w:hAnsi="Verdana" w:cs="Verdana"/>
      <w:sz w:val="24"/>
      <w:szCs w:val="24"/>
      <w:lang w:eastAsia="ru-RU"/>
    </w:rPr>
  </w:style>
  <w:style w:type="paragraph" w:customStyle="1" w:styleId="xl68">
    <w:name w:val="xl68"/>
    <w:basedOn w:val="a0"/>
    <w:rsid w:val="0089650A"/>
    <w:pPr>
      <w:spacing w:before="100" w:beforeAutospacing="1" w:after="100" w:afterAutospacing="1" w:line="240" w:lineRule="auto"/>
      <w:jc w:val="center"/>
      <w:textAlignment w:val="top"/>
    </w:pPr>
    <w:rPr>
      <w:rFonts w:ascii="Verdana" w:eastAsia="Verdana" w:hAnsi="Verdana" w:cs="Verdana"/>
      <w:sz w:val="24"/>
      <w:szCs w:val="24"/>
      <w:lang w:eastAsia="ru-RU"/>
    </w:rPr>
  </w:style>
  <w:style w:type="paragraph" w:customStyle="1" w:styleId="xl70">
    <w:name w:val="xl70"/>
    <w:basedOn w:val="a0"/>
    <w:rsid w:val="0089650A"/>
    <w:pPr>
      <w:spacing w:before="100" w:beforeAutospacing="1" w:after="100" w:afterAutospacing="1" w:line="240" w:lineRule="auto"/>
    </w:pPr>
    <w:rPr>
      <w:rFonts w:ascii="Verdana" w:eastAsia="Verdana" w:hAnsi="Verdana" w:cs="Verdana"/>
      <w:sz w:val="24"/>
      <w:szCs w:val="24"/>
      <w:lang w:eastAsia="ru-RU"/>
    </w:rPr>
  </w:style>
  <w:style w:type="paragraph" w:customStyle="1" w:styleId="xl71">
    <w:name w:val="xl71"/>
    <w:basedOn w:val="a0"/>
    <w:rsid w:val="0089650A"/>
    <w:pPr>
      <w:spacing w:before="100" w:beforeAutospacing="1" w:after="100" w:afterAutospacing="1" w:line="240" w:lineRule="auto"/>
    </w:pPr>
    <w:rPr>
      <w:rFonts w:ascii="Verdana" w:eastAsia="Verdana" w:hAnsi="Verdana" w:cs="Verdana"/>
      <w:color w:val="000000"/>
      <w:sz w:val="24"/>
      <w:szCs w:val="24"/>
      <w:lang w:eastAsia="ru-RU"/>
    </w:rPr>
  </w:style>
  <w:style w:type="paragraph" w:customStyle="1" w:styleId="xl72">
    <w:name w:val="xl72"/>
    <w:basedOn w:val="a0"/>
    <w:rsid w:val="0089650A"/>
    <w:pPr>
      <w:spacing w:before="100" w:beforeAutospacing="1" w:after="100" w:afterAutospacing="1" w:line="240" w:lineRule="auto"/>
      <w:textAlignment w:val="top"/>
    </w:pPr>
    <w:rPr>
      <w:rFonts w:ascii="Verdana" w:eastAsia="Verdana" w:hAnsi="Verdana" w:cs="Verdana"/>
      <w:sz w:val="24"/>
      <w:szCs w:val="24"/>
      <w:lang w:eastAsia="ru-RU"/>
    </w:rPr>
  </w:style>
  <w:style w:type="paragraph" w:customStyle="1" w:styleId="xl73">
    <w:name w:val="xl73"/>
    <w:basedOn w:val="a0"/>
    <w:rsid w:val="0089650A"/>
    <w:pPr>
      <w:spacing w:before="100" w:beforeAutospacing="1" w:after="100" w:afterAutospacing="1" w:line="240" w:lineRule="auto"/>
      <w:textAlignment w:val="top"/>
    </w:pPr>
    <w:rPr>
      <w:rFonts w:ascii="Verdana" w:eastAsia="Verdana" w:hAnsi="Verdana" w:cs="Verdana"/>
      <w:b/>
      <w:bCs/>
      <w:sz w:val="24"/>
      <w:szCs w:val="24"/>
      <w:lang w:eastAsia="ru-RU"/>
    </w:rPr>
  </w:style>
  <w:style w:type="paragraph" w:customStyle="1" w:styleId="xl74">
    <w:name w:val="xl74"/>
    <w:basedOn w:val="a0"/>
    <w:rsid w:val="0089650A"/>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Verdana" w:eastAsia="Verdana" w:hAnsi="Verdana" w:cs="Verdana"/>
      <w:b/>
      <w:bCs/>
      <w:sz w:val="24"/>
      <w:szCs w:val="24"/>
      <w:lang w:eastAsia="ru-RU"/>
    </w:rPr>
  </w:style>
  <w:style w:type="paragraph" w:customStyle="1" w:styleId="xl75">
    <w:name w:val="xl75"/>
    <w:basedOn w:val="a0"/>
    <w:rsid w:val="0089650A"/>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Verdana" w:eastAsia="Verdana" w:hAnsi="Verdana" w:cs="Verdana"/>
      <w:b/>
      <w:bCs/>
      <w:sz w:val="24"/>
      <w:szCs w:val="24"/>
      <w:lang w:eastAsia="ru-RU"/>
    </w:rPr>
  </w:style>
  <w:style w:type="paragraph" w:customStyle="1" w:styleId="xl76">
    <w:name w:val="xl76"/>
    <w:basedOn w:val="a0"/>
    <w:rsid w:val="0089650A"/>
    <w:pPr>
      <w:pBdr>
        <w:bottom w:val="single" w:sz="4" w:space="0" w:color="auto"/>
      </w:pBdr>
      <w:spacing w:before="100" w:beforeAutospacing="1" w:after="100" w:afterAutospacing="1" w:line="240" w:lineRule="auto"/>
      <w:textAlignment w:val="top"/>
    </w:pPr>
    <w:rPr>
      <w:rFonts w:ascii="Verdana" w:eastAsia="Verdana" w:hAnsi="Verdana" w:cs="Verdana"/>
      <w:b/>
      <w:bCs/>
      <w:sz w:val="24"/>
      <w:szCs w:val="24"/>
      <w:lang w:eastAsia="ru-RU"/>
    </w:rPr>
  </w:style>
  <w:style w:type="paragraph" w:customStyle="1" w:styleId="xl77">
    <w:name w:val="xl77"/>
    <w:basedOn w:val="a0"/>
    <w:rsid w:val="0089650A"/>
    <w:pPr>
      <w:spacing w:before="100" w:beforeAutospacing="1" w:after="100" w:afterAutospacing="1" w:line="240" w:lineRule="auto"/>
      <w:textAlignment w:val="top"/>
    </w:pPr>
    <w:rPr>
      <w:rFonts w:ascii="Verdana" w:eastAsia="Verdana" w:hAnsi="Verdana" w:cs="Verdana"/>
      <w:b/>
      <w:bCs/>
      <w:color w:val="3A3B3C"/>
      <w:sz w:val="24"/>
      <w:szCs w:val="24"/>
      <w:lang w:eastAsia="ru-RU"/>
    </w:rPr>
  </w:style>
  <w:style w:type="paragraph" w:customStyle="1" w:styleId="xl78">
    <w:name w:val="xl78"/>
    <w:basedOn w:val="a0"/>
    <w:rsid w:val="0089650A"/>
    <w:pPr>
      <w:spacing w:before="100" w:beforeAutospacing="1" w:after="100" w:afterAutospacing="1" w:line="240" w:lineRule="auto"/>
      <w:textAlignment w:val="top"/>
    </w:pPr>
    <w:rPr>
      <w:rFonts w:ascii="Verdana" w:eastAsia="Verdana" w:hAnsi="Verdana" w:cs="Verdana"/>
      <w:color w:val="3A3B3C"/>
      <w:sz w:val="24"/>
      <w:szCs w:val="24"/>
      <w:lang w:eastAsia="ru-RU"/>
    </w:rPr>
  </w:style>
  <w:style w:type="paragraph" w:customStyle="1" w:styleId="xl79">
    <w:name w:val="xl79"/>
    <w:basedOn w:val="a0"/>
    <w:rsid w:val="0089650A"/>
    <w:pPr>
      <w:spacing w:before="100" w:beforeAutospacing="1" w:after="100" w:afterAutospacing="1" w:line="240" w:lineRule="auto"/>
      <w:textAlignment w:val="top"/>
    </w:pPr>
    <w:rPr>
      <w:rFonts w:ascii="Verdana" w:eastAsia="Verdana" w:hAnsi="Verdana" w:cs="Verdana"/>
      <w:color w:val="232323"/>
      <w:sz w:val="24"/>
      <w:szCs w:val="24"/>
      <w:lang w:eastAsia="ru-RU"/>
    </w:rPr>
  </w:style>
  <w:style w:type="paragraph" w:customStyle="1" w:styleId="xl80">
    <w:name w:val="xl80"/>
    <w:basedOn w:val="a0"/>
    <w:rsid w:val="008965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Verdana" w:eastAsia="Verdana" w:hAnsi="Verdana" w:cs="Verdana"/>
      <w:sz w:val="24"/>
      <w:szCs w:val="24"/>
      <w:lang w:eastAsia="ru-RU"/>
    </w:rPr>
  </w:style>
  <w:style w:type="paragraph" w:customStyle="1" w:styleId="xl81">
    <w:name w:val="xl81"/>
    <w:basedOn w:val="a0"/>
    <w:rsid w:val="0089650A"/>
    <w:pPr>
      <w:pBdr>
        <w:top w:val="single" w:sz="4" w:space="0" w:color="auto"/>
      </w:pBdr>
      <w:spacing w:before="100" w:beforeAutospacing="1" w:after="100" w:afterAutospacing="1" w:line="240" w:lineRule="auto"/>
      <w:textAlignment w:val="top"/>
    </w:pPr>
    <w:rPr>
      <w:rFonts w:ascii="Verdana" w:eastAsia="Verdana" w:hAnsi="Verdana" w:cs="Verdana"/>
      <w:b/>
      <w:bCs/>
      <w:sz w:val="24"/>
      <w:szCs w:val="24"/>
      <w:lang w:eastAsia="ru-RU"/>
    </w:rPr>
  </w:style>
  <w:style w:type="paragraph" w:customStyle="1" w:styleId="xl82">
    <w:name w:val="xl82"/>
    <w:basedOn w:val="a0"/>
    <w:rsid w:val="0089650A"/>
    <w:pPr>
      <w:pBdr>
        <w:right w:val="single" w:sz="4" w:space="0" w:color="auto"/>
      </w:pBdr>
      <w:spacing w:before="100" w:beforeAutospacing="1" w:after="100" w:afterAutospacing="1" w:line="240" w:lineRule="auto"/>
      <w:textAlignment w:val="top"/>
    </w:pPr>
    <w:rPr>
      <w:rFonts w:ascii="Verdana" w:eastAsia="Verdana" w:hAnsi="Verdana" w:cs="Verdana"/>
      <w:b/>
      <w:bCs/>
      <w:sz w:val="24"/>
      <w:szCs w:val="24"/>
      <w:lang w:eastAsia="ru-RU"/>
    </w:rPr>
  </w:style>
  <w:style w:type="paragraph" w:customStyle="1" w:styleId="xl83">
    <w:name w:val="xl83"/>
    <w:basedOn w:val="a0"/>
    <w:rsid w:val="0089650A"/>
    <w:pPr>
      <w:spacing w:before="100" w:beforeAutospacing="1" w:after="100" w:afterAutospacing="1" w:line="240" w:lineRule="auto"/>
      <w:textAlignment w:val="top"/>
    </w:pPr>
    <w:rPr>
      <w:rFonts w:ascii="Verdana" w:eastAsia="Verdana" w:hAnsi="Verdana" w:cs="Verdana"/>
      <w:b/>
      <w:bCs/>
      <w:color w:val="000000"/>
      <w:sz w:val="24"/>
      <w:szCs w:val="24"/>
      <w:lang w:eastAsia="ru-RU"/>
    </w:rPr>
  </w:style>
  <w:style w:type="paragraph" w:customStyle="1" w:styleId="xl84">
    <w:name w:val="xl84"/>
    <w:basedOn w:val="a0"/>
    <w:rsid w:val="0089650A"/>
    <w:pPr>
      <w:pBdr>
        <w:top w:val="single" w:sz="4" w:space="0" w:color="auto"/>
      </w:pBdr>
      <w:spacing w:before="100" w:beforeAutospacing="1" w:after="100" w:afterAutospacing="1" w:line="240" w:lineRule="auto"/>
      <w:textAlignment w:val="top"/>
    </w:pPr>
    <w:rPr>
      <w:rFonts w:ascii="Verdana" w:eastAsia="Verdana" w:hAnsi="Verdana" w:cs="Verdana"/>
      <w:sz w:val="24"/>
      <w:szCs w:val="24"/>
      <w:lang w:eastAsia="ru-RU"/>
    </w:rPr>
  </w:style>
  <w:style w:type="paragraph" w:customStyle="1" w:styleId="xl85">
    <w:name w:val="xl85"/>
    <w:basedOn w:val="a0"/>
    <w:rsid w:val="0089650A"/>
    <w:pPr>
      <w:spacing w:before="100" w:beforeAutospacing="1" w:after="100" w:afterAutospacing="1" w:line="240" w:lineRule="auto"/>
      <w:textAlignment w:val="top"/>
    </w:pPr>
    <w:rPr>
      <w:rFonts w:ascii="Verdana" w:eastAsia="Verdana" w:hAnsi="Verdana" w:cs="Verdana"/>
      <w:sz w:val="24"/>
      <w:szCs w:val="24"/>
      <w:lang w:eastAsia="ru-RU"/>
    </w:rPr>
  </w:style>
  <w:style w:type="paragraph" w:customStyle="1" w:styleId="xl86">
    <w:name w:val="xl86"/>
    <w:basedOn w:val="a0"/>
    <w:rsid w:val="0089650A"/>
    <w:pPr>
      <w:pBdr>
        <w:top w:val="single" w:sz="4" w:space="0" w:color="auto"/>
      </w:pBdr>
      <w:spacing w:before="100" w:beforeAutospacing="1" w:after="100" w:afterAutospacing="1" w:line="240" w:lineRule="auto"/>
      <w:textAlignment w:val="top"/>
    </w:pPr>
    <w:rPr>
      <w:rFonts w:ascii="Verdana" w:eastAsia="Verdana" w:hAnsi="Verdana" w:cs="Verdana"/>
      <w:sz w:val="24"/>
      <w:szCs w:val="24"/>
      <w:lang w:eastAsia="ru-RU"/>
    </w:rPr>
  </w:style>
  <w:style w:type="paragraph" w:customStyle="1" w:styleId="xl87">
    <w:name w:val="xl87"/>
    <w:basedOn w:val="a0"/>
    <w:rsid w:val="0089650A"/>
    <w:pPr>
      <w:spacing w:before="100" w:beforeAutospacing="1" w:after="100" w:afterAutospacing="1" w:line="240" w:lineRule="auto"/>
      <w:textAlignment w:val="top"/>
    </w:pPr>
    <w:rPr>
      <w:rFonts w:ascii="Verdana" w:eastAsia="Verdana" w:hAnsi="Verdana" w:cs="Verdana"/>
      <w:b/>
      <w:bCs/>
      <w:sz w:val="24"/>
      <w:szCs w:val="24"/>
      <w:lang w:eastAsia="ru-RU"/>
    </w:rPr>
  </w:style>
  <w:style w:type="paragraph" w:customStyle="1" w:styleId="xl88">
    <w:name w:val="xl88"/>
    <w:basedOn w:val="a0"/>
    <w:rsid w:val="0089650A"/>
    <w:pPr>
      <w:pBdr>
        <w:bottom w:val="single" w:sz="4" w:space="0" w:color="auto"/>
      </w:pBdr>
      <w:spacing w:before="100" w:beforeAutospacing="1" w:after="100" w:afterAutospacing="1" w:line="240" w:lineRule="auto"/>
      <w:textAlignment w:val="top"/>
    </w:pPr>
    <w:rPr>
      <w:rFonts w:ascii="Verdana" w:eastAsia="Verdana" w:hAnsi="Verdana" w:cs="Verdana"/>
      <w:sz w:val="24"/>
      <w:szCs w:val="24"/>
      <w:lang w:eastAsia="ru-RU"/>
    </w:rPr>
  </w:style>
  <w:style w:type="table" w:customStyle="1" w:styleId="112">
    <w:name w:val="Сетка таблицы11"/>
    <w:basedOn w:val="a2"/>
    <w:next w:val="a5"/>
    <w:rsid w:val="0089650A"/>
    <w:pPr>
      <w:spacing w:after="0" w:line="240" w:lineRule="auto"/>
    </w:pPr>
    <w:rPr>
      <w:rFonts w:ascii="Garamond" w:eastAsia="Garamond" w:hAnsi="Garamond" w:cs="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e">
    <w:name w:val="line number"/>
    <w:rsid w:val="0089650A"/>
  </w:style>
  <w:style w:type="table" w:styleId="1fc">
    <w:name w:val="Table Simple 1"/>
    <w:basedOn w:val="a2"/>
    <w:rsid w:val="0089650A"/>
    <w:pPr>
      <w:spacing w:after="0" w:line="240" w:lineRule="auto"/>
    </w:pPr>
    <w:rPr>
      <w:rFonts w:ascii="Wingdings" w:eastAsia="Verdana" w:hAnsi="Wingdings" w:cs="Verdana"/>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0">
    <w:name w:val="Нет списка21"/>
    <w:next w:val="a3"/>
    <w:uiPriority w:val="99"/>
    <w:semiHidden/>
    <w:unhideWhenUsed/>
    <w:rsid w:val="0089650A"/>
  </w:style>
  <w:style w:type="numbering" w:customStyle="1" w:styleId="71">
    <w:name w:val="Нет списка7"/>
    <w:next w:val="a3"/>
    <w:uiPriority w:val="99"/>
    <w:semiHidden/>
    <w:unhideWhenUsed/>
    <w:rsid w:val="003F4982"/>
  </w:style>
  <w:style w:type="table" w:customStyle="1" w:styleId="72">
    <w:name w:val="Сетка таблицы7"/>
    <w:basedOn w:val="a2"/>
    <w:next w:val="a5"/>
    <w:rsid w:val="003F4982"/>
    <w:pPr>
      <w:spacing w:after="0" w:line="240" w:lineRule="auto"/>
    </w:pPr>
    <w:rPr>
      <w:rFonts w:ascii="Verdana" w:eastAsia="Verdana" w:hAnsi="Verdana" w:cs="Verdan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3"/>
    <w:unhideWhenUsed/>
    <w:rsid w:val="003F4982"/>
  </w:style>
  <w:style w:type="table" w:customStyle="1" w:styleId="121">
    <w:name w:val="Сетка таблицы12"/>
    <w:basedOn w:val="a2"/>
    <w:next w:val="a5"/>
    <w:rsid w:val="003F4982"/>
    <w:pPr>
      <w:spacing w:after="0" w:line="240" w:lineRule="auto"/>
    </w:pPr>
    <w:rPr>
      <w:rFonts w:ascii="Garamond" w:eastAsia="Garamond" w:hAnsi="Garamond" w:cs="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2"/>
    <w:next w:val="1fc"/>
    <w:rsid w:val="003F4982"/>
    <w:pPr>
      <w:spacing w:after="0" w:line="240" w:lineRule="auto"/>
    </w:pPr>
    <w:rPr>
      <w:rFonts w:ascii="Wingdings" w:eastAsia="Verdana" w:hAnsi="Wingdings" w:cs="Verdana"/>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0">
    <w:name w:val="Нет списка22"/>
    <w:next w:val="a3"/>
    <w:uiPriority w:val="99"/>
    <w:semiHidden/>
    <w:unhideWhenUsed/>
    <w:rsid w:val="003F4982"/>
  </w:style>
  <w:style w:type="numbering" w:customStyle="1" w:styleId="81">
    <w:name w:val="Нет списка8"/>
    <w:next w:val="a3"/>
    <w:uiPriority w:val="99"/>
    <w:semiHidden/>
    <w:unhideWhenUsed/>
    <w:rsid w:val="00AB07D4"/>
  </w:style>
  <w:style w:type="table" w:customStyle="1" w:styleId="82">
    <w:name w:val="Сетка таблицы8"/>
    <w:basedOn w:val="a2"/>
    <w:next w:val="a5"/>
    <w:rsid w:val="00AB07D4"/>
    <w:pPr>
      <w:spacing w:after="0" w:line="240" w:lineRule="auto"/>
    </w:pPr>
    <w:rPr>
      <w:rFonts w:ascii="Verdana" w:eastAsia="Verdana" w:hAnsi="Verdana" w:cs="Verdan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3"/>
    <w:unhideWhenUsed/>
    <w:rsid w:val="00AB07D4"/>
  </w:style>
  <w:style w:type="table" w:customStyle="1" w:styleId="131">
    <w:name w:val="Сетка таблицы13"/>
    <w:basedOn w:val="a2"/>
    <w:next w:val="a5"/>
    <w:rsid w:val="00AB07D4"/>
    <w:pPr>
      <w:spacing w:after="0" w:line="240" w:lineRule="auto"/>
    </w:pPr>
    <w:rPr>
      <w:rFonts w:ascii="Garamond" w:eastAsia="Garamond" w:hAnsi="Garamond" w:cs="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Простая таблица 12"/>
    <w:basedOn w:val="a2"/>
    <w:next w:val="1fc"/>
    <w:rsid w:val="00AB07D4"/>
    <w:pPr>
      <w:spacing w:after="0" w:line="240" w:lineRule="auto"/>
    </w:pPr>
    <w:rPr>
      <w:rFonts w:ascii="Wingdings" w:eastAsia="Verdana" w:hAnsi="Wingdings" w:cs="Verdana"/>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0">
    <w:name w:val="Нет списка23"/>
    <w:next w:val="a3"/>
    <w:uiPriority w:val="99"/>
    <w:semiHidden/>
    <w:unhideWhenUsed/>
    <w:rsid w:val="00AB07D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ne number" w:uiPriority="0"/>
    <w:lsdException w:name="page number" w:uiPriority="0"/>
    <w:lsdException w:name="List Bullet" w:uiPriority="0"/>
    <w:lsdException w:name="Title" w:semiHidden="0" w:uiPriority="0" w:unhideWhenUsed="0" w:qFormat="1"/>
    <w:lsdException w:name="Default Paragraph Font" w:uiPriority="1"/>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HTML Preformatted" w:uiPriority="0"/>
    <w:lsdException w:name="Table Simple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 Знак11,Заголовок приложения,Знак11"/>
    <w:basedOn w:val="a0"/>
    <w:next w:val="a0"/>
    <w:link w:val="10"/>
    <w:qFormat/>
    <w:rsid w:val="00724A41"/>
    <w:pPr>
      <w:keepNext/>
      <w:spacing w:after="0" w:line="240" w:lineRule="auto"/>
      <w:ind w:right="-366"/>
      <w:jc w:val="center"/>
      <w:outlineLvl w:val="0"/>
    </w:pPr>
    <w:rPr>
      <w:rFonts w:ascii="Times New Roman" w:eastAsia="Times New Roman" w:hAnsi="Times New Roman" w:cs="Times New Roman"/>
      <w:sz w:val="28"/>
      <w:szCs w:val="24"/>
      <w:lang w:eastAsia="ru-RU"/>
    </w:rPr>
  </w:style>
  <w:style w:type="paragraph" w:styleId="2">
    <w:name w:val="heading 2"/>
    <w:basedOn w:val="a0"/>
    <w:next w:val="a0"/>
    <w:link w:val="20"/>
    <w:qFormat/>
    <w:rsid w:val="00724A41"/>
    <w:pPr>
      <w:keepNext/>
      <w:spacing w:after="0" w:line="240" w:lineRule="auto"/>
      <w:jc w:val="right"/>
      <w:outlineLvl w:val="1"/>
    </w:pPr>
    <w:rPr>
      <w:rFonts w:ascii="Times New Roman" w:eastAsia="Times New Roman" w:hAnsi="Times New Roman" w:cs="Times New Roman"/>
      <w:i/>
      <w:iCs/>
      <w:szCs w:val="24"/>
      <w:lang w:eastAsia="ru-RU"/>
    </w:rPr>
  </w:style>
  <w:style w:type="paragraph" w:styleId="3">
    <w:name w:val="heading 3"/>
    <w:basedOn w:val="a0"/>
    <w:next w:val="a0"/>
    <w:link w:val="30"/>
    <w:qFormat/>
    <w:rsid w:val="00724A41"/>
    <w:pPr>
      <w:keepNext/>
      <w:spacing w:after="0" w:line="240" w:lineRule="auto"/>
      <w:ind w:right="-1" w:firstLine="550"/>
      <w:jc w:val="center"/>
      <w:outlineLvl w:val="2"/>
    </w:pPr>
    <w:rPr>
      <w:rFonts w:ascii="Times New Roman" w:eastAsia="Times New Roman" w:hAnsi="Times New Roman" w:cs="Times New Roman"/>
      <w:i/>
      <w:iCs/>
      <w:color w:val="000000"/>
      <w:sz w:val="24"/>
      <w:szCs w:val="28"/>
      <w:lang w:eastAsia="ru-RU"/>
    </w:rPr>
  </w:style>
  <w:style w:type="paragraph" w:styleId="4">
    <w:name w:val="heading 4"/>
    <w:basedOn w:val="a0"/>
    <w:next w:val="a0"/>
    <w:link w:val="40"/>
    <w:qFormat/>
    <w:rsid w:val="00724A41"/>
    <w:pPr>
      <w:keepNext/>
      <w:spacing w:after="0" w:line="240" w:lineRule="auto"/>
      <w:jc w:val="both"/>
      <w:outlineLvl w:val="3"/>
    </w:pPr>
    <w:rPr>
      <w:rFonts w:ascii="Times New Roman" w:eastAsia="Times New Roman" w:hAnsi="Times New Roman" w:cs="Times New Roman"/>
      <w:i/>
      <w:iCs/>
      <w:sz w:val="24"/>
      <w:szCs w:val="24"/>
      <w:lang w:eastAsia="ru-RU"/>
    </w:rPr>
  </w:style>
  <w:style w:type="paragraph" w:styleId="5">
    <w:name w:val="heading 5"/>
    <w:basedOn w:val="a0"/>
    <w:next w:val="a0"/>
    <w:link w:val="50"/>
    <w:qFormat/>
    <w:rsid w:val="00724A41"/>
    <w:pPr>
      <w:keepNext/>
      <w:shd w:val="clear" w:color="auto" w:fill="FFFFFF"/>
      <w:spacing w:after="0" w:line="240" w:lineRule="auto"/>
      <w:ind w:firstLine="720"/>
      <w:jc w:val="center"/>
      <w:outlineLvl w:val="4"/>
    </w:pPr>
    <w:rPr>
      <w:rFonts w:ascii="Times New Roman" w:eastAsia="Times New Roman" w:hAnsi="Times New Roman" w:cs="Times New Roman"/>
      <w:b/>
      <w:bCs/>
      <w:i/>
      <w:iCs/>
      <w:sz w:val="24"/>
      <w:szCs w:val="24"/>
      <w:lang w:val="ru-MO" w:eastAsia="ru-RU"/>
    </w:rPr>
  </w:style>
  <w:style w:type="paragraph" w:styleId="6">
    <w:name w:val="heading 6"/>
    <w:basedOn w:val="a0"/>
    <w:next w:val="a0"/>
    <w:link w:val="60"/>
    <w:qFormat/>
    <w:rsid w:val="00724A41"/>
    <w:pPr>
      <w:keepNext/>
      <w:widowControl w:val="0"/>
      <w:autoSpaceDE w:val="0"/>
      <w:autoSpaceDN w:val="0"/>
      <w:adjustRightInd w:val="0"/>
      <w:spacing w:after="0" w:line="240" w:lineRule="auto"/>
      <w:outlineLvl w:val="5"/>
    </w:pPr>
    <w:rPr>
      <w:rFonts w:ascii="Times New Roman" w:eastAsia="Times New Roman" w:hAnsi="Times New Roman" w:cs="Times New Roman"/>
      <w:sz w:val="24"/>
      <w:szCs w:val="20"/>
      <w:lang w:eastAsia="ru-RU"/>
    </w:rPr>
  </w:style>
  <w:style w:type="paragraph" w:styleId="7">
    <w:name w:val="heading 7"/>
    <w:basedOn w:val="a0"/>
    <w:next w:val="a0"/>
    <w:link w:val="70"/>
    <w:qFormat/>
    <w:rsid w:val="00724A41"/>
    <w:pPr>
      <w:keepNext/>
      <w:spacing w:after="0" w:line="240" w:lineRule="auto"/>
      <w:jc w:val="both"/>
      <w:outlineLvl w:val="6"/>
    </w:pPr>
    <w:rPr>
      <w:rFonts w:ascii="Times New Roman" w:eastAsia="Times New Roman" w:hAnsi="Times New Roman" w:cs="Times New Roman"/>
      <w:i/>
      <w:iCs/>
      <w:szCs w:val="24"/>
      <w:lang w:eastAsia="ru-RU"/>
    </w:rPr>
  </w:style>
  <w:style w:type="paragraph" w:styleId="8">
    <w:name w:val="heading 8"/>
    <w:basedOn w:val="a0"/>
    <w:next w:val="a0"/>
    <w:link w:val="80"/>
    <w:qFormat/>
    <w:rsid w:val="00724A41"/>
    <w:pPr>
      <w:keepNext/>
      <w:autoSpaceDE w:val="0"/>
      <w:autoSpaceDN w:val="0"/>
      <w:adjustRightInd w:val="0"/>
      <w:spacing w:after="0" w:line="240" w:lineRule="auto"/>
      <w:ind w:firstLine="540"/>
      <w:jc w:val="both"/>
      <w:outlineLvl w:val="7"/>
    </w:pPr>
    <w:rPr>
      <w:rFonts w:ascii="Times New Roman" w:eastAsia="Times New Roman" w:hAnsi="Times New Roman" w:cs="Times New Roman"/>
      <w:i/>
      <w:iCs/>
      <w:color w:val="FF0000"/>
      <w:sz w:val="24"/>
      <w:szCs w:val="24"/>
      <w:lang w:eastAsia="ru-RU"/>
    </w:rPr>
  </w:style>
  <w:style w:type="paragraph" w:styleId="9">
    <w:name w:val="heading 9"/>
    <w:basedOn w:val="a0"/>
    <w:next w:val="a0"/>
    <w:link w:val="90"/>
    <w:qFormat/>
    <w:rsid w:val="00724A41"/>
    <w:pPr>
      <w:keepNext/>
      <w:spacing w:after="0" w:line="240" w:lineRule="auto"/>
      <w:jc w:val="center"/>
      <w:outlineLvl w:val="8"/>
    </w:pPr>
    <w:rPr>
      <w:rFonts w:ascii="Times New Roman" w:eastAsia="Times New Roman" w:hAnsi="Times New Roman" w:cs="Times New Roman"/>
      <w:b/>
      <w:bCs/>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6D7975"/>
    <w:pPr>
      <w:ind w:left="720"/>
      <w:contextualSpacing/>
    </w:pPr>
  </w:style>
  <w:style w:type="table" w:styleId="a5">
    <w:name w:val="Table Grid"/>
    <w:basedOn w:val="a2"/>
    <w:uiPriority w:val="59"/>
    <w:rsid w:val="00C02F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0"/>
    <w:link w:val="a7"/>
    <w:uiPriority w:val="99"/>
    <w:unhideWhenUsed/>
    <w:rsid w:val="001B12DB"/>
    <w:pPr>
      <w:spacing w:after="0" w:line="240" w:lineRule="auto"/>
    </w:pPr>
    <w:rPr>
      <w:rFonts w:ascii="Tahoma" w:hAnsi="Tahoma" w:cs="Tahoma"/>
      <w:sz w:val="16"/>
      <w:szCs w:val="16"/>
    </w:rPr>
  </w:style>
  <w:style w:type="character" w:customStyle="1" w:styleId="a7">
    <w:name w:val="Текст выноски Знак"/>
    <w:basedOn w:val="a1"/>
    <w:link w:val="a6"/>
    <w:uiPriority w:val="99"/>
    <w:rsid w:val="001B12DB"/>
    <w:rPr>
      <w:rFonts w:ascii="Tahoma" w:hAnsi="Tahoma" w:cs="Tahoma"/>
      <w:sz w:val="16"/>
      <w:szCs w:val="16"/>
    </w:rPr>
  </w:style>
  <w:style w:type="character" w:customStyle="1" w:styleId="fontstyle01">
    <w:name w:val="fontstyle01"/>
    <w:rsid w:val="001B12DB"/>
    <w:rPr>
      <w:rFonts w:ascii="TimesNewRomanPSMT" w:hAnsi="TimesNewRomanPSMT" w:hint="default"/>
      <w:b w:val="0"/>
      <w:bCs w:val="0"/>
      <w:i w:val="0"/>
      <w:iCs w:val="0"/>
      <w:color w:val="000000"/>
      <w:sz w:val="24"/>
      <w:szCs w:val="24"/>
    </w:rPr>
  </w:style>
  <w:style w:type="character" w:customStyle="1" w:styleId="10">
    <w:name w:val="Заголовок 1 Знак"/>
    <w:aliases w:val=" Знак11 Знак,Заголовок приложения Знак,Знак11 Знак"/>
    <w:basedOn w:val="a1"/>
    <w:link w:val="1"/>
    <w:rsid w:val="00724A41"/>
    <w:rPr>
      <w:rFonts w:ascii="Times New Roman" w:eastAsia="Times New Roman" w:hAnsi="Times New Roman" w:cs="Times New Roman"/>
      <w:sz w:val="28"/>
      <w:szCs w:val="24"/>
      <w:lang w:eastAsia="ru-RU"/>
    </w:rPr>
  </w:style>
  <w:style w:type="character" w:customStyle="1" w:styleId="20">
    <w:name w:val="Заголовок 2 Знак"/>
    <w:basedOn w:val="a1"/>
    <w:link w:val="2"/>
    <w:rsid w:val="00724A41"/>
    <w:rPr>
      <w:rFonts w:ascii="Times New Roman" w:eastAsia="Times New Roman" w:hAnsi="Times New Roman" w:cs="Times New Roman"/>
      <w:i/>
      <w:iCs/>
      <w:szCs w:val="24"/>
      <w:lang w:eastAsia="ru-RU"/>
    </w:rPr>
  </w:style>
  <w:style w:type="character" w:customStyle="1" w:styleId="30">
    <w:name w:val="Заголовок 3 Знак"/>
    <w:basedOn w:val="a1"/>
    <w:link w:val="3"/>
    <w:rsid w:val="00724A41"/>
    <w:rPr>
      <w:rFonts w:ascii="Times New Roman" w:eastAsia="Times New Roman" w:hAnsi="Times New Roman" w:cs="Times New Roman"/>
      <w:i/>
      <w:iCs/>
      <w:color w:val="000000"/>
      <w:sz w:val="24"/>
      <w:szCs w:val="28"/>
      <w:lang w:eastAsia="ru-RU"/>
    </w:rPr>
  </w:style>
  <w:style w:type="character" w:customStyle="1" w:styleId="40">
    <w:name w:val="Заголовок 4 Знак"/>
    <w:basedOn w:val="a1"/>
    <w:link w:val="4"/>
    <w:rsid w:val="00724A41"/>
    <w:rPr>
      <w:rFonts w:ascii="Times New Roman" w:eastAsia="Times New Roman" w:hAnsi="Times New Roman" w:cs="Times New Roman"/>
      <w:i/>
      <w:iCs/>
      <w:sz w:val="24"/>
      <w:szCs w:val="24"/>
      <w:lang w:eastAsia="ru-RU"/>
    </w:rPr>
  </w:style>
  <w:style w:type="character" w:customStyle="1" w:styleId="50">
    <w:name w:val="Заголовок 5 Знак"/>
    <w:basedOn w:val="a1"/>
    <w:link w:val="5"/>
    <w:rsid w:val="00724A41"/>
    <w:rPr>
      <w:rFonts w:ascii="Times New Roman" w:eastAsia="Times New Roman" w:hAnsi="Times New Roman" w:cs="Times New Roman"/>
      <w:b/>
      <w:bCs/>
      <w:i/>
      <w:iCs/>
      <w:sz w:val="24"/>
      <w:szCs w:val="24"/>
      <w:shd w:val="clear" w:color="auto" w:fill="FFFFFF"/>
      <w:lang w:val="ru-MO" w:eastAsia="ru-RU"/>
    </w:rPr>
  </w:style>
  <w:style w:type="character" w:customStyle="1" w:styleId="60">
    <w:name w:val="Заголовок 6 Знак"/>
    <w:basedOn w:val="a1"/>
    <w:link w:val="6"/>
    <w:rsid w:val="00724A41"/>
    <w:rPr>
      <w:rFonts w:ascii="Times New Roman" w:eastAsia="Times New Roman" w:hAnsi="Times New Roman" w:cs="Times New Roman"/>
      <w:sz w:val="24"/>
      <w:szCs w:val="20"/>
      <w:lang w:eastAsia="ru-RU"/>
    </w:rPr>
  </w:style>
  <w:style w:type="character" w:customStyle="1" w:styleId="70">
    <w:name w:val="Заголовок 7 Знак"/>
    <w:basedOn w:val="a1"/>
    <w:link w:val="7"/>
    <w:rsid w:val="00724A41"/>
    <w:rPr>
      <w:rFonts w:ascii="Times New Roman" w:eastAsia="Times New Roman" w:hAnsi="Times New Roman" w:cs="Times New Roman"/>
      <w:i/>
      <w:iCs/>
      <w:szCs w:val="24"/>
      <w:lang w:eastAsia="ru-RU"/>
    </w:rPr>
  </w:style>
  <w:style w:type="character" w:customStyle="1" w:styleId="80">
    <w:name w:val="Заголовок 8 Знак"/>
    <w:basedOn w:val="a1"/>
    <w:link w:val="8"/>
    <w:rsid w:val="00724A41"/>
    <w:rPr>
      <w:rFonts w:ascii="Times New Roman" w:eastAsia="Times New Roman" w:hAnsi="Times New Roman" w:cs="Times New Roman"/>
      <w:i/>
      <w:iCs/>
      <w:color w:val="FF0000"/>
      <w:sz w:val="24"/>
      <w:szCs w:val="24"/>
      <w:lang w:eastAsia="ru-RU"/>
    </w:rPr>
  </w:style>
  <w:style w:type="character" w:customStyle="1" w:styleId="90">
    <w:name w:val="Заголовок 9 Знак"/>
    <w:basedOn w:val="a1"/>
    <w:link w:val="9"/>
    <w:rsid w:val="00724A41"/>
    <w:rPr>
      <w:rFonts w:ascii="Times New Roman" w:eastAsia="Times New Roman" w:hAnsi="Times New Roman" w:cs="Times New Roman"/>
      <w:b/>
      <w:bCs/>
      <w:sz w:val="24"/>
      <w:szCs w:val="24"/>
      <w:lang w:eastAsia="ru-RU"/>
    </w:rPr>
  </w:style>
  <w:style w:type="numbering" w:customStyle="1" w:styleId="11">
    <w:name w:val="Нет списка1"/>
    <w:next w:val="a3"/>
    <w:semiHidden/>
    <w:unhideWhenUsed/>
    <w:rsid w:val="00724A41"/>
  </w:style>
  <w:style w:type="paragraph" w:customStyle="1" w:styleId="21">
    <w:name w:val="Знак Знак2"/>
    <w:basedOn w:val="a0"/>
    <w:autoRedefine/>
    <w:rsid w:val="00724A41"/>
    <w:pPr>
      <w:spacing w:after="160" w:line="240" w:lineRule="exact"/>
    </w:pPr>
    <w:rPr>
      <w:rFonts w:ascii="Times New Roman" w:eastAsia="SimSun" w:hAnsi="Times New Roman" w:cs="Times New Roman"/>
      <w:b/>
      <w:bCs/>
      <w:sz w:val="28"/>
      <w:szCs w:val="28"/>
      <w:lang w:val="en-US"/>
    </w:rPr>
  </w:style>
  <w:style w:type="paragraph" w:styleId="a8">
    <w:name w:val="Body Text Indent"/>
    <w:basedOn w:val="a0"/>
    <w:link w:val="a9"/>
    <w:uiPriority w:val="99"/>
    <w:rsid w:val="00724A41"/>
    <w:pPr>
      <w:spacing w:after="0" w:line="240" w:lineRule="auto"/>
      <w:ind w:firstLine="201"/>
      <w:jc w:val="both"/>
    </w:pPr>
    <w:rPr>
      <w:rFonts w:ascii="Times New Roman" w:eastAsia="Times New Roman" w:hAnsi="Times New Roman" w:cs="Times New Roman"/>
      <w:sz w:val="24"/>
      <w:szCs w:val="24"/>
      <w:lang w:eastAsia="ru-RU"/>
    </w:rPr>
  </w:style>
  <w:style w:type="character" w:customStyle="1" w:styleId="a9">
    <w:name w:val="Основной текст с отступом Знак"/>
    <w:basedOn w:val="a1"/>
    <w:link w:val="a8"/>
    <w:uiPriority w:val="99"/>
    <w:rsid w:val="00724A41"/>
    <w:rPr>
      <w:rFonts w:ascii="Times New Roman" w:eastAsia="Times New Roman" w:hAnsi="Times New Roman" w:cs="Times New Roman"/>
      <w:sz w:val="24"/>
      <w:szCs w:val="24"/>
      <w:lang w:eastAsia="ru-RU"/>
    </w:rPr>
  </w:style>
  <w:style w:type="paragraph" w:styleId="31">
    <w:name w:val="Body Text 3"/>
    <w:basedOn w:val="a0"/>
    <w:link w:val="32"/>
    <w:rsid w:val="00724A41"/>
    <w:pPr>
      <w:spacing w:after="0" w:line="240" w:lineRule="auto"/>
    </w:pPr>
    <w:rPr>
      <w:rFonts w:ascii="Times New Roman" w:eastAsia="Times New Roman" w:hAnsi="Times New Roman" w:cs="Times New Roman"/>
      <w:sz w:val="24"/>
      <w:szCs w:val="20"/>
      <w:lang w:eastAsia="ru-RU"/>
    </w:rPr>
  </w:style>
  <w:style w:type="character" w:customStyle="1" w:styleId="32">
    <w:name w:val="Основной текст 3 Знак"/>
    <w:basedOn w:val="a1"/>
    <w:link w:val="31"/>
    <w:rsid w:val="00724A41"/>
    <w:rPr>
      <w:rFonts w:ascii="Times New Roman" w:eastAsia="Times New Roman" w:hAnsi="Times New Roman" w:cs="Times New Roman"/>
      <w:sz w:val="24"/>
      <w:szCs w:val="20"/>
      <w:lang w:eastAsia="ru-RU"/>
    </w:rPr>
  </w:style>
  <w:style w:type="character" w:customStyle="1" w:styleId="s0">
    <w:name w:val="s0"/>
    <w:rsid w:val="00724A41"/>
    <w:rPr>
      <w:rFonts w:ascii="Times New Roman" w:hAnsi="Times New Roman" w:cs="Times New Roman" w:hint="default"/>
      <w:b w:val="0"/>
      <w:bCs w:val="0"/>
      <w:i w:val="0"/>
      <w:iCs w:val="0"/>
      <w:strike w:val="0"/>
      <w:dstrike w:val="0"/>
      <w:color w:val="000000"/>
      <w:sz w:val="20"/>
      <w:szCs w:val="20"/>
      <w:u w:val="none"/>
      <w:effect w:val="none"/>
    </w:rPr>
  </w:style>
  <w:style w:type="paragraph" w:styleId="22">
    <w:name w:val="Body Text Indent 2"/>
    <w:basedOn w:val="a0"/>
    <w:link w:val="23"/>
    <w:rsid w:val="00724A41"/>
    <w:pPr>
      <w:spacing w:after="0" w:line="240" w:lineRule="auto"/>
      <w:ind w:right="-1" w:firstLine="567"/>
      <w:jc w:val="both"/>
    </w:pPr>
    <w:rPr>
      <w:rFonts w:ascii="Times New Roman" w:eastAsia="Times New Roman" w:hAnsi="Times New Roman" w:cs="Times New Roman"/>
      <w:snapToGrid w:val="0"/>
      <w:color w:val="000000"/>
      <w:sz w:val="24"/>
      <w:szCs w:val="26"/>
      <w:lang w:eastAsia="ru-RU"/>
    </w:rPr>
  </w:style>
  <w:style w:type="character" w:customStyle="1" w:styleId="23">
    <w:name w:val="Основной текст с отступом 2 Знак"/>
    <w:basedOn w:val="a1"/>
    <w:link w:val="22"/>
    <w:rsid w:val="00724A41"/>
    <w:rPr>
      <w:rFonts w:ascii="Times New Roman" w:eastAsia="Times New Roman" w:hAnsi="Times New Roman" w:cs="Times New Roman"/>
      <w:snapToGrid w:val="0"/>
      <w:color w:val="000000"/>
      <w:sz w:val="24"/>
      <w:szCs w:val="26"/>
      <w:lang w:eastAsia="ru-RU"/>
    </w:rPr>
  </w:style>
  <w:style w:type="paragraph" w:styleId="aa">
    <w:name w:val="Block Text"/>
    <w:basedOn w:val="a0"/>
    <w:rsid w:val="00724A41"/>
    <w:pPr>
      <w:spacing w:after="0" w:line="240" w:lineRule="auto"/>
      <w:ind w:left="57" w:right="-1" w:firstLine="539"/>
      <w:jc w:val="both"/>
    </w:pPr>
    <w:rPr>
      <w:rFonts w:ascii="Times New Roman" w:eastAsia="Times New Roman" w:hAnsi="Times New Roman" w:cs="Times New Roman"/>
      <w:i/>
      <w:iCs/>
      <w:snapToGrid w:val="0"/>
      <w:color w:val="000000"/>
      <w:sz w:val="24"/>
      <w:szCs w:val="28"/>
      <w:lang w:eastAsia="ru-RU"/>
    </w:rPr>
  </w:style>
  <w:style w:type="paragraph" w:styleId="ab">
    <w:name w:val="Body Text"/>
    <w:basedOn w:val="a0"/>
    <w:link w:val="ac"/>
    <w:uiPriority w:val="99"/>
    <w:rsid w:val="00724A41"/>
    <w:pPr>
      <w:spacing w:after="0" w:line="240" w:lineRule="auto"/>
      <w:ind w:right="-1"/>
      <w:jc w:val="center"/>
    </w:pPr>
    <w:rPr>
      <w:rFonts w:ascii="Times New Roman" w:eastAsia="Times New Roman" w:hAnsi="Times New Roman" w:cs="Times New Roman"/>
      <w:b/>
      <w:bCs/>
      <w:color w:val="000000"/>
      <w:sz w:val="24"/>
      <w:szCs w:val="26"/>
      <w:lang w:eastAsia="ru-RU"/>
    </w:rPr>
  </w:style>
  <w:style w:type="character" w:customStyle="1" w:styleId="ac">
    <w:name w:val="Основной текст Знак"/>
    <w:basedOn w:val="a1"/>
    <w:link w:val="ab"/>
    <w:uiPriority w:val="99"/>
    <w:rsid w:val="00724A41"/>
    <w:rPr>
      <w:rFonts w:ascii="Times New Roman" w:eastAsia="Times New Roman" w:hAnsi="Times New Roman" w:cs="Times New Roman"/>
      <w:b/>
      <w:bCs/>
      <w:color w:val="000000"/>
      <w:sz w:val="24"/>
      <w:szCs w:val="26"/>
      <w:lang w:eastAsia="ru-RU"/>
    </w:rPr>
  </w:style>
  <w:style w:type="paragraph" w:styleId="ad">
    <w:name w:val="header"/>
    <w:basedOn w:val="a0"/>
    <w:link w:val="ae"/>
    <w:uiPriority w:val="99"/>
    <w:rsid w:val="00724A4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e">
    <w:name w:val="Верхний колонтитул Знак"/>
    <w:basedOn w:val="a1"/>
    <w:link w:val="ad"/>
    <w:uiPriority w:val="99"/>
    <w:rsid w:val="00724A41"/>
    <w:rPr>
      <w:rFonts w:ascii="Times New Roman" w:eastAsia="Times New Roman" w:hAnsi="Times New Roman" w:cs="Times New Roman"/>
      <w:sz w:val="24"/>
      <w:szCs w:val="24"/>
      <w:lang w:eastAsia="ru-RU"/>
    </w:rPr>
  </w:style>
  <w:style w:type="paragraph" w:styleId="24">
    <w:name w:val="Body Text 2"/>
    <w:basedOn w:val="a0"/>
    <w:link w:val="25"/>
    <w:rsid w:val="00724A41"/>
    <w:pPr>
      <w:spacing w:after="0" w:line="240" w:lineRule="auto"/>
      <w:ind w:right="-1"/>
      <w:jc w:val="center"/>
    </w:pPr>
    <w:rPr>
      <w:rFonts w:ascii="Times New Roman" w:eastAsia="Batang" w:hAnsi="Times New Roman" w:cs="Times New Roman"/>
      <w:b/>
      <w:bCs/>
      <w:color w:val="000000"/>
      <w:sz w:val="24"/>
      <w:szCs w:val="28"/>
      <w:lang w:eastAsia="ru-RU"/>
    </w:rPr>
  </w:style>
  <w:style w:type="character" w:customStyle="1" w:styleId="25">
    <w:name w:val="Основной текст 2 Знак"/>
    <w:basedOn w:val="a1"/>
    <w:link w:val="24"/>
    <w:rsid w:val="00724A41"/>
    <w:rPr>
      <w:rFonts w:ascii="Times New Roman" w:eastAsia="Batang" w:hAnsi="Times New Roman" w:cs="Times New Roman"/>
      <w:b/>
      <w:bCs/>
      <w:color w:val="000000"/>
      <w:sz w:val="24"/>
      <w:szCs w:val="28"/>
      <w:lang w:eastAsia="ru-RU"/>
    </w:rPr>
  </w:style>
  <w:style w:type="paragraph" w:styleId="33">
    <w:name w:val="Body Text Indent 3"/>
    <w:basedOn w:val="a0"/>
    <w:link w:val="34"/>
    <w:rsid w:val="00724A41"/>
    <w:pPr>
      <w:spacing w:after="0" w:line="240" w:lineRule="auto"/>
      <w:ind w:right="-1" w:firstLine="720"/>
      <w:jc w:val="both"/>
    </w:pPr>
    <w:rPr>
      <w:rFonts w:ascii="Times New Roman" w:eastAsia="Times New Roman" w:hAnsi="Times New Roman" w:cs="Times New Roman"/>
      <w:snapToGrid w:val="0"/>
      <w:color w:val="000000"/>
      <w:sz w:val="24"/>
      <w:szCs w:val="26"/>
      <w:lang w:eastAsia="ru-RU"/>
    </w:rPr>
  </w:style>
  <w:style w:type="character" w:customStyle="1" w:styleId="34">
    <w:name w:val="Основной текст с отступом 3 Знак"/>
    <w:basedOn w:val="a1"/>
    <w:link w:val="33"/>
    <w:rsid w:val="00724A41"/>
    <w:rPr>
      <w:rFonts w:ascii="Times New Roman" w:eastAsia="Times New Roman" w:hAnsi="Times New Roman" w:cs="Times New Roman"/>
      <w:snapToGrid w:val="0"/>
      <w:color w:val="000000"/>
      <w:sz w:val="24"/>
      <w:szCs w:val="26"/>
      <w:lang w:eastAsia="ru-RU"/>
    </w:rPr>
  </w:style>
  <w:style w:type="paragraph" w:customStyle="1" w:styleId="12">
    <w:name w:val="Обычный1"/>
    <w:rsid w:val="00724A41"/>
    <w:pPr>
      <w:widowControl w:val="0"/>
      <w:spacing w:after="0" w:line="240" w:lineRule="auto"/>
    </w:pPr>
    <w:rPr>
      <w:rFonts w:ascii="Times New Roman" w:eastAsia="Times New Roman" w:hAnsi="Times New Roman" w:cs="Times New Roman"/>
      <w:sz w:val="20"/>
      <w:szCs w:val="20"/>
      <w:lang w:eastAsia="ru-RU"/>
    </w:rPr>
  </w:style>
  <w:style w:type="paragraph" w:styleId="af">
    <w:name w:val="Subtitle"/>
    <w:basedOn w:val="a0"/>
    <w:link w:val="af0"/>
    <w:qFormat/>
    <w:rsid w:val="00724A41"/>
    <w:pPr>
      <w:spacing w:after="0" w:line="240" w:lineRule="auto"/>
      <w:jc w:val="both"/>
    </w:pPr>
    <w:rPr>
      <w:rFonts w:ascii="Academy" w:eastAsia="Times New Roman" w:hAnsi="Academy" w:cs="Times New Roman"/>
      <w:b/>
      <w:sz w:val="26"/>
      <w:szCs w:val="20"/>
      <w:lang w:val="en-US" w:eastAsia="ru-RU"/>
    </w:rPr>
  </w:style>
  <w:style w:type="character" w:customStyle="1" w:styleId="af0">
    <w:name w:val="Подзаголовок Знак"/>
    <w:basedOn w:val="a1"/>
    <w:link w:val="af"/>
    <w:rsid w:val="00724A41"/>
    <w:rPr>
      <w:rFonts w:ascii="Academy" w:eastAsia="Times New Roman" w:hAnsi="Academy" w:cs="Times New Roman"/>
      <w:b/>
      <w:sz w:val="26"/>
      <w:szCs w:val="20"/>
      <w:lang w:val="en-US" w:eastAsia="ru-RU"/>
    </w:rPr>
  </w:style>
  <w:style w:type="paragraph" w:styleId="af1">
    <w:name w:val="Title"/>
    <w:basedOn w:val="a0"/>
    <w:link w:val="af2"/>
    <w:qFormat/>
    <w:rsid w:val="00724A41"/>
    <w:pPr>
      <w:widowControl w:val="0"/>
      <w:shd w:val="clear" w:color="auto" w:fill="FFFFFF"/>
      <w:autoSpaceDE w:val="0"/>
      <w:autoSpaceDN w:val="0"/>
      <w:adjustRightInd w:val="0"/>
      <w:spacing w:after="0" w:line="240" w:lineRule="auto"/>
      <w:ind w:left="48"/>
      <w:jc w:val="center"/>
    </w:pPr>
    <w:rPr>
      <w:rFonts w:ascii="Times New Roman" w:eastAsia="Times New Roman" w:hAnsi="Times New Roman" w:cs="Times New Roman"/>
      <w:b/>
      <w:bCs/>
      <w:color w:val="000000"/>
      <w:spacing w:val="-18"/>
      <w:sz w:val="28"/>
      <w:szCs w:val="29"/>
      <w:lang w:eastAsia="ru-RU"/>
    </w:rPr>
  </w:style>
  <w:style w:type="character" w:customStyle="1" w:styleId="af2">
    <w:name w:val="Название Знак"/>
    <w:basedOn w:val="a1"/>
    <w:link w:val="af1"/>
    <w:rsid w:val="00724A41"/>
    <w:rPr>
      <w:rFonts w:ascii="Times New Roman" w:eastAsia="Times New Roman" w:hAnsi="Times New Roman" w:cs="Times New Roman"/>
      <w:b/>
      <w:bCs/>
      <w:color w:val="000000"/>
      <w:spacing w:val="-18"/>
      <w:sz w:val="28"/>
      <w:szCs w:val="29"/>
      <w:shd w:val="clear" w:color="auto" w:fill="FFFFFF"/>
      <w:lang w:eastAsia="ru-RU"/>
    </w:rPr>
  </w:style>
  <w:style w:type="paragraph" w:customStyle="1" w:styleId="13">
    <w:name w:val="Основной текст1"/>
    <w:basedOn w:val="a0"/>
    <w:rsid w:val="00724A41"/>
    <w:pPr>
      <w:spacing w:after="0" w:line="240" w:lineRule="auto"/>
      <w:jc w:val="both"/>
    </w:pPr>
    <w:rPr>
      <w:rFonts w:ascii="Times New Roman" w:eastAsia="Times New Roman" w:hAnsi="Times New Roman" w:cs="Times New Roman"/>
      <w:sz w:val="24"/>
      <w:szCs w:val="20"/>
      <w:lang w:eastAsia="ru-RU"/>
    </w:rPr>
  </w:style>
  <w:style w:type="paragraph" w:customStyle="1" w:styleId="xl69">
    <w:name w:val="xl69"/>
    <w:basedOn w:val="a0"/>
    <w:rsid w:val="00724A41"/>
    <w:pPr>
      <w:spacing w:before="100" w:beforeAutospacing="1" w:after="100" w:afterAutospacing="1" w:line="240" w:lineRule="auto"/>
    </w:pPr>
    <w:rPr>
      <w:rFonts w:ascii="Times New Roman" w:eastAsia="Arial Unicode MS" w:hAnsi="Times New Roman" w:cs="Times New Roman"/>
      <w:sz w:val="24"/>
      <w:szCs w:val="24"/>
      <w:lang w:eastAsia="ru-RU"/>
    </w:rPr>
  </w:style>
  <w:style w:type="paragraph" w:styleId="af3">
    <w:name w:val="footer"/>
    <w:basedOn w:val="a0"/>
    <w:link w:val="af4"/>
    <w:uiPriority w:val="99"/>
    <w:rsid w:val="00724A4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4">
    <w:name w:val="Нижний колонтитул Знак"/>
    <w:basedOn w:val="a1"/>
    <w:link w:val="af3"/>
    <w:uiPriority w:val="99"/>
    <w:rsid w:val="00724A41"/>
    <w:rPr>
      <w:rFonts w:ascii="Times New Roman" w:eastAsia="Times New Roman" w:hAnsi="Times New Roman" w:cs="Times New Roman"/>
      <w:sz w:val="24"/>
      <w:szCs w:val="24"/>
      <w:lang w:eastAsia="ru-RU"/>
    </w:rPr>
  </w:style>
  <w:style w:type="paragraph" w:styleId="af5">
    <w:name w:val="Normal (Web)"/>
    <w:basedOn w:val="a0"/>
    <w:rsid w:val="00724A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estern">
    <w:name w:val="western"/>
    <w:basedOn w:val="a0"/>
    <w:rsid w:val="00724A41"/>
    <w:pPr>
      <w:spacing w:before="100" w:beforeAutospacing="1" w:after="119" w:line="240" w:lineRule="auto"/>
      <w:ind w:firstLine="720"/>
      <w:jc w:val="both"/>
    </w:pPr>
    <w:rPr>
      <w:rFonts w:ascii="Garamond" w:eastAsia="Times New Roman" w:hAnsi="Garamond" w:cs="Times New Roman"/>
      <w:color w:val="000000"/>
      <w:sz w:val="28"/>
      <w:szCs w:val="28"/>
      <w:lang w:val="en-US"/>
    </w:rPr>
  </w:style>
  <w:style w:type="paragraph" w:customStyle="1" w:styleId="xl32">
    <w:name w:val="xl32"/>
    <w:basedOn w:val="a0"/>
    <w:rsid w:val="00724A41"/>
    <w:pPr>
      <w:spacing w:before="100" w:beforeAutospacing="1" w:after="100" w:afterAutospacing="1" w:line="240" w:lineRule="auto"/>
      <w:jc w:val="center"/>
    </w:pPr>
    <w:rPr>
      <w:rFonts w:ascii="Arial Unicode MS" w:eastAsia="Arial Unicode MS" w:hAnsi="Arial Unicode MS" w:cs="Arial Unicode MS" w:hint="eastAsia"/>
      <w:b/>
      <w:bCs/>
      <w:sz w:val="28"/>
      <w:szCs w:val="28"/>
      <w:lang w:eastAsia="ru-RU"/>
    </w:rPr>
  </w:style>
  <w:style w:type="character" w:styleId="af6">
    <w:name w:val="page number"/>
    <w:basedOn w:val="a1"/>
    <w:rsid w:val="00724A41"/>
  </w:style>
  <w:style w:type="character" w:styleId="af7">
    <w:name w:val="Hyperlink"/>
    <w:rsid w:val="00724A41"/>
    <w:rPr>
      <w:rFonts w:ascii="Times New Roman" w:hAnsi="Times New Roman" w:cs="Times New Roman" w:hint="default"/>
      <w:color w:val="333399"/>
      <w:u w:val="single"/>
    </w:rPr>
  </w:style>
  <w:style w:type="paragraph" w:customStyle="1" w:styleId="14">
    <w:name w:val="Стиль1"/>
    <w:basedOn w:val="a0"/>
    <w:rsid w:val="00724A41"/>
    <w:pPr>
      <w:widowControl w:val="0"/>
      <w:spacing w:after="0" w:line="240" w:lineRule="auto"/>
      <w:jc w:val="both"/>
    </w:pPr>
    <w:rPr>
      <w:rFonts w:ascii="Times New Roman" w:eastAsia="Times New Roman" w:hAnsi="Times New Roman" w:cs="Times New Roman"/>
      <w:snapToGrid w:val="0"/>
      <w:sz w:val="28"/>
      <w:szCs w:val="24"/>
      <w:lang w:eastAsia="ru-RU"/>
    </w:rPr>
  </w:style>
  <w:style w:type="paragraph" w:styleId="HTML">
    <w:name w:val="HTML Preformatted"/>
    <w:basedOn w:val="a0"/>
    <w:link w:val="HTML0"/>
    <w:rsid w:val="00724A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lang w:eastAsia="ru-RU"/>
    </w:rPr>
  </w:style>
  <w:style w:type="character" w:customStyle="1" w:styleId="HTML0">
    <w:name w:val="Стандартный HTML Знак"/>
    <w:basedOn w:val="a1"/>
    <w:link w:val="HTML"/>
    <w:rsid w:val="00724A41"/>
    <w:rPr>
      <w:rFonts w:ascii="Arial Unicode MS" w:eastAsia="Arial Unicode MS" w:hAnsi="Arial Unicode MS" w:cs="Arial Unicode MS"/>
      <w:sz w:val="20"/>
      <w:szCs w:val="20"/>
      <w:lang w:eastAsia="ru-RU"/>
    </w:rPr>
  </w:style>
  <w:style w:type="character" w:styleId="af8">
    <w:name w:val="Strong"/>
    <w:qFormat/>
    <w:rsid w:val="00724A41"/>
    <w:rPr>
      <w:b/>
      <w:bCs/>
    </w:rPr>
  </w:style>
  <w:style w:type="character" w:styleId="af9">
    <w:name w:val="Emphasis"/>
    <w:qFormat/>
    <w:rsid w:val="00724A41"/>
    <w:rPr>
      <w:i/>
      <w:iCs/>
    </w:rPr>
  </w:style>
  <w:style w:type="paragraph" w:customStyle="1" w:styleId="afa">
    <w:name w:val="Знак"/>
    <w:basedOn w:val="a0"/>
    <w:next w:val="2"/>
    <w:autoRedefine/>
    <w:rsid w:val="00724A41"/>
    <w:pPr>
      <w:spacing w:after="160" w:line="240" w:lineRule="auto"/>
      <w:ind w:firstLine="720"/>
      <w:jc w:val="both"/>
    </w:pPr>
    <w:rPr>
      <w:rFonts w:ascii="Times New Roman" w:eastAsia="Times New Roman" w:hAnsi="Times New Roman" w:cs="Times New Roman"/>
      <w:sz w:val="28"/>
      <w:szCs w:val="28"/>
      <w:lang w:val="en-US"/>
    </w:rPr>
  </w:style>
  <w:style w:type="paragraph" w:customStyle="1" w:styleId="26">
    <w:name w:val="Знак2"/>
    <w:basedOn w:val="a0"/>
    <w:rsid w:val="00724A41"/>
    <w:pPr>
      <w:spacing w:after="160" w:line="240" w:lineRule="exact"/>
    </w:pPr>
    <w:rPr>
      <w:rFonts w:ascii="Verdana" w:eastAsia="Times New Roman" w:hAnsi="Verdana" w:cs="Verdana"/>
      <w:sz w:val="20"/>
      <w:szCs w:val="20"/>
      <w:lang w:val="en-US"/>
    </w:rPr>
  </w:style>
  <w:style w:type="paragraph" w:customStyle="1" w:styleId="s8">
    <w:name w:val="s8"/>
    <w:basedOn w:val="a0"/>
    <w:rsid w:val="00724A41"/>
    <w:pPr>
      <w:autoSpaceDE w:val="0"/>
      <w:autoSpaceDN w:val="0"/>
      <w:spacing w:after="0" w:line="240" w:lineRule="auto"/>
      <w:ind w:firstLine="403"/>
    </w:pPr>
    <w:rPr>
      <w:rFonts w:ascii="Times New Roman" w:eastAsia="Times New Roman" w:hAnsi="Times New Roman" w:cs="Times New Roman"/>
      <w:i/>
      <w:iCs/>
      <w:color w:val="FF0000"/>
      <w:sz w:val="20"/>
      <w:szCs w:val="20"/>
      <w:lang w:eastAsia="ru-RU"/>
    </w:rPr>
  </w:style>
  <w:style w:type="character" w:customStyle="1" w:styleId="s1">
    <w:name w:val="s1"/>
    <w:rsid w:val="00724A41"/>
    <w:rPr>
      <w:rFonts w:ascii="Times New Roman" w:hAnsi="Times New Roman" w:cs="Times New Roman" w:hint="default"/>
      <w:b/>
      <w:bCs/>
      <w:i w:val="0"/>
      <w:iCs w:val="0"/>
      <w:strike w:val="0"/>
      <w:dstrike w:val="0"/>
      <w:color w:val="000000"/>
      <w:sz w:val="20"/>
      <w:szCs w:val="20"/>
      <w:u w:val="none"/>
      <w:effect w:val="none"/>
    </w:rPr>
  </w:style>
  <w:style w:type="character" w:customStyle="1" w:styleId="fontstyle30">
    <w:name w:val="fontstyle30"/>
    <w:basedOn w:val="a1"/>
    <w:rsid w:val="00724A41"/>
  </w:style>
  <w:style w:type="paragraph" w:customStyle="1" w:styleId="style18">
    <w:name w:val="style18"/>
    <w:basedOn w:val="a0"/>
    <w:rsid w:val="00724A41"/>
    <w:pPr>
      <w:spacing w:before="100" w:beforeAutospacing="1" w:after="100" w:afterAutospacing="1" w:line="240" w:lineRule="auto"/>
    </w:pPr>
    <w:rPr>
      <w:rFonts w:ascii="Arial" w:eastAsia="Times New Roman" w:hAnsi="Arial" w:cs="Arial"/>
      <w:sz w:val="24"/>
      <w:szCs w:val="24"/>
      <w:lang w:eastAsia="ru-RU"/>
    </w:rPr>
  </w:style>
  <w:style w:type="paragraph" w:customStyle="1" w:styleId="15">
    <w:name w:val="Знак Знак Знак1 Знак Знак Знак Знак Знак Знак"/>
    <w:basedOn w:val="a0"/>
    <w:next w:val="2"/>
    <w:autoRedefine/>
    <w:rsid w:val="00724A41"/>
    <w:pPr>
      <w:spacing w:after="160" w:line="240" w:lineRule="auto"/>
      <w:ind w:firstLine="720"/>
      <w:jc w:val="both"/>
    </w:pPr>
    <w:rPr>
      <w:rFonts w:ascii="Times New Roman" w:eastAsia="Times New Roman" w:hAnsi="Times New Roman" w:cs="Times New Roman"/>
      <w:sz w:val="28"/>
      <w:szCs w:val="28"/>
      <w:lang w:val="en-US"/>
    </w:rPr>
  </w:style>
  <w:style w:type="paragraph" w:customStyle="1" w:styleId="textn">
    <w:name w:val="textn"/>
    <w:basedOn w:val="a0"/>
    <w:rsid w:val="00724A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10">
    <w:name w:val="Основной текст 31"/>
    <w:basedOn w:val="a0"/>
    <w:rsid w:val="00724A41"/>
    <w:pPr>
      <w:suppressAutoHyphens/>
      <w:spacing w:after="0" w:line="240" w:lineRule="auto"/>
      <w:jc w:val="both"/>
    </w:pPr>
    <w:rPr>
      <w:rFonts w:ascii="Times New Roman" w:eastAsia="Times New Roman" w:hAnsi="Times New Roman" w:cs="Times New Roman"/>
      <w:color w:val="FF0000"/>
      <w:sz w:val="20"/>
      <w:szCs w:val="24"/>
      <w:lang w:eastAsia="ar-SA"/>
    </w:rPr>
  </w:style>
  <w:style w:type="paragraph" w:customStyle="1" w:styleId="16">
    <w:name w:val="Знак Знак1 Знак Знак Знак Знак Знак Знак Знак Знак"/>
    <w:basedOn w:val="a0"/>
    <w:autoRedefine/>
    <w:rsid w:val="00724A41"/>
    <w:pPr>
      <w:spacing w:after="160" w:line="240" w:lineRule="exact"/>
    </w:pPr>
    <w:rPr>
      <w:rFonts w:ascii="Times New Roman" w:eastAsia="SimSun" w:hAnsi="Times New Roman" w:cs="Times New Roman"/>
      <w:b/>
      <w:bCs/>
      <w:sz w:val="28"/>
      <w:szCs w:val="28"/>
      <w:lang w:val="en-US"/>
    </w:rPr>
  </w:style>
  <w:style w:type="paragraph" w:customStyle="1" w:styleId="17">
    <w:name w:val="Знак Знак Знак1 Знак Знак Знак Знак Знак Знак"/>
    <w:basedOn w:val="a0"/>
    <w:next w:val="2"/>
    <w:autoRedefine/>
    <w:rsid w:val="00724A41"/>
    <w:pPr>
      <w:spacing w:after="160" w:line="240" w:lineRule="auto"/>
      <w:ind w:firstLine="720"/>
      <w:jc w:val="both"/>
    </w:pPr>
    <w:rPr>
      <w:rFonts w:ascii="Times New Roman" w:eastAsia="Times New Roman" w:hAnsi="Times New Roman" w:cs="Times New Roman"/>
      <w:sz w:val="28"/>
      <w:szCs w:val="28"/>
      <w:lang w:val="en-US"/>
    </w:rPr>
  </w:style>
  <w:style w:type="table" w:customStyle="1" w:styleId="18">
    <w:name w:val="Сетка таблицы1"/>
    <w:basedOn w:val="a2"/>
    <w:next w:val="a5"/>
    <w:rsid w:val="00724A4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b">
    <w:name w:val="Знак Знак Знак Знак"/>
    <w:basedOn w:val="a0"/>
    <w:autoRedefine/>
    <w:rsid w:val="00724A41"/>
    <w:pPr>
      <w:spacing w:after="160" w:line="240" w:lineRule="exact"/>
    </w:pPr>
    <w:rPr>
      <w:rFonts w:ascii="Times New Roman" w:eastAsia="Times New Roman" w:hAnsi="Times New Roman" w:cs="Times New Roman"/>
      <w:sz w:val="28"/>
      <w:szCs w:val="20"/>
      <w:lang w:val="en-US"/>
    </w:rPr>
  </w:style>
  <w:style w:type="paragraph" w:styleId="afc">
    <w:name w:val="Plain Text"/>
    <w:basedOn w:val="a0"/>
    <w:link w:val="afd"/>
    <w:rsid w:val="00724A41"/>
    <w:pPr>
      <w:spacing w:after="0" w:line="240" w:lineRule="auto"/>
    </w:pPr>
    <w:rPr>
      <w:rFonts w:ascii="Courier New" w:eastAsia="Times New Roman" w:hAnsi="Courier New" w:cs="Times New Roman"/>
      <w:sz w:val="20"/>
      <w:szCs w:val="20"/>
      <w:lang w:eastAsia="ru-RU"/>
    </w:rPr>
  </w:style>
  <w:style w:type="character" w:customStyle="1" w:styleId="afd">
    <w:name w:val="Текст Знак"/>
    <w:basedOn w:val="a1"/>
    <w:link w:val="afc"/>
    <w:rsid w:val="00724A41"/>
    <w:rPr>
      <w:rFonts w:ascii="Courier New" w:eastAsia="Times New Roman" w:hAnsi="Courier New" w:cs="Times New Roman"/>
      <w:sz w:val="20"/>
      <w:szCs w:val="20"/>
      <w:lang w:eastAsia="ru-RU"/>
    </w:rPr>
  </w:style>
  <w:style w:type="character" w:customStyle="1" w:styleId="s3">
    <w:name w:val="s3"/>
    <w:rsid w:val="00724A41"/>
    <w:rPr>
      <w:rFonts w:ascii="Times New Roman" w:hAnsi="Times New Roman" w:cs="Times New Roman" w:hint="default"/>
      <w:b w:val="0"/>
      <w:bCs w:val="0"/>
      <w:i/>
      <w:iCs/>
      <w:strike w:val="0"/>
      <w:dstrike w:val="0"/>
      <w:vanish/>
      <w:webHidden w:val="0"/>
      <w:color w:val="FF0000"/>
      <w:sz w:val="28"/>
      <w:szCs w:val="28"/>
      <w:u w:val="none"/>
      <w:effect w:val="none"/>
      <w:specVanish w:val="0"/>
    </w:rPr>
  </w:style>
  <w:style w:type="paragraph" w:customStyle="1" w:styleId="19">
    <w:name w:val="Знак Знак1 Знак Знак Знак Знак Знак Знак"/>
    <w:basedOn w:val="a0"/>
    <w:autoRedefine/>
    <w:rsid w:val="00724A41"/>
    <w:pPr>
      <w:spacing w:after="160" w:line="240" w:lineRule="exact"/>
    </w:pPr>
    <w:rPr>
      <w:rFonts w:ascii="Times New Roman" w:eastAsia="Times New Roman" w:hAnsi="Times New Roman" w:cs="Times New Roman"/>
      <w:sz w:val="28"/>
      <w:szCs w:val="20"/>
      <w:lang w:val="en-US"/>
    </w:rPr>
  </w:style>
  <w:style w:type="character" w:styleId="afe">
    <w:name w:val="FollowedHyperlink"/>
    <w:rsid w:val="00724A41"/>
    <w:rPr>
      <w:color w:val="800080"/>
      <w:u w:val="single"/>
    </w:rPr>
  </w:style>
  <w:style w:type="paragraph" w:customStyle="1" w:styleId="1a">
    <w:name w:val="Знак Знак1 Знак Знак Знак Знак Знак Знак"/>
    <w:basedOn w:val="a0"/>
    <w:autoRedefine/>
    <w:rsid w:val="00724A41"/>
    <w:pPr>
      <w:spacing w:after="160" w:line="240" w:lineRule="exact"/>
    </w:pPr>
    <w:rPr>
      <w:rFonts w:ascii="Times New Roman" w:eastAsia="Times New Roman" w:hAnsi="Times New Roman" w:cs="Times New Roman"/>
      <w:sz w:val="28"/>
      <w:szCs w:val="20"/>
      <w:lang w:val="en-US"/>
    </w:rPr>
  </w:style>
  <w:style w:type="paragraph" w:customStyle="1" w:styleId="1b">
    <w:name w:val="Знак Знак1 Знак Знак Знак Знак"/>
    <w:basedOn w:val="a0"/>
    <w:autoRedefine/>
    <w:rsid w:val="00724A41"/>
    <w:pPr>
      <w:spacing w:after="160" w:line="240" w:lineRule="exact"/>
    </w:pPr>
    <w:rPr>
      <w:rFonts w:ascii="Times New Roman" w:eastAsia="Times New Roman" w:hAnsi="Times New Roman" w:cs="Times New Roman"/>
      <w:sz w:val="28"/>
      <w:szCs w:val="20"/>
      <w:lang w:val="en-US"/>
    </w:rPr>
  </w:style>
  <w:style w:type="paragraph" w:customStyle="1" w:styleId="Text">
    <w:name w:val="Text"/>
    <w:basedOn w:val="a0"/>
    <w:rsid w:val="00724A41"/>
    <w:pPr>
      <w:spacing w:after="240" w:line="240" w:lineRule="auto"/>
    </w:pPr>
    <w:rPr>
      <w:rFonts w:ascii="Times New Roman" w:eastAsia="Times New Roman" w:hAnsi="Times New Roman" w:cs="Times New Roman"/>
      <w:sz w:val="24"/>
      <w:szCs w:val="20"/>
      <w:lang w:val="en-US"/>
    </w:rPr>
  </w:style>
  <w:style w:type="paragraph" w:styleId="a">
    <w:name w:val="List Bullet"/>
    <w:basedOn w:val="a0"/>
    <w:rsid w:val="00724A41"/>
    <w:pPr>
      <w:numPr>
        <w:numId w:val="1"/>
      </w:numPr>
      <w:spacing w:after="0" w:line="240" w:lineRule="auto"/>
    </w:pPr>
    <w:rPr>
      <w:rFonts w:ascii="Times New Roman" w:eastAsia="Times New Roman" w:hAnsi="Times New Roman" w:cs="Times New Roman"/>
      <w:sz w:val="24"/>
      <w:szCs w:val="24"/>
      <w:lang w:eastAsia="ru-RU"/>
    </w:rPr>
  </w:style>
  <w:style w:type="paragraph" w:customStyle="1" w:styleId="Default">
    <w:name w:val="Default"/>
    <w:rsid w:val="00724A41"/>
    <w:pPr>
      <w:autoSpaceDE w:val="0"/>
      <w:autoSpaceDN w:val="0"/>
      <w:adjustRightInd w:val="0"/>
      <w:spacing w:after="0" w:line="240" w:lineRule="auto"/>
    </w:pPr>
    <w:rPr>
      <w:rFonts w:ascii="Arial" w:eastAsia="Times New Roman" w:hAnsi="Arial" w:cs="Arial"/>
      <w:color w:val="000000"/>
      <w:sz w:val="24"/>
      <w:szCs w:val="24"/>
      <w:lang w:eastAsia="ru-RU"/>
    </w:rPr>
  </w:style>
  <w:style w:type="paragraph" w:styleId="aff">
    <w:name w:val="caption"/>
    <w:basedOn w:val="a0"/>
    <w:next w:val="a0"/>
    <w:qFormat/>
    <w:rsid w:val="00724A41"/>
    <w:pPr>
      <w:spacing w:after="0" w:line="240" w:lineRule="auto"/>
      <w:ind w:firstLine="360"/>
      <w:jc w:val="center"/>
    </w:pPr>
    <w:rPr>
      <w:rFonts w:ascii="Times New Roman" w:eastAsia="Times New Roman" w:hAnsi="Times New Roman" w:cs="Times New Roman"/>
      <w:b/>
      <w:bCs/>
      <w:sz w:val="24"/>
      <w:szCs w:val="24"/>
      <w:lang w:eastAsia="ru-RU"/>
    </w:rPr>
  </w:style>
  <w:style w:type="paragraph" w:customStyle="1" w:styleId="norm2">
    <w:name w:val="norm2"/>
    <w:basedOn w:val="a0"/>
    <w:rsid w:val="00724A41"/>
    <w:pPr>
      <w:tabs>
        <w:tab w:val="left" w:leader="dot" w:pos="3600"/>
        <w:tab w:val="left" w:leader="dot" w:pos="7200"/>
      </w:tabs>
      <w:spacing w:after="0" w:line="240" w:lineRule="auto"/>
      <w:ind w:left="3600" w:hanging="3600"/>
    </w:pPr>
    <w:rPr>
      <w:rFonts w:ascii="Times New Roman" w:eastAsia="Times New Roman" w:hAnsi="Times New Roman" w:cs="Times New Roman"/>
      <w:sz w:val="24"/>
      <w:szCs w:val="20"/>
      <w:lang w:val="en-US"/>
    </w:rPr>
  </w:style>
  <w:style w:type="paragraph" w:customStyle="1" w:styleId="35">
    <w:name w:val="Знак Знак3"/>
    <w:basedOn w:val="a0"/>
    <w:next w:val="2"/>
    <w:autoRedefine/>
    <w:rsid w:val="00724A41"/>
    <w:pPr>
      <w:spacing w:after="160" w:line="240" w:lineRule="auto"/>
      <w:ind w:firstLine="720"/>
      <w:jc w:val="both"/>
    </w:pPr>
    <w:rPr>
      <w:rFonts w:ascii="Times New Roman" w:eastAsia="Times New Roman" w:hAnsi="Times New Roman" w:cs="Times New Roman"/>
      <w:sz w:val="28"/>
      <w:szCs w:val="28"/>
      <w:lang w:val="en-US"/>
    </w:rPr>
  </w:style>
  <w:style w:type="paragraph" w:customStyle="1" w:styleId="36">
    <w:name w:val="Знак Знак3"/>
    <w:basedOn w:val="a0"/>
    <w:next w:val="2"/>
    <w:autoRedefine/>
    <w:rsid w:val="00724A41"/>
    <w:pPr>
      <w:spacing w:after="160" w:line="240" w:lineRule="auto"/>
      <w:ind w:firstLine="720"/>
      <w:jc w:val="both"/>
    </w:pPr>
    <w:rPr>
      <w:rFonts w:ascii="Times New Roman" w:eastAsia="Times New Roman" w:hAnsi="Times New Roman" w:cs="Times New Roman"/>
      <w:sz w:val="28"/>
      <w:szCs w:val="28"/>
      <w:lang w:val="en-US"/>
    </w:rPr>
  </w:style>
  <w:style w:type="paragraph" w:styleId="aff0">
    <w:name w:val="Revision"/>
    <w:hidden/>
    <w:uiPriority w:val="99"/>
    <w:semiHidden/>
    <w:rsid w:val="00724A41"/>
    <w:pPr>
      <w:spacing w:after="0" w:line="240" w:lineRule="auto"/>
    </w:pPr>
    <w:rPr>
      <w:rFonts w:ascii="Times New Roman" w:eastAsia="Times New Roman" w:hAnsi="Times New Roman" w:cs="Times New Roman"/>
      <w:sz w:val="24"/>
      <w:szCs w:val="24"/>
      <w:lang w:eastAsia="ru-RU"/>
    </w:rPr>
  </w:style>
  <w:style w:type="numbering" w:customStyle="1" w:styleId="27">
    <w:name w:val="Нет списка2"/>
    <w:next w:val="a3"/>
    <w:semiHidden/>
    <w:rsid w:val="00E86D59"/>
  </w:style>
  <w:style w:type="paragraph" w:customStyle="1" w:styleId="28">
    <w:name w:val="Знак Знак2"/>
    <w:basedOn w:val="a0"/>
    <w:autoRedefine/>
    <w:rsid w:val="00E86D59"/>
    <w:pPr>
      <w:spacing w:after="160" w:line="240" w:lineRule="exact"/>
    </w:pPr>
    <w:rPr>
      <w:rFonts w:ascii="Times New Roman" w:eastAsia="SimSun" w:hAnsi="Times New Roman" w:cs="Times New Roman"/>
      <w:b/>
      <w:bCs/>
      <w:sz w:val="28"/>
      <w:szCs w:val="28"/>
      <w:lang w:val="en-US"/>
    </w:rPr>
  </w:style>
  <w:style w:type="paragraph" w:customStyle="1" w:styleId="29">
    <w:name w:val="Обычный2"/>
    <w:rsid w:val="00E86D59"/>
    <w:pPr>
      <w:widowControl w:val="0"/>
      <w:spacing w:after="0" w:line="240" w:lineRule="auto"/>
    </w:pPr>
    <w:rPr>
      <w:rFonts w:ascii="Times New Roman" w:eastAsia="Times New Roman" w:hAnsi="Times New Roman" w:cs="Times New Roman"/>
      <w:sz w:val="20"/>
      <w:szCs w:val="20"/>
      <w:lang w:eastAsia="ru-RU"/>
    </w:rPr>
  </w:style>
  <w:style w:type="paragraph" w:customStyle="1" w:styleId="2a">
    <w:name w:val="Основной текст2"/>
    <w:basedOn w:val="a0"/>
    <w:rsid w:val="00E86D59"/>
    <w:pPr>
      <w:spacing w:after="0" w:line="240" w:lineRule="auto"/>
      <w:jc w:val="both"/>
    </w:pPr>
    <w:rPr>
      <w:rFonts w:ascii="Times New Roman" w:eastAsia="Times New Roman" w:hAnsi="Times New Roman" w:cs="Times New Roman"/>
      <w:sz w:val="24"/>
      <w:szCs w:val="20"/>
      <w:lang w:eastAsia="ru-RU"/>
    </w:rPr>
  </w:style>
  <w:style w:type="paragraph" w:customStyle="1" w:styleId="aff1">
    <w:name w:val="Знак"/>
    <w:basedOn w:val="a0"/>
    <w:next w:val="2"/>
    <w:autoRedefine/>
    <w:rsid w:val="00E86D59"/>
    <w:pPr>
      <w:spacing w:after="160" w:line="240" w:lineRule="auto"/>
      <w:ind w:firstLine="720"/>
      <w:jc w:val="both"/>
    </w:pPr>
    <w:rPr>
      <w:rFonts w:ascii="Times New Roman" w:eastAsia="Times New Roman" w:hAnsi="Times New Roman" w:cs="Times New Roman"/>
      <w:sz w:val="28"/>
      <w:szCs w:val="28"/>
      <w:lang w:val="en-US"/>
    </w:rPr>
  </w:style>
  <w:style w:type="paragraph" w:customStyle="1" w:styleId="2b">
    <w:name w:val="Знак2"/>
    <w:basedOn w:val="a0"/>
    <w:rsid w:val="00E86D59"/>
    <w:pPr>
      <w:spacing w:after="160" w:line="240" w:lineRule="exact"/>
    </w:pPr>
    <w:rPr>
      <w:rFonts w:ascii="Verdana" w:eastAsia="Times New Roman" w:hAnsi="Verdana" w:cs="Verdana"/>
      <w:sz w:val="20"/>
      <w:szCs w:val="20"/>
      <w:lang w:val="en-US"/>
    </w:rPr>
  </w:style>
  <w:style w:type="paragraph" w:customStyle="1" w:styleId="1c">
    <w:name w:val="Знак Знак Знак1 Знак Знак Знак Знак Знак Знак"/>
    <w:basedOn w:val="a0"/>
    <w:next w:val="2"/>
    <w:autoRedefine/>
    <w:rsid w:val="00E86D59"/>
    <w:pPr>
      <w:spacing w:after="160" w:line="240" w:lineRule="auto"/>
      <w:ind w:firstLine="720"/>
      <w:jc w:val="both"/>
    </w:pPr>
    <w:rPr>
      <w:rFonts w:ascii="Times New Roman" w:eastAsia="Times New Roman" w:hAnsi="Times New Roman" w:cs="Times New Roman"/>
      <w:sz w:val="28"/>
      <w:szCs w:val="28"/>
      <w:lang w:val="en-US"/>
    </w:rPr>
  </w:style>
  <w:style w:type="table" w:customStyle="1" w:styleId="2c">
    <w:name w:val="Сетка таблицы2"/>
    <w:basedOn w:val="a2"/>
    <w:next w:val="a5"/>
    <w:rsid w:val="00E86D5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2">
    <w:name w:val="Знак Знак Знак Знак"/>
    <w:basedOn w:val="a0"/>
    <w:autoRedefine/>
    <w:rsid w:val="00E86D59"/>
    <w:pPr>
      <w:spacing w:after="160" w:line="240" w:lineRule="exact"/>
    </w:pPr>
    <w:rPr>
      <w:rFonts w:ascii="Times New Roman" w:eastAsia="Times New Roman" w:hAnsi="Times New Roman" w:cs="Times New Roman"/>
      <w:sz w:val="28"/>
      <w:szCs w:val="20"/>
      <w:lang w:val="en-US"/>
    </w:rPr>
  </w:style>
  <w:style w:type="paragraph" w:customStyle="1" w:styleId="1d">
    <w:name w:val="Знак Знак1 Знак Знак Знак Знак Знак Знак"/>
    <w:basedOn w:val="a0"/>
    <w:autoRedefine/>
    <w:rsid w:val="00E86D59"/>
    <w:pPr>
      <w:spacing w:after="160" w:line="240" w:lineRule="exact"/>
    </w:pPr>
    <w:rPr>
      <w:rFonts w:ascii="Times New Roman" w:eastAsia="Times New Roman" w:hAnsi="Times New Roman" w:cs="Times New Roman"/>
      <w:sz w:val="28"/>
      <w:szCs w:val="20"/>
      <w:lang w:val="en-US"/>
    </w:rPr>
  </w:style>
  <w:style w:type="paragraph" w:customStyle="1" w:styleId="1e">
    <w:name w:val="Знак Знак1 Знак Знак Знак Знак"/>
    <w:basedOn w:val="a0"/>
    <w:autoRedefine/>
    <w:rsid w:val="00E86D59"/>
    <w:pPr>
      <w:spacing w:after="160" w:line="240" w:lineRule="exact"/>
    </w:pPr>
    <w:rPr>
      <w:rFonts w:ascii="Times New Roman" w:eastAsia="Times New Roman" w:hAnsi="Times New Roman" w:cs="Times New Roman"/>
      <w:sz w:val="28"/>
      <w:szCs w:val="20"/>
      <w:lang w:val="en-US"/>
    </w:rPr>
  </w:style>
  <w:style w:type="paragraph" w:customStyle="1" w:styleId="37">
    <w:name w:val="Знак Знак3"/>
    <w:basedOn w:val="a0"/>
    <w:next w:val="2"/>
    <w:autoRedefine/>
    <w:rsid w:val="00E86D59"/>
    <w:pPr>
      <w:spacing w:after="160" w:line="240" w:lineRule="auto"/>
      <w:ind w:firstLine="720"/>
      <w:jc w:val="both"/>
    </w:pPr>
    <w:rPr>
      <w:rFonts w:ascii="Times New Roman" w:eastAsia="Times New Roman" w:hAnsi="Times New Roman" w:cs="Times New Roman"/>
      <w:sz w:val="28"/>
      <w:szCs w:val="28"/>
      <w:lang w:val="en-US"/>
    </w:rPr>
  </w:style>
  <w:style w:type="paragraph" w:customStyle="1" w:styleId="110">
    <w:name w:val="Знак Знак1 Знак Знак Знак Знак Знак Знак1 Знак Знак"/>
    <w:basedOn w:val="a0"/>
    <w:autoRedefine/>
    <w:rsid w:val="00E86D59"/>
    <w:pPr>
      <w:spacing w:after="160" w:line="240" w:lineRule="exact"/>
    </w:pPr>
    <w:rPr>
      <w:rFonts w:ascii="Times New Roman" w:eastAsia="Times New Roman" w:hAnsi="Times New Roman" w:cs="Times New Roman"/>
      <w:sz w:val="28"/>
      <w:szCs w:val="20"/>
      <w:lang w:val="en-US"/>
    </w:rPr>
  </w:style>
  <w:style w:type="paragraph" w:styleId="aff3">
    <w:name w:val="No Spacing"/>
    <w:uiPriority w:val="1"/>
    <w:qFormat/>
    <w:rsid w:val="00AE587A"/>
    <w:pPr>
      <w:spacing w:after="0" w:line="240" w:lineRule="auto"/>
    </w:pPr>
  </w:style>
  <w:style w:type="paragraph" w:customStyle="1" w:styleId="41">
    <w:name w:val="Знак Знак4"/>
    <w:basedOn w:val="a0"/>
    <w:autoRedefine/>
    <w:rsid w:val="00E74DCC"/>
    <w:pPr>
      <w:spacing w:after="160" w:line="240" w:lineRule="exact"/>
    </w:pPr>
    <w:rPr>
      <w:rFonts w:ascii="Times New Roman" w:eastAsia="SimSun" w:hAnsi="Times New Roman" w:cs="Times New Roman"/>
      <w:b/>
      <w:bCs/>
      <w:sz w:val="28"/>
      <w:szCs w:val="28"/>
      <w:lang w:val="en-US"/>
    </w:rPr>
  </w:style>
  <w:style w:type="paragraph" w:customStyle="1" w:styleId="42">
    <w:name w:val="Знак Знак4"/>
    <w:basedOn w:val="a0"/>
    <w:autoRedefine/>
    <w:rsid w:val="00326EEC"/>
    <w:pPr>
      <w:spacing w:after="160" w:line="240" w:lineRule="exact"/>
    </w:pPr>
    <w:rPr>
      <w:rFonts w:ascii="Times New Roman" w:eastAsia="SimSun" w:hAnsi="Times New Roman" w:cs="Times New Roman"/>
      <w:b/>
      <w:bCs/>
      <w:sz w:val="28"/>
      <w:szCs w:val="28"/>
      <w:lang w:val="en-US"/>
    </w:rPr>
  </w:style>
  <w:style w:type="numbering" w:customStyle="1" w:styleId="38">
    <w:name w:val="Нет списка3"/>
    <w:next w:val="a3"/>
    <w:semiHidden/>
    <w:rsid w:val="004E4AEE"/>
  </w:style>
  <w:style w:type="paragraph" w:customStyle="1" w:styleId="aff4">
    <w:name w:val="Знак Знак"/>
    <w:basedOn w:val="a0"/>
    <w:autoRedefine/>
    <w:rsid w:val="004E4AEE"/>
    <w:pPr>
      <w:spacing w:after="160" w:line="240" w:lineRule="exact"/>
    </w:pPr>
    <w:rPr>
      <w:rFonts w:ascii="Times New Roman" w:eastAsia="SimSun" w:hAnsi="Times New Roman" w:cs="Times New Roman"/>
      <w:b/>
      <w:bCs/>
      <w:sz w:val="28"/>
      <w:szCs w:val="28"/>
      <w:lang w:val="en-US"/>
    </w:rPr>
  </w:style>
  <w:style w:type="paragraph" w:customStyle="1" w:styleId="39">
    <w:name w:val="Обычный3"/>
    <w:rsid w:val="004E4AEE"/>
    <w:pPr>
      <w:widowControl w:val="0"/>
      <w:spacing w:after="0" w:line="240" w:lineRule="auto"/>
    </w:pPr>
    <w:rPr>
      <w:rFonts w:ascii="Times New Roman" w:eastAsia="Times New Roman" w:hAnsi="Times New Roman" w:cs="Times New Roman"/>
      <w:sz w:val="20"/>
      <w:szCs w:val="20"/>
      <w:lang w:eastAsia="ru-RU"/>
    </w:rPr>
  </w:style>
  <w:style w:type="paragraph" w:customStyle="1" w:styleId="3a">
    <w:name w:val="Основной текст3"/>
    <w:basedOn w:val="a0"/>
    <w:rsid w:val="004E4AEE"/>
    <w:pPr>
      <w:spacing w:after="0" w:line="240" w:lineRule="auto"/>
      <w:jc w:val="both"/>
    </w:pPr>
    <w:rPr>
      <w:rFonts w:ascii="Times New Roman" w:eastAsia="Times New Roman" w:hAnsi="Times New Roman" w:cs="Times New Roman"/>
      <w:sz w:val="24"/>
      <w:szCs w:val="20"/>
      <w:lang w:eastAsia="ru-RU"/>
    </w:rPr>
  </w:style>
  <w:style w:type="paragraph" w:customStyle="1" w:styleId="aff5">
    <w:name w:val="Знак"/>
    <w:basedOn w:val="a0"/>
    <w:next w:val="2"/>
    <w:autoRedefine/>
    <w:rsid w:val="004E4AEE"/>
    <w:pPr>
      <w:spacing w:after="160" w:line="240" w:lineRule="auto"/>
      <w:ind w:firstLine="720"/>
      <w:jc w:val="both"/>
    </w:pPr>
    <w:rPr>
      <w:rFonts w:ascii="Times New Roman" w:eastAsia="Times New Roman" w:hAnsi="Times New Roman" w:cs="Times New Roman"/>
      <w:sz w:val="28"/>
      <w:szCs w:val="28"/>
      <w:lang w:val="en-US"/>
    </w:rPr>
  </w:style>
  <w:style w:type="paragraph" w:customStyle="1" w:styleId="2d">
    <w:name w:val="Знак2"/>
    <w:basedOn w:val="a0"/>
    <w:rsid w:val="004E4AEE"/>
    <w:pPr>
      <w:spacing w:after="160" w:line="240" w:lineRule="exact"/>
    </w:pPr>
    <w:rPr>
      <w:rFonts w:ascii="Verdana" w:eastAsia="Times New Roman" w:hAnsi="Verdana" w:cs="Verdana"/>
      <w:sz w:val="20"/>
      <w:szCs w:val="20"/>
      <w:lang w:val="en-US"/>
    </w:rPr>
  </w:style>
  <w:style w:type="paragraph" w:customStyle="1" w:styleId="1f">
    <w:name w:val="Знак Знак Знак1 Знак Знак Знак Знак Знак Знак"/>
    <w:basedOn w:val="a0"/>
    <w:next w:val="2"/>
    <w:autoRedefine/>
    <w:rsid w:val="004E4AEE"/>
    <w:pPr>
      <w:spacing w:after="160" w:line="240" w:lineRule="auto"/>
      <w:ind w:firstLine="720"/>
      <w:jc w:val="both"/>
    </w:pPr>
    <w:rPr>
      <w:rFonts w:ascii="Times New Roman" w:eastAsia="Times New Roman" w:hAnsi="Times New Roman" w:cs="Times New Roman"/>
      <w:sz w:val="28"/>
      <w:szCs w:val="28"/>
      <w:lang w:val="en-US"/>
    </w:rPr>
  </w:style>
  <w:style w:type="table" w:customStyle="1" w:styleId="3b">
    <w:name w:val="Сетка таблицы3"/>
    <w:basedOn w:val="a2"/>
    <w:next w:val="a5"/>
    <w:rsid w:val="004E4AE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Знак Знак Знак Знак"/>
    <w:basedOn w:val="a0"/>
    <w:autoRedefine/>
    <w:rsid w:val="004E4AEE"/>
    <w:pPr>
      <w:spacing w:after="160" w:line="240" w:lineRule="exact"/>
    </w:pPr>
    <w:rPr>
      <w:rFonts w:ascii="Times New Roman" w:eastAsia="Times New Roman" w:hAnsi="Times New Roman" w:cs="Times New Roman"/>
      <w:sz w:val="28"/>
      <w:szCs w:val="20"/>
      <w:lang w:val="en-US"/>
    </w:rPr>
  </w:style>
  <w:style w:type="paragraph" w:customStyle="1" w:styleId="1f0">
    <w:name w:val="Знак Знак1 Знак Знак Знак Знак Знак Знак"/>
    <w:basedOn w:val="a0"/>
    <w:autoRedefine/>
    <w:rsid w:val="004E4AEE"/>
    <w:pPr>
      <w:spacing w:after="160" w:line="240" w:lineRule="exact"/>
    </w:pPr>
    <w:rPr>
      <w:rFonts w:ascii="Times New Roman" w:eastAsia="Times New Roman" w:hAnsi="Times New Roman" w:cs="Times New Roman"/>
      <w:sz w:val="28"/>
      <w:szCs w:val="20"/>
      <w:lang w:val="en-US"/>
    </w:rPr>
  </w:style>
  <w:style w:type="paragraph" w:customStyle="1" w:styleId="1f1">
    <w:name w:val="Знак Знак1 Знак Знак Знак Знак"/>
    <w:basedOn w:val="a0"/>
    <w:autoRedefine/>
    <w:rsid w:val="004E4AEE"/>
    <w:pPr>
      <w:spacing w:after="160" w:line="240" w:lineRule="exact"/>
    </w:pPr>
    <w:rPr>
      <w:rFonts w:ascii="Times New Roman" w:eastAsia="Times New Roman" w:hAnsi="Times New Roman" w:cs="Times New Roman"/>
      <w:sz w:val="28"/>
      <w:szCs w:val="20"/>
      <w:lang w:val="en-US"/>
    </w:rPr>
  </w:style>
  <w:style w:type="paragraph" w:customStyle="1" w:styleId="2e">
    <w:name w:val="Знак Знак2 Знак Знак"/>
    <w:basedOn w:val="a0"/>
    <w:autoRedefine/>
    <w:rsid w:val="004E4AEE"/>
    <w:pPr>
      <w:spacing w:after="160" w:line="240" w:lineRule="exact"/>
    </w:pPr>
    <w:rPr>
      <w:rFonts w:ascii="Times New Roman" w:eastAsia="SimSun" w:hAnsi="Times New Roman" w:cs="Times New Roman"/>
      <w:b/>
      <w:bCs/>
      <w:sz w:val="28"/>
      <w:szCs w:val="28"/>
      <w:lang w:val="en-US"/>
    </w:rPr>
  </w:style>
  <w:style w:type="paragraph" w:customStyle="1" w:styleId="2f">
    <w:name w:val="Знак Знак2"/>
    <w:basedOn w:val="a0"/>
    <w:autoRedefine/>
    <w:rsid w:val="004E4AEE"/>
    <w:pPr>
      <w:suppressAutoHyphens/>
      <w:spacing w:after="0" w:line="240" w:lineRule="auto"/>
      <w:ind w:firstLine="709"/>
      <w:jc w:val="both"/>
    </w:pPr>
    <w:rPr>
      <w:rFonts w:ascii="Times New Roman" w:eastAsia="SimSun" w:hAnsi="Times New Roman" w:cs="Times New Roman"/>
      <w:bCs/>
      <w:color w:val="000000"/>
      <w:sz w:val="24"/>
      <w:szCs w:val="24"/>
      <w:lang w:val="kk-KZ"/>
    </w:rPr>
  </w:style>
  <w:style w:type="paragraph" w:customStyle="1" w:styleId="311">
    <w:name w:val="Знак Знак3 Знак Знак1 Знак Знак"/>
    <w:basedOn w:val="a0"/>
    <w:autoRedefine/>
    <w:rsid w:val="004E4AEE"/>
    <w:pPr>
      <w:spacing w:after="160" w:line="240" w:lineRule="exact"/>
    </w:pPr>
    <w:rPr>
      <w:rFonts w:ascii="Times New Roman" w:eastAsia="SimSun" w:hAnsi="Times New Roman" w:cs="Times New Roman"/>
      <w:b/>
      <w:bCs/>
      <w:sz w:val="28"/>
      <w:szCs w:val="28"/>
      <w:lang w:val="en-US"/>
    </w:rPr>
  </w:style>
  <w:style w:type="paragraph" w:customStyle="1" w:styleId="1f2">
    <w:name w:val="Знак Знак1 Знак Знак Знак Знак Знак Знак Знак Знак"/>
    <w:basedOn w:val="a0"/>
    <w:autoRedefine/>
    <w:rsid w:val="004E4AEE"/>
    <w:pPr>
      <w:spacing w:after="160" w:line="240" w:lineRule="exact"/>
    </w:pPr>
    <w:rPr>
      <w:rFonts w:ascii="Times New Roman" w:eastAsia="SimSun" w:hAnsi="Times New Roman" w:cs="Times New Roman"/>
      <w:b/>
      <w:bCs/>
      <w:sz w:val="28"/>
      <w:szCs w:val="28"/>
      <w:lang w:val="en-US"/>
    </w:rPr>
  </w:style>
  <w:style w:type="character" w:customStyle="1" w:styleId="st1">
    <w:name w:val="st1"/>
    <w:basedOn w:val="a1"/>
    <w:rsid w:val="004E4AEE"/>
  </w:style>
  <w:style w:type="paragraph" w:customStyle="1" w:styleId="51">
    <w:name w:val="Знак Знак5 Знак Знак"/>
    <w:basedOn w:val="a0"/>
    <w:autoRedefine/>
    <w:rsid w:val="004E4AEE"/>
    <w:pPr>
      <w:spacing w:after="160" w:line="240" w:lineRule="exact"/>
    </w:pPr>
    <w:rPr>
      <w:rFonts w:ascii="Times New Roman" w:eastAsia="SimSun" w:hAnsi="Times New Roman" w:cs="Times New Roman"/>
      <w:b/>
      <w:bCs/>
      <w:sz w:val="28"/>
      <w:szCs w:val="28"/>
      <w:lang w:val="en-US"/>
    </w:rPr>
  </w:style>
  <w:style w:type="character" w:customStyle="1" w:styleId="x-attributesvalue">
    <w:name w:val="x-attributes__value"/>
    <w:rsid w:val="004E4AEE"/>
  </w:style>
  <w:style w:type="numbering" w:customStyle="1" w:styleId="43">
    <w:name w:val="Нет списка4"/>
    <w:next w:val="a3"/>
    <w:semiHidden/>
    <w:rsid w:val="00B06D25"/>
  </w:style>
  <w:style w:type="table" w:customStyle="1" w:styleId="44">
    <w:name w:val="Сетка таблицы4"/>
    <w:basedOn w:val="a2"/>
    <w:next w:val="a5"/>
    <w:rsid w:val="00B06D2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7">
    <w:name w:val="Знак Знак Знак Знак Знак Знак"/>
    <w:basedOn w:val="a0"/>
    <w:autoRedefine/>
    <w:rsid w:val="0065680A"/>
    <w:pPr>
      <w:spacing w:after="160" w:line="240" w:lineRule="exact"/>
    </w:pPr>
    <w:rPr>
      <w:rFonts w:ascii="Times New Roman" w:eastAsia="Times New Roman" w:hAnsi="Times New Roman" w:cs="Times New Roman"/>
      <w:sz w:val="28"/>
      <w:szCs w:val="20"/>
      <w:lang w:val="en-US"/>
    </w:rPr>
  </w:style>
  <w:style w:type="numbering" w:customStyle="1" w:styleId="52">
    <w:name w:val="Нет списка5"/>
    <w:next w:val="a3"/>
    <w:semiHidden/>
    <w:rsid w:val="00E53207"/>
  </w:style>
  <w:style w:type="paragraph" w:customStyle="1" w:styleId="1f3">
    <w:name w:val="Знак Знак1 Знак Знак Знак Знак Знак Знак Знак Знак"/>
    <w:basedOn w:val="a0"/>
    <w:autoRedefine/>
    <w:rsid w:val="00E53207"/>
    <w:pPr>
      <w:spacing w:after="160" w:line="240" w:lineRule="exact"/>
    </w:pPr>
    <w:rPr>
      <w:rFonts w:ascii="Times New Roman" w:eastAsia="SimSun" w:hAnsi="Times New Roman" w:cs="Times New Roman"/>
      <w:b/>
      <w:bCs/>
      <w:sz w:val="28"/>
      <w:szCs w:val="28"/>
      <w:lang w:val="en-US"/>
    </w:rPr>
  </w:style>
  <w:style w:type="paragraph" w:customStyle="1" w:styleId="45">
    <w:name w:val="Обычный4"/>
    <w:rsid w:val="00E53207"/>
    <w:pPr>
      <w:widowControl w:val="0"/>
      <w:spacing w:after="0" w:line="240" w:lineRule="auto"/>
    </w:pPr>
    <w:rPr>
      <w:rFonts w:ascii="Times New Roman" w:eastAsia="Times New Roman" w:hAnsi="Times New Roman" w:cs="Times New Roman"/>
      <w:sz w:val="20"/>
      <w:szCs w:val="20"/>
      <w:lang w:eastAsia="ru-RU"/>
    </w:rPr>
  </w:style>
  <w:style w:type="paragraph" w:customStyle="1" w:styleId="1f4">
    <w:name w:val="Знак Знак Знак1 Знак Знак Знак Знак Знак Знак"/>
    <w:basedOn w:val="a0"/>
    <w:next w:val="2"/>
    <w:autoRedefine/>
    <w:rsid w:val="00E53207"/>
    <w:pPr>
      <w:spacing w:after="160" w:line="240" w:lineRule="auto"/>
      <w:ind w:firstLine="720"/>
      <w:jc w:val="both"/>
    </w:pPr>
    <w:rPr>
      <w:rFonts w:ascii="Times New Roman" w:eastAsia="Times New Roman" w:hAnsi="Times New Roman" w:cs="Times New Roman"/>
      <w:sz w:val="28"/>
      <w:szCs w:val="28"/>
      <w:lang w:val="en-US"/>
    </w:rPr>
  </w:style>
  <w:style w:type="paragraph" w:customStyle="1" w:styleId="3c">
    <w:name w:val="Знак Знак3 Знак Знак"/>
    <w:basedOn w:val="a0"/>
    <w:autoRedefine/>
    <w:rsid w:val="00E53207"/>
    <w:pPr>
      <w:spacing w:after="160" w:line="240" w:lineRule="exact"/>
    </w:pPr>
    <w:rPr>
      <w:rFonts w:ascii="Times New Roman" w:eastAsia="SimSun" w:hAnsi="Times New Roman" w:cs="Times New Roman"/>
      <w:b/>
      <w:bCs/>
      <w:sz w:val="28"/>
      <w:szCs w:val="28"/>
      <w:lang w:val="en-US"/>
    </w:rPr>
  </w:style>
  <w:style w:type="table" w:customStyle="1" w:styleId="53">
    <w:name w:val="Сетка таблицы5"/>
    <w:basedOn w:val="a2"/>
    <w:next w:val="a5"/>
    <w:rsid w:val="00E532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5">
    <w:name w:val="Знак Знак1 Знак Знак Знак Знак Знак Знак"/>
    <w:basedOn w:val="a0"/>
    <w:autoRedefine/>
    <w:rsid w:val="00E53207"/>
    <w:pPr>
      <w:spacing w:after="160" w:line="240" w:lineRule="exact"/>
    </w:pPr>
    <w:rPr>
      <w:rFonts w:ascii="Times New Roman" w:eastAsia="Times New Roman" w:hAnsi="Times New Roman" w:cs="Times New Roman"/>
      <w:sz w:val="28"/>
      <w:szCs w:val="20"/>
      <w:lang w:val="en-US"/>
    </w:rPr>
  </w:style>
  <w:style w:type="paragraph" w:customStyle="1" w:styleId="1f6">
    <w:name w:val="Знак Знак Знак Знак1"/>
    <w:basedOn w:val="a0"/>
    <w:autoRedefine/>
    <w:rsid w:val="00E53207"/>
    <w:pPr>
      <w:spacing w:after="160" w:line="240" w:lineRule="exact"/>
    </w:pPr>
    <w:rPr>
      <w:rFonts w:ascii="Times New Roman" w:eastAsia="Times New Roman" w:hAnsi="Times New Roman" w:cs="Times New Roman"/>
      <w:sz w:val="28"/>
      <w:szCs w:val="20"/>
      <w:lang w:val="en-US"/>
    </w:rPr>
  </w:style>
  <w:style w:type="character" w:styleId="aff8">
    <w:name w:val="annotation reference"/>
    <w:uiPriority w:val="99"/>
    <w:rsid w:val="00E53207"/>
    <w:rPr>
      <w:sz w:val="16"/>
      <w:szCs w:val="16"/>
    </w:rPr>
  </w:style>
  <w:style w:type="paragraph" w:styleId="aff9">
    <w:name w:val="annotation text"/>
    <w:basedOn w:val="a0"/>
    <w:link w:val="affa"/>
    <w:uiPriority w:val="99"/>
    <w:rsid w:val="00E53207"/>
    <w:pPr>
      <w:spacing w:after="0" w:line="240" w:lineRule="auto"/>
    </w:pPr>
    <w:rPr>
      <w:rFonts w:ascii="Times New Roman" w:eastAsia="Times New Roman" w:hAnsi="Times New Roman" w:cs="Times New Roman"/>
      <w:sz w:val="20"/>
      <w:szCs w:val="20"/>
      <w:lang w:eastAsia="ru-RU"/>
    </w:rPr>
  </w:style>
  <w:style w:type="character" w:customStyle="1" w:styleId="affa">
    <w:name w:val="Текст примечания Знак"/>
    <w:basedOn w:val="a1"/>
    <w:link w:val="aff9"/>
    <w:uiPriority w:val="99"/>
    <w:rsid w:val="00E53207"/>
    <w:rPr>
      <w:rFonts w:ascii="Times New Roman" w:eastAsia="Times New Roman" w:hAnsi="Times New Roman" w:cs="Times New Roman"/>
      <w:sz w:val="20"/>
      <w:szCs w:val="20"/>
      <w:lang w:eastAsia="ru-RU"/>
    </w:rPr>
  </w:style>
  <w:style w:type="paragraph" w:styleId="affb">
    <w:name w:val="annotation subject"/>
    <w:basedOn w:val="aff9"/>
    <w:next w:val="aff9"/>
    <w:link w:val="affc"/>
    <w:uiPriority w:val="99"/>
    <w:rsid w:val="00E53207"/>
    <w:rPr>
      <w:b/>
      <w:bCs/>
    </w:rPr>
  </w:style>
  <w:style w:type="character" w:customStyle="1" w:styleId="affc">
    <w:name w:val="Тема примечания Знак"/>
    <w:basedOn w:val="affa"/>
    <w:link w:val="affb"/>
    <w:uiPriority w:val="99"/>
    <w:rsid w:val="00E53207"/>
    <w:rPr>
      <w:rFonts w:ascii="Times New Roman" w:eastAsia="Times New Roman" w:hAnsi="Times New Roman" w:cs="Times New Roman"/>
      <w:b/>
      <w:bCs/>
      <w:sz w:val="20"/>
      <w:szCs w:val="20"/>
      <w:lang w:eastAsia="ru-RU"/>
    </w:rPr>
  </w:style>
  <w:style w:type="paragraph" w:customStyle="1" w:styleId="61">
    <w:name w:val="Знак Знак6 Знак Знак Знак Знак"/>
    <w:basedOn w:val="a0"/>
    <w:autoRedefine/>
    <w:rsid w:val="00E53207"/>
    <w:pPr>
      <w:spacing w:after="160" w:line="240" w:lineRule="exact"/>
    </w:pPr>
    <w:rPr>
      <w:rFonts w:ascii="Times New Roman" w:eastAsia="Times New Roman" w:hAnsi="Times New Roman" w:cs="Times New Roman"/>
      <w:sz w:val="28"/>
      <w:szCs w:val="20"/>
      <w:lang w:val="en-US"/>
    </w:rPr>
  </w:style>
  <w:style w:type="numbering" w:customStyle="1" w:styleId="62">
    <w:name w:val="Нет списка6"/>
    <w:next w:val="a3"/>
    <w:uiPriority w:val="99"/>
    <w:semiHidden/>
    <w:unhideWhenUsed/>
    <w:rsid w:val="0089650A"/>
  </w:style>
  <w:style w:type="paragraph" w:customStyle="1" w:styleId="1f7">
    <w:name w:val="Название1"/>
    <w:basedOn w:val="a0"/>
    <w:qFormat/>
    <w:rsid w:val="0089650A"/>
    <w:pPr>
      <w:widowControl w:val="0"/>
      <w:shd w:val="clear" w:color="auto" w:fill="FFFFFF"/>
      <w:autoSpaceDE w:val="0"/>
      <w:autoSpaceDN w:val="0"/>
      <w:adjustRightInd w:val="0"/>
      <w:spacing w:after="0" w:line="240" w:lineRule="auto"/>
      <w:ind w:left="48"/>
      <w:jc w:val="center"/>
    </w:pPr>
    <w:rPr>
      <w:rFonts w:ascii="Verdana" w:eastAsia="Verdana" w:hAnsi="Verdana" w:cs="Verdana"/>
      <w:b/>
      <w:bCs/>
      <w:color w:val="000000"/>
      <w:spacing w:val="-18"/>
      <w:sz w:val="28"/>
      <w:szCs w:val="29"/>
      <w:lang w:eastAsia="ru-RU"/>
    </w:rPr>
  </w:style>
  <w:style w:type="table" w:customStyle="1" w:styleId="63">
    <w:name w:val="Сетка таблицы6"/>
    <w:basedOn w:val="a2"/>
    <w:next w:val="a5"/>
    <w:rsid w:val="0089650A"/>
    <w:pPr>
      <w:spacing w:after="0" w:line="240" w:lineRule="auto"/>
    </w:pPr>
    <w:rPr>
      <w:rFonts w:ascii="Verdana" w:eastAsia="Verdana" w:hAnsi="Verdana" w:cs="Verdan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8">
    <w:name w:val="Знак Знак1 Знак Знак"/>
    <w:basedOn w:val="a0"/>
    <w:autoRedefine/>
    <w:rsid w:val="0089650A"/>
    <w:pPr>
      <w:spacing w:after="160" w:line="240" w:lineRule="exact"/>
    </w:pPr>
    <w:rPr>
      <w:rFonts w:ascii="Verdana" w:eastAsia="Verdana" w:hAnsi="Verdana" w:cs="Verdana"/>
      <w:sz w:val="28"/>
      <w:szCs w:val="20"/>
      <w:lang w:val="en-US"/>
    </w:rPr>
  </w:style>
  <w:style w:type="character" w:customStyle="1" w:styleId="tgc">
    <w:name w:val="_tgc"/>
    <w:rsid w:val="0089650A"/>
  </w:style>
  <w:style w:type="paragraph" w:customStyle="1" w:styleId="1f9">
    <w:name w:val="Знак Знак1"/>
    <w:basedOn w:val="a0"/>
    <w:autoRedefine/>
    <w:rsid w:val="0089650A"/>
    <w:pPr>
      <w:spacing w:after="160" w:line="240" w:lineRule="exact"/>
    </w:pPr>
    <w:rPr>
      <w:rFonts w:ascii="Verdana" w:eastAsia="Verdana" w:hAnsi="Verdana" w:cs="Verdana"/>
      <w:sz w:val="28"/>
      <w:szCs w:val="20"/>
      <w:lang w:val="en-US"/>
    </w:rPr>
  </w:style>
  <w:style w:type="paragraph" w:customStyle="1" w:styleId="1fa">
    <w:name w:val="Знак Знак Знак Знак Знак Знак Знак1 Знак Знак Знак Знак Знак Знак Знак Знак Знак"/>
    <w:basedOn w:val="a0"/>
    <w:next w:val="2"/>
    <w:autoRedefine/>
    <w:rsid w:val="0089650A"/>
    <w:pPr>
      <w:spacing w:after="160" w:line="240" w:lineRule="auto"/>
      <w:ind w:firstLine="720"/>
      <w:jc w:val="both"/>
    </w:pPr>
    <w:rPr>
      <w:rFonts w:ascii="Verdana" w:eastAsia="Verdana" w:hAnsi="Verdana" w:cs="Verdana"/>
      <w:sz w:val="28"/>
      <w:szCs w:val="28"/>
      <w:lang w:val="en-US"/>
    </w:rPr>
  </w:style>
  <w:style w:type="paragraph" w:customStyle="1" w:styleId="Iauiue">
    <w:name w:val="Iau?iue"/>
    <w:rsid w:val="0089650A"/>
    <w:pPr>
      <w:widowControl w:val="0"/>
      <w:spacing w:after="0" w:line="240" w:lineRule="auto"/>
    </w:pPr>
    <w:rPr>
      <w:rFonts w:ascii="Verdana" w:eastAsia="Verdana" w:hAnsi="Verdana" w:cs="Verdana"/>
      <w:sz w:val="20"/>
      <w:szCs w:val="20"/>
      <w:lang w:eastAsia="ru-RU"/>
    </w:rPr>
  </w:style>
  <w:style w:type="paragraph" w:customStyle="1" w:styleId="acchead">
    <w:name w:val="acchead"/>
    <w:basedOn w:val="a0"/>
    <w:rsid w:val="0089650A"/>
    <w:pPr>
      <w:spacing w:before="100" w:beforeAutospacing="1" w:after="100" w:afterAutospacing="1" w:line="240" w:lineRule="auto"/>
    </w:pPr>
    <w:rPr>
      <w:rFonts w:ascii="Verdana" w:eastAsia="Verdana" w:hAnsi="Verdana" w:cs="Verdana"/>
      <w:sz w:val="24"/>
      <w:szCs w:val="24"/>
      <w:lang w:eastAsia="ru-RU"/>
    </w:rPr>
  </w:style>
  <w:style w:type="paragraph" w:customStyle="1" w:styleId="1fb">
    <w:name w:val="Абзац списка1"/>
    <w:aliases w:val="AC List 01,List Paragraph (numbered (a)),NUMBERED PARAGRAPH,List Paragraph 1,List_Paragraph,Multilevel para_II,Akapit z listą BS,IBL List Paragraph,List Paragraph nowy,Numbered List Paragraph,Bullet1,Numbered list,Heading1,H1-1"/>
    <w:basedOn w:val="a0"/>
    <w:link w:val="affd"/>
    <w:uiPriority w:val="34"/>
    <w:qFormat/>
    <w:rsid w:val="0089650A"/>
    <w:pPr>
      <w:spacing w:after="0" w:line="240" w:lineRule="auto"/>
      <w:ind w:left="720"/>
      <w:contextualSpacing/>
    </w:pPr>
    <w:rPr>
      <w:rFonts w:ascii="Verdana" w:eastAsia="Garamond" w:hAnsi="Verdana" w:cs="Verdana"/>
      <w:color w:val="000000"/>
      <w:sz w:val="26"/>
      <w:szCs w:val="26"/>
      <w:lang w:eastAsia="ru-RU"/>
    </w:rPr>
  </w:style>
  <w:style w:type="character" w:customStyle="1" w:styleId="affd">
    <w:name w:val="Абзац списка Знак"/>
    <w:aliases w:val="AC List 01 Знак,List Paragraph (numbered (a)) Знак,NUMBERED PARAGRAPH Знак,List Paragraph 1 Знак,List_Paragraph Знак,Multilevel para_II Знак,Akapit z listą BS Знак,IBL List Paragraph Знак,List Paragraph nowy Знак,Bullet1 Знак,H1-1 Знак"/>
    <w:link w:val="1fb"/>
    <w:qFormat/>
    <w:rsid w:val="0089650A"/>
    <w:rPr>
      <w:rFonts w:ascii="Verdana" w:eastAsia="Garamond" w:hAnsi="Verdana" w:cs="Verdana"/>
      <w:color w:val="000000"/>
      <w:sz w:val="26"/>
      <w:szCs w:val="26"/>
      <w:lang w:eastAsia="ru-RU"/>
    </w:rPr>
  </w:style>
  <w:style w:type="numbering" w:customStyle="1" w:styleId="111">
    <w:name w:val="Нет списка11"/>
    <w:next w:val="a3"/>
    <w:unhideWhenUsed/>
    <w:rsid w:val="0089650A"/>
  </w:style>
  <w:style w:type="paragraph" w:customStyle="1" w:styleId="msonormal0">
    <w:name w:val="msonormal"/>
    <w:basedOn w:val="a0"/>
    <w:rsid w:val="0089650A"/>
    <w:pPr>
      <w:spacing w:before="100" w:beforeAutospacing="1" w:after="100" w:afterAutospacing="1" w:line="240" w:lineRule="auto"/>
    </w:pPr>
    <w:rPr>
      <w:rFonts w:ascii="Verdana" w:eastAsia="Verdana" w:hAnsi="Verdana" w:cs="Verdana"/>
      <w:sz w:val="24"/>
      <w:szCs w:val="24"/>
      <w:lang w:eastAsia="ru-RU"/>
    </w:rPr>
  </w:style>
  <w:style w:type="paragraph" w:customStyle="1" w:styleId="font5">
    <w:name w:val="font5"/>
    <w:basedOn w:val="a0"/>
    <w:rsid w:val="0089650A"/>
    <w:pPr>
      <w:spacing w:before="100" w:beforeAutospacing="1" w:after="100" w:afterAutospacing="1" w:line="240" w:lineRule="auto"/>
    </w:pPr>
    <w:rPr>
      <w:rFonts w:ascii="Verdana" w:eastAsia="Verdana" w:hAnsi="Verdana" w:cs="Verdana"/>
      <w:color w:val="000000"/>
      <w:sz w:val="24"/>
      <w:szCs w:val="24"/>
      <w:lang w:eastAsia="ru-RU"/>
    </w:rPr>
  </w:style>
  <w:style w:type="paragraph" w:customStyle="1" w:styleId="font6">
    <w:name w:val="font6"/>
    <w:basedOn w:val="a0"/>
    <w:rsid w:val="0089650A"/>
    <w:pPr>
      <w:spacing w:before="100" w:beforeAutospacing="1" w:after="100" w:afterAutospacing="1" w:line="240" w:lineRule="auto"/>
    </w:pPr>
    <w:rPr>
      <w:rFonts w:ascii="Verdana" w:eastAsia="Verdana" w:hAnsi="Verdana" w:cs="Verdana"/>
      <w:color w:val="000000"/>
      <w:sz w:val="24"/>
      <w:szCs w:val="24"/>
      <w:lang w:eastAsia="ru-RU"/>
    </w:rPr>
  </w:style>
  <w:style w:type="paragraph" w:customStyle="1" w:styleId="font7">
    <w:name w:val="font7"/>
    <w:basedOn w:val="a0"/>
    <w:rsid w:val="0089650A"/>
    <w:pPr>
      <w:spacing w:before="100" w:beforeAutospacing="1" w:after="100" w:afterAutospacing="1" w:line="240" w:lineRule="auto"/>
    </w:pPr>
    <w:rPr>
      <w:rFonts w:ascii="Verdana" w:eastAsia="Verdana" w:hAnsi="Verdana" w:cs="Verdana"/>
      <w:b/>
      <w:bCs/>
      <w:color w:val="000000"/>
      <w:sz w:val="24"/>
      <w:szCs w:val="24"/>
      <w:lang w:eastAsia="ru-RU"/>
    </w:rPr>
  </w:style>
  <w:style w:type="paragraph" w:customStyle="1" w:styleId="font8">
    <w:name w:val="font8"/>
    <w:basedOn w:val="a0"/>
    <w:rsid w:val="0089650A"/>
    <w:pPr>
      <w:spacing w:before="100" w:beforeAutospacing="1" w:after="100" w:afterAutospacing="1" w:line="240" w:lineRule="auto"/>
    </w:pPr>
    <w:rPr>
      <w:rFonts w:ascii="Verdana" w:eastAsia="Verdana" w:hAnsi="Verdana" w:cs="Verdana"/>
      <w:i/>
      <w:iCs/>
      <w:color w:val="000000"/>
      <w:sz w:val="24"/>
      <w:szCs w:val="24"/>
      <w:lang w:eastAsia="ru-RU"/>
    </w:rPr>
  </w:style>
  <w:style w:type="paragraph" w:customStyle="1" w:styleId="xl65">
    <w:name w:val="xl65"/>
    <w:basedOn w:val="a0"/>
    <w:rsid w:val="0089650A"/>
    <w:pPr>
      <w:spacing w:before="100" w:beforeAutospacing="1" w:after="100" w:afterAutospacing="1" w:line="240" w:lineRule="auto"/>
      <w:textAlignment w:val="top"/>
    </w:pPr>
    <w:rPr>
      <w:rFonts w:ascii="Verdana" w:eastAsia="Verdana" w:hAnsi="Verdana" w:cs="Verdana"/>
      <w:sz w:val="24"/>
      <w:szCs w:val="24"/>
      <w:lang w:eastAsia="ru-RU"/>
    </w:rPr>
  </w:style>
  <w:style w:type="paragraph" w:customStyle="1" w:styleId="xl66">
    <w:name w:val="xl66"/>
    <w:basedOn w:val="a0"/>
    <w:rsid w:val="0089650A"/>
    <w:pPr>
      <w:spacing w:before="100" w:beforeAutospacing="1" w:after="100" w:afterAutospacing="1" w:line="240" w:lineRule="auto"/>
      <w:textAlignment w:val="top"/>
    </w:pPr>
    <w:rPr>
      <w:rFonts w:ascii="Verdana" w:eastAsia="Verdana" w:hAnsi="Verdana" w:cs="Verdana"/>
      <w:color w:val="000000"/>
      <w:sz w:val="24"/>
      <w:szCs w:val="24"/>
      <w:lang w:eastAsia="ru-RU"/>
    </w:rPr>
  </w:style>
  <w:style w:type="paragraph" w:customStyle="1" w:styleId="xl67">
    <w:name w:val="xl67"/>
    <w:basedOn w:val="a0"/>
    <w:rsid w:val="0089650A"/>
    <w:pPr>
      <w:spacing w:before="100" w:beforeAutospacing="1" w:after="100" w:afterAutospacing="1" w:line="240" w:lineRule="auto"/>
    </w:pPr>
    <w:rPr>
      <w:rFonts w:ascii="Verdana" w:eastAsia="Verdana" w:hAnsi="Verdana" w:cs="Verdana"/>
      <w:sz w:val="24"/>
      <w:szCs w:val="24"/>
      <w:lang w:eastAsia="ru-RU"/>
    </w:rPr>
  </w:style>
  <w:style w:type="paragraph" w:customStyle="1" w:styleId="xl68">
    <w:name w:val="xl68"/>
    <w:basedOn w:val="a0"/>
    <w:rsid w:val="0089650A"/>
    <w:pPr>
      <w:spacing w:before="100" w:beforeAutospacing="1" w:after="100" w:afterAutospacing="1" w:line="240" w:lineRule="auto"/>
      <w:jc w:val="center"/>
      <w:textAlignment w:val="top"/>
    </w:pPr>
    <w:rPr>
      <w:rFonts w:ascii="Verdana" w:eastAsia="Verdana" w:hAnsi="Verdana" w:cs="Verdana"/>
      <w:sz w:val="24"/>
      <w:szCs w:val="24"/>
      <w:lang w:eastAsia="ru-RU"/>
    </w:rPr>
  </w:style>
  <w:style w:type="paragraph" w:customStyle="1" w:styleId="xl70">
    <w:name w:val="xl70"/>
    <w:basedOn w:val="a0"/>
    <w:rsid w:val="0089650A"/>
    <w:pPr>
      <w:spacing w:before="100" w:beforeAutospacing="1" w:after="100" w:afterAutospacing="1" w:line="240" w:lineRule="auto"/>
    </w:pPr>
    <w:rPr>
      <w:rFonts w:ascii="Verdana" w:eastAsia="Verdana" w:hAnsi="Verdana" w:cs="Verdana"/>
      <w:sz w:val="24"/>
      <w:szCs w:val="24"/>
      <w:lang w:eastAsia="ru-RU"/>
    </w:rPr>
  </w:style>
  <w:style w:type="paragraph" w:customStyle="1" w:styleId="xl71">
    <w:name w:val="xl71"/>
    <w:basedOn w:val="a0"/>
    <w:rsid w:val="0089650A"/>
    <w:pPr>
      <w:spacing w:before="100" w:beforeAutospacing="1" w:after="100" w:afterAutospacing="1" w:line="240" w:lineRule="auto"/>
    </w:pPr>
    <w:rPr>
      <w:rFonts w:ascii="Verdana" w:eastAsia="Verdana" w:hAnsi="Verdana" w:cs="Verdana"/>
      <w:color w:val="000000"/>
      <w:sz w:val="24"/>
      <w:szCs w:val="24"/>
      <w:lang w:eastAsia="ru-RU"/>
    </w:rPr>
  </w:style>
  <w:style w:type="paragraph" w:customStyle="1" w:styleId="xl72">
    <w:name w:val="xl72"/>
    <w:basedOn w:val="a0"/>
    <w:rsid w:val="0089650A"/>
    <w:pPr>
      <w:spacing w:before="100" w:beforeAutospacing="1" w:after="100" w:afterAutospacing="1" w:line="240" w:lineRule="auto"/>
      <w:textAlignment w:val="top"/>
    </w:pPr>
    <w:rPr>
      <w:rFonts w:ascii="Verdana" w:eastAsia="Verdana" w:hAnsi="Verdana" w:cs="Verdana"/>
      <w:sz w:val="24"/>
      <w:szCs w:val="24"/>
      <w:lang w:eastAsia="ru-RU"/>
    </w:rPr>
  </w:style>
  <w:style w:type="paragraph" w:customStyle="1" w:styleId="xl73">
    <w:name w:val="xl73"/>
    <w:basedOn w:val="a0"/>
    <w:rsid w:val="0089650A"/>
    <w:pPr>
      <w:spacing w:before="100" w:beforeAutospacing="1" w:after="100" w:afterAutospacing="1" w:line="240" w:lineRule="auto"/>
      <w:textAlignment w:val="top"/>
    </w:pPr>
    <w:rPr>
      <w:rFonts w:ascii="Verdana" w:eastAsia="Verdana" w:hAnsi="Verdana" w:cs="Verdana"/>
      <w:b/>
      <w:bCs/>
      <w:sz w:val="24"/>
      <w:szCs w:val="24"/>
      <w:lang w:eastAsia="ru-RU"/>
    </w:rPr>
  </w:style>
  <w:style w:type="paragraph" w:customStyle="1" w:styleId="xl74">
    <w:name w:val="xl74"/>
    <w:basedOn w:val="a0"/>
    <w:rsid w:val="0089650A"/>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Verdana" w:eastAsia="Verdana" w:hAnsi="Verdana" w:cs="Verdana"/>
      <w:b/>
      <w:bCs/>
      <w:sz w:val="24"/>
      <w:szCs w:val="24"/>
      <w:lang w:eastAsia="ru-RU"/>
    </w:rPr>
  </w:style>
  <w:style w:type="paragraph" w:customStyle="1" w:styleId="xl75">
    <w:name w:val="xl75"/>
    <w:basedOn w:val="a0"/>
    <w:rsid w:val="0089650A"/>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Verdana" w:eastAsia="Verdana" w:hAnsi="Verdana" w:cs="Verdana"/>
      <w:b/>
      <w:bCs/>
      <w:sz w:val="24"/>
      <w:szCs w:val="24"/>
      <w:lang w:eastAsia="ru-RU"/>
    </w:rPr>
  </w:style>
  <w:style w:type="paragraph" w:customStyle="1" w:styleId="xl76">
    <w:name w:val="xl76"/>
    <w:basedOn w:val="a0"/>
    <w:rsid w:val="0089650A"/>
    <w:pPr>
      <w:pBdr>
        <w:bottom w:val="single" w:sz="4" w:space="0" w:color="auto"/>
      </w:pBdr>
      <w:spacing w:before="100" w:beforeAutospacing="1" w:after="100" w:afterAutospacing="1" w:line="240" w:lineRule="auto"/>
      <w:textAlignment w:val="top"/>
    </w:pPr>
    <w:rPr>
      <w:rFonts w:ascii="Verdana" w:eastAsia="Verdana" w:hAnsi="Verdana" w:cs="Verdana"/>
      <w:b/>
      <w:bCs/>
      <w:sz w:val="24"/>
      <w:szCs w:val="24"/>
      <w:lang w:eastAsia="ru-RU"/>
    </w:rPr>
  </w:style>
  <w:style w:type="paragraph" w:customStyle="1" w:styleId="xl77">
    <w:name w:val="xl77"/>
    <w:basedOn w:val="a0"/>
    <w:rsid w:val="0089650A"/>
    <w:pPr>
      <w:spacing w:before="100" w:beforeAutospacing="1" w:after="100" w:afterAutospacing="1" w:line="240" w:lineRule="auto"/>
      <w:textAlignment w:val="top"/>
    </w:pPr>
    <w:rPr>
      <w:rFonts w:ascii="Verdana" w:eastAsia="Verdana" w:hAnsi="Verdana" w:cs="Verdana"/>
      <w:b/>
      <w:bCs/>
      <w:color w:val="3A3B3C"/>
      <w:sz w:val="24"/>
      <w:szCs w:val="24"/>
      <w:lang w:eastAsia="ru-RU"/>
    </w:rPr>
  </w:style>
  <w:style w:type="paragraph" w:customStyle="1" w:styleId="xl78">
    <w:name w:val="xl78"/>
    <w:basedOn w:val="a0"/>
    <w:rsid w:val="0089650A"/>
    <w:pPr>
      <w:spacing w:before="100" w:beforeAutospacing="1" w:after="100" w:afterAutospacing="1" w:line="240" w:lineRule="auto"/>
      <w:textAlignment w:val="top"/>
    </w:pPr>
    <w:rPr>
      <w:rFonts w:ascii="Verdana" w:eastAsia="Verdana" w:hAnsi="Verdana" w:cs="Verdana"/>
      <w:color w:val="3A3B3C"/>
      <w:sz w:val="24"/>
      <w:szCs w:val="24"/>
      <w:lang w:eastAsia="ru-RU"/>
    </w:rPr>
  </w:style>
  <w:style w:type="paragraph" w:customStyle="1" w:styleId="xl79">
    <w:name w:val="xl79"/>
    <w:basedOn w:val="a0"/>
    <w:rsid w:val="0089650A"/>
    <w:pPr>
      <w:spacing w:before="100" w:beforeAutospacing="1" w:after="100" w:afterAutospacing="1" w:line="240" w:lineRule="auto"/>
      <w:textAlignment w:val="top"/>
    </w:pPr>
    <w:rPr>
      <w:rFonts w:ascii="Verdana" w:eastAsia="Verdana" w:hAnsi="Verdana" w:cs="Verdana"/>
      <w:color w:val="232323"/>
      <w:sz w:val="24"/>
      <w:szCs w:val="24"/>
      <w:lang w:eastAsia="ru-RU"/>
    </w:rPr>
  </w:style>
  <w:style w:type="paragraph" w:customStyle="1" w:styleId="xl80">
    <w:name w:val="xl80"/>
    <w:basedOn w:val="a0"/>
    <w:rsid w:val="008965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Verdana" w:eastAsia="Verdana" w:hAnsi="Verdana" w:cs="Verdana"/>
      <w:sz w:val="24"/>
      <w:szCs w:val="24"/>
      <w:lang w:eastAsia="ru-RU"/>
    </w:rPr>
  </w:style>
  <w:style w:type="paragraph" w:customStyle="1" w:styleId="xl81">
    <w:name w:val="xl81"/>
    <w:basedOn w:val="a0"/>
    <w:rsid w:val="0089650A"/>
    <w:pPr>
      <w:pBdr>
        <w:top w:val="single" w:sz="4" w:space="0" w:color="auto"/>
      </w:pBdr>
      <w:spacing w:before="100" w:beforeAutospacing="1" w:after="100" w:afterAutospacing="1" w:line="240" w:lineRule="auto"/>
      <w:textAlignment w:val="top"/>
    </w:pPr>
    <w:rPr>
      <w:rFonts w:ascii="Verdana" w:eastAsia="Verdana" w:hAnsi="Verdana" w:cs="Verdana"/>
      <w:b/>
      <w:bCs/>
      <w:sz w:val="24"/>
      <w:szCs w:val="24"/>
      <w:lang w:eastAsia="ru-RU"/>
    </w:rPr>
  </w:style>
  <w:style w:type="paragraph" w:customStyle="1" w:styleId="xl82">
    <w:name w:val="xl82"/>
    <w:basedOn w:val="a0"/>
    <w:rsid w:val="0089650A"/>
    <w:pPr>
      <w:pBdr>
        <w:right w:val="single" w:sz="4" w:space="0" w:color="auto"/>
      </w:pBdr>
      <w:spacing w:before="100" w:beforeAutospacing="1" w:after="100" w:afterAutospacing="1" w:line="240" w:lineRule="auto"/>
      <w:textAlignment w:val="top"/>
    </w:pPr>
    <w:rPr>
      <w:rFonts w:ascii="Verdana" w:eastAsia="Verdana" w:hAnsi="Verdana" w:cs="Verdana"/>
      <w:b/>
      <w:bCs/>
      <w:sz w:val="24"/>
      <w:szCs w:val="24"/>
      <w:lang w:eastAsia="ru-RU"/>
    </w:rPr>
  </w:style>
  <w:style w:type="paragraph" w:customStyle="1" w:styleId="xl83">
    <w:name w:val="xl83"/>
    <w:basedOn w:val="a0"/>
    <w:rsid w:val="0089650A"/>
    <w:pPr>
      <w:spacing w:before="100" w:beforeAutospacing="1" w:after="100" w:afterAutospacing="1" w:line="240" w:lineRule="auto"/>
      <w:textAlignment w:val="top"/>
    </w:pPr>
    <w:rPr>
      <w:rFonts w:ascii="Verdana" w:eastAsia="Verdana" w:hAnsi="Verdana" w:cs="Verdana"/>
      <w:b/>
      <w:bCs/>
      <w:color w:val="000000"/>
      <w:sz w:val="24"/>
      <w:szCs w:val="24"/>
      <w:lang w:eastAsia="ru-RU"/>
    </w:rPr>
  </w:style>
  <w:style w:type="paragraph" w:customStyle="1" w:styleId="xl84">
    <w:name w:val="xl84"/>
    <w:basedOn w:val="a0"/>
    <w:rsid w:val="0089650A"/>
    <w:pPr>
      <w:pBdr>
        <w:top w:val="single" w:sz="4" w:space="0" w:color="auto"/>
      </w:pBdr>
      <w:spacing w:before="100" w:beforeAutospacing="1" w:after="100" w:afterAutospacing="1" w:line="240" w:lineRule="auto"/>
      <w:textAlignment w:val="top"/>
    </w:pPr>
    <w:rPr>
      <w:rFonts w:ascii="Verdana" w:eastAsia="Verdana" w:hAnsi="Verdana" w:cs="Verdana"/>
      <w:sz w:val="24"/>
      <w:szCs w:val="24"/>
      <w:lang w:eastAsia="ru-RU"/>
    </w:rPr>
  </w:style>
  <w:style w:type="paragraph" w:customStyle="1" w:styleId="xl85">
    <w:name w:val="xl85"/>
    <w:basedOn w:val="a0"/>
    <w:rsid w:val="0089650A"/>
    <w:pPr>
      <w:spacing w:before="100" w:beforeAutospacing="1" w:after="100" w:afterAutospacing="1" w:line="240" w:lineRule="auto"/>
      <w:textAlignment w:val="top"/>
    </w:pPr>
    <w:rPr>
      <w:rFonts w:ascii="Verdana" w:eastAsia="Verdana" w:hAnsi="Verdana" w:cs="Verdana"/>
      <w:sz w:val="24"/>
      <w:szCs w:val="24"/>
      <w:lang w:eastAsia="ru-RU"/>
    </w:rPr>
  </w:style>
  <w:style w:type="paragraph" w:customStyle="1" w:styleId="xl86">
    <w:name w:val="xl86"/>
    <w:basedOn w:val="a0"/>
    <w:rsid w:val="0089650A"/>
    <w:pPr>
      <w:pBdr>
        <w:top w:val="single" w:sz="4" w:space="0" w:color="auto"/>
      </w:pBdr>
      <w:spacing w:before="100" w:beforeAutospacing="1" w:after="100" w:afterAutospacing="1" w:line="240" w:lineRule="auto"/>
      <w:textAlignment w:val="top"/>
    </w:pPr>
    <w:rPr>
      <w:rFonts w:ascii="Verdana" w:eastAsia="Verdana" w:hAnsi="Verdana" w:cs="Verdana"/>
      <w:sz w:val="24"/>
      <w:szCs w:val="24"/>
      <w:lang w:eastAsia="ru-RU"/>
    </w:rPr>
  </w:style>
  <w:style w:type="paragraph" w:customStyle="1" w:styleId="xl87">
    <w:name w:val="xl87"/>
    <w:basedOn w:val="a0"/>
    <w:rsid w:val="0089650A"/>
    <w:pPr>
      <w:spacing w:before="100" w:beforeAutospacing="1" w:after="100" w:afterAutospacing="1" w:line="240" w:lineRule="auto"/>
      <w:textAlignment w:val="top"/>
    </w:pPr>
    <w:rPr>
      <w:rFonts w:ascii="Verdana" w:eastAsia="Verdana" w:hAnsi="Verdana" w:cs="Verdana"/>
      <w:b/>
      <w:bCs/>
      <w:sz w:val="24"/>
      <w:szCs w:val="24"/>
      <w:lang w:eastAsia="ru-RU"/>
    </w:rPr>
  </w:style>
  <w:style w:type="paragraph" w:customStyle="1" w:styleId="xl88">
    <w:name w:val="xl88"/>
    <w:basedOn w:val="a0"/>
    <w:rsid w:val="0089650A"/>
    <w:pPr>
      <w:pBdr>
        <w:bottom w:val="single" w:sz="4" w:space="0" w:color="auto"/>
      </w:pBdr>
      <w:spacing w:before="100" w:beforeAutospacing="1" w:after="100" w:afterAutospacing="1" w:line="240" w:lineRule="auto"/>
      <w:textAlignment w:val="top"/>
    </w:pPr>
    <w:rPr>
      <w:rFonts w:ascii="Verdana" w:eastAsia="Verdana" w:hAnsi="Verdana" w:cs="Verdana"/>
      <w:sz w:val="24"/>
      <w:szCs w:val="24"/>
      <w:lang w:eastAsia="ru-RU"/>
    </w:rPr>
  </w:style>
  <w:style w:type="table" w:customStyle="1" w:styleId="112">
    <w:name w:val="Сетка таблицы11"/>
    <w:basedOn w:val="a2"/>
    <w:next w:val="a5"/>
    <w:rsid w:val="0089650A"/>
    <w:pPr>
      <w:spacing w:after="0" w:line="240" w:lineRule="auto"/>
    </w:pPr>
    <w:rPr>
      <w:rFonts w:ascii="Garamond" w:eastAsia="Garamond" w:hAnsi="Garamond" w:cs="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e">
    <w:name w:val="line number"/>
    <w:rsid w:val="0089650A"/>
  </w:style>
  <w:style w:type="table" w:styleId="1fc">
    <w:name w:val="Table Simple 1"/>
    <w:basedOn w:val="a2"/>
    <w:rsid w:val="0089650A"/>
    <w:pPr>
      <w:spacing w:after="0" w:line="240" w:lineRule="auto"/>
    </w:pPr>
    <w:rPr>
      <w:rFonts w:ascii="Wingdings" w:eastAsia="Verdana" w:hAnsi="Wingdings" w:cs="Verdana"/>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0">
    <w:name w:val="Нет списка21"/>
    <w:next w:val="a3"/>
    <w:uiPriority w:val="99"/>
    <w:semiHidden/>
    <w:unhideWhenUsed/>
    <w:rsid w:val="0089650A"/>
  </w:style>
  <w:style w:type="numbering" w:customStyle="1" w:styleId="71">
    <w:name w:val="Нет списка7"/>
    <w:next w:val="a3"/>
    <w:uiPriority w:val="99"/>
    <w:semiHidden/>
    <w:unhideWhenUsed/>
    <w:rsid w:val="003F4982"/>
  </w:style>
  <w:style w:type="table" w:customStyle="1" w:styleId="72">
    <w:name w:val="Сетка таблицы7"/>
    <w:basedOn w:val="a2"/>
    <w:next w:val="a5"/>
    <w:rsid w:val="003F4982"/>
    <w:pPr>
      <w:spacing w:after="0" w:line="240" w:lineRule="auto"/>
    </w:pPr>
    <w:rPr>
      <w:rFonts w:ascii="Verdana" w:eastAsia="Verdana" w:hAnsi="Verdana" w:cs="Verdan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3"/>
    <w:unhideWhenUsed/>
    <w:rsid w:val="003F4982"/>
  </w:style>
  <w:style w:type="table" w:customStyle="1" w:styleId="121">
    <w:name w:val="Сетка таблицы12"/>
    <w:basedOn w:val="a2"/>
    <w:next w:val="a5"/>
    <w:rsid w:val="003F4982"/>
    <w:pPr>
      <w:spacing w:after="0" w:line="240" w:lineRule="auto"/>
    </w:pPr>
    <w:rPr>
      <w:rFonts w:ascii="Garamond" w:eastAsia="Garamond" w:hAnsi="Garamond" w:cs="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2"/>
    <w:next w:val="1fc"/>
    <w:rsid w:val="003F4982"/>
    <w:pPr>
      <w:spacing w:after="0" w:line="240" w:lineRule="auto"/>
    </w:pPr>
    <w:rPr>
      <w:rFonts w:ascii="Wingdings" w:eastAsia="Verdana" w:hAnsi="Wingdings" w:cs="Verdana"/>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0">
    <w:name w:val="Нет списка22"/>
    <w:next w:val="a3"/>
    <w:uiPriority w:val="99"/>
    <w:semiHidden/>
    <w:unhideWhenUsed/>
    <w:rsid w:val="003F4982"/>
  </w:style>
  <w:style w:type="numbering" w:customStyle="1" w:styleId="81">
    <w:name w:val="Нет списка8"/>
    <w:next w:val="a3"/>
    <w:uiPriority w:val="99"/>
    <w:semiHidden/>
    <w:unhideWhenUsed/>
    <w:rsid w:val="00AB07D4"/>
  </w:style>
  <w:style w:type="table" w:customStyle="1" w:styleId="82">
    <w:name w:val="Сетка таблицы8"/>
    <w:basedOn w:val="a2"/>
    <w:next w:val="a5"/>
    <w:rsid w:val="00AB07D4"/>
    <w:pPr>
      <w:spacing w:after="0" w:line="240" w:lineRule="auto"/>
    </w:pPr>
    <w:rPr>
      <w:rFonts w:ascii="Verdana" w:eastAsia="Verdana" w:hAnsi="Verdana" w:cs="Verdan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3"/>
    <w:unhideWhenUsed/>
    <w:rsid w:val="00AB07D4"/>
  </w:style>
  <w:style w:type="table" w:customStyle="1" w:styleId="131">
    <w:name w:val="Сетка таблицы13"/>
    <w:basedOn w:val="a2"/>
    <w:next w:val="a5"/>
    <w:rsid w:val="00AB07D4"/>
    <w:pPr>
      <w:spacing w:after="0" w:line="240" w:lineRule="auto"/>
    </w:pPr>
    <w:rPr>
      <w:rFonts w:ascii="Garamond" w:eastAsia="Garamond" w:hAnsi="Garamond" w:cs="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Простая таблица 12"/>
    <w:basedOn w:val="a2"/>
    <w:next w:val="1fc"/>
    <w:rsid w:val="00AB07D4"/>
    <w:pPr>
      <w:spacing w:after="0" w:line="240" w:lineRule="auto"/>
    </w:pPr>
    <w:rPr>
      <w:rFonts w:ascii="Wingdings" w:eastAsia="Verdana" w:hAnsi="Wingdings" w:cs="Verdana"/>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0">
    <w:name w:val="Нет списка23"/>
    <w:next w:val="a3"/>
    <w:uiPriority w:val="99"/>
    <w:semiHidden/>
    <w:unhideWhenUsed/>
    <w:rsid w:val="00AB07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3755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3.bin"/><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oleObject" Target="embeddings/oleObject2.bin"/><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jl:30186625.0%20" TargetMode="External"/><Relationship Id="rId14" Type="http://schemas.openxmlformats.org/officeDocument/2006/relationships/oleObject" Target="embeddings/oleObject4.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DB4FDB-76C3-406B-B259-2AF33CCAB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84</Pages>
  <Words>30500</Words>
  <Characters>173854</Characters>
  <Application>Microsoft Office Word</Application>
  <DocSecurity>0</DocSecurity>
  <Lines>1448</Lines>
  <Paragraphs>407</Paragraphs>
  <ScaleCrop>false</ScaleCrop>
  <HeadingPairs>
    <vt:vector size="2" baseType="variant">
      <vt:variant>
        <vt:lpstr>Название</vt:lpstr>
      </vt:variant>
      <vt:variant>
        <vt:i4>1</vt:i4>
      </vt:variant>
    </vt:vector>
  </HeadingPairs>
  <TitlesOfParts>
    <vt:vector size="1" baseType="lpstr">
      <vt:lpstr/>
    </vt:vector>
  </TitlesOfParts>
  <Company>CKO</Company>
  <LinksUpToDate>false</LinksUpToDate>
  <CharactersWithSpaces>203947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Murat Shakibaev</dc:creator>
  <cp:lastModifiedBy>Aidos Abdiyev</cp:lastModifiedBy>
  <cp:revision>3</cp:revision>
  <cp:lastPrinted>2021-12-02T03:40:00Z</cp:lastPrinted>
  <dcterms:created xsi:type="dcterms:W3CDTF">2022-04-19T11:39:00Z</dcterms:created>
  <dcterms:modified xsi:type="dcterms:W3CDTF">2022-04-19T11:40:00Z</dcterms:modified>
</cp:coreProperties>
</file>